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94" w:rsidRPr="005E581D" w:rsidRDefault="005E581D">
      <w:pPr>
        <w:rPr>
          <w:b/>
          <w:sz w:val="40"/>
          <w:szCs w:val="40"/>
        </w:rPr>
      </w:pPr>
      <w:r w:rsidRPr="005E581D">
        <w:rPr>
          <w:b/>
          <w:sz w:val="40"/>
          <w:szCs w:val="40"/>
        </w:rPr>
        <w:t>La consultation de copies aura lieu demain mardi (24/01) à 14 h à la salle des enseignants</w:t>
      </w:r>
    </w:p>
    <w:sectPr w:rsidR="005D6794" w:rsidRPr="005E581D" w:rsidSect="00D30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5E581D"/>
    <w:rsid w:val="003F496D"/>
    <w:rsid w:val="005E581D"/>
    <w:rsid w:val="00C76B3B"/>
    <w:rsid w:val="00D3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77</Characters>
  <Application>Microsoft Office Word</Application>
  <DocSecurity>0</DocSecurity>
  <Lines>1</Lines>
  <Paragraphs>1</Paragraphs>
  <ScaleCrop>false</ScaleCrop>
  <Company>Hewlett-Packard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one</cp:lastModifiedBy>
  <cp:revision>1</cp:revision>
  <dcterms:created xsi:type="dcterms:W3CDTF">2017-01-23T19:32:00Z</dcterms:created>
  <dcterms:modified xsi:type="dcterms:W3CDTF">2017-01-23T19:34:00Z</dcterms:modified>
</cp:coreProperties>
</file>