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D" w:rsidRPr="004F520E" w:rsidRDefault="004F520E" w:rsidP="004F520E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4F520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المحاضرة الأولى </w:t>
      </w:r>
      <w:proofErr w:type="gramStart"/>
      <w:r w:rsidRPr="004F520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مقياس</w:t>
      </w:r>
      <w:proofErr w:type="gramEnd"/>
      <w:r w:rsidRPr="004F520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نظم التعليم و التكوين</w:t>
      </w:r>
    </w:p>
    <w:p w:rsidR="004F520E" w:rsidRPr="004F520E" w:rsidRDefault="004F520E" w:rsidP="004F520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مفهوم التربية المقارنة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دراسة نظم التعليم وفلسفاته وأوضاعه ومشكلاته في بلد من البلاد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أكثر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، مع رد كل ظاهرة من ظواهرها ومشكلة من مشكلاتها ،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الى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القوى والعوامل الثقافية التي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أدت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إليها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مراحل تطور التربية المقارنة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مرحلة وصف نظم الحياة في البلاد الأجنبية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مرحلة وصف نظم التعليم في البلاد الأجنبية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مرحلة الربط بين نظم التعليم ومجتمعاتها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مرحلة المنهجية العلمية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مرحلة وصف نظم الحياة في البلاد الأجنبية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قد بدأت هذه المرحلة في الشرق والغرب على السواء ، ولم يكن الحديث عن التربية فيها مستقلا عن الحديث عن نظم الحياة الأخرى ، وإنما كان الحديث أو الوصف مجموعة من الانطباعات العامة التي تفرض نفسها على الزائر لبلد غير بلده ، سواء للتجارة أو للرحلة أو للكشف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وقد ينقل هذه الانطباعات مشافهة وبصورة غير منظمة ، أو مكاتبة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إذا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كان لديه القدرة على تنظيم أفكاره وحسن عرضها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أشهر رواد هذه المرحلة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بيثياس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( الذي استوطن في فرنسا ، وكان أول من اكتشف الجزر البريطانية ، وسجل رحلته واكتشافه في كتابه ” في المحيط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”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ماركوبولو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( الذي قام برحلته من فينسيا بايطاليا ، زائرا الشرق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الأقصى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، مسجلا رحلته في كتاب قيم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أطلق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عليه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”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رحلات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ماركوبولو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”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lastRenderedPageBreak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ابن بطوطة ( الذي وصف رحلاته التي استمرت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اربعين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عاما سجل فيها كل مشاهداته في كتابه الشهير ” تحفة النظار في غرائب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الامصار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وعجائب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الاسفار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”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مرحلة وصف نظم التعليم في البلاد الأجنبية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بدأت في هذه المرحلة الكتابة عن نظم التعليم في البلاد الأجنبية تستقل عن الكتابة عن نظم الحياة ومعالمها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بدأت هذه الكتابات في صورة مقالات أدبية وتربوية ، كتلك التي كتبها ” فردريك أوجست ” الألماني عن المدارس الانجليزية والألمانية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زاد عدد هذه المقالات على يد ” مارك أنطوان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جوليان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” الفرنسي ، الذي أطلق عليه أبو التربية المقارنة ، والذي نشر في صحيفة التربية مقالا عن التعليم الابتدائي سنة 1816 ،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اعاد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المكتب الدولي للتربية نشره سنة 1922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مارك أنطوان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جوليان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أشهر كتاباته ” مخططات ونظرات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اولية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لدراسة التربية المقارنة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”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هدفه الأساسي هو تجميع وتصنيف الحقائق من خلال القيام بملاحظات علمية دقيقة بقصد الوصول إلى المبادئ العامة التي تتيح وضع السياسة التربوية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وضع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جوليان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ستة تصنيفات يمكن تصنيف المعلومات التربوية على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أساسها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وهي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: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1-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التعليم الابتدائي 2- التعليم الثانوي3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-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التعليم العالي والتربية العملية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4-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اعداد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المعلمين 5- تعليم الفتاة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6-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التعليم وعلاقته بالتشريع والمؤسسات الاجتماعية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الخطوات الرئيسية عند مارك أنطوان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جوليان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وصف الواقع التعليمي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استخدام الأدوات العلمية الحديثة وهي الاستبيان لجمع المعلومات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وضع المعلومات في جداول وترتيبها دون الاهتمام بالأسباب والعلل المشكلة للنظم التعليمية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كيفية إعداد جيل من الدارسين في هذا المجال لانتهاج نهجه في دراسة النظم التعليمية في البلاد المختلفة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lastRenderedPageBreak/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أشهر رواد هذه المرحلة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جون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جريسكوم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( قام بدراسة موسعة عن المعاهد التعليمية في كل من : انجلترا ، ايطاليا ، سويسرا ، فرنسا ، هولندا . وضمن هذه الدراسة في كتابه ” سنة في أوربا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”)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فيكتور كوزان (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استاذ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الفلسفة في جامعة السور بون ، حيث تم تكليفه من جانب الحكومة الفرنسية بدراسة نظام التعليم في بروسيا والاستفادة منه في تحسين التعليم الفرنسي ، وأسفرت زيارته عن تقرير أصدره عام 1831 وصف فيه التربية في بروسيا ، واصدر إعجابه ببعض الجوانب منها : الإدارة المركزية ، كفاءة المعلم ، فعالية الأجهزة التعليمية ، وقد أضاف لمنهجية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جوليان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الكثير من الجوانب ، حيث لم يقتصر على مجرد جمع المعلومات وجدولتها دون تحليلها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هوراس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مان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(هو مفكر تربوي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امريكي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، زار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اوربا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وقضى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بها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ستة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اشهر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،درس فيها معاهد التعليم في : انجلترا ، ايرلندا ، فرنسا ،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المانيا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، هولندا . ونشر تقرير عن زيارته سماه ” التقرير السابع ” ، وقد تميز هذا التقرير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بانه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تعدى حد الوصف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الى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تقييم هذه النظم التعليمية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ماثيو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ارنولد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( الذي زار فرنسا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والمانيا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ليستفيد بنظاميهما التعليمي في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انشاء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نظام تعليمي انجليزي قومي ، ولم يكتفي بوصف هذه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الانظمة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التعليمية بل تعداها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الى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الربط بينها وبين الطابع القومي لتلك الدول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أهم خطوات هذه المرحلة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التعرف على المجتمع المراد دراسة نظمه التعليمية ( من حيث : لغته ، عاداته وتقاليده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إعداد وسائل لجمع المعلومات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انتقاء عينة ممثلة للمدارس والقيام بزيارتها وجمع المعلومات المراد جمعها بالوسائل السابقة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تدوين المعلومات والبيانات وجدولتها ثم معالجتها إحصائيا ، واستخراج ما بينها من علاقات تصف بدقة جوانب النظم التعليمية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كتابة تقارير عن الملاحظات والاستنتاجات التي يمكن الاستفادة منها في إصلاح النظام التعليمي القومي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او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بعض جوانبه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اهم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الصعوبات التي تواجه الدارسين في هذه المرحلة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lastRenderedPageBreak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اختلاف المصطلحات المستخدمة في مجال التعليم ( فمثلا المرحلة الإعدادية في مصر يقابلها المرحلة المتوسطة في السعودية ، كما أن التعليم الثانوي في مصر يبدأ بعد سن 14 سنة أما في بريطانيا فيبدأ بعد سن 11سنة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)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اختلاف ثقافة كل مجتمع وأثره على النظام التعليمي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صعوبة الاعتماد على الإحصاءات التي كثيرا ما تكون مضللة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اهم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الانتقادات التي وجهت لتلك المرحلة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إنها كانت وصفية في معظمها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إنها كانت لا تحوي دراسة أو نقدا علميا للنظم التعليمية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أن غرضها كان نفعيا ، إذ كان الدارس يهدف إلى استعارة بعض جوانب النظم التعليمية الأجنبية لتعديل النظام التعليمي في بلده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أن الدارس كان يقوم بالدراسة وفي ذهنه قيم افتراضية مسبقة فيما يتعلق بالنظم التعليمية الأجنبية وبالإصلاح التعليمي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مرحلة الربط بين نظم التعليم ومجتمعاتها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لم تكن الإشارات التي وردت في المرحلة السابقة تربط بين نظم التعليم ومجتمعاتها </w:t>
      </w:r>
      <w:r w:rsidRPr="001A35C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إلا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بصورة عابرة وسريعة ، كتلك الإشارات التي وردت في كتابات فيكتور كوزان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وماثيو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ارنولد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بدات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هذه المرحلة في نهايات التاسع عشر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واوائل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القرن العشرين ، حيث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بدات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مصلحة التعليم في انجلترا في نشر سلسلة من التقارير الخاصة عن التعليم في البلاد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الاجنبية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كان ” مايكل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سادلر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” رائد هذه المرحلة ، وكان يرى انه بدون فهم الثقافة السائدة في أي مجتمع لا يمكن فهم نظمه التعليمية 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مايكل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سادلر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  <w:t xml:space="preserve">•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يعد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سادلر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أول من خرج من كتاب القرن التاسع عشر عن المنهج الذي كان سائدا فيه ، ففي المقال الذي صدر عنه سنة 1900 تحت عنوان ” إلى أي مدى يمكننا أن نتعلم شيئا ذا قيمة من دراسة النظم التعليمية الأجنبية ” يقول :“ ينبغي عند دراسة النظم التعليمية الأجنبية ألا ننسى أن الأشياء الموجودة خارج المدرسة قد تكون أكثر أهمية من الأشياء الموجودة في داخلها ، بل أنها تتحكم فيها وتفسرها ، أننا </w:t>
      </w:r>
      <w:proofErr w:type="spellStart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لانستطيع</w:t>
      </w:r>
      <w:proofErr w:type="spellEnd"/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أن نجول بين النظم التعليمية في العالم كطفل يلهو في </w:t>
      </w:r>
      <w:r w:rsidRPr="001A35C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lastRenderedPageBreak/>
        <w:t>حديقة غناء ويقطف زهرة من هنا وورقة من هناك ثم يتوقع بعد ذلك أننا إذا غرسنا ما جمعناه في تربة بلادنا نحصل على نبات حي</w:t>
      </w:r>
      <w:r w:rsidRPr="001A35CB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”</w:t>
      </w:r>
    </w:p>
    <w:p w:rsidR="004F520E" w:rsidRDefault="004F520E" w:rsidP="004F520E">
      <w:pPr>
        <w:bidi/>
        <w:rPr>
          <w:rFonts w:hint="cs"/>
          <w:lang w:bidi="ar-DZ"/>
        </w:rPr>
      </w:pPr>
    </w:p>
    <w:sectPr w:rsidR="004F520E" w:rsidSect="003C5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20E"/>
    <w:rsid w:val="003C5CAD"/>
    <w:rsid w:val="004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POSTE12</dc:creator>
  <cp:lastModifiedBy>POSTE12</cp:lastModifiedBy>
  <cp:revision>1</cp:revision>
  <dcterms:created xsi:type="dcterms:W3CDTF">2020-12-13T11:11:00Z</dcterms:created>
  <dcterms:modified xsi:type="dcterms:W3CDTF">2020-12-13T11:12:00Z</dcterms:modified>
</cp:coreProperties>
</file>