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7" w:rsidRDefault="008C0257" w:rsidP="001B3927">
      <w:pPr>
        <w:jc w:val="right"/>
        <w:rPr>
          <w:b/>
          <w:bCs/>
          <w:sz w:val="36"/>
          <w:szCs w:val="36"/>
          <w:lang w:bidi="ar-DZ"/>
        </w:rPr>
      </w:pPr>
      <w:r w:rsidRPr="008C0257">
        <w:rPr>
          <w:rFonts w:hint="cs"/>
          <w:b/>
          <w:bCs/>
          <w:sz w:val="36"/>
          <w:szCs w:val="36"/>
          <w:rtl/>
          <w:lang w:bidi="ar-DZ"/>
        </w:rPr>
        <w:t>مقياس الوظيفة العامة</w:t>
      </w:r>
    </w:p>
    <w:p w:rsidR="001B3927" w:rsidRPr="008C0257" w:rsidRDefault="001B3927" w:rsidP="001B3927">
      <w:pPr>
        <w:jc w:val="right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السنة الثالثة عام</w:t>
      </w:r>
    </w:p>
    <w:p w:rsidR="008C0257" w:rsidRDefault="008C0257" w:rsidP="008C0257">
      <w:pPr>
        <w:jc w:val="right"/>
        <w:rPr>
          <w:sz w:val="36"/>
          <w:szCs w:val="36"/>
          <w:rtl/>
          <w:lang w:bidi="ar-DZ"/>
        </w:rPr>
      </w:pPr>
      <w:r w:rsidRPr="008C0257">
        <w:rPr>
          <w:rFonts w:hint="cs"/>
          <w:b/>
          <w:bCs/>
          <w:sz w:val="36"/>
          <w:szCs w:val="36"/>
          <w:rtl/>
          <w:lang w:bidi="ar-DZ"/>
        </w:rPr>
        <w:t xml:space="preserve">الأستاذة مهيدي سوماية </w:t>
      </w:r>
      <w:r>
        <w:rPr>
          <w:rFonts w:hint="cs"/>
          <w:sz w:val="36"/>
          <w:szCs w:val="36"/>
          <w:rtl/>
          <w:lang w:bidi="ar-DZ"/>
        </w:rPr>
        <w:t xml:space="preserve">الأفواج </w:t>
      </w:r>
      <w:r w:rsidRPr="008C0257">
        <w:rPr>
          <w:rFonts w:hint="cs"/>
          <w:b/>
          <w:bCs/>
          <w:sz w:val="36"/>
          <w:szCs w:val="36"/>
          <w:rtl/>
          <w:lang w:bidi="ar-DZ"/>
        </w:rPr>
        <w:t>01، 02، 03</w:t>
      </w:r>
      <w:r>
        <w:rPr>
          <w:rFonts w:hint="cs"/>
          <w:sz w:val="36"/>
          <w:szCs w:val="36"/>
          <w:rtl/>
          <w:lang w:bidi="ar-DZ"/>
        </w:rPr>
        <w:t>.</w:t>
      </w:r>
    </w:p>
    <w:p w:rsidR="008C0257" w:rsidRPr="008C0257" w:rsidRDefault="008C0257" w:rsidP="008C0257">
      <w:pPr>
        <w:jc w:val="right"/>
        <w:rPr>
          <w:b/>
          <w:bCs/>
          <w:sz w:val="48"/>
          <w:szCs w:val="48"/>
          <w:rtl/>
          <w:lang w:bidi="ar-DZ"/>
        </w:rPr>
      </w:pPr>
      <w:r w:rsidRPr="008C0257">
        <w:rPr>
          <w:rFonts w:hint="cs"/>
          <w:b/>
          <w:bCs/>
          <w:sz w:val="48"/>
          <w:szCs w:val="48"/>
          <w:rtl/>
          <w:lang w:bidi="ar-DZ"/>
        </w:rPr>
        <w:t>قائمة البحوث المقترحة: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أنظمة الوظيفة العامة.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مفهوم الموظف و علاقته بالإدارة.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أجهزة الوظيفة العامة.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شروط التوظيف.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طرق التوظيف.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حقوق الموظف العام.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واجبات الموظف العام.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الوضعيات القانونية للموظف العام و حركات نقله.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الإجراءات التأديبية للموظف.</w:t>
      </w:r>
    </w:p>
    <w:p w:rsidR="008C0257" w:rsidRPr="008C0257" w:rsidRDefault="008C0257" w:rsidP="008C0257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DZ"/>
        </w:rPr>
      </w:pPr>
      <w:r w:rsidRPr="008C0257">
        <w:rPr>
          <w:rFonts w:hint="cs"/>
          <w:sz w:val="40"/>
          <w:szCs w:val="40"/>
          <w:rtl/>
          <w:lang w:bidi="ar-DZ"/>
        </w:rPr>
        <w:t>انتهاء العلاقة الوظيفية.</w:t>
      </w:r>
    </w:p>
    <w:p w:rsidR="008C0257" w:rsidRPr="008C0257" w:rsidRDefault="008C0257" w:rsidP="008C0257">
      <w:pPr>
        <w:bidi/>
        <w:rPr>
          <w:b/>
          <w:bCs/>
          <w:sz w:val="44"/>
          <w:szCs w:val="44"/>
          <w:rtl/>
          <w:lang w:bidi="ar-DZ"/>
        </w:rPr>
      </w:pPr>
      <w:r w:rsidRPr="008C0257">
        <w:rPr>
          <w:rFonts w:hint="cs"/>
          <w:b/>
          <w:bCs/>
          <w:sz w:val="44"/>
          <w:szCs w:val="44"/>
          <w:rtl/>
          <w:lang w:bidi="ar-DZ"/>
        </w:rPr>
        <w:t>معايير التقييم:</w:t>
      </w:r>
    </w:p>
    <w:p w:rsidR="008C0257" w:rsidRDefault="008C0257" w:rsidP="008C025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البحث: 06 نقاط</w:t>
      </w:r>
    </w:p>
    <w:p w:rsidR="008C0257" w:rsidRDefault="008C0257" w:rsidP="008C025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الإمتحان الكتابي: 08 نقاط.</w:t>
      </w:r>
    </w:p>
    <w:p w:rsidR="008C0257" w:rsidRPr="008C0257" w:rsidRDefault="008C0257" w:rsidP="008C025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المشاركة و البطاقة التقنية: 06 نقاط.</w:t>
      </w:r>
    </w:p>
    <w:sectPr w:rsidR="008C0257" w:rsidRPr="008C0257" w:rsidSect="0082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01" w:rsidRDefault="00C55B01" w:rsidP="008C0257">
      <w:pPr>
        <w:spacing w:after="0" w:line="240" w:lineRule="auto"/>
      </w:pPr>
      <w:r>
        <w:separator/>
      </w:r>
    </w:p>
  </w:endnote>
  <w:endnote w:type="continuationSeparator" w:id="1">
    <w:p w:rsidR="00C55B01" w:rsidRDefault="00C55B01" w:rsidP="008C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01" w:rsidRDefault="00C55B01" w:rsidP="008C0257">
      <w:pPr>
        <w:spacing w:after="0" w:line="240" w:lineRule="auto"/>
      </w:pPr>
      <w:r>
        <w:separator/>
      </w:r>
    </w:p>
  </w:footnote>
  <w:footnote w:type="continuationSeparator" w:id="1">
    <w:p w:rsidR="00C55B01" w:rsidRDefault="00C55B01" w:rsidP="008C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A67"/>
    <w:multiLevelType w:val="hybridMultilevel"/>
    <w:tmpl w:val="2FAAEC56"/>
    <w:lvl w:ilvl="0" w:tplc="2A486F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338C9"/>
    <w:multiLevelType w:val="hybridMultilevel"/>
    <w:tmpl w:val="6D3CFB3C"/>
    <w:lvl w:ilvl="0" w:tplc="80BE8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04B"/>
    <w:rsid w:val="001B3927"/>
    <w:rsid w:val="003B55CB"/>
    <w:rsid w:val="00822BED"/>
    <w:rsid w:val="008C0257"/>
    <w:rsid w:val="00B66A59"/>
    <w:rsid w:val="00C55B01"/>
    <w:rsid w:val="00C7004B"/>
    <w:rsid w:val="00D0036E"/>
    <w:rsid w:val="00E2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C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0257"/>
  </w:style>
  <w:style w:type="paragraph" w:styleId="Pieddepage">
    <w:name w:val="footer"/>
    <w:basedOn w:val="Normal"/>
    <w:link w:val="PieddepageCar"/>
    <w:uiPriority w:val="99"/>
    <w:semiHidden/>
    <w:unhideWhenUsed/>
    <w:rsid w:val="008C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257"/>
  </w:style>
  <w:style w:type="paragraph" w:styleId="Paragraphedeliste">
    <w:name w:val="List Paragraph"/>
    <w:basedOn w:val="Normal"/>
    <w:uiPriority w:val="34"/>
    <w:qFormat/>
    <w:rsid w:val="008C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admin10</cp:lastModifiedBy>
  <cp:revision>3</cp:revision>
  <dcterms:created xsi:type="dcterms:W3CDTF">2001-12-31T23:14:00Z</dcterms:created>
  <dcterms:modified xsi:type="dcterms:W3CDTF">2022-11-30T09:57:00Z</dcterms:modified>
</cp:coreProperties>
</file>