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27" w:rsidRPr="00460121" w:rsidRDefault="00184627" w:rsidP="00184627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Palatino-Italic" w:hAnsi="Palatino-Italic" w:cs="Palatino-Italic"/>
          <w:i/>
          <w:iCs/>
          <w:color w:val="004DFF"/>
          <w:sz w:val="28"/>
          <w:szCs w:val="28"/>
          <w:lang w:val="en-US"/>
        </w:rPr>
      </w:pPr>
      <w:r w:rsidRPr="00460121">
        <w:rPr>
          <w:rFonts w:ascii="Palatino-Italic" w:hAnsi="Palatino-Italic" w:cs="Palatino-Italic"/>
          <w:i/>
          <w:iCs/>
          <w:color w:val="004DFF"/>
          <w:sz w:val="28"/>
          <w:szCs w:val="28"/>
          <w:lang w:val="en-US"/>
        </w:rPr>
        <w:t>“Poetry is above all a concentration</w:t>
      </w:r>
      <w:r>
        <w:rPr>
          <w:rFonts w:ascii="Palatino-Italic" w:hAnsi="Palatino-Italic" w:cs="Palatino-Italic"/>
          <w:i/>
          <w:iCs/>
          <w:color w:val="004DFF"/>
          <w:sz w:val="28"/>
          <w:szCs w:val="28"/>
          <w:lang w:val="en-US"/>
        </w:rPr>
        <w:t xml:space="preserve"> </w:t>
      </w:r>
      <w:r w:rsidRPr="00460121">
        <w:rPr>
          <w:rFonts w:ascii="Palatino-Italic" w:hAnsi="Palatino-Italic" w:cs="Palatino-Italic"/>
          <w:i/>
          <w:iCs/>
          <w:color w:val="004DFF"/>
          <w:sz w:val="28"/>
          <w:szCs w:val="28"/>
          <w:lang w:val="en-US"/>
        </w:rPr>
        <w:t>of the power of language.”</w:t>
      </w:r>
      <w:r>
        <w:rPr>
          <w:rFonts w:ascii="Palatino-Italic" w:hAnsi="Palatino-Italic" w:cs="Palatino-Italic"/>
          <w:i/>
          <w:iCs/>
          <w:color w:val="004DFF"/>
          <w:sz w:val="28"/>
          <w:szCs w:val="28"/>
          <w:lang w:val="en-US"/>
        </w:rPr>
        <w:t xml:space="preserve"> </w:t>
      </w:r>
      <w:r w:rsidRPr="00460121">
        <w:rPr>
          <w:rFonts w:ascii="Palatino-Roman" w:hAnsi="Palatino-Roman" w:cs="Palatino-Roman"/>
          <w:color w:val="000000"/>
          <w:lang w:val="en-US"/>
        </w:rPr>
        <w:t>—Adrienne Rich</w:t>
      </w:r>
    </w:p>
    <w:p w:rsidR="00184627" w:rsidRPr="004F601F" w:rsidRDefault="00184627" w:rsidP="00184627">
      <w:pPr>
        <w:pStyle w:val="proposal"/>
        <w:ind w:left="0" w:firstLine="0"/>
        <w:rPr>
          <w:szCs w:val="21"/>
        </w:rPr>
      </w:pPr>
      <w:r>
        <w:rPr>
          <w:b/>
          <w:bCs/>
          <w:szCs w:val="16"/>
          <w:u w:val="single"/>
        </w:rPr>
        <w:t xml:space="preserve">1/ </w:t>
      </w:r>
      <w:r w:rsidRPr="004F601F">
        <w:rPr>
          <w:szCs w:val="21"/>
        </w:rPr>
        <w:t xml:space="preserve">Flew </w:t>
      </w:r>
      <w:r w:rsidRPr="00A771CA">
        <w:rPr>
          <w:color w:val="FF0000"/>
          <w:szCs w:val="21"/>
        </w:rPr>
        <w:t>h</w:t>
      </w:r>
      <w:r w:rsidRPr="004F601F">
        <w:rPr>
          <w:szCs w:val="21"/>
        </w:rPr>
        <w:t xml:space="preserve">ome with </w:t>
      </w:r>
      <w:proofErr w:type="spellStart"/>
      <w:r w:rsidRPr="00A771CA">
        <w:rPr>
          <w:color w:val="FF0000"/>
          <w:szCs w:val="21"/>
        </w:rPr>
        <w:t>H</w:t>
      </w:r>
      <w:r w:rsidRPr="004F601F">
        <w:rPr>
          <w:szCs w:val="21"/>
        </w:rPr>
        <w:t>amp</w:t>
      </w:r>
      <w:proofErr w:type="spellEnd"/>
    </w:p>
    <w:p w:rsidR="00184627" w:rsidRPr="004F601F" w:rsidRDefault="00184627" w:rsidP="00184627">
      <w:pPr>
        <w:pStyle w:val="proposal"/>
        <w:ind w:left="0" w:firstLine="0"/>
        <w:rPr>
          <w:szCs w:val="21"/>
        </w:rPr>
      </w:pPr>
      <w:r w:rsidRPr="004F601F">
        <w:rPr>
          <w:szCs w:val="21"/>
        </w:rPr>
        <w:t xml:space="preserve">Shuffled in </w:t>
      </w:r>
      <w:r w:rsidRPr="00A771CA">
        <w:rPr>
          <w:color w:val="FF0000"/>
          <w:szCs w:val="21"/>
        </w:rPr>
        <w:t>D</w:t>
      </w:r>
      <w:r w:rsidRPr="004F601F">
        <w:rPr>
          <w:szCs w:val="21"/>
        </w:rPr>
        <w:t xml:space="preserve">exter’s </w:t>
      </w:r>
      <w:r w:rsidRPr="00A771CA">
        <w:rPr>
          <w:color w:val="FF0000"/>
          <w:szCs w:val="21"/>
        </w:rPr>
        <w:t>D</w:t>
      </w:r>
      <w:r w:rsidRPr="004F601F">
        <w:rPr>
          <w:szCs w:val="21"/>
        </w:rPr>
        <w:t>eck</w:t>
      </w:r>
      <w:r>
        <w:rPr>
          <w:szCs w:val="21"/>
        </w:rPr>
        <w:t xml:space="preserve">    -</w:t>
      </w:r>
      <w:r w:rsidRPr="004F601F">
        <w:rPr>
          <w:szCs w:val="18"/>
        </w:rPr>
        <w:t>Jayne Cortez, from “Jazz Fan Looks Back”</w:t>
      </w:r>
    </w:p>
    <w:p w:rsidR="00184627" w:rsidRPr="004F601F" w:rsidRDefault="00184627" w:rsidP="00184627">
      <w:pPr>
        <w:pStyle w:val="proposal"/>
        <w:ind w:left="0" w:firstLine="0"/>
        <w:rPr>
          <w:szCs w:val="21"/>
        </w:rPr>
      </w:pPr>
      <w:r>
        <w:rPr>
          <w:b/>
          <w:bCs/>
          <w:szCs w:val="16"/>
          <w:u w:val="single"/>
        </w:rPr>
        <w:t xml:space="preserve">2/ </w:t>
      </w:r>
      <w:proofErr w:type="gramStart"/>
      <w:r w:rsidRPr="004F601F">
        <w:rPr>
          <w:szCs w:val="21"/>
        </w:rPr>
        <w:t>And</w:t>
      </w:r>
      <w:proofErr w:type="gramEnd"/>
      <w:r w:rsidRPr="004F601F">
        <w:rPr>
          <w:szCs w:val="21"/>
        </w:rPr>
        <w:t xml:space="preserve"> kisses are a be</w:t>
      </w:r>
      <w:r w:rsidRPr="00A771CA">
        <w:rPr>
          <w:color w:val="FF0000"/>
          <w:szCs w:val="21"/>
        </w:rPr>
        <w:t>tt</w:t>
      </w:r>
      <w:r w:rsidRPr="004F601F">
        <w:rPr>
          <w:szCs w:val="21"/>
        </w:rPr>
        <w:t>er fa</w:t>
      </w:r>
      <w:r w:rsidRPr="00A771CA">
        <w:rPr>
          <w:color w:val="FF0000"/>
          <w:szCs w:val="21"/>
        </w:rPr>
        <w:t>t</w:t>
      </w:r>
      <w:r w:rsidRPr="004F601F">
        <w:rPr>
          <w:szCs w:val="21"/>
        </w:rPr>
        <w:t>e</w:t>
      </w:r>
      <w:r>
        <w:rPr>
          <w:szCs w:val="21"/>
        </w:rPr>
        <w:t xml:space="preserve">      </w:t>
      </w:r>
      <w:r w:rsidRPr="004F601F">
        <w:rPr>
          <w:szCs w:val="17"/>
        </w:rPr>
        <w:t>—</w:t>
      </w:r>
      <w:r w:rsidRPr="004F601F">
        <w:rPr>
          <w:szCs w:val="18"/>
        </w:rPr>
        <w:t>E. E. Cummings, from “since feeling is first”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 w:rsidRPr="00C23B80">
        <w:rPr>
          <w:b/>
          <w:bCs/>
          <w:szCs w:val="21"/>
          <w:u w:val="single"/>
        </w:rPr>
        <w:t>3/</w:t>
      </w:r>
      <w:r>
        <w:rPr>
          <w:szCs w:val="21"/>
        </w:rPr>
        <w:t xml:space="preserve"> </w:t>
      </w:r>
      <w:proofErr w:type="gramStart"/>
      <w:r w:rsidRPr="004F601F">
        <w:rPr>
          <w:szCs w:val="21"/>
        </w:rPr>
        <w:t>So</w:t>
      </w:r>
      <w:proofErr w:type="gramEnd"/>
      <w:r w:rsidRPr="004F601F">
        <w:rPr>
          <w:szCs w:val="21"/>
        </w:rPr>
        <w:t xml:space="preserve"> long l</w:t>
      </w:r>
      <w:r w:rsidRPr="00A771CA">
        <w:rPr>
          <w:color w:val="FF0000"/>
          <w:szCs w:val="21"/>
        </w:rPr>
        <w:t>i</w:t>
      </w:r>
      <w:r w:rsidRPr="004F601F">
        <w:rPr>
          <w:szCs w:val="21"/>
        </w:rPr>
        <w:t>ves th</w:t>
      </w:r>
      <w:r w:rsidRPr="00A771CA">
        <w:rPr>
          <w:color w:val="FF0000"/>
          <w:szCs w:val="21"/>
        </w:rPr>
        <w:t>i</w:t>
      </w:r>
      <w:r w:rsidRPr="004F601F">
        <w:rPr>
          <w:szCs w:val="21"/>
        </w:rPr>
        <w:t>s, and th</w:t>
      </w:r>
      <w:r w:rsidRPr="00A771CA">
        <w:rPr>
          <w:color w:val="FF0000"/>
          <w:szCs w:val="21"/>
        </w:rPr>
        <w:t>i</w:t>
      </w:r>
      <w:r w:rsidRPr="004F601F">
        <w:rPr>
          <w:szCs w:val="21"/>
        </w:rPr>
        <w:t>s g</w:t>
      </w:r>
      <w:r w:rsidRPr="00A771CA">
        <w:rPr>
          <w:color w:val="FF0000"/>
          <w:szCs w:val="21"/>
        </w:rPr>
        <w:t>i</w:t>
      </w:r>
      <w:r w:rsidRPr="004F601F">
        <w:rPr>
          <w:szCs w:val="21"/>
        </w:rPr>
        <w:t>ves life to thee.</w:t>
      </w:r>
      <w:r>
        <w:rPr>
          <w:szCs w:val="21"/>
        </w:rPr>
        <w:t xml:space="preserve"> </w:t>
      </w:r>
      <w:r w:rsidRPr="004F601F">
        <w:rPr>
          <w:szCs w:val="17"/>
        </w:rPr>
        <w:t>—</w:t>
      </w:r>
      <w:r w:rsidRPr="004F601F">
        <w:rPr>
          <w:szCs w:val="18"/>
        </w:rPr>
        <w:t>William Shakespeare, from “Shall I Compare Thee</w:t>
      </w:r>
      <w:r>
        <w:rPr>
          <w:szCs w:val="21"/>
        </w:rPr>
        <w:t xml:space="preserve"> </w:t>
      </w:r>
      <w:r w:rsidRPr="004F601F">
        <w:rPr>
          <w:szCs w:val="18"/>
        </w:rPr>
        <w:t xml:space="preserve">to a </w:t>
      </w:r>
      <w:proofErr w:type="gramStart"/>
      <w:r w:rsidRPr="004F601F">
        <w:rPr>
          <w:szCs w:val="18"/>
        </w:rPr>
        <w:t>Summer’s</w:t>
      </w:r>
      <w:proofErr w:type="gramEnd"/>
      <w:r w:rsidRPr="004F601F">
        <w:rPr>
          <w:szCs w:val="18"/>
        </w:rPr>
        <w:t xml:space="preserve"> Day?”</w:t>
      </w:r>
    </w:p>
    <w:p w:rsidR="00184627" w:rsidRPr="00944263" w:rsidRDefault="00184627" w:rsidP="00184627">
      <w:pPr>
        <w:pStyle w:val="proposal"/>
        <w:ind w:left="0" w:firstLine="0"/>
        <w:rPr>
          <w:szCs w:val="21"/>
        </w:rPr>
      </w:pPr>
      <w:r>
        <w:rPr>
          <w:b/>
          <w:bCs/>
          <w:szCs w:val="21"/>
          <w:u w:val="single"/>
        </w:rPr>
        <w:t xml:space="preserve">4/ </w:t>
      </w:r>
      <w:r w:rsidRPr="00944263">
        <w:rPr>
          <w:szCs w:val="21"/>
        </w:rPr>
        <w:t>Why is it no one ever sent me yet a</w:t>
      </w:r>
    </w:p>
    <w:p w:rsidR="00184627" w:rsidRPr="00944263" w:rsidRDefault="00184627" w:rsidP="00184627">
      <w:pPr>
        <w:pStyle w:val="proposal"/>
        <w:ind w:left="0" w:firstLine="0"/>
        <w:rPr>
          <w:szCs w:val="21"/>
        </w:rPr>
      </w:pPr>
      <w:r w:rsidRPr="00944263">
        <w:rPr>
          <w:szCs w:val="21"/>
        </w:rPr>
        <w:t xml:space="preserve">One perfect limousine, do you suppose? </w:t>
      </w:r>
      <w:proofErr w:type="gramStart"/>
      <w:r w:rsidRPr="00944263">
        <w:rPr>
          <w:szCs w:val="21"/>
        </w:rPr>
        <w:t>b</w:t>
      </w:r>
      <w:proofErr w:type="gramEnd"/>
    </w:p>
    <w:p w:rsidR="00184627" w:rsidRPr="00944263" w:rsidRDefault="00184627" w:rsidP="00184627">
      <w:pPr>
        <w:pStyle w:val="proposal"/>
        <w:ind w:left="0" w:firstLine="0"/>
        <w:rPr>
          <w:szCs w:val="21"/>
        </w:rPr>
      </w:pPr>
      <w:r w:rsidRPr="00944263">
        <w:rPr>
          <w:szCs w:val="21"/>
        </w:rPr>
        <w:t>Ah no, it’s always just my luck to get a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 w:rsidRPr="00944263">
        <w:rPr>
          <w:szCs w:val="21"/>
        </w:rPr>
        <w:t xml:space="preserve">One perfect rose. </w:t>
      </w:r>
      <w:proofErr w:type="gramStart"/>
      <w:r w:rsidRPr="00944263">
        <w:rPr>
          <w:szCs w:val="21"/>
        </w:rPr>
        <w:t>B</w:t>
      </w:r>
      <w:r>
        <w:rPr>
          <w:szCs w:val="21"/>
        </w:rPr>
        <w:t xml:space="preserve">  </w:t>
      </w:r>
      <w:r w:rsidRPr="00944263">
        <w:rPr>
          <w:szCs w:val="17"/>
        </w:rPr>
        <w:t>—</w:t>
      </w:r>
      <w:proofErr w:type="gramEnd"/>
      <w:r w:rsidRPr="004056F2">
        <w:rPr>
          <w:color w:val="FF0000"/>
          <w:szCs w:val="18"/>
        </w:rPr>
        <w:t>Dorothy Parker, from “One Perfect Rose”</w:t>
      </w:r>
    </w:p>
    <w:p w:rsidR="00184627" w:rsidRPr="004056F2" w:rsidRDefault="00184627" w:rsidP="00184627">
      <w:pPr>
        <w:pStyle w:val="proposal"/>
        <w:ind w:left="0" w:firstLine="0"/>
      </w:pPr>
      <w:r w:rsidRPr="004056F2">
        <w:t>If I had loved you less or played you slyly a</w:t>
      </w:r>
    </w:p>
    <w:p w:rsidR="00184627" w:rsidRPr="004056F2" w:rsidRDefault="00184627" w:rsidP="00184627">
      <w:pPr>
        <w:pStyle w:val="proposal"/>
        <w:ind w:left="0" w:firstLine="0"/>
      </w:pPr>
      <w:r w:rsidRPr="004056F2">
        <w:t>I might have held you for a summer more, b</w:t>
      </w:r>
    </w:p>
    <w:p w:rsidR="00184627" w:rsidRPr="004056F2" w:rsidRDefault="00184627" w:rsidP="00184627">
      <w:pPr>
        <w:pStyle w:val="proposal"/>
        <w:ind w:left="0" w:firstLine="0"/>
      </w:pPr>
      <w:r w:rsidRPr="004056F2">
        <w:t>But at the cost of words I value highly, a</w:t>
      </w:r>
    </w:p>
    <w:p w:rsidR="00184627" w:rsidRPr="004056F2" w:rsidRDefault="00184627" w:rsidP="00184627">
      <w:pPr>
        <w:pStyle w:val="proposal"/>
        <w:ind w:left="0" w:firstLine="0"/>
        <w:rPr>
          <w:color w:val="FF0000"/>
        </w:rPr>
      </w:pPr>
      <w:r w:rsidRPr="004056F2">
        <w:t>And no such summer as the one before. B</w:t>
      </w:r>
      <w:r>
        <w:t xml:space="preserve"> </w:t>
      </w:r>
      <w:r w:rsidRPr="004056F2">
        <w:rPr>
          <w:color w:val="FF0000"/>
          <w:szCs w:val="17"/>
        </w:rPr>
        <w:t>—</w:t>
      </w:r>
      <w:r w:rsidRPr="004056F2">
        <w:rPr>
          <w:color w:val="FF0000"/>
          <w:szCs w:val="18"/>
        </w:rPr>
        <w:t>Edna St. Vincent Millay, from “Well, I Have Lost</w:t>
      </w:r>
      <w:r w:rsidRPr="004056F2">
        <w:rPr>
          <w:color w:val="FF0000"/>
        </w:rPr>
        <w:t xml:space="preserve"> </w:t>
      </w:r>
      <w:r w:rsidRPr="004056F2">
        <w:rPr>
          <w:color w:val="FF0000"/>
          <w:szCs w:val="18"/>
        </w:rPr>
        <w:t>You; and I Lost You Fairly”</w:t>
      </w:r>
    </w:p>
    <w:p w:rsidR="00184627" w:rsidRPr="00504DEB" w:rsidRDefault="00184627" w:rsidP="00184627">
      <w:pPr>
        <w:pStyle w:val="proposal"/>
        <w:ind w:left="0" w:firstLine="0"/>
      </w:pPr>
      <w:r>
        <w:rPr>
          <w:b/>
          <w:bCs/>
          <w:szCs w:val="18"/>
          <w:u w:val="single"/>
        </w:rPr>
        <w:t xml:space="preserve">5/ </w:t>
      </w:r>
      <w:r w:rsidRPr="00504DEB">
        <w:t>O Captain! My Captain!</w:t>
      </w:r>
      <w:r>
        <w:t xml:space="preserve"> </w:t>
      </w:r>
      <w:proofErr w:type="gramStart"/>
      <w:r w:rsidRPr="00504DEB">
        <w:rPr>
          <w:rFonts w:ascii="Palatino-Roman" w:hAnsi="Palatino-Roman" w:cs="Palatino-Roman"/>
          <w:color w:val="000000"/>
          <w:sz w:val="25"/>
          <w:szCs w:val="25"/>
        </w:rPr>
        <w:t>by</w:t>
      </w:r>
      <w:proofErr w:type="gramEnd"/>
      <w:r w:rsidRPr="00504DEB">
        <w:rPr>
          <w:rFonts w:ascii="Palatino-Roman" w:hAnsi="Palatino-Roman" w:cs="Palatino-Roman"/>
          <w:color w:val="000000"/>
          <w:sz w:val="25"/>
          <w:szCs w:val="25"/>
        </w:rPr>
        <w:t xml:space="preserve"> Walt Whitman</w:t>
      </w:r>
    </w:p>
    <w:p w:rsidR="00184627" w:rsidRPr="00504DEB" w:rsidRDefault="00184627" w:rsidP="00184627">
      <w:pPr>
        <w:pStyle w:val="proposal"/>
        <w:ind w:left="0" w:firstLine="0"/>
        <w:rPr>
          <w:rFonts w:ascii="Formata-Light" w:hAnsi="Formata-Light" w:cs="Formata-Light"/>
          <w:color w:val="000000"/>
          <w:sz w:val="21"/>
          <w:szCs w:val="21"/>
        </w:rPr>
      </w:pPr>
      <w:r w:rsidRPr="00504DEB">
        <w:rPr>
          <w:rFonts w:ascii="Formata-Light" w:hAnsi="Formata-Light" w:cs="Formata-Light"/>
          <w:color w:val="000000"/>
          <w:sz w:val="21"/>
          <w:szCs w:val="21"/>
        </w:rPr>
        <w:t xml:space="preserve">O Captain! </w:t>
      </w:r>
      <w:proofErr w:type="gramStart"/>
      <w:r w:rsidRPr="00504DEB">
        <w:rPr>
          <w:rFonts w:ascii="Formata-Light" w:hAnsi="Formata-Light" w:cs="Formata-Light"/>
          <w:color w:val="000000"/>
          <w:sz w:val="21"/>
          <w:szCs w:val="21"/>
        </w:rPr>
        <w:t>my</w:t>
      </w:r>
      <w:proofErr w:type="gramEnd"/>
      <w:r w:rsidRPr="00504DEB">
        <w:rPr>
          <w:rFonts w:ascii="Formata-Light" w:hAnsi="Formata-Light" w:cs="Formata-Light"/>
          <w:color w:val="000000"/>
          <w:sz w:val="21"/>
          <w:szCs w:val="21"/>
        </w:rPr>
        <w:t xml:space="preserve"> Captain! </w:t>
      </w:r>
      <w:proofErr w:type="gramStart"/>
      <w:r w:rsidRPr="00504DEB">
        <w:rPr>
          <w:rFonts w:ascii="Formata-Light" w:hAnsi="Formata-Light" w:cs="Formata-Light"/>
          <w:color w:val="000000"/>
          <w:sz w:val="21"/>
          <w:szCs w:val="21"/>
        </w:rPr>
        <w:t>our</w:t>
      </w:r>
      <w:proofErr w:type="gramEnd"/>
      <w:r w:rsidRPr="00504DEB">
        <w:rPr>
          <w:rFonts w:ascii="Formata-Light" w:hAnsi="Formata-Light" w:cs="Formata-Light"/>
          <w:color w:val="000000"/>
          <w:sz w:val="21"/>
          <w:szCs w:val="21"/>
        </w:rPr>
        <w:t xml:space="preserve"> fearful trip is done;</w:t>
      </w:r>
    </w:p>
    <w:p w:rsidR="00184627" w:rsidRPr="00504DEB" w:rsidRDefault="00184627" w:rsidP="00184627">
      <w:pPr>
        <w:pStyle w:val="proposal"/>
        <w:ind w:left="0" w:firstLine="0"/>
        <w:rPr>
          <w:rFonts w:ascii="Formata-Light" w:hAnsi="Formata-Light" w:cs="Formata-Light"/>
          <w:color w:val="000000"/>
          <w:sz w:val="21"/>
          <w:szCs w:val="21"/>
        </w:rPr>
      </w:pPr>
      <w:r w:rsidRPr="00504DEB">
        <w:rPr>
          <w:rFonts w:ascii="Formata-Light" w:hAnsi="Formata-Light" w:cs="Formata-Light"/>
          <w:color w:val="000000"/>
          <w:sz w:val="21"/>
          <w:szCs w:val="21"/>
        </w:rPr>
        <w:lastRenderedPageBreak/>
        <w:t xml:space="preserve">The ship has </w:t>
      </w:r>
      <w:proofErr w:type="spellStart"/>
      <w:r w:rsidRPr="00504DEB">
        <w:rPr>
          <w:rFonts w:ascii="Formata-Light" w:hAnsi="Formata-Light" w:cs="Formata-Light"/>
          <w:color w:val="000000"/>
          <w:sz w:val="21"/>
          <w:szCs w:val="21"/>
        </w:rPr>
        <w:t>weather’d</w:t>
      </w:r>
      <w:proofErr w:type="spellEnd"/>
      <w:r w:rsidRPr="00504DEB">
        <w:rPr>
          <w:rFonts w:ascii="Formata-Light" w:hAnsi="Formata-Light" w:cs="Formata-Light"/>
          <w:color w:val="000000"/>
          <w:sz w:val="21"/>
          <w:szCs w:val="21"/>
        </w:rPr>
        <w:t xml:space="preserve"> every rack, the prize we sought is won;</w:t>
      </w:r>
    </w:p>
    <w:p w:rsidR="00184627" w:rsidRPr="00504DEB" w:rsidRDefault="00184627" w:rsidP="00184627">
      <w:pPr>
        <w:pStyle w:val="proposal"/>
        <w:ind w:left="0" w:firstLine="0"/>
        <w:rPr>
          <w:rFonts w:ascii="Formata-Light" w:hAnsi="Formata-Light" w:cs="Formata-Light"/>
          <w:color w:val="000000"/>
          <w:sz w:val="21"/>
          <w:szCs w:val="21"/>
        </w:rPr>
      </w:pPr>
      <w:r w:rsidRPr="00504DEB">
        <w:rPr>
          <w:rFonts w:ascii="Formata-Light" w:hAnsi="Formata-Light" w:cs="Formata-Light"/>
          <w:color w:val="000000"/>
          <w:sz w:val="21"/>
          <w:szCs w:val="21"/>
        </w:rPr>
        <w:t>The port is near, the bells I hear, the people all exulting,</w:t>
      </w:r>
    </w:p>
    <w:p w:rsidR="00184627" w:rsidRPr="00504DEB" w:rsidRDefault="00184627" w:rsidP="00184627">
      <w:pPr>
        <w:pStyle w:val="proposal"/>
        <w:ind w:left="0" w:firstLine="0"/>
        <w:rPr>
          <w:rFonts w:ascii="Formata-Light" w:hAnsi="Formata-Light" w:cs="Formata-Light"/>
          <w:color w:val="000000"/>
          <w:sz w:val="21"/>
          <w:szCs w:val="21"/>
        </w:rPr>
      </w:pPr>
      <w:r w:rsidRPr="00504DEB">
        <w:rPr>
          <w:rFonts w:ascii="Formata-Light" w:hAnsi="Formata-Light" w:cs="Formata-Light"/>
          <w:color w:val="000000"/>
          <w:sz w:val="21"/>
          <w:szCs w:val="21"/>
        </w:rPr>
        <w:t>While follow eyes the steady keel, the vessel grim and daring:</w:t>
      </w:r>
    </w:p>
    <w:p w:rsidR="00184627" w:rsidRPr="00504DEB" w:rsidRDefault="00184627" w:rsidP="00184627">
      <w:pPr>
        <w:pStyle w:val="proposal"/>
        <w:rPr>
          <w:rFonts w:ascii="Formata-Light" w:hAnsi="Formata-Light" w:cs="Formata-Light"/>
          <w:color w:val="000000"/>
          <w:sz w:val="21"/>
          <w:szCs w:val="21"/>
        </w:rPr>
      </w:pPr>
      <w:r w:rsidRPr="00504DEB">
        <w:rPr>
          <w:rFonts w:ascii="Formata-Light" w:hAnsi="Formata-Light" w:cs="Formata-Light"/>
          <w:color w:val="000000"/>
          <w:sz w:val="21"/>
          <w:szCs w:val="21"/>
        </w:rPr>
        <w:t xml:space="preserve">But O heart! </w:t>
      </w:r>
      <w:proofErr w:type="gramStart"/>
      <w:r w:rsidRPr="00504DEB">
        <w:rPr>
          <w:rFonts w:ascii="Formata-Light" w:hAnsi="Formata-Light" w:cs="Formata-Light"/>
          <w:color w:val="000000"/>
          <w:sz w:val="21"/>
          <w:szCs w:val="21"/>
        </w:rPr>
        <w:t>heart</w:t>
      </w:r>
      <w:proofErr w:type="gramEnd"/>
      <w:r w:rsidRPr="00504DEB">
        <w:rPr>
          <w:rFonts w:ascii="Formata-Light" w:hAnsi="Formata-Light" w:cs="Formata-Light"/>
          <w:color w:val="000000"/>
          <w:sz w:val="21"/>
          <w:szCs w:val="21"/>
        </w:rPr>
        <w:t xml:space="preserve">! </w:t>
      </w:r>
      <w:proofErr w:type="gramStart"/>
      <w:r w:rsidRPr="00504DEB">
        <w:rPr>
          <w:rFonts w:ascii="Formata-Light" w:hAnsi="Formata-Light" w:cs="Formata-Light"/>
          <w:color w:val="000000"/>
          <w:sz w:val="21"/>
          <w:szCs w:val="21"/>
        </w:rPr>
        <w:t>heart</w:t>
      </w:r>
      <w:proofErr w:type="gramEnd"/>
      <w:r w:rsidRPr="00504DEB">
        <w:rPr>
          <w:rFonts w:ascii="Formata-Light" w:hAnsi="Formata-Light" w:cs="Formata-Light"/>
          <w:color w:val="000000"/>
          <w:sz w:val="21"/>
          <w:szCs w:val="21"/>
        </w:rPr>
        <w:t>!</w:t>
      </w:r>
    </w:p>
    <w:p w:rsidR="00184627" w:rsidRPr="00504DEB" w:rsidRDefault="00184627" w:rsidP="00184627">
      <w:pPr>
        <w:pStyle w:val="proposal"/>
        <w:rPr>
          <w:rFonts w:ascii="Formata-Light" w:hAnsi="Formata-Light" w:cs="Formata-Light"/>
          <w:color w:val="000000"/>
          <w:sz w:val="21"/>
          <w:szCs w:val="21"/>
        </w:rPr>
      </w:pPr>
      <w:r>
        <w:rPr>
          <w:rFonts w:ascii="Formata-Light" w:hAnsi="Formata-Light" w:cs="Formata-Light"/>
          <w:color w:val="000000"/>
          <w:sz w:val="21"/>
          <w:szCs w:val="21"/>
        </w:rPr>
        <w:t xml:space="preserve">     </w:t>
      </w:r>
      <w:r w:rsidRPr="00504DEB">
        <w:rPr>
          <w:rFonts w:ascii="Formata-Light" w:hAnsi="Formata-Light" w:cs="Formata-Light"/>
          <w:color w:val="000000"/>
          <w:sz w:val="21"/>
          <w:szCs w:val="21"/>
        </w:rPr>
        <w:t>O the bleeding drops of red,</w:t>
      </w:r>
    </w:p>
    <w:p w:rsidR="00184627" w:rsidRPr="00504DEB" w:rsidRDefault="00184627" w:rsidP="00184627">
      <w:pPr>
        <w:pStyle w:val="proposal"/>
        <w:rPr>
          <w:rFonts w:ascii="Formata-Light" w:hAnsi="Formata-Light" w:cs="Formata-Light"/>
          <w:color w:val="000000"/>
          <w:sz w:val="21"/>
          <w:szCs w:val="21"/>
        </w:rPr>
      </w:pPr>
      <w:r>
        <w:rPr>
          <w:rFonts w:ascii="Formata-Light" w:hAnsi="Formata-Light" w:cs="Formata-Light"/>
          <w:color w:val="000000"/>
          <w:sz w:val="21"/>
          <w:szCs w:val="21"/>
        </w:rPr>
        <w:t xml:space="preserve">        </w:t>
      </w:r>
      <w:r w:rsidRPr="00504DEB">
        <w:rPr>
          <w:rFonts w:ascii="Formata-Light" w:hAnsi="Formata-Light" w:cs="Formata-Light"/>
          <w:color w:val="000000"/>
          <w:sz w:val="21"/>
          <w:szCs w:val="21"/>
        </w:rPr>
        <w:t>Where on the deck my Captain lies,</w:t>
      </w:r>
    </w:p>
    <w:p w:rsidR="00184627" w:rsidRDefault="00184627" w:rsidP="00184627">
      <w:pPr>
        <w:pStyle w:val="proposal"/>
        <w:rPr>
          <w:rFonts w:ascii="Formata-Light" w:hAnsi="Formata-Light" w:cs="Formata-Light"/>
          <w:color w:val="000000"/>
          <w:sz w:val="21"/>
          <w:szCs w:val="21"/>
        </w:rPr>
      </w:pPr>
      <w:r>
        <w:rPr>
          <w:rFonts w:ascii="Formata-Light" w:hAnsi="Formata-Light" w:cs="Formata-Light"/>
          <w:color w:val="000000"/>
          <w:sz w:val="21"/>
          <w:szCs w:val="21"/>
        </w:rPr>
        <w:t xml:space="preserve">            </w:t>
      </w:r>
      <w:proofErr w:type="gramStart"/>
      <w:r>
        <w:rPr>
          <w:rFonts w:ascii="Formata-Light" w:hAnsi="Formata-Light" w:cs="Formata-Light"/>
          <w:color w:val="000000"/>
          <w:sz w:val="21"/>
          <w:szCs w:val="21"/>
        </w:rPr>
        <w:t>Fallen cold and dead.</w:t>
      </w:r>
      <w:proofErr w:type="gramEnd"/>
    </w:p>
    <w:p w:rsidR="00184627" w:rsidRPr="00FB30E2" w:rsidRDefault="00184627" w:rsidP="00184627">
      <w:pPr>
        <w:pStyle w:val="proposal"/>
        <w:ind w:left="0" w:firstLine="0"/>
        <w:rPr>
          <w:szCs w:val="18"/>
        </w:rPr>
      </w:pPr>
      <w:r w:rsidRPr="00FB30E2">
        <w:rPr>
          <w:szCs w:val="18"/>
        </w:rPr>
        <w:t>Stanza (lines 1–4)</w:t>
      </w:r>
      <w:r>
        <w:rPr>
          <w:szCs w:val="18"/>
        </w:rPr>
        <w:t xml:space="preserve"> 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 w:rsidRPr="00FB30E2">
        <w:rPr>
          <w:szCs w:val="18"/>
        </w:rPr>
        <w:t>Speaker (lines 5–8)</w:t>
      </w:r>
      <w:r>
        <w:rPr>
          <w:szCs w:val="18"/>
        </w:rPr>
        <w:t xml:space="preserve"> 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 w:rsidRPr="00FB30E2">
        <w:rPr>
          <w:szCs w:val="18"/>
        </w:rPr>
        <w:t>(</w:t>
      </w:r>
      <w:proofErr w:type="gramStart"/>
      <w:r w:rsidRPr="00FB30E2">
        <w:rPr>
          <w:szCs w:val="18"/>
        </w:rPr>
        <w:t>lines</w:t>
      </w:r>
      <w:proofErr w:type="gramEnd"/>
      <w:r w:rsidRPr="00FB30E2">
        <w:rPr>
          <w:szCs w:val="18"/>
        </w:rPr>
        <w:t xml:space="preserve"> 3 and 6)</w:t>
      </w:r>
      <w:r>
        <w:rPr>
          <w:szCs w:val="18"/>
        </w:rPr>
        <w:t xml:space="preserve"> 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>
        <w:rPr>
          <w:szCs w:val="18"/>
        </w:rPr>
        <w:t>-------------------------------------------------------------------------</w:t>
      </w:r>
    </w:p>
    <w:p w:rsidR="00184627" w:rsidRPr="00FB07C3" w:rsidRDefault="00184627" w:rsidP="00184627">
      <w:pPr>
        <w:pStyle w:val="proposal"/>
        <w:ind w:left="0" w:firstLine="0"/>
      </w:pPr>
      <w:r w:rsidRPr="003368E0">
        <w:rPr>
          <w:b/>
          <w:bCs/>
          <w:sz w:val="32"/>
          <w:szCs w:val="32"/>
        </w:rPr>
        <w:t>6/</w:t>
      </w:r>
      <w:r>
        <w:t xml:space="preserve"> </w:t>
      </w:r>
      <w:r w:rsidRPr="00FB07C3">
        <w:t xml:space="preserve">O Captain! </w:t>
      </w:r>
      <w:proofErr w:type="gramStart"/>
      <w:r w:rsidRPr="00FB07C3">
        <w:t>my</w:t>
      </w:r>
      <w:proofErr w:type="gramEnd"/>
      <w:r w:rsidRPr="00FB07C3">
        <w:t xml:space="preserve"> Captain! </w:t>
      </w:r>
      <w:proofErr w:type="gramStart"/>
      <w:r w:rsidRPr="00FB07C3">
        <w:t>rise</w:t>
      </w:r>
      <w:proofErr w:type="gramEnd"/>
      <w:r w:rsidRPr="00FB07C3">
        <w:t xml:space="preserve"> up and hear the bells;</w:t>
      </w:r>
    </w:p>
    <w:p w:rsidR="00184627" w:rsidRPr="00FB07C3" w:rsidRDefault="00184627" w:rsidP="00184627">
      <w:pPr>
        <w:pStyle w:val="proposal"/>
        <w:ind w:left="0" w:firstLine="0"/>
      </w:pPr>
      <w:r w:rsidRPr="00FB07C3">
        <w:t>Rise up—for you the flag is flung—for you the bugle trills,</w:t>
      </w:r>
    </w:p>
    <w:p w:rsidR="00184627" w:rsidRPr="00FB07C3" w:rsidRDefault="00184627" w:rsidP="00184627">
      <w:pPr>
        <w:pStyle w:val="proposal"/>
        <w:ind w:left="0" w:firstLine="0"/>
      </w:pPr>
      <w:r w:rsidRPr="00FB07C3">
        <w:t xml:space="preserve">For you bouquets and </w:t>
      </w:r>
      <w:proofErr w:type="spellStart"/>
      <w:r w:rsidRPr="00FB07C3">
        <w:t>ribbon’d</w:t>
      </w:r>
      <w:proofErr w:type="spellEnd"/>
      <w:r w:rsidRPr="00FB07C3">
        <w:t xml:space="preserve"> wreaths —for you the shores a-crowding,</w:t>
      </w:r>
    </w:p>
    <w:p w:rsidR="00184627" w:rsidRPr="00FB07C3" w:rsidRDefault="00184627" w:rsidP="00184627">
      <w:pPr>
        <w:pStyle w:val="proposal"/>
        <w:ind w:left="0" w:firstLine="0"/>
      </w:pPr>
      <w:r w:rsidRPr="00FB07C3">
        <w:t>For you they call, the swaying mass, their eager faces turning;</w:t>
      </w:r>
    </w:p>
    <w:p w:rsidR="00184627" w:rsidRPr="00FB07C3" w:rsidRDefault="00184627" w:rsidP="00184627">
      <w:pPr>
        <w:pStyle w:val="proposal"/>
      </w:pPr>
      <w:r w:rsidRPr="00FB07C3">
        <w:t xml:space="preserve">Here Captain! </w:t>
      </w:r>
      <w:proofErr w:type="gramStart"/>
      <w:r w:rsidRPr="00FB07C3">
        <w:t>dear</w:t>
      </w:r>
      <w:proofErr w:type="gramEnd"/>
      <w:r w:rsidRPr="00FB07C3">
        <w:t xml:space="preserve"> father!</w:t>
      </w:r>
    </w:p>
    <w:p w:rsidR="00184627" w:rsidRPr="00FB07C3" w:rsidRDefault="00184627" w:rsidP="00184627">
      <w:pPr>
        <w:pStyle w:val="proposal"/>
      </w:pPr>
      <w:r>
        <w:lastRenderedPageBreak/>
        <w:t xml:space="preserve">     </w:t>
      </w:r>
      <w:r w:rsidRPr="00FB07C3">
        <w:t>This arm beneath your head;</w:t>
      </w:r>
    </w:p>
    <w:p w:rsidR="00184627" w:rsidRPr="00FB07C3" w:rsidRDefault="00184627" w:rsidP="00184627">
      <w:pPr>
        <w:pStyle w:val="proposal"/>
      </w:pPr>
      <w:r>
        <w:t xml:space="preserve">           </w:t>
      </w:r>
      <w:r w:rsidRPr="00FB07C3">
        <w:t>It is some dream that on the deck,</w:t>
      </w:r>
    </w:p>
    <w:p w:rsidR="00184627" w:rsidRDefault="00184627" w:rsidP="00184627">
      <w:pPr>
        <w:pStyle w:val="proposal"/>
      </w:pPr>
      <w:r>
        <w:t xml:space="preserve">               You’ve fallen cold and dead.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 w:rsidRPr="00573266">
        <w:rPr>
          <w:b/>
          <w:bCs/>
          <w:szCs w:val="18"/>
          <w:u w:val="single"/>
        </w:rPr>
        <w:t xml:space="preserve"> </w:t>
      </w:r>
      <w:r w:rsidRPr="00FB07C3">
        <w:rPr>
          <w:szCs w:val="18"/>
        </w:rPr>
        <w:t>(</w:t>
      </w:r>
      <w:proofErr w:type="gramStart"/>
      <w:r w:rsidRPr="00FB07C3">
        <w:rPr>
          <w:szCs w:val="18"/>
        </w:rPr>
        <w:t>line</w:t>
      </w:r>
      <w:proofErr w:type="gramEnd"/>
      <w:r w:rsidRPr="00FB07C3">
        <w:rPr>
          <w:szCs w:val="18"/>
        </w:rPr>
        <w:t xml:space="preserve"> 9)</w:t>
      </w:r>
      <w:r>
        <w:rPr>
          <w:szCs w:val="18"/>
        </w:rPr>
        <w:t xml:space="preserve">  </w:t>
      </w:r>
      <w:r w:rsidRPr="00FB07C3">
        <w:rPr>
          <w:szCs w:val="18"/>
        </w:rPr>
        <w:t>(</w:t>
      </w:r>
      <w:proofErr w:type="gramStart"/>
      <w:r w:rsidRPr="00FB07C3">
        <w:rPr>
          <w:szCs w:val="18"/>
        </w:rPr>
        <w:t>lines</w:t>
      </w:r>
      <w:proofErr w:type="gramEnd"/>
      <w:r w:rsidRPr="00FB07C3">
        <w:rPr>
          <w:szCs w:val="18"/>
        </w:rPr>
        <w:t xml:space="preserve"> 10–11)</w:t>
      </w:r>
      <w:r>
        <w:rPr>
          <w:szCs w:val="18"/>
        </w:rPr>
        <w:t xml:space="preserve"> 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>
        <w:rPr>
          <w:szCs w:val="18"/>
        </w:rPr>
        <w:t>---------------------------------------------------------------------</w:t>
      </w:r>
    </w:p>
    <w:p w:rsidR="00184627" w:rsidRPr="00B537A7" w:rsidRDefault="00184627" w:rsidP="00184627">
      <w:pPr>
        <w:pStyle w:val="proposal"/>
        <w:ind w:left="0" w:firstLine="0"/>
      </w:pPr>
      <w:r w:rsidRPr="003368E0">
        <w:rPr>
          <w:b/>
          <w:bCs/>
          <w:sz w:val="32"/>
          <w:szCs w:val="32"/>
        </w:rPr>
        <w:t>7/</w:t>
      </w:r>
      <w:r>
        <w:t xml:space="preserve"> </w:t>
      </w:r>
      <w:r w:rsidRPr="00B537A7">
        <w:t>My Captain does not answer, his lips are pale and still;</w:t>
      </w:r>
    </w:p>
    <w:p w:rsidR="00184627" w:rsidRPr="00B537A7" w:rsidRDefault="00184627" w:rsidP="00184627">
      <w:pPr>
        <w:pStyle w:val="proposal"/>
        <w:ind w:left="0" w:firstLine="0"/>
      </w:pPr>
      <w:r w:rsidRPr="00B537A7">
        <w:t xml:space="preserve">My father does not feel my </w:t>
      </w:r>
      <w:proofErr w:type="gramStart"/>
      <w:r w:rsidRPr="00B537A7">
        <w:t>arm,</w:t>
      </w:r>
      <w:proofErr w:type="gramEnd"/>
      <w:r w:rsidRPr="00B537A7">
        <w:t xml:space="preserve"> he has no pulse nor will;</w:t>
      </w:r>
    </w:p>
    <w:p w:rsidR="00184627" w:rsidRPr="00B537A7" w:rsidRDefault="00184627" w:rsidP="00184627">
      <w:pPr>
        <w:pStyle w:val="proposal"/>
        <w:ind w:left="0" w:firstLine="0"/>
      </w:pPr>
      <w:r w:rsidRPr="00B537A7">
        <w:t xml:space="preserve">The ship is </w:t>
      </w:r>
      <w:proofErr w:type="spellStart"/>
      <w:r w:rsidRPr="00B537A7">
        <w:t>anchor’d</w:t>
      </w:r>
      <w:proofErr w:type="spellEnd"/>
      <w:r w:rsidRPr="00B537A7">
        <w:t xml:space="preserve"> safe and sound, its voyage closed and done;</w:t>
      </w:r>
    </w:p>
    <w:p w:rsidR="00184627" w:rsidRPr="00B537A7" w:rsidRDefault="00184627" w:rsidP="00184627">
      <w:pPr>
        <w:pStyle w:val="proposal"/>
        <w:ind w:left="0" w:firstLine="0"/>
      </w:pPr>
      <w:r w:rsidRPr="00B537A7">
        <w:t xml:space="preserve">From fearful trip, the victor </w:t>
      </w:r>
      <w:proofErr w:type="gramStart"/>
      <w:r w:rsidRPr="00B537A7">
        <w:t>ship,</w:t>
      </w:r>
      <w:proofErr w:type="gramEnd"/>
      <w:r w:rsidRPr="00B537A7">
        <w:t xml:space="preserve"> comes in with object won;</w:t>
      </w:r>
    </w:p>
    <w:p w:rsidR="00184627" w:rsidRPr="00B537A7" w:rsidRDefault="00184627" w:rsidP="00184627">
      <w:pPr>
        <w:pStyle w:val="proposal"/>
      </w:pPr>
      <w:r w:rsidRPr="00B537A7">
        <w:t>Exult, O shores, and ring, O bells!</w:t>
      </w:r>
    </w:p>
    <w:p w:rsidR="00184627" w:rsidRPr="00B537A7" w:rsidRDefault="00184627" w:rsidP="00184627">
      <w:pPr>
        <w:pStyle w:val="proposal"/>
      </w:pPr>
      <w:r>
        <w:t xml:space="preserve">      </w:t>
      </w:r>
      <w:r w:rsidRPr="00B537A7">
        <w:t>But I, with mournful tread,</w:t>
      </w:r>
    </w:p>
    <w:p w:rsidR="00184627" w:rsidRPr="00B537A7" w:rsidRDefault="00184627" w:rsidP="00184627">
      <w:pPr>
        <w:pStyle w:val="proposal"/>
      </w:pPr>
      <w:r>
        <w:t xml:space="preserve">          </w:t>
      </w:r>
      <w:r w:rsidRPr="00B537A7">
        <w:t>Walk the deck my Captain lies,</w:t>
      </w:r>
    </w:p>
    <w:p w:rsidR="00184627" w:rsidRDefault="00184627" w:rsidP="00184627">
      <w:pPr>
        <w:pStyle w:val="proposal"/>
      </w:pPr>
      <w:r>
        <w:t xml:space="preserve">                </w:t>
      </w:r>
      <w:proofErr w:type="gramStart"/>
      <w:r>
        <w:t>Fallen cold and dead.</w:t>
      </w:r>
      <w:proofErr w:type="gramEnd"/>
    </w:p>
    <w:p w:rsidR="00184627" w:rsidRDefault="00184627" w:rsidP="00184627">
      <w:pPr>
        <w:pStyle w:val="proposal"/>
        <w:ind w:left="0" w:firstLine="0"/>
        <w:rPr>
          <w:szCs w:val="18"/>
        </w:rPr>
      </w:pPr>
      <w:r>
        <w:t xml:space="preserve"> </w:t>
      </w:r>
      <w:r w:rsidRPr="00B537A7">
        <w:t>(</w:t>
      </w:r>
      <w:proofErr w:type="gramStart"/>
      <w:r w:rsidRPr="00B537A7">
        <w:t>lines</w:t>
      </w:r>
      <w:proofErr w:type="gramEnd"/>
      <w:r w:rsidRPr="00B537A7">
        <w:t xml:space="preserve"> 17–18)</w:t>
      </w:r>
      <w:r>
        <w:t xml:space="preserve"> </w:t>
      </w:r>
      <w:r w:rsidRPr="00B537A7">
        <w:rPr>
          <w:szCs w:val="18"/>
        </w:rPr>
        <w:t>(</w:t>
      </w:r>
      <w:proofErr w:type="gramStart"/>
      <w:r w:rsidRPr="00B537A7">
        <w:rPr>
          <w:szCs w:val="18"/>
        </w:rPr>
        <w:t>lines</w:t>
      </w:r>
      <w:proofErr w:type="gramEnd"/>
      <w:r w:rsidRPr="00B537A7">
        <w:rPr>
          <w:szCs w:val="18"/>
        </w:rPr>
        <w:t xml:space="preserve"> 21–24)</w:t>
      </w:r>
      <w:r>
        <w:rPr>
          <w:szCs w:val="18"/>
        </w:rPr>
        <w:t xml:space="preserve"> </w:t>
      </w:r>
    </w:p>
    <w:p w:rsidR="00184627" w:rsidRDefault="00184627" w:rsidP="00184627">
      <w:pPr>
        <w:pStyle w:val="proposal"/>
        <w:ind w:left="0" w:firstLine="0"/>
        <w:rPr>
          <w:szCs w:val="18"/>
        </w:rPr>
      </w:pPr>
      <w:r>
        <w:rPr>
          <w:szCs w:val="18"/>
        </w:rPr>
        <w:t>------------------------------------------------------------------</w:t>
      </w:r>
    </w:p>
    <w:p w:rsidR="00184627" w:rsidRPr="00702072" w:rsidRDefault="00184627" w:rsidP="0018462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Formata-Light" w:hAnsi="Formata-Light" w:cs="Formata-Light"/>
          <w:sz w:val="21"/>
          <w:szCs w:val="21"/>
          <w:lang w:val="en-US"/>
        </w:rPr>
      </w:pPr>
      <w:r w:rsidRPr="003368E0">
        <w:rPr>
          <w:rFonts w:ascii="Formata-Light" w:hAnsi="Formata-Light" w:cs="Formata-Light"/>
          <w:b/>
          <w:bCs/>
          <w:sz w:val="32"/>
          <w:szCs w:val="32"/>
          <w:lang w:val="en-US"/>
        </w:rPr>
        <w:t>8/</w:t>
      </w:r>
      <w:r>
        <w:rPr>
          <w:rFonts w:ascii="Formata-Light" w:hAnsi="Formata-Light" w:cs="Formata-Light"/>
          <w:sz w:val="21"/>
          <w:szCs w:val="21"/>
          <w:lang w:val="en-US"/>
        </w:rPr>
        <w:t xml:space="preserve"> </w:t>
      </w:r>
      <w:r w:rsidRPr="00702072">
        <w:rPr>
          <w:rFonts w:ascii="Formata-Light" w:hAnsi="Formata-Light" w:cs="Formata-Light"/>
          <w:sz w:val="21"/>
          <w:szCs w:val="21"/>
          <w:lang w:val="en-US"/>
        </w:rPr>
        <w:t>No one lived there</w:t>
      </w:r>
    </w:p>
    <w:p w:rsidR="00184627" w:rsidRPr="00702072" w:rsidRDefault="00184627" w:rsidP="0018462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Palatino-Bold" w:hAnsi="Palatino-Bold" w:cs="Palatino-Bold"/>
          <w:b/>
          <w:bCs/>
          <w:sz w:val="18"/>
          <w:szCs w:val="18"/>
          <w:lang w:val="en-US"/>
        </w:rPr>
      </w:pPr>
      <w:proofErr w:type="gramStart"/>
      <w:r w:rsidRPr="00702072">
        <w:rPr>
          <w:rFonts w:ascii="Formata-Light" w:hAnsi="Formata-Light" w:cs="Formata-Light"/>
          <w:sz w:val="21"/>
          <w:szCs w:val="21"/>
          <w:lang w:val="en-US"/>
        </w:rPr>
        <w:t>but</w:t>
      </w:r>
      <w:proofErr w:type="gramEnd"/>
      <w:r w:rsidRPr="00702072">
        <w:rPr>
          <w:rFonts w:ascii="Formata-Light" w:hAnsi="Formata-Light" w:cs="Formata-Light"/>
          <w:sz w:val="21"/>
          <w:szCs w:val="21"/>
          <w:lang w:val="en-US"/>
        </w:rPr>
        <w:t xml:space="preserve"> silence, a pale china gleam</w:t>
      </w:r>
      <w:r>
        <w:rPr>
          <w:rFonts w:ascii="Formata-Light" w:hAnsi="Formata-Light" w:cs="Formata-Light"/>
          <w:sz w:val="21"/>
          <w:szCs w:val="21"/>
          <w:lang w:val="en-US"/>
        </w:rPr>
        <w:t xml:space="preserve"> </w:t>
      </w:r>
      <w:r w:rsidRPr="00702072">
        <w:rPr>
          <w:rFonts w:ascii="Palatino-BoldItalic" w:hAnsi="Palatino-BoldItalic" w:cs="Palatino-BoldItalic"/>
          <w:b/>
          <w:bCs/>
          <w:i/>
          <w:iCs/>
          <w:sz w:val="18"/>
          <w:szCs w:val="18"/>
          <w:lang w:val="en-US"/>
        </w:rPr>
        <w:t>—</w:t>
      </w:r>
      <w:r w:rsidRPr="00702072">
        <w:rPr>
          <w:rFonts w:ascii="Palatino-Roman" w:hAnsi="Palatino-Roman" w:cs="Palatino-Roman"/>
          <w:sz w:val="18"/>
          <w:szCs w:val="18"/>
          <w:lang w:val="en-US"/>
        </w:rPr>
        <w:t xml:space="preserve">Rita Dove, </w:t>
      </w:r>
      <w:r w:rsidRPr="00702072">
        <w:rPr>
          <w:rFonts w:ascii="Palatino-Bold" w:hAnsi="Palatino-Bold" w:cs="Palatino-Bold"/>
          <w:b/>
          <w:bCs/>
          <w:sz w:val="18"/>
          <w:szCs w:val="18"/>
          <w:lang w:val="en-US"/>
        </w:rPr>
        <w:t>from “Parlor”</w:t>
      </w:r>
    </w:p>
    <w:p w:rsidR="00184627" w:rsidRDefault="00184627" w:rsidP="00184627">
      <w:pPr>
        <w:pStyle w:val="proposal"/>
        <w:ind w:left="0" w:firstLine="0"/>
      </w:pPr>
      <w:r w:rsidRPr="00702072">
        <w:lastRenderedPageBreak/>
        <w:t>In this metaphor, the speaker is comparing</w:t>
      </w:r>
      <w:r>
        <w:t xml:space="preserve"> </w:t>
      </w:r>
      <w:r w:rsidRPr="00702072">
        <w:t>silence to a soft glimmer of light.</w:t>
      </w:r>
    </w:p>
    <w:p w:rsidR="00184627" w:rsidRPr="00702072" w:rsidRDefault="00184627" w:rsidP="00184627">
      <w:pPr>
        <w:pStyle w:val="proposal"/>
        <w:ind w:left="0" w:firstLine="0"/>
      </w:pPr>
      <w:r>
        <w:t>----------------------------------------------</w:t>
      </w:r>
    </w:p>
    <w:p w:rsidR="00184627" w:rsidRPr="00137110" w:rsidRDefault="00184627" w:rsidP="00184627">
      <w:pPr>
        <w:pStyle w:val="proposal"/>
        <w:ind w:left="0" w:firstLine="0"/>
      </w:pPr>
      <w:r w:rsidRPr="003368E0">
        <w:rPr>
          <w:rFonts w:ascii="Formata-Light" w:hAnsi="Formata-Light" w:cs="Formata-Light"/>
          <w:b/>
          <w:bCs/>
          <w:sz w:val="32"/>
          <w:szCs w:val="32"/>
        </w:rPr>
        <w:t>9/</w:t>
      </w:r>
      <w:r>
        <w:rPr>
          <w:rFonts w:ascii="Formata-Light" w:hAnsi="Formata-Light" w:cs="Formata-Light"/>
          <w:sz w:val="21"/>
          <w:szCs w:val="21"/>
        </w:rPr>
        <w:t xml:space="preserve"> Nor shall Death brag thou </w:t>
      </w:r>
      <w:proofErr w:type="spellStart"/>
      <w:r>
        <w:rPr>
          <w:rFonts w:ascii="Formata-Light" w:hAnsi="Formata-Light" w:cs="Formata-Light"/>
          <w:sz w:val="21"/>
          <w:szCs w:val="21"/>
        </w:rPr>
        <w:t>wand’rest</w:t>
      </w:r>
      <w:proofErr w:type="spellEnd"/>
      <w:r>
        <w:rPr>
          <w:rFonts w:ascii="Formata-Light" w:hAnsi="Formata-Light" w:cs="Formata-Light"/>
          <w:sz w:val="21"/>
          <w:szCs w:val="21"/>
        </w:rPr>
        <w:t xml:space="preserve"> in his shade</w:t>
      </w:r>
    </w:p>
    <w:p w:rsidR="00184627" w:rsidRDefault="00184627" w:rsidP="00184627">
      <w:pPr>
        <w:pStyle w:val="proposal"/>
        <w:ind w:left="0" w:firstLine="0"/>
        <w:rPr>
          <w:szCs w:val="23"/>
        </w:rPr>
      </w:pPr>
      <w:r>
        <w:rPr>
          <w:szCs w:val="23"/>
        </w:rPr>
        <w:t xml:space="preserve">---------------------------------------------------------------------------------- </w:t>
      </w:r>
    </w:p>
    <w:p w:rsidR="00184627" w:rsidRPr="007209C0" w:rsidRDefault="00184627" w:rsidP="0018462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FormataBQ-Regular" w:hAnsi="FormataBQ-Regular" w:cs="FormataBQ-Regular"/>
          <w:color w:val="FF0000"/>
          <w:sz w:val="24"/>
          <w:szCs w:val="24"/>
          <w:lang w:val="en-US"/>
        </w:rPr>
      </w:pPr>
      <w:r w:rsidRPr="00FB098D">
        <w:rPr>
          <w:rFonts w:ascii="GoudyStd" w:hAnsi="GoudyStd" w:cs="GoudyStd"/>
          <w:b/>
          <w:bCs/>
          <w:color w:val="000000"/>
          <w:sz w:val="32"/>
          <w:szCs w:val="32"/>
          <w:lang w:val="en-US"/>
        </w:rPr>
        <w:t>10/</w:t>
      </w:r>
      <w:r>
        <w:rPr>
          <w:rFonts w:ascii="GoudyStd" w:hAnsi="GoudyStd" w:cs="GoudyStd"/>
          <w:color w:val="000000"/>
          <w:sz w:val="24"/>
          <w:szCs w:val="24"/>
          <w:lang w:val="en-US"/>
        </w:rPr>
        <w:t xml:space="preserve"> </w:t>
      </w:r>
      <w:r w:rsidRPr="007209C0">
        <w:rPr>
          <w:rFonts w:ascii="GoudyStd" w:hAnsi="GoudyStd" w:cs="GoudyStd"/>
          <w:color w:val="000000"/>
          <w:sz w:val="24"/>
          <w:szCs w:val="24"/>
          <w:lang w:val="en-US"/>
        </w:rPr>
        <w:t>Haply</w:t>
      </w:r>
      <w:r w:rsidRPr="007209C0">
        <w:rPr>
          <w:rFonts w:ascii="FormataBQ-Regular" w:hAnsi="FormataBQ-Regular" w:cs="FormataBQ-Regular"/>
          <w:color w:val="FF0000"/>
          <w:sz w:val="24"/>
          <w:szCs w:val="24"/>
          <w:lang w:val="en-US"/>
        </w:rPr>
        <w:t xml:space="preserve"> (by chance) </w:t>
      </w:r>
      <w:r w:rsidRPr="007209C0">
        <w:rPr>
          <w:rFonts w:ascii="GoudyStd" w:hAnsi="GoudyStd" w:cs="GoudyStd"/>
          <w:color w:val="000000"/>
          <w:sz w:val="24"/>
          <w:szCs w:val="24"/>
          <w:lang w:val="en-US"/>
        </w:rPr>
        <w:t>I think on thee, and then my state,</w:t>
      </w:r>
      <w:r w:rsidRPr="007209C0">
        <w:rPr>
          <w:rFonts w:ascii="FormataBQ-Regular" w:hAnsi="FormataBQ-Regular" w:cs="FormataBQ-Regular"/>
          <w:color w:val="FF0000"/>
          <w:sz w:val="24"/>
          <w:szCs w:val="24"/>
          <w:lang w:val="en-US"/>
        </w:rPr>
        <w:t xml:space="preserve"> </w:t>
      </w:r>
    </w:p>
    <w:p w:rsidR="00184627" w:rsidRPr="007209C0" w:rsidRDefault="00184627" w:rsidP="0018462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GoudyStd" w:hAnsi="GoudyStd" w:cs="GoudyStd"/>
          <w:color w:val="000000"/>
          <w:sz w:val="24"/>
          <w:szCs w:val="24"/>
          <w:lang w:val="en-US"/>
        </w:rPr>
      </w:pPr>
      <w:r w:rsidRPr="007209C0">
        <w:rPr>
          <w:rFonts w:ascii="GoudyStd" w:hAnsi="GoudyStd" w:cs="GoudyStd"/>
          <w:color w:val="000000"/>
          <w:sz w:val="24"/>
          <w:szCs w:val="24"/>
          <w:lang w:val="en-US"/>
        </w:rPr>
        <w:t>Like to the lark (singing bird) at break of day arising</w:t>
      </w:r>
    </w:p>
    <w:p w:rsidR="00184627" w:rsidRDefault="00184627" w:rsidP="0018462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GoudyStd" w:hAnsi="GoudyStd" w:cs="GoudyStd"/>
          <w:color w:val="000000"/>
          <w:sz w:val="24"/>
          <w:szCs w:val="24"/>
          <w:lang w:val="en-US"/>
        </w:rPr>
      </w:pPr>
      <w:r w:rsidRPr="00C23B80">
        <w:rPr>
          <w:rFonts w:ascii="GoudyStd" w:hAnsi="GoudyStd" w:cs="GoudyStd"/>
          <w:color w:val="000000"/>
          <w:sz w:val="24"/>
          <w:szCs w:val="24"/>
          <w:lang w:val="en-US"/>
        </w:rPr>
        <w:t>From sullen earth, sings hymns at heaven’s gate,</w:t>
      </w:r>
    </w:p>
    <w:p w:rsidR="00184627" w:rsidRPr="002A6A17" w:rsidRDefault="00184627" w:rsidP="00184627">
      <w:pPr>
        <w:pStyle w:val="proposal"/>
        <w:rPr>
          <w:szCs w:val="19"/>
        </w:rPr>
      </w:pPr>
      <w:r w:rsidRPr="00FB098D">
        <w:rPr>
          <w:b/>
          <w:bCs/>
          <w:sz w:val="32"/>
          <w:szCs w:val="32"/>
        </w:rPr>
        <w:t>11/</w:t>
      </w:r>
      <w:r>
        <w:rPr>
          <w:szCs w:val="19"/>
        </w:rPr>
        <w:t xml:space="preserve"> </w:t>
      </w:r>
      <w:r w:rsidRPr="002A6A17">
        <w:rPr>
          <w:szCs w:val="19"/>
        </w:rPr>
        <w:t xml:space="preserve">I </w:t>
      </w:r>
      <w:proofErr w:type="gramStart"/>
      <w:r w:rsidRPr="002A6A17">
        <w:rPr>
          <w:szCs w:val="19"/>
        </w:rPr>
        <w:t>was</w:t>
      </w:r>
      <w:proofErr w:type="gramEnd"/>
      <w:r w:rsidRPr="002A6A17">
        <w:rPr>
          <w:szCs w:val="19"/>
        </w:rPr>
        <w:t xml:space="preserve"> angry with my foe;</w:t>
      </w:r>
    </w:p>
    <w:p w:rsidR="00184627" w:rsidRPr="002A6A17" w:rsidRDefault="00184627" w:rsidP="00184627">
      <w:pPr>
        <w:pStyle w:val="proposal"/>
        <w:rPr>
          <w:szCs w:val="19"/>
        </w:rPr>
      </w:pPr>
      <w:r w:rsidRPr="002A6A17">
        <w:rPr>
          <w:szCs w:val="19"/>
        </w:rPr>
        <w:t>I told it not, my wrath did grow.</w:t>
      </w:r>
    </w:p>
    <w:p w:rsidR="00184627" w:rsidRPr="00984049" w:rsidRDefault="00184627" w:rsidP="00184627">
      <w:pPr>
        <w:pStyle w:val="proposal"/>
        <w:rPr>
          <w:szCs w:val="19"/>
        </w:rPr>
      </w:pPr>
      <w:r w:rsidRPr="00984049">
        <w:rPr>
          <w:szCs w:val="19"/>
        </w:rPr>
        <w:t>And I watered it in fears,</w:t>
      </w:r>
    </w:p>
    <w:p w:rsidR="00184627" w:rsidRPr="00984049" w:rsidRDefault="00184627" w:rsidP="00184627">
      <w:pPr>
        <w:pStyle w:val="proposal"/>
        <w:rPr>
          <w:szCs w:val="19"/>
        </w:rPr>
      </w:pPr>
      <w:r w:rsidRPr="00984049">
        <w:rPr>
          <w:szCs w:val="19"/>
        </w:rPr>
        <w:t>Night and morning with my tears;</w:t>
      </w:r>
    </w:p>
    <w:p w:rsidR="00184627" w:rsidRPr="00984049" w:rsidRDefault="00184627" w:rsidP="00184627">
      <w:pPr>
        <w:pStyle w:val="proposal"/>
        <w:rPr>
          <w:szCs w:val="19"/>
        </w:rPr>
      </w:pPr>
      <w:r w:rsidRPr="00984049">
        <w:rPr>
          <w:szCs w:val="19"/>
        </w:rPr>
        <w:t>And I sunnèd</w:t>
      </w:r>
      <w:r w:rsidRPr="00984049">
        <w:rPr>
          <w:szCs w:val="11"/>
        </w:rPr>
        <w:t xml:space="preserve">1 </w:t>
      </w:r>
      <w:r w:rsidRPr="00984049">
        <w:rPr>
          <w:szCs w:val="19"/>
        </w:rPr>
        <w:t>it with smiles,</w:t>
      </w:r>
    </w:p>
    <w:p w:rsidR="00184627" w:rsidRPr="00984049" w:rsidRDefault="00184627" w:rsidP="00184627">
      <w:pPr>
        <w:pStyle w:val="proposal"/>
        <w:rPr>
          <w:szCs w:val="19"/>
        </w:rPr>
      </w:pPr>
      <w:proofErr w:type="gramStart"/>
      <w:r w:rsidRPr="00984049">
        <w:rPr>
          <w:szCs w:val="19"/>
        </w:rPr>
        <w:t>And with soft deceitful wiles.</w:t>
      </w:r>
      <w:proofErr w:type="gramEnd"/>
    </w:p>
    <w:p w:rsidR="00184627" w:rsidRPr="00984049" w:rsidRDefault="00184627" w:rsidP="00184627">
      <w:pPr>
        <w:pStyle w:val="proposal"/>
        <w:rPr>
          <w:szCs w:val="19"/>
        </w:rPr>
      </w:pPr>
      <w:r w:rsidRPr="00984049">
        <w:rPr>
          <w:szCs w:val="19"/>
        </w:rPr>
        <w:t>And it grew both day and night,</w:t>
      </w:r>
    </w:p>
    <w:p w:rsidR="00184627" w:rsidRPr="00984049" w:rsidRDefault="00184627" w:rsidP="00184627">
      <w:pPr>
        <w:pStyle w:val="proposal"/>
        <w:rPr>
          <w:szCs w:val="19"/>
        </w:rPr>
      </w:pPr>
      <w:r w:rsidRPr="00984049">
        <w:rPr>
          <w:szCs w:val="14"/>
        </w:rPr>
        <w:t xml:space="preserve">10 </w:t>
      </w:r>
      <w:r w:rsidRPr="00984049">
        <w:rPr>
          <w:szCs w:val="19"/>
        </w:rPr>
        <w:t>Till it bore an apple bright.</w:t>
      </w:r>
    </w:p>
    <w:p w:rsidR="00184627" w:rsidRPr="00984049" w:rsidRDefault="00184627" w:rsidP="00184627">
      <w:pPr>
        <w:pStyle w:val="proposal"/>
        <w:rPr>
          <w:szCs w:val="19"/>
        </w:rPr>
      </w:pPr>
      <w:r w:rsidRPr="00984049">
        <w:rPr>
          <w:szCs w:val="19"/>
        </w:rPr>
        <w:t>And my foe beheld it shine,</w:t>
      </w:r>
    </w:p>
    <w:p w:rsidR="00184627" w:rsidRDefault="00184627" w:rsidP="00184627">
      <w:pPr>
        <w:pStyle w:val="proposal"/>
        <w:rPr>
          <w:szCs w:val="19"/>
        </w:rPr>
      </w:pPr>
      <w:r w:rsidRPr="00984049">
        <w:rPr>
          <w:szCs w:val="19"/>
        </w:rPr>
        <w:t>And he knew that it was mine,</w:t>
      </w:r>
      <w:r>
        <w:rPr>
          <w:szCs w:val="19"/>
        </w:rPr>
        <w:t xml:space="preserve"> (William Blake: A Poison Tree).</w:t>
      </w:r>
    </w:p>
    <w:p w:rsidR="00024101" w:rsidRDefault="00024101" w:rsidP="00184627">
      <w:pPr>
        <w:pStyle w:val="proposal"/>
      </w:pPr>
    </w:p>
    <w:sectPr w:rsidR="00024101" w:rsidSect="0002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BQ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89C"/>
    <w:multiLevelType w:val="multilevel"/>
    <w:tmpl w:val="34CC04A6"/>
    <w:lvl w:ilvl="0">
      <w:start w:val="1"/>
      <w:numFmt w:val="decimal"/>
      <w:pStyle w:val="monstyletitre1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pStyle w:val="monstyletitre2"/>
      <w:lvlText w:val="1.%2"/>
      <w:lvlJc w:val="left"/>
      <w:pPr>
        <w:ind w:left="2535" w:hanging="360"/>
      </w:pPr>
      <w:rPr>
        <w:rFonts w:hint="default"/>
      </w:rPr>
    </w:lvl>
    <w:lvl w:ilvl="2">
      <w:start w:val="1"/>
      <w:numFmt w:val="decimal"/>
      <w:pStyle w:val="monstyletitre3"/>
      <w:lvlText w:val="1.1.%3."/>
      <w:lvlJc w:val="right"/>
      <w:pPr>
        <w:ind w:left="32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4627"/>
    <w:rsid w:val="00024101"/>
    <w:rsid w:val="00184627"/>
    <w:rsid w:val="002F46C5"/>
    <w:rsid w:val="00372CA9"/>
    <w:rsid w:val="00572AC9"/>
    <w:rsid w:val="005E0A67"/>
    <w:rsid w:val="006401B6"/>
    <w:rsid w:val="007443B2"/>
    <w:rsid w:val="007A37DC"/>
    <w:rsid w:val="0089611D"/>
    <w:rsid w:val="008A7F89"/>
    <w:rsid w:val="008B55D0"/>
    <w:rsid w:val="009E2DC2"/>
    <w:rsid w:val="009E61C4"/>
    <w:rsid w:val="00A2748F"/>
    <w:rsid w:val="00C245FE"/>
    <w:rsid w:val="00E81A16"/>
    <w:rsid w:val="00ED76C0"/>
    <w:rsid w:val="00F4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 w:after="120" w:line="276" w:lineRule="auto"/>
        <w:ind w:left="386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27"/>
  </w:style>
  <w:style w:type="paragraph" w:styleId="Titre1">
    <w:name w:val="heading 1"/>
    <w:basedOn w:val="Normal"/>
    <w:next w:val="Normal"/>
    <w:link w:val="Titre1Car"/>
    <w:uiPriority w:val="9"/>
    <w:qFormat/>
    <w:rsid w:val="00372CA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2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2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72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72C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onstyletitre1">
    <w:name w:val="mon style titre1"/>
    <w:next w:val="Titre1"/>
    <w:qFormat/>
    <w:rsid w:val="00372CA9"/>
    <w:pPr>
      <w:numPr>
        <w:numId w:val="3"/>
      </w:numPr>
    </w:pPr>
    <w:rPr>
      <w:rFonts w:asciiTheme="majorHAnsi" w:hAnsiTheme="majorHAnsi"/>
      <w:b/>
      <w:sz w:val="32"/>
    </w:rPr>
  </w:style>
  <w:style w:type="paragraph" w:customStyle="1" w:styleId="monstyletitre2">
    <w:name w:val="mon style titre2"/>
    <w:next w:val="Titre2"/>
    <w:qFormat/>
    <w:rsid w:val="00372CA9"/>
    <w:pPr>
      <w:numPr>
        <w:ilvl w:val="1"/>
        <w:numId w:val="3"/>
      </w:numPr>
      <w:spacing w:before="320"/>
    </w:pPr>
    <w:rPr>
      <w:rFonts w:asciiTheme="majorHAnsi" w:hAnsiTheme="majorHAnsi"/>
      <w:b/>
      <w:sz w:val="28"/>
      <w:lang w:val="en-US"/>
    </w:rPr>
  </w:style>
  <w:style w:type="paragraph" w:customStyle="1" w:styleId="monstyletitre3">
    <w:name w:val="mon style titre3"/>
    <w:next w:val="Titre3"/>
    <w:qFormat/>
    <w:rsid w:val="00372CA9"/>
    <w:pPr>
      <w:numPr>
        <w:ilvl w:val="2"/>
        <w:numId w:val="3"/>
      </w:numPr>
      <w:spacing w:before="240"/>
    </w:pPr>
    <w:rPr>
      <w:rFonts w:asciiTheme="majorHAnsi" w:hAnsiTheme="majorHAnsi"/>
      <w:b/>
      <w:sz w:val="24"/>
      <w:lang w:val="en-US"/>
    </w:rPr>
  </w:style>
  <w:style w:type="paragraph" w:customStyle="1" w:styleId="proposal">
    <w:name w:val="proposal"/>
    <w:basedOn w:val="Normal"/>
    <w:link w:val="proposalCar"/>
    <w:qFormat/>
    <w:rsid w:val="008A7F89"/>
    <w:pPr>
      <w:spacing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proposalCar">
    <w:name w:val="proposal Car"/>
    <w:basedOn w:val="Policepardfaut"/>
    <w:link w:val="proposal"/>
    <w:rsid w:val="008A7F8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D146-CC17-44AB-98E9-E51BA701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EBII3.COM</dc:creator>
  <cp:lastModifiedBy>EBII3.COM</cp:lastModifiedBy>
  <cp:revision>1</cp:revision>
  <dcterms:created xsi:type="dcterms:W3CDTF">2022-12-21T17:56:00Z</dcterms:created>
  <dcterms:modified xsi:type="dcterms:W3CDTF">2022-12-21T17:57:00Z</dcterms:modified>
</cp:coreProperties>
</file>