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CD" w:rsidRPr="00E20034" w:rsidRDefault="008F02CD" w:rsidP="008F02CD">
      <w:pPr>
        <w:pStyle w:val="Paragraphedeliste"/>
        <w:numPr>
          <w:ilvl w:val="0"/>
          <w:numId w:val="2"/>
        </w:numPr>
        <w:bidi/>
        <w:rPr>
          <w:rFonts w:asciiTheme="majorBidi" w:hAnsiTheme="majorBidi" w:cs="Times New Roman"/>
          <w:color w:val="1F497D" w:themeColor="text2"/>
          <w:sz w:val="32"/>
          <w:szCs w:val="32"/>
          <w:lang w:bidi="ar-DZ"/>
        </w:rPr>
      </w:pPr>
      <w:proofErr w:type="gramStart"/>
      <w:r w:rsidRPr="006925BA">
        <w:rPr>
          <w:rFonts w:asciiTheme="majorBidi" w:hAnsiTheme="majorBidi" w:cs="Times New Roman" w:hint="cs"/>
          <w:color w:val="1F497D" w:themeColor="text2"/>
          <w:sz w:val="40"/>
          <w:szCs w:val="40"/>
          <w:rtl/>
          <w:lang w:bidi="ar-DZ"/>
        </w:rPr>
        <w:t>نظام</w:t>
      </w:r>
      <w:proofErr w:type="gramEnd"/>
      <w:r w:rsidRPr="006925BA">
        <w:rPr>
          <w:rFonts w:asciiTheme="majorBidi" w:hAnsiTheme="majorBidi" w:cs="Times New Roman" w:hint="cs"/>
          <w:color w:val="1F497D" w:themeColor="text2"/>
          <w:sz w:val="40"/>
          <w:szCs w:val="40"/>
          <w:rtl/>
          <w:lang w:bidi="ar-DZ"/>
        </w:rPr>
        <w:t xml:space="preserve"> التشغيل</w:t>
      </w:r>
      <w:r>
        <w:rPr>
          <w:rFonts w:asciiTheme="majorBidi" w:hAnsiTheme="majorBidi" w:cs="Times New Roman" w:hint="cs"/>
          <w:color w:val="1F497D" w:themeColor="text2"/>
          <w:sz w:val="40"/>
          <w:szCs w:val="40"/>
          <w:rtl/>
          <w:lang w:bidi="ar-DZ"/>
        </w:rPr>
        <w:t xml:space="preserve"> </w:t>
      </w:r>
    </w:p>
    <w:p w:rsidR="008F02CD" w:rsidRPr="004E3C08" w:rsidRDefault="008F02CD" w:rsidP="008F02CD">
      <w:pPr>
        <w:pStyle w:val="Paragraphedeliste"/>
        <w:numPr>
          <w:ilvl w:val="0"/>
          <w:numId w:val="17"/>
        </w:numPr>
        <w:bidi/>
        <w:jc w:val="both"/>
        <w:rPr>
          <w:rFonts w:asciiTheme="majorBidi" w:hAnsiTheme="majorBidi" w:cs="Times New Roman"/>
          <w:b/>
          <w:bCs/>
          <w:sz w:val="32"/>
          <w:szCs w:val="32"/>
          <w:rtl/>
          <w:lang w:bidi="ar-DZ"/>
        </w:rPr>
      </w:pPr>
      <w:proofErr w:type="gramStart"/>
      <w:r w:rsidRPr="004E3C08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تعريف</w:t>
      </w:r>
      <w:proofErr w:type="gramEnd"/>
      <w:r w:rsidRPr="004E3C08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نظام التشغيل </w:t>
      </w:r>
      <w:r w:rsidRPr="004E3C08">
        <w:rPr>
          <w:rFonts w:asciiTheme="majorBidi" w:hAnsiTheme="majorBidi" w:cs="Times New Roman"/>
          <w:b/>
          <w:bCs/>
          <w:sz w:val="32"/>
          <w:szCs w:val="32"/>
          <w:lang w:bidi="ar-DZ"/>
        </w:rPr>
        <w:t>(Système d’Exploitation/ Operating System)</w:t>
      </w:r>
    </w:p>
    <w:p w:rsidR="008F02CD" w:rsidRDefault="008F02CD" w:rsidP="008F02CD">
      <w:pPr>
        <w:bidi/>
        <w:ind w:left="142"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  </w:t>
      </w:r>
      <w:r>
        <w:rPr>
          <w:rFonts w:asciiTheme="majorBidi" w:hAnsiTheme="majorBidi" w:cs="Times New Roman"/>
          <w:sz w:val="32"/>
          <w:szCs w:val="32"/>
          <w:lang w:bidi="ar-DZ"/>
        </w:rPr>
        <w:t>SE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هو مجموعة من البرامج المعقدة و المتكاملة فيما بينها  مكتوبة بلغة الآلة أو </w:t>
      </w:r>
      <w:r>
        <w:rPr>
          <w:rFonts w:asciiTheme="majorBidi" w:hAnsiTheme="majorBidi" w:cs="Times New Roman"/>
          <w:sz w:val="32"/>
          <w:szCs w:val="32"/>
          <w:lang w:bidi="ar-DZ"/>
        </w:rPr>
        <w:t>C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أو </w:t>
      </w:r>
      <w:proofErr w:type="spellStart"/>
      <w:r>
        <w:rPr>
          <w:rFonts w:asciiTheme="majorBidi" w:hAnsiTheme="majorBidi" w:cs="Times New Roman"/>
          <w:sz w:val="32"/>
          <w:szCs w:val="32"/>
          <w:lang w:bidi="ar-DZ"/>
        </w:rPr>
        <w:t>Assembly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و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المسؤولة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عن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:</w:t>
      </w:r>
      <w:proofErr w:type="spellEnd"/>
    </w:p>
    <w:p w:rsidR="008F02CD" w:rsidRPr="004E3C08" w:rsidRDefault="008F02CD" w:rsidP="008F02CD">
      <w:pPr>
        <w:pStyle w:val="Paragraphedeliste"/>
        <w:numPr>
          <w:ilvl w:val="0"/>
          <w:numId w:val="16"/>
        </w:numPr>
        <w:bidi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4E3C08">
        <w:rPr>
          <w:rFonts w:asciiTheme="majorBidi" w:hAnsiTheme="majorBidi" w:cs="Times New Roman" w:hint="cs"/>
          <w:sz w:val="32"/>
          <w:szCs w:val="32"/>
          <w:rtl/>
          <w:lang w:bidi="ar-DZ"/>
        </w:rPr>
        <w:t>إعداد الحاسوب لبدء التشغيل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.</w:t>
      </w:r>
    </w:p>
    <w:p w:rsidR="008F02CD" w:rsidRPr="004E3C08" w:rsidRDefault="008F02CD" w:rsidP="008F02CD">
      <w:pPr>
        <w:pStyle w:val="Paragraphedeliste"/>
        <w:numPr>
          <w:ilvl w:val="0"/>
          <w:numId w:val="16"/>
        </w:numPr>
        <w:bidi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4E3C08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إدارة موارد الحاسوب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(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r w:rsidRPr="004E3C08">
        <w:rPr>
          <w:rFonts w:asciiTheme="majorBidi" w:hAnsiTheme="majorBidi" w:cs="Times New Roman"/>
          <w:sz w:val="32"/>
          <w:szCs w:val="32"/>
          <w:lang w:bidi="ar-DZ"/>
        </w:rPr>
        <w:t>E/S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,</w:t>
      </w:r>
      <w:proofErr w:type="spellEnd"/>
      <w:r w:rsidRPr="004E3C08">
        <w:rPr>
          <w:rFonts w:asciiTheme="majorBidi" w:hAnsiTheme="majorBidi" w:cs="Times New Roman"/>
          <w:sz w:val="32"/>
          <w:szCs w:val="32"/>
          <w:lang w:bidi="ar-DZ"/>
        </w:rPr>
        <w:t xml:space="preserve"> CPU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,</w:t>
      </w:r>
      <w:proofErr w:type="spellEnd"/>
      <w:r w:rsidRPr="004E3C08">
        <w:rPr>
          <w:rFonts w:asciiTheme="majorBidi" w:hAnsiTheme="majorBidi" w:cs="Times New Roman"/>
          <w:sz w:val="32"/>
          <w:szCs w:val="32"/>
          <w:lang w:bidi="ar-DZ"/>
        </w:rPr>
        <w:t xml:space="preserve"> </w:t>
      </w:r>
      <w:proofErr w:type="spellStart"/>
      <w:r w:rsidRPr="004E3C08">
        <w:rPr>
          <w:rFonts w:asciiTheme="majorBidi" w:hAnsiTheme="majorBidi" w:cs="Times New Roman"/>
          <w:sz w:val="32"/>
          <w:szCs w:val="32"/>
          <w:lang w:bidi="ar-DZ"/>
        </w:rPr>
        <w:t>Mémoir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,</w:t>
      </w:r>
      <w:proofErr w:type="spellEnd"/>
      <w:r w:rsidRPr="004E3C08">
        <w:rPr>
          <w:rFonts w:asciiTheme="majorBidi" w:hAnsiTheme="majorBidi" w:cs="Times New Roman"/>
          <w:sz w:val="32"/>
          <w:szCs w:val="32"/>
          <w:lang w:bidi="ar-DZ"/>
        </w:rPr>
        <w:t xml:space="preserve"> Disque </w:t>
      </w:r>
      <w:r w:rsidRPr="004E3C08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وكل الملحقات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).</w:t>
      </w:r>
      <w:proofErr w:type="spellEnd"/>
    </w:p>
    <w:p w:rsidR="008F02CD" w:rsidRPr="004E3C08" w:rsidRDefault="008F02CD" w:rsidP="008F02CD">
      <w:pPr>
        <w:pStyle w:val="Paragraphedeliste"/>
        <w:numPr>
          <w:ilvl w:val="0"/>
          <w:numId w:val="16"/>
        </w:numPr>
        <w:bidi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4E3C08">
        <w:rPr>
          <w:rFonts w:asciiTheme="majorBidi" w:hAnsiTheme="majorBidi" w:cs="Times New Roman" w:hint="cs"/>
          <w:sz w:val="32"/>
          <w:szCs w:val="32"/>
          <w:rtl/>
          <w:lang w:bidi="ar-DZ"/>
        </w:rPr>
        <w:t>إدارة برمجيات الحاسوب ...</w:t>
      </w:r>
      <w:proofErr w:type="spellStart"/>
      <w:r w:rsidRPr="004E3C08">
        <w:rPr>
          <w:rFonts w:asciiTheme="majorBidi" w:hAnsiTheme="majorBidi" w:cs="Times New Roman" w:hint="cs"/>
          <w:sz w:val="32"/>
          <w:szCs w:val="32"/>
          <w:rtl/>
          <w:lang w:bidi="ar-DZ"/>
        </w:rPr>
        <w:t>.</w:t>
      </w:r>
      <w:proofErr w:type="spellEnd"/>
    </w:p>
    <w:p w:rsidR="008F02CD" w:rsidRDefault="008F02CD" w:rsidP="008F02CD">
      <w:pPr>
        <w:bidi/>
        <w:ind w:left="142"/>
        <w:jc w:val="both"/>
        <w:rPr>
          <w:rFonts w:asciiTheme="majorBidi" w:hAnsiTheme="majorBidi" w:cs="Times New Roman"/>
          <w:sz w:val="32"/>
          <w:szCs w:val="32"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أو بعبارة أخرى هو برنامج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مثبث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على القرص الصلب في الحاسوب ,يقوم بالتحكم في مكوناته وعمل البرامج التطبيقية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(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يعمل كواجهة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رسومية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بين المستخدم و مكونات الحاسوب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).</w:t>
      </w:r>
      <w:proofErr w:type="spellEnd"/>
    </w:p>
    <w:p w:rsidR="008F02CD" w:rsidRDefault="008F02CD" w:rsidP="008F02CD">
      <w:pPr>
        <w:bidi/>
        <w:ind w:left="142"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و يتميز ب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:</w:t>
      </w:r>
      <w:proofErr w:type="spellEnd"/>
    </w:p>
    <w:p w:rsidR="008F02CD" w:rsidRPr="002A5233" w:rsidRDefault="008F02CD" w:rsidP="008F02CD">
      <w:pPr>
        <w:pStyle w:val="Paragraphedeliste"/>
        <w:numPr>
          <w:ilvl w:val="0"/>
          <w:numId w:val="18"/>
        </w:num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2A5233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يعتبر الوسيط بين المستخدم و الحاسوب </w:t>
      </w:r>
      <w:proofErr w:type="spellStart"/>
      <w:r w:rsidRPr="002A5233">
        <w:rPr>
          <w:rFonts w:asciiTheme="majorBidi" w:hAnsiTheme="majorBidi" w:cs="Times New Roman" w:hint="cs"/>
          <w:sz w:val="32"/>
          <w:szCs w:val="32"/>
          <w:rtl/>
          <w:lang w:bidi="ar-DZ"/>
        </w:rPr>
        <w:t>.</w:t>
      </w:r>
      <w:proofErr w:type="spellEnd"/>
    </w:p>
    <w:p w:rsidR="008F02CD" w:rsidRPr="002A5233" w:rsidRDefault="008F02CD" w:rsidP="008F02CD">
      <w:pPr>
        <w:pStyle w:val="Paragraphedeliste"/>
        <w:numPr>
          <w:ilvl w:val="0"/>
          <w:numId w:val="18"/>
        </w:num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2A5233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جسر لتشغيل </w:t>
      </w:r>
      <w:proofErr w:type="gramStart"/>
      <w:r w:rsidRPr="002A5233">
        <w:rPr>
          <w:rFonts w:asciiTheme="majorBidi" w:hAnsiTheme="majorBidi" w:cs="Times New Roman" w:hint="cs"/>
          <w:sz w:val="32"/>
          <w:szCs w:val="32"/>
          <w:rtl/>
          <w:lang w:bidi="ar-DZ"/>
        </w:rPr>
        <w:t>برامج</w:t>
      </w:r>
      <w:proofErr w:type="gramEnd"/>
      <w:r w:rsidRPr="002A5233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المستخدم. </w:t>
      </w:r>
    </w:p>
    <w:p w:rsidR="008F02CD" w:rsidRPr="002A5233" w:rsidRDefault="008F02CD" w:rsidP="008F02CD">
      <w:pPr>
        <w:pStyle w:val="Paragraphedeliste"/>
        <w:numPr>
          <w:ilvl w:val="0"/>
          <w:numId w:val="18"/>
        </w:num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2A5233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يوفر واجهة بيانية سهلة </w:t>
      </w:r>
      <w:proofErr w:type="spellStart"/>
      <w:r w:rsidRPr="002A5233">
        <w:rPr>
          <w:rFonts w:asciiTheme="majorBidi" w:hAnsiTheme="majorBidi" w:cs="Times New Roman" w:hint="cs"/>
          <w:sz w:val="32"/>
          <w:szCs w:val="32"/>
          <w:rtl/>
          <w:lang w:bidi="ar-DZ"/>
        </w:rPr>
        <w:t>الإستخدام</w:t>
      </w:r>
      <w:proofErr w:type="spellEnd"/>
      <w:r w:rsidRPr="002A5233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r w:rsidRPr="002A5233">
        <w:rPr>
          <w:rFonts w:asciiTheme="majorBidi" w:hAnsiTheme="majorBidi" w:cs="Times New Roman"/>
          <w:sz w:val="32"/>
          <w:szCs w:val="32"/>
          <w:lang w:bidi="ar-DZ"/>
        </w:rPr>
        <w:t>Interface graphique</w:t>
      </w:r>
      <w:proofErr w:type="spellStart"/>
      <w:r w:rsidRPr="002A5233">
        <w:rPr>
          <w:rFonts w:asciiTheme="majorBidi" w:hAnsiTheme="majorBidi" w:cs="Times New Roman" w:hint="cs"/>
          <w:sz w:val="32"/>
          <w:szCs w:val="32"/>
          <w:rtl/>
          <w:lang w:bidi="ar-DZ"/>
        </w:rPr>
        <w:t>.</w:t>
      </w:r>
      <w:proofErr w:type="spellEnd"/>
    </w:p>
    <w:p w:rsidR="008F02CD" w:rsidRPr="002A5233" w:rsidRDefault="008F02CD" w:rsidP="008F02CD">
      <w:pPr>
        <w:pStyle w:val="Paragraphedeliste"/>
        <w:numPr>
          <w:ilvl w:val="0"/>
          <w:numId w:val="18"/>
        </w:num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proofErr w:type="gramStart"/>
      <w:r w:rsidRPr="002A5233">
        <w:rPr>
          <w:rFonts w:asciiTheme="majorBidi" w:hAnsiTheme="majorBidi" w:cs="Times New Roman" w:hint="cs"/>
          <w:sz w:val="32"/>
          <w:szCs w:val="32"/>
          <w:rtl/>
          <w:lang w:bidi="ar-DZ"/>
        </w:rPr>
        <w:t>استخدام</w:t>
      </w:r>
      <w:proofErr w:type="gramEnd"/>
      <w:r w:rsidRPr="002A5233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أكثر من برنامج أو تطبيق في آن واحد</w:t>
      </w:r>
      <w:r w:rsidRPr="002A5233">
        <w:rPr>
          <w:rFonts w:asciiTheme="majorBidi" w:hAnsiTheme="majorBidi" w:cs="Times New Roman"/>
          <w:sz w:val="32"/>
          <w:szCs w:val="32"/>
          <w:lang w:bidi="ar-DZ"/>
        </w:rPr>
        <w:t xml:space="preserve"> </w:t>
      </w:r>
      <w:r w:rsidRPr="002A5233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r w:rsidRPr="002A5233">
        <w:rPr>
          <w:rFonts w:asciiTheme="majorBidi" w:hAnsiTheme="majorBidi" w:cs="Times New Roman"/>
          <w:sz w:val="32"/>
          <w:szCs w:val="32"/>
          <w:lang w:bidi="ar-DZ"/>
        </w:rPr>
        <w:t xml:space="preserve">  Multitâches</w:t>
      </w:r>
    </w:p>
    <w:p w:rsidR="008F02CD" w:rsidRDefault="008F02CD" w:rsidP="008F02CD">
      <w:pPr>
        <w:bidi/>
        <w:ind w:left="142"/>
        <w:rPr>
          <w:rFonts w:asciiTheme="majorBidi" w:hAnsiTheme="majorBidi" w:cs="Times New Roman"/>
          <w:sz w:val="32"/>
          <w:szCs w:val="32"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من أشهر أنظمة التشغيل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r w:rsidRPr="000F4ED2"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 Windows ,  Linux, Unix,  Mac OS </w:t>
      </w:r>
    </w:p>
    <w:p w:rsidR="008F02CD" w:rsidRPr="00D566B3" w:rsidRDefault="008F02CD" w:rsidP="008F02CD">
      <w:pPr>
        <w:pStyle w:val="Paragraphedeliste"/>
        <w:numPr>
          <w:ilvl w:val="0"/>
          <w:numId w:val="17"/>
        </w:numPr>
        <w:bidi/>
        <w:rPr>
          <w:rFonts w:asciiTheme="majorBidi" w:hAnsiTheme="majorBidi" w:cs="Times New Roman"/>
          <w:b/>
          <w:bCs/>
          <w:sz w:val="32"/>
          <w:szCs w:val="32"/>
          <w:rtl/>
          <w:lang w:bidi="ar-DZ"/>
        </w:rPr>
      </w:pPr>
      <w:r w:rsidRPr="00D566B3">
        <w:rPr>
          <w:rFonts w:asciiTheme="majorBidi" w:hAnsiTheme="majorBidi" w:cs="Times New Roman"/>
          <w:b/>
          <w:bCs/>
          <w:sz w:val="32"/>
          <w:szCs w:val="32"/>
          <w:rtl/>
          <w:lang w:bidi="ar-DZ"/>
        </w:rPr>
        <w:t>نظام</w:t>
      </w:r>
      <w:r w:rsidRPr="00D566B3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D566B3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التشغيل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  <w:r w:rsidRPr="00D566B3">
        <w:rPr>
          <w:rFonts w:asciiTheme="majorBidi" w:hAnsiTheme="majorBidi" w:cs="Times New Roman" w:hint="cs"/>
          <w:b/>
          <w:bCs/>
          <w:sz w:val="32"/>
          <w:szCs w:val="32"/>
          <w:lang w:bidi="ar-DZ"/>
        </w:rPr>
        <w:t xml:space="preserve"> </w:t>
      </w:r>
      <w:r w:rsidRPr="00D566B3">
        <w:rPr>
          <w:rFonts w:asciiTheme="majorBidi" w:hAnsiTheme="majorBidi" w:cs="Times New Roman"/>
          <w:b/>
          <w:bCs/>
          <w:sz w:val="32"/>
          <w:szCs w:val="32"/>
          <w:lang w:bidi="ar-DZ"/>
        </w:rPr>
        <w:t>Windows</w:t>
      </w:r>
      <w:proofErr w:type="gramEnd"/>
    </w:p>
    <w:p w:rsidR="008F02CD" w:rsidRDefault="008F02CD" w:rsidP="008F02CD">
      <w:pPr>
        <w:bidi/>
        <w:ind w:left="142"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توجد عدة شركات مصممة لنظام التشغيل ولكن شركة </w:t>
      </w:r>
      <w:r>
        <w:rPr>
          <w:rFonts w:asciiTheme="majorBidi" w:hAnsiTheme="majorBidi" w:cs="Times New Roman"/>
          <w:sz w:val="32"/>
          <w:szCs w:val="32"/>
          <w:lang w:bidi="ar-DZ"/>
        </w:rPr>
        <w:t>Microsoft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تستحوذ على أكثر من 90</w:t>
      </w:r>
      <w:r>
        <w:rPr>
          <w:rFonts w:asciiTheme="majorBidi" w:hAnsiTheme="majorBidi" w:cs="Times New Roman"/>
          <w:sz w:val="32"/>
          <w:szCs w:val="32"/>
          <w:lang w:bidi="ar-DZ"/>
        </w:rPr>
        <w:t>%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من الاستعمال عبر </w:t>
      </w:r>
      <w:proofErr w:type="gram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العالم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.</w:t>
      </w:r>
      <w:proofErr w:type="spellEnd"/>
      <w:proofErr w:type="gram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حيث بدأت بنظام </w:t>
      </w:r>
      <w:r>
        <w:rPr>
          <w:rFonts w:asciiTheme="majorBidi" w:hAnsiTheme="majorBidi" w:cs="Times New Roman"/>
          <w:sz w:val="32"/>
          <w:szCs w:val="32"/>
          <w:lang w:bidi="ar-DZ"/>
        </w:rPr>
        <w:t xml:space="preserve">MS-DOS  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سنة   1981 ثم تحولت لنظام </w:t>
      </w:r>
      <w:r>
        <w:rPr>
          <w:rFonts w:asciiTheme="majorBidi" w:hAnsiTheme="majorBidi" w:cs="Times New Roman"/>
          <w:sz w:val="32"/>
          <w:szCs w:val="32"/>
          <w:lang w:bidi="ar-DZ"/>
        </w:rPr>
        <w:t>Windows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ذو الواجهة البيانية </w:t>
      </w:r>
      <w:r>
        <w:rPr>
          <w:rFonts w:asciiTheme="majorBidi" w:hAnsiTheme="majorBidi" w:cs="Times New Roman"/>
          <w:sz w:val="32"/>
          <w:szCs w:val="32"/>
          <w:lang w:bidi="ar-DZ"/>
        </w:rPr>
        <w:t>Interface Graphique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.</w:t>
      </w:r>
      <w:proofErr w:type="spellEnd"/>
    </w:p>
    <w:p w:rsidR="008F02CD" w:rsidRPr="00975165" w:rsidRDefault="008F02CD" w:rsidP="008F02CD">
      <w:pPr>
        <w:bidi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</w:t>
      </w:r>
      <w:r w:rsidRPr="00975165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1.2   </w:t>
      </w:r>
      <w:proofErr w:type="gramStart"/>
      <w:r w:rsidRPr="00975165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تعريف</w:t>
      </w:r>
      <w:proofErr w:type="gramEnd"/>
      <w:r w:rsidRPr="00975165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  <w:r w:rsidRPr="00975165">
        <w:rPr>
          <w:rFonts w:asciiTheme="majorBidi" w:hAnsiTheme="majorBidi" w:cs="Times New Roman"/>
          <w:b/>
          <w:bCs/>
          <w:sz w:val="32"/>
          <w:szCs w:val="32"/>
          <w:lang w:bidi="ar-DZ"/>
        </w:rPr>
        <w:t>Windows</w:t>
      </w:r>
    </w:p>
    <w:p w:rsidR="008F02CD" w:rsidRDefault="008F02CD" w:rsidP="008F02CD">
      <w:pPr>
        <w:bidi/>
        <w:ind w:left="142"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هو نظام تشغ</w:t>
      </w:r>
      <w:proofErr w:type="gramEnd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يل رسومي من إنتاج شركة </w:t>
      </w:r>
      <w:r>
        <w:rPr>
          <w:rFonts w:asciiTheme="majorBidi" w:hAnsiTheme="majorBidi" w:cs="Times New Roman"/>
          <w:sz w:val="32"/>
          <w:szCs w:val="32"/>
          <w:lang w:bidi="ar-DZ"/>
        </w:rPr>
        <w:t>Microsoft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.وهو عبارة عن برامج تسمح بتشغيل الحاسوب و ملحقاته و إدارة البرامج والتطبيقات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.</w:t>
      </w:r>
      <w:proofErr w:type="spellEnd"/>
    </w:p>
    <w:p w:rsidR="008F02CD" w:rsidRDefault="008F02CD" w:rsidP="008F02CD">
      <w:pPr>
        <w:bidi/>
        <w:ind w:left="142"/>
        <w:rPr>
          <w:rFonts w:asciiTheme="majorBidi" w:hAnsiTheme="majorBidi" w:cs="Times New Roman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</w:t>
      </w:r>
      <w:r w:rsidRPr="00975165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2.2  إصداراته </w:t>
      </w:r>
    </w:p>
    <w:p w:rsidR="008F02CD" w:rsidRDefault="008F02CD" w:rsidP="008F02CD">
      <w:pPr>
        <w:bidi/>
        <w:ind w:left="142"/>
        <w:rPr>
          <w:rFonts w:asciiTheme="majorBidi" w:hAnsiTheme="majorBidi" w:cs="Times New Roman"/>
          <w:b/>
          <w:bCs/>
          <w:sz w:val="32"/>
          <w:szCs w:val="32"/>
          <w:rtl/>
          <w:lang w:bidi="ar-DZ"/>
        </w:rPr>
      </w:pPr>
      <w:r w:rsidRPr="00075BB2">
        <w:rPr>
          <w:rFonts w:asciiTheme="majorBidi" w:hAnsiTheme="majorBidi" w:cs="Times New Roman" w:hint="cs"/>
          <w:sz w:val="32"/>
          <w:szCs w:val="32"/>
          <w:rtl/>
          <w:lang w:bidi="ar-DZ"/>
        </w:rPr>
        <w:t>من أهم إصداراته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7</w:t>
      </w:r>
      <w:r w:rsidRPr="00975165">
        <w:rPr>
          <w:rFonts w:asciiTheme="majorBidi" w:hAnsiTheme="majorBidi" w:cs="Times New Roman"/>
          <w:b/>
          <w:bCs/>
          <w:sz w:val="32"/>
          <w:szCs w:val="32"/>
          <w:lang w:bidi="ar-DZ"/>
        </w:rPr>
        <w:t>Windows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   10  </w:t>
      </w:r>
      <w:r w:rsidRPr="00975165">
        <w:rPr>
          <w:rFonts w:asciiTheme="majorBidi" w:hAnsiTheme="majorBidi" w:cs="Times New Roman"/>
          <w:b/>
          <w:bCs/>
          <w:sz w:val="32"/>
          <w:szCs w:val="32"/>
          <w:lang w:bidi="ar-DZ"/>
        </w:rPr>
        <w:t>Windows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  11 </w:t>
      </w:r>
      <w:r w:rsidRPr="00975165">
        <w:rPr>
          <w:rFonts w:asciiTheme="majorBidi" w:hAnsiTheme="majorBidi" w:cs="Times New Roman"/>
          <w:b/>
          <w:bCs/>
          <w:sz w:val="32"/>
          <w:szCs w:val="32"/>
          <w:lang w:bidi="ar-DZ"/>
        </w:rPr>
        <w:t>Windows</w:t>
      </w:r>
    </w:p>
    <w:p w:rsidR="008F02CD" w:rsidRDefault="008F02CD" w:rsidP="008F02CD">
      <w:pPr>
        <w:bidi/>
        <w:ind w:left="142"/>
        <w:rPr>
          <w:rFonts w:asciiTheme="majorBidi" w:hAnsiTheme="majorBidi" w:cs="Times New Roman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asciiTheme="majorBidi" w:hAnsiTheme="majorBidi" w:cs="Times New Roman"/>
          <w:b/>
          <w:bCs/>
          <w:sz w:val="32"/>
          <w:szCs w:val="32"/>
          <w:rtl/>
          <w:lang w:bidi="ar-DZ"/>
        </w:rPr>
        <w:t>2.3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  </w:t>
      </w:r>
      <w:proofErr w:type="gramStart"/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واجهة</w:t>
      </w:r>
      <w:proofErr w:type="gramEnd"/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نظام التشغيل </w:t>
      </w:r>
    </w:p>
    <w:p w:rsidR="008F02CD" w:rsidRPr="000D4274" w:rsidRDefault="008F02CD" w:rsidP="008F02CD">
      <w:pPr>
        <w:pStyle w:val="Paragraphedeliste"/>
        <w:numPr>
          <w:ilvl w:val="0"/>
          <w:numId w:val="23"/>
        </w:numPr>
        <w:bidi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lastRenderedPageBreak/>
        <w:t xml:space="preserve">سطح المكتب </w:t>
      </w:r>
      <w:r>
        <w:rPr>
          <w:rFonts w:asciiTheme="majorBidi" w:hAnsiTheme="majorBidi" w:cs="Times New Roman"/>
          <w:b/>
          <w:bCs/>
          <w:sz w:val="32"/>
          <w:szCs w:val="32"/>
          <w:lang w:bidi="ar-DZ"/>
        </w:rPr>
        <w:t>Bureau</w:t>
      </w:r>
    </w:p>
    <w:p w:rsidR="008F02CD" w:rsidRPr="00C80901" w:rsidRDefault="008F02CD" w:rsidP="00C021D8">
      <w:pPr>
        <w:bidi/>
        <w:ind w:left="142"/>
        <w:jc w:val="both"/>
        <w:rPr>
          <w:rFonts w:asciiTheme="majorBidi" w:hAnsiTheme="majorBidi" w:cs="Times New Roman"/>
          <w:sz w:val="32"/>
          <w:szCs w:val="32"/>
          <w:rtl/>
          <w:lang w:bidi="ar-DZ"/>
        </w:rPr>
      </w:pPr>
      <w:r w:rsidRPr="00C80901">
        <w:rPr>
          <w:rFonts w:asciiTheme="majorBidi" w:hAnsiTheme="majorBidi" w:cs="Times New Roman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787400</wp:posOffset>
            </wp:positionV>
            <wp:extent cx="6062345" cy="1955800"/>
            <wp:effectExtent l="19050" t="0" r="0" b="0"/>
            <wp:wrapTight wrapText="bothSides">
              <wp:wrapPolygon edited="0">
                <wp:start x="-68" y="0"/>
                <wp:lineTo x="-68" y="21460"/>
                <wp:lineTo x="21584" y="21460"/>
                <wp:lineTo x="21584" y="0"/>
                <wp:lineTo x="-68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0901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بعد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تشغيل الجهاز تظهر أمامنا مساحة تغطي الشاشة (ما يعرضه نظام التشغيل)تسمى سطح المكتب وهو مساحة العمل الرئيسية للمستخدم. تحتوي على خلفية الشاشة ,الايقونات وشريط المهام.</w:t>
      </w:r>
    </w:p>
    <w:p w:rsidR="008F02CD" w:rsidRPr="006E2776" w:rsidRDefault="008F02CD" w:rsidP="008F02CD">
      <w:pPr>
        <w:pStyle w:val="Paragraphedeliste"/>
        <w:numPr>
          <w:ilvl w:val="0"/>
          <w:numId w:val="19"/>
        </w:numPr>
        <w:bidi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r w:rsidRPr="006E2776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الايقونات </w:t>
      </w:r>
      <w:r w:rsidRPr="006E2776">
        <w:rPr>
          <w:rFonts w:asciiTheme="majorBidi" w:hAnsiTheme="majorBidi" w:cs="Times New Roman" w:hint="cs"/>
          <w:sz w:val="32"/>
          <w:szCs w:val="32"/>
          <w:rtl/>
          <w:lang w:bidi="ar-DZ"/>
        </w:rPr>
        <w:t>هي الأشكال أو الرموز التي تميز التطبيقات أو المجلدات أو</w:t>
      </w:r>
      <w:proofErr w:type="gramStart"/>
      <w:r w:rsidRPr="006E2776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الملف</w:t>
      </w:r>
      <w:proofErr w:type="gramEnd"/>
      <w:r w:rsidRPr="006E2776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ات أو المختصرات </w:t>
      </w:r>
      <w:proofErr w:type="spellStart"/>
      <w:r w:rsidRPr="006E2776">
        <w:rPr>
          <w:rFonts w:asciiTheme="majorBidi" w:hAnsiTheme="majorBidi" w:cs="Times New Roman" w:hint="cs"/>
          <w:sz w:val="32"/>
          <w:szCs w:val="32"/>
          <w:rtl/>
          <w:lang w:bidi="ar-DZ"/>
        </w:rPr>
        <w:t>.</w:t>
      </w:r>
      <w:proofErr w:type="spellEnd"/>
      <w:r w:rsidRPr="006E2776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تنقسم الايقونات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إلى</w:t>
      </w:r>
    </w:p>
    <w:p w:rsidR="008F02CD" w:rsidRDefault="008F02CD" w:rsidP="008F02CD">
      <w:pPr>
        <w:pStyle w:val="Paragraphedeliste"/>
        <w:numPr>
          <w:ilvl w:val="0"/>
          <w:numId w:val="20"/>
        </w:numPr>
        <w:bidi/>
        <w:jc w:val="both"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r>
        <w:rPr>
          <w:rFonts w:asciiTheme="majorBidi" w:hAnsiTheme="majorBidi" w:cs="Times New Roman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278130</wp:posOffset>
            </wp:positionV>
            <wp:extent cx="2724150" cy="676275"/>
            <wp:effectExtent l="19050" t="0" r="0" b="0"/>
            <wp:wrapTight wrapText="bothSides">
              <wp:wrapPolygon edited="0">
                <wp:start x="-151" y="0"/>
                <wp:lineTo x="-151" y="21296"/>
                <wp:lineTo x="21600" y="21296"/>
                <wp:lineTo x="21600" y="0"/>
                <wp:lineTo x="-151" y="0"/>
              </wp:wrapPolygon>
            </wp:wrapTight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أيقونات النظام</w:t>
      </w:r>
      <w:r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      </w:t>
      </w:r>
      <w:r w:rsidRPr="004B1289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هي أيقونات خاصة بنظام التشغيل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و</w:t>
      </w:r>
      <w:r w:rsidRPr="004B1289">
        <w:rPr>
          <w:rFonts w:asciiTheme="majorBidi" w:hAnsiTheme="majorBidi" w:cs="Times New Roman" w:hint="cs"/>
          <w:sz w:val="32"/>
          <w:szCs w:val="32"/>
          <w:rtl/>
          <w:lang w:bidi="ar-DZ"/>
        </w:rPr>
        <w:t>لا يمكن حذفها منها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</w:p>
    <w:p w:rsidR="008F02CD" w:rsidRPr="00CC3932" w:rsidRDefault="008F02CD" w:rsidP="008F02CD">
      <w:pPr>
        <w:bidi/>
        <w:ind w:left="1080"/>
        <w:jc w:val="both"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</w:p>
    <w:p w:rsidR="008F02CD" w:rsidRDefault="008F02CD" w:rsidP="008F02CD">
      <w:pPr>
        <w:pStyle w:val="Paragraphedeliste"/>
        <w:bidi/>
        <w:ind w:left="1440"/>
        <w:jc w:val="both"/>
        <w:rPr>
          <w:rFonts w:asciiTheme="majorBidi" w:hAnsiTheme="majorBidi" w:cs="Times New Roman"/>
          <w:b/>
          <w:bCs/>
          <w:sz w:val="32"/>
          <w:szCs w:val="32"/>
          <w:rtl/>
          <w:lang w:bidi="ar-DZ"/>
        </w:rPr>
      </w:pPr>
    </w:p>
    <w:p w:rsidR="008F02CD" w:rsidRPr="009824B6" w:rsidRDefault="008F02CD" w:rsidP="008F02CD">
      <w:pPr>
        <w:pStyle w:val="Paragraphedeliste"/>
        <w:bidi/>
        <w:ind w:left="1440"/>
        <w:jc w:val="both"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r>
        <w:rPr>
          <w:rFonts w:asciiTheme="majorBidi" w:hAnsiTheme="majorBidi" w:cs="Times New Roman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504190</wp:posOffset>
            </wp:positionV>
            <wp:extent cx="4860290" cy="1228725"/>
            <wp:effectExtent l="19050" t="0" r="0" b="0"/>
            <wp:wrapTight wrapText="bothSides">
              <wp:wrapPolygon edited="0">
                <wp:start x="-85" y="0"/>
                <wp:lineTo x="-85" y="21433"/>
                <wp:lineTo x="21589" y="21433"/>
                <wp:lineTo x="21589" y="0"/>
                <wp:lineTo x="-85" y="0"/>
              </wp:wrapPolygon>
            </wp:wrapTight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932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  <w:r w:rsidRPr="00CC3932">
        <w:rPr>
          <w:rFonts w:asciiTheme="majorBidi" w:hAnsiTheme="majorBidi" w:cs="Times New Roman" w:hint="cs"/>
          <w:b/>
          <w:bCs/>
          <w:sz w:val="32"/>
          <w:szCs w:val="32"/>
          <w:lang w:bidi="ar-DZ"/>
        </w:rPr>
        <w:t xml:space="preserve"> </w:t>
      </w:r>
      <w:r w:rsidRPr="00CC3932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تحتوي على جميع </w:t>
      </w:r>
      <w:proofErr w:type="gramStart"/>
      <w:r w:rsidRPr="00CC3932">
        <w:rPr>
          <w:rFonts w:asciiTheme="majorBidi" w:hAnsiTheme="majorBidi" w:cs="Times New Roman" w:hint="cs"/>
          <w:sz w:val="32"/>
          <w:szCs w:val="32"/>
          <w:rtl/>
          <w:lang w:bidi="ar-DZ"/>
        </w:rPr>
        <w:t>مشغلات</w:t>
      </w:r>
      <w:proofErr w:type="gramEnd"/>
      <w:r w:rsidRPr="00CC3932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الأقراص.</w:t>
      </w:r>
      <w:r w:rsidRPr="009824B6">
        <w:rPr>
          <w:rFonts w:asciiTheme="majorBidi" w:hAnsiTheme="majorBidi" w:cs="Times New Roman" w:hint="cs"/>
          <w:sz w:val="32"/>
          <w:szCs w:val="32"/>
          <w:rtl/>
          <w:lang w:bidi="ar-DZ"/>
        </w:rPr>
        <w:t>التي تحتوي إحداها نظام التشغيل عند فتحها نجد</w:t>
      </w:r>
      <w:r w:rsidRPr="009824B6"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 </w:t>
      </w:r>
      <w:r w:rsidRPr="009824B6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مثلا القرص الصلب </w:t>
      </w:r>
      <w:proofErr w:type="gramStart"/>
      <w:r w:rsidRPr="009824B6">
        <w:rPr>
          <w:rFonts w:asciiTheme="majorBidi" w:hAnsiTheme="majorBidi" w:cs="Times New Roman"/>
          <w:b/>
          <w:bCs/>
          <w:sz w:val="32"/>
          <w:szCs w:val="32"/>
        </w:rPr>
        <w:t>C</w:t>
      </w:r>
      <w:r w:rsidRPr="009824B6"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 </w:t>
      </w:r>
      <w:r w:rsidRPr="009824B6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  <w:r w:rsidRPr="006315BA">
        <w:rPr>
          <w:rFonts w:asciiTheme="majorBidi" w:hAnsiTheme="majorBidi" w:cs="Times New Roman" w:hint="cs"/>
          <w:sz w:val="32"/>
          <w:szCs w:val="32"/>
          <w:rtl/>
          <w:lang w:bidi="ar-DZ"/>
        </w:rPr>
        <w:t>خاص</w:t>
      </w:r>
      <w:proofErr w:type="gramEnd"/>
      <w:r w:rsidRPr="009824B6"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  <w:r w:rsidRPr="006315BA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بنظام التشغيل </w:t>
      </w:r>
      <w:proofErr w:type="spellStart"/>
      <w:r w:rsidRPr="006315BA">
        <w:rPr>
          <w:rFonts w:asciiTheme="majorBidi" w:hAnsiTheme="majorBidi" w:cs="Times New Roman" w:hint="cs"/>
          <w:sz w:val="32"/>
          <w:szCs w:val="32"/>
          <w:rtl/>
          <w:lang w:bidi="ar-DZ"/>
        </w:rPr>
        <w:t>.</w:t>
      </w:r>
      <w:proofErr w:type="spellEnd"/>
    </w:p>
    <w:p w:rsidR="008F02CD" w:rsidRDefault="008F02CD" w:rsidP="008F02CD">
      <w:pPr>
        <w:bidi/>
        <w:rPr>
          <w:rFonts w:asciiTheme="majorBidi" w:hAnsiTheme="majorBidi" w:cs="Times New Roman"/>
          <w:b/>
          <w:bCs/>
          <w:sz w:val="32"/>
          <w:szCs w:val="32"/>
          <w:rtl/>
          <w:lang w:bidi="ar-DZ"/>
        </w:rPr>
      </w:pPr>
    </w:p>
    <w:p w:rsidR="008F02CD" w:rsidRDefault="008F02CD" w:rsidP="008F02CD">
      <w:pPr>
        <w:bidi/>
        <w:rPr>
          <w:rFonts w:asciiTheme="majorBidi" w:hAnsiTheme="majorBidi" w:cs="Times New Roman"/>
          <w:b/>
          <w:bCs/>
          <w:sz w:val="32"/>
          <w:szCs w:val="32"/>
          <w:rtl/>
          <w:lang w:bidi="ar-DZ"/>
        </w:rPr>
      </w:pPr>
    </w:p>
    <w:p w:rsidR="008F02CD" w:rsidRPr="006315BA" w:rsidRDefault="008F02CD" w:rsidP="008F02CD">
      <w:pPr>
        <w:bidi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</w:p>
    <w:p w:rsidR="008F02CD" w:rsidRDefault="008F02CD" w:rsidP="008F02CD">
      <w:pPr>
        <w:pStyle w:val="Paragraphedeliste"/>
        <w:numPr>
          <w:ilvl w:val="0"/>
          <w:numId w:val="21"/>
        </w:numPr>
        <w:bidi/>
        <w:jc w:val="both"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r>
        <w:rPr>
          <w:rFonts w:asciiTheme="majorBidi" w:hAnsiTheme="majorBidi" w:cs="Times New Roman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577215</wp:posOffset>
            </wp:positionV>
            <wp:extent cx="3329940" cy="584200"/>
            <wp:effectExtent l="19050" t="0" r="3810" b="0"/>
            <wp:wrapTight wrapText="bothSides">
              <wp:wrapPolygon edited="0">
                <wp:start x="-124" y="0"/>
                <wp:lineTo x="-124" y="21130"/>
                <wp:lineTo x="21625" y="21130"/>
                <wp:lineTo x="21625" y="0"/>
                <wp:lineTo x="-124" y="0"/>
              </wp:wrapPolygon>
            </wp:wrapTight>
            <wp:docPr id="1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أيقونات ملف أو برنامج </w:t>
      </w:r>
      <w:r w:rsidRPr="006315BA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هي الأيقونات التي ترتبط بالتطبيقات التي يستخدمها مستخدم الحاسوب و تختلف طبيعتها بناءا على البرامج الخاصة </w:t>
      </w:r>
      <w:proofErr w:type="spellStart"/>
      <w:r w:rsidRPr="006315BA">
        <w:rPr>
          <w:rFonts w:asciiTheme="majorBidi" w:hAnsiTheme="majorBidi" w:cs="Times New Roman" w:hint="cs"/>
          <w:sz w:val="32"/>
          <w:szCs w:val="32"/>
          <w:rtl/>
          <w:lang w:bidi="ar-DZ"/>
        </w:rPr>
        <w:t>بها</w:t>
      </w:r>
      <w:proofErr w:type="spellEnd"/>
      <w:r w:rsidRPr="006315BA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.</w:t>
      </w:r>
      <w:proofErr w:type="spellEnd"/>
    </w:p>
    <w:p w:rsidR="008F02CD" w:rsidRDefault="008F02CD" w:rsidP="008F02CD">
      <w:pPr>
        <w:pStyle w:val="Paragraphedeliste"/>
        <w:bidi/>
        <w:ind w:left="1440"/>
        <w:rPr>
          <w:rFonts w:asciiTheme="majorBidi" w:hAnsiTheme="majorBidi" w:cs="Times New Roman"/>
          <w:b/>
          <w:bCs/>
          <w:sz w:val="32"/>
          <w:szCs w:val="32"/>
          <w:rtl/>
          <w:lang w:bidi="ar-DZ"/>
        </w:rPr>
      </w:pPr>
    </w:p>
    <w:p w:rsidR="008F02CD" w:rsidRDefault="008F02CD" w:rsidP="008F02CD">
      <w:pPr>
        <w:pStyle w:val="Paragraphedeliste"/>
        <w:bidi/>
        <w:ind w:left="1440"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</w:p>
    <w:p w:rsidR="008F02CD" w:rsidRPr="00D2250A" w:rsidRDefault="008F02CD" w:rsidP="008F02CD">
      <w:pPr>
        <w:pStyle w:val="Paragraphedeliste"/>
        <w:numPr>
          <w:ilvl w:val="0"/>
          <w:numId w:val="21"/>
        </w:numPr>
        <w:bidi/>
        <w:rPr>
          <w:rFonts w:asciiTheme="majorBidi" w:hAnsiTheme="majorBidi" w:cs="Times New Roman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351155</wp:posOffset>
            </wp:positionV>
            <wp:extent cx="1501140" cy="626745"/>
            <wp:effectExtent l="19050" t="0" r="3810" b="0"/>
            <wp:wrapTight wrapText="bothSides">
              <wp:wrapPolygon edited="0">
                <wp:start x="-274" y="0"/>
                <wp:lineTo x="-274" y="21009"/>
                <wp:lineTo x="21655" y="21009"/>
                <wp:lineTo x="21655" y="0"/>
                <wp:lineTo x="-274" y="0"/>
              </wp:wrapPolygon>
            </wp:wrapTight>
            <wp:docPr id="1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أيقونات </w:t>
      </w:r>
      <w:proofErr w:type="spellStart"/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الإختصار</w:t>
      </w:r>
      <w:proofErr w:type="spellEnd"/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="Times New Roman"/>
          <w:b/>
          <w:bCs/>
          <w:sz w:val="32"/>
          <w:szCs w:val="32"/>
          <w:lang w:bidi="ar-DZ"/>
        </w:rPr>
        <w:t>Raccourçi</w:t>
      </w:r>
      <w:proofErr w:type="spellEnd"/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  <w:r w:rsidRPr="005314C8">
        <w:rPr>
          <w:rFonts w:asciiTheme="majorBidi" w:hAnsiTheme="majorBidi" w:cs="Times New Roman" w:hint="cs"/>
          <w:sz w:val="32"/>
          <w:szCs w:val="32"/>
          <w:rtl/>
          <w:lang w:bidi="ar-DZ"/>
        </w:rPr>
        <w:t>تتميز بوجود سهم عليها توجد بكثرة في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  <w:r w:rsidRPr="005314C8">
        <w:rPr>
          <w:rFonts w:asciiTheme="majorBidi" w:hAnsiTheme="majorBidi" w:cs="Times New Roman" w:hint="cs"/>
          <w:sz w:val="32"/>
          <w:szCs w:val="32"/>
          <w:rtl/>
          <w:lang w:bidi="ar-DZ"/>
        </w:rPr>
        <w:t>سطح المكتب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.</w:t>
      </w:r>
      <w:proofErr w:type="spellEnd"/>
    </w:p>
    <w:p w:rsidR="008F02CD" w:rsidRPr="003F6F8F" w:rsidRDefault="008F02CD" w:rsidP="008F02CD">
      <w:pPr>
        <w:bidi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</w:p>
    <w:p w:rsidR="008F02CD" w:rsidRPr="00CD5C4B" w:rsidRDefault="008F02CD" w:rsidP="008F02CD">
      <w:pPr>
        <w:pStyle w:val="Paragraphedeliste"/>
        <w:numPr>
          <w:ilvl w:val="0"/>
          <w:numId w:val="19"/>
        </w:numPr>
        <w:bidi/>
        <w:jc w:val="both"/>
        <w:rPr>
          <w:rFonts w:asciiTheme="majorBidi" w:hAnsiTheme="majorBidi" w:cs="Times New Roman"/>
          <w:sz w:val="32"/>
          <w:szCs w:val="32"/>
          <w:lang w:bidi="ar-DZ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شريط المهام </w:t>
      </w:r>
      <w:r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Barre des tâches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</w:t>
      </w:r>
      <w:r w:rsidRPr="00CD5C4B">
        <w:rPr>
          <w:rFonts w:asciiTheme="majorBidi" w:hAnsiTheme="majorBidi" w:cs="Times New Roman"/>
          <w:sz w:val="32"/>
          <w:szCs w:val="32"/>
          <w:lang w:bidi="ar-DZ"/>
        </w:rPr>
        <w:t xml:space="preserve"> </w:t>
      </w:r>
      <w:proofErr w:type="gramStart"/>
      <w:r w:rsidRPr="00CD5C4B">
        <w:rPr>
          <w:rFonts w:asciiTheme="majorBidi" w:hAnsiTheme="majorBidi" w:cs="Times New Roman" w:hint="cs"/>
          <w:sz w:val="32"/>
          <w:szCs w:val="32"/>
          <w:rtl/>
          <w:lang w:bidi="ar-DZ"/>
        </w:rPr>
        <w:t>هو</w:t>
      </w:r>
      <w:proofErr w:type="gramEnd"/>
      <w:r w:rsidRPr="00CD5C4B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الشريط الممتد أسفل الشاشة لعرض معلومات عن أوضاع حالية في النظام.مكوناته من اليمين ألى اليسار</w:t>
      </w:r>
    </w:p>
    <w:p w:rsidR="008F02CD" w:rsidRPr="00CD5C4B" w:rsidRDefault="008F02CD" w:rsidP="008F02CD">
      <w:pPr>
        <w:pStyle w:val="Paragraphedeliste"/>
        <w:numPr>
          <w:ilvl w:val="0"/>
          <w:numId w:val="22"/>
        </w:numPr>
        <w:bidi/>
        <w:jc w:val="both"/>
        <w:rPr>
          <w:rFonts w:asciiTheme="majorBidi" w:hAnsiTheme="majorBidi" w:cs="Times New Roman"/>
          <w:sz w:val="32"/>
          <w:szCs w:val="32"/>
          <w:lang w:bidi="ar-DZ"/>
        </w:rPr>
      </w:pPr>
      <w:r w:rsidRPr="00CD5C4B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زر ابدأ الذي يشكل انطلاقة العمل على الحاسوب </w:t>
      </w:r>
      <w:proofErr w:type="spellStart"/>
      <w:r w:rsidRPr="00CD5C4B">
        <w:rPr>
          <w:rFonts w:asciiTheme="majorBidi" w:hAnsiTheme="majorBidi" w:cs="Times New Roman" w:hint="cs"/>
          <w:sz w:val="32"/>
          <w:szCs w:val="32"/>
          <w:rtl/>
          <w:lang w:bidi="ar-DZ"/>
        </w:rPr>
        <w:t>.</w:t>
      </w:r>
      <w:proofErr w:type="spellEnd"/>
    </w:p>
    <w:p w:rsidR="008F02CD" w:rsidRPr="00CD5C4B" w:rsidRDefault="008F02CD" w:rsidP="008F02CD">
      <w:pPr>
        <w:pStyle w:val="Paragraphedeliste"/>
        <w:numPr>
          <w:ilvl w:val="0"/>
          <w:numId w:val="22"/>
        </w:numPr>
        <w:bidi/>
        <w:jc w:val="both"/>
        <w:rPr>
          <w:rFonts w:asciiTheme="majorBidi" w:hAnsiTheme="majorBidi" w:cs="Times New Roman"/>
          <w:sz w:val="32"/>
          <w:szCs w:val="32"/>
          <w:lang w:bidi="ar-DZ"/>
        </w:rPr>
      </w:pPr>
      <w:r w:rsidRPr="00CD5C4B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شريط </w:t>
      </w:r>
      <w:proofErr w:type="spellStart"/>
      <w:r w:rsidRPr="00CD5C4B">
        <w:rPr>
          <w:rFonts w:asciiTheme="majorBidi" w:hAnsiTheme="majorBidi" w:cs="Times New Roman" w:hint="cs"/>
          <w:sz w:val="32"/>
          <w:szCs w:val="32"/>
          <w:rtl/>
          <w:lang w:bidi="ar-DZ"/>
        </w:rPr>
        <w:t>التفعيل</w:t>
      </w:r>
      <w:proofErr w:type="spellEnd"/>
      <w:r w:rsidRPr="00CD5C4B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السريع يحتوي على </w:t>
      </w:r>
      <w:proofErr w:type="spellStart"/>
      <w:r w:rsidRPr="00CD5C4B">
        <w:rPr>
          <w:rFonts w:asciiTheme="majorBidi" w:hAnsiTheme="majorBidi" w:cs="Times New Roman" w:hint="cs"/>
          <w:sz w:val="32"/>
          <w:szCs w:val="32"/>
          <w:rtl/>
          <w:lang w:bidi="ar-DZ"/>
        </w:rPr>
        <w:t>إ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خ</w:t>
      </w:r>
      <w:r w:rsidRPr="00CD5C4B">
        <w:rPr>
          <w:rFonts w:asciiTheme="majorBidi" w:hAnsiTheme="majorBidi" w:cs="Times New Roman" w:hint="cs"/>
          <w:sz w:val="32"/>
          <w:szCs w:val="32"/>
          <w:rtl/>
          <w:lang w:bidi="ar-DZ"/>
        </w:rPr>
        <w:t>تصارات</w:t>
      </w:r>
      <w:proofErr w:type="spellEnd"/>
      <w:r w:rsidRPr="00CD5C4B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بعض التطبيقات (الأكثر استخداما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),</w:t>
      </w:r>
      <w:proofErr w:type="spellEnd"/>
      <w:r w:rsidRPr="00CD5C4B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اللغة </w:t>
      </w:r>
      <w:proofErr w:type="spellStart"/>
      <w:r w:rsidRPr="00CD5C4B">
        <w:rPr>
          <w:rFonts w:asciiTheme="majorBidi" w:hAnsiTheme="majorBidi" w:cs="Times New Roman" w:hint="cs"/>
          <w:sz w:val="32"/>
          <w:szCs w:val="32"/>
          <w:rtl/>
          <w:lang w:bidi="ar-DZ"/>
        </w:rPr>
        <w:t>,</w:t>
      </w:r>
      <w:proofErr w:type="spellEnd"/>
      <w:r w:rsidRPr="00CD5C4B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التاريخ و الوقت.</w:t>
      </w:r>
    </w:p>
    <w:p w:rsidR="008F02CD" w:rsidRDefault="008F02CD" w:rsidP="008F02CD">
      <w:pPr>
        <w:pStyle w:val="Paragraphedeliste"/>
        <w:numPr>
          <w:ilvl w:val="0"/>
          <w:numId w:val="23"/>
        </w:numPr>
        <w:bidi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proofErr w:type="gramStart"/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>النافذة</w:t>
      </w:r>
      <w:r>
        <w:rPr>
          <w:rFonts w:asciiTheme="majorBidi" w:hAnsiTheme="majorBidi" w:cs="Times New Roman" w:hint="cs"/>
          <w:b/>
          <w:bCs/>
          <w:sz w:val="32"/>
          <w:szCs w:val="32"/>
          <w:lang w:bidi="ar-DZ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أو</w:t>
      </w:r>
      <w:proofErr w:type="gramEnd"/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 الإطار </w:t>
      </w:r>
      <w:r>
        <w:rPr>
          <w:rFonts w:asciiTheme="majorBidi" w:hAnsiTheme="majorBidi" w:cs="Times New Roman"/>
          <w:b/>
          <w:bCs/>
          <w:sz w:val="32"/>
          <w:szCs w:val="32"/>
          <w:lang w:bidi="ar-DZ"/>
        </w:rPr>
        <w:t>La Fenêtre</w:t>
      </w:r>
    </w:p>
    <w:p w:rsidR="008F02CD" w:rsidRPr="00804CF2" w:rsidRDefault="008F02CD" w:rsidP="008F02CD">
      <w:pPr>
        <w:pStyle w:val="Paragraphedeliste"/>
        <w:bidi/>
        <w:ind w:left="862"/>
        <w:rPr>
          <w:rFonts w:asciiTheme="majorBidi" w:hAnsiTheme="majorBidi" w:cs="Times New Roman"/>
          <w:sz w:val="32"/>
          <w:szCs w:val="32"/>
          <w:rtl/>
          <w:lang w:bidi="ar-DZ"/>
        </w:rPr>
      </w:pPr>
      <w:r>
        <w:rPr>
          <w:rFonts w:asciiTheme="majorBidi" w:hAnsiTheme="majorBidi" w:cs="Times New Roman"/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72.35pt;margin-top:48.95pt;width:154.1pt;height:83.5pt;flip:x y;z-index:251669504" o:connectortype="straight">
            <v:stroke endarrow="block"/>
          </v:shape>
        </w:pict>
      </w:r>
      <w:r>
        <w:rPr>
          <w:rFonts w:asciiTheme="majorBidi" w:hAnsiTheme="majorBidi" w:cs="Times New Roman"/>
          <w:noProof/>
          <w:sz w:val="32"/>
          <w:szCs w:val="32"/>
          <w:rtl/>
          <w:lang w:eastAsia="fr-FR"/>
        </w:rPr>
        <w:pict>
          <v:oval id="_x0000_s1037" style="position:absolute;left:0;text-align:left;margin-left:226.45pt;margin-top:118.15pt;width:91.25pt;height:30.95pt;z-index:251668480">
            <v:textbox>
              <w:txbxContent>
                <w:p w:rsidR="008F02CD" w:rsidRPr="006B4965" w:rsidRDefault="008F02CD" w:rsidP="008F02CD">
                  <w:pPr>
                    <w:rPr>
                      <w:color w:val="FF0000"/>
                      <w:lang w:bidi="ar-DZ"/>
                    </w:rPr>
                  </w:pPr>
                  <w:r w:rsidRPr="006B4965">
                    <w:rPr>
                      <w:rFonts w:hint="cs"/>
                      <w:color w:val="FF0000"/>
                      <w:rtl/>
                      <w:lang w:bidi="ar-DZ"/>
                    </w:rPr>
                    <w:t xml:space="preserve">شريط </w:t>
                  </w:r>
                  <w:proofErr w:type="spellStart"/>
                  <w:r w:rsidRPr="006B4965">
                    <w:rPr>
                      <w:rFonts w:hint="cs"/>
                      <w:color w:val="FF0000"/>
                      <w:rtl/>
                      <w:lang w:bidi="ar-DZ"/>
                    </w:rPr>
                    <w:t>التبويبات</w:t>
                  </w:r>
                  <w:proofErr w:type="spellEnd"/>
                </w:p>
              </w:txbxContent>
            </v:textbox>
          </v:oval>
        </w:pict>
      </w:r>
      <w:r>
        <w:rPr>
          <w:rFonts w:asciiTheme="majorBidi" w:hAnsiTheme="majorBidi" w:cs="Times New Roman"/>
          <w:noProof/>
          <w:sz w:val="32"/>
          <w:szCs w:val="32"/>
          <w:rtl/>
          <w:lang w:eastAsia="fr-FR"/>
        </w:rPr>
        <w:pict>
          <v:shape id="_x0000_s1040" type="#_x0000_t32" style="position:absolute;left:0;text-align:left;margin-left:-4.4pt;margin-top:77.4pt;width:38.25pt;height:71.7pt;flip:x y;z-index:251671552" o:connectortype="straight">
            <v:stroke endarrow="block"/>
          </v:shape>
        </w:pict>
      </w:r>
      <w:r>
        <w:rPr>
          <w:rFonts w:asciiTheme="majorBidi" w:hAnsiTheme="majorBidi" w:cs="Times New Roman"/>
          <w:noProof/>
          <w:sz w:val="32"/>
          <w:szCs w:val="32"/>
          <w:rtl/>
          <w:lang w:eastAsia="fr-FR"/>
        </w:rPr>
        <w:pict>
          <v:oval id="_x0000_s1039" style="position:absolute;left:0;text-align:left;margin-left:.35pt;margin-top:149.1pt;width:169.95pt;height:42.4pt;z-index:251670528">
            <v:textbox>
              <w:txbxContent>
                <w:p w:rsidR="008F02CD" w:rsidRPr="006B4965" w:rsidRDefault="008F02CD" w:rsidP="008F02CD">
                  <w:pPr>
                    <w:rPr>
                      <w:color w:val="7030A0"/>
                      <w:lang w:bidi="ar-DZ"/>
                    </w:rPr>
                  </w:pPr>
                  <w:r w:rsidRPr="006B4965">
                    <w:rPr>
                      <w:rFonts w:hint="cs"/>
                      <w:color w:val="7030A0"/>
                      <w:rtl/>
                      <w:lang w:bidi="ar-DZ"/>
                    </w:rPr>
                    <w:t xml:space="preserve">الأدوات الخاصة </w:t>
                  </w:r>
                  <w:proofErr w:type="spellStart"/>
                  <w:r w:rsidRPr="006B4965">
                    <w:rPr>
                      <w:rFonts w:hint="cs"/>
                      <w:color w:val="7030A0"/>
                      <w:rtl/>
                      <w:lang w:bidi="ar-DZ"/>
                    </w:rPr>
                    <w:t>بالتبويبات</w:t>
                  </w:r>
                  <w:proofErr w:type="spellEnd"/>
                </w:p>
              </w:txbxContent>
            </v:textbox>
          </v:oval>
        </w:pict>
      </w:r>
      <w:r w:rsidRPr="00804CF2">
        <w:rPr>
          <w:rFonts w:asciiTheme="majorBidi" w:hAnsiTheme="majorBidi" w:cs="Times New Roman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376555</wp:posOffset>
            </wp:positionV>
            <wp:extent cx="6430010" cy="2987675"/>
            <wp:effectExtent l="19050" t="0" r="8890" b="0"/>
            <wp:wrapTight wrapText="bothSides">
              <wp:wrapPolygon edited="0">
                <wp:start x="-64" y="0"/>
                <wp:lineTo x="-64" y="21485"/>
                <wp:lineTo x="21630" y="21485"/>
                <wp:lineTo x="21630" y="0"/>
                <wp:lineTo x="-64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4CF2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هي الإطار الذي تفتح فيه الملفات والبرامج يكون على طول </w:t>
      </w:r>
      <w:proofErr w:type="gramStart"/>
      <w:r w:rsidRPr="00804CF2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الشاشة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.</w:t>
      </w:r>
      <w:proofErr w:type="spellEnd"/>
      <w:proofErr w:type="gramEnd"/>
    </w:p>
    <w:p w:rsidR="008F02CD" w:rsidRPr="00804CF2" w:rsidRDefault="008F02CD" w:rsidP="008F02CD">
      <w:pPr>
        <w:pStyle w:val="Paragraphedeliste"/>
        <w:bidi/>
        <w:ind w:left="862"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lang w:eastAsia="fr-FR"/>
        </w:rPr>
        <w:pict>
          <v:shape id="_x0000_s1036" type="#_x0000_t32" style="position:absolute;left:0;text-align:left;margin-left:.35pt;margin-top:-30.55pt;width:53.6pt;height:9.2pt;flip:x;z-index:251667456" o:connectortype="straight">
            <v:stroke endarrow="block"/>
          </v:shape>
        </w:pict>
      </w:r>
      <w:r>
        <w:rPr>
          <w:rFonts w:asciiTheme="majorBidi" w:hAnsiTheme="majorBidi" w:cs="Times New Roman"/>
          <w:b/>
          <w:bCs/>
          <w:noProof/>
          <w:sz w:val="32"/>
          <w:szCs w:val="32"/>
          <w:lang w:eastAsia="fr-FR"/>
        </w:rPr>
        <w:pict>
          <v:oval id="_x0000_s1035" style="position:absolute;left:0;text-align:left;margin-left:33.85pt;margin-top:-47.3pt;width:136.45pt;height:25.95pt;z-index:251666432" stroked="f">
            <v:textbox>
              <w:txbxContent>
                <w:p w:rsidR="008F02CD" w:rsidRPr="00CD5C4B" w:rsidRDefault="008F02CD" w:rsidP="008F02CD">
                  <w:pPr>
                    <w:rPr>
                      <w:color w:val="002060"/>
                      <w:lang w:bidi="ar-DZ"/>
                    </w:rPr>
                  </w:pPr>
                  <w:r w:rsidRPr="00CD5C4B">
                    <w:rPr>
                      <w:rFonts w:hint="cs"/>
                      <w:color w:val="002060"/>
                      <w:rtl/>
                      <w:lang w:bidi="ar-DZ"/>
                    </w:rPr>
                    <w:t>معلومات خاصة بالنافذة</w:t>
                  </w:r>
                </w:p>
              </w:txbxContent>
            </v:textbox>
          </v:oval>
        </w:pict>
      </w:r>
    </w:p>
    <w:p w:rsidR="008F02CD" w:rsidRDefault="008F02CD" w:rsidP="008F02CD">
      <w:pPr>
        <w:pStyle w:val="Paragraphedeliste"/>
        <w:numPr>
          <w:ilvl w:val="0"/>
          <w:numId w:val="23"/>
        </w:numPr>
        <w:bidi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  <w:r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 Boite de Dialogue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DZ"/>
        </w:rPr>
        <w:t xml:space="preserve">علبة  الحوار </w:t>
      </w:r>
      <w:r>
        <w:rPr>
          <w:rFonts w:asciiTheme="majorBidi" w:hAnsiTheme="majorBidi" w:cs="Times New Roman"/>
          <w:b/>
          <w:bCs/>
          <w:sz w:val="32"/>
          <w:szCs w:val="32"/>
          <w:lang w:bidi="ar-DZ"/>
        </w:rPr>
        <w:t xml:space="preserve"> </w:t>
      </w:r>
    </w:p>
    <w:p w:rsidR="008F02CD" w:rsidRPr="00153064" w:rsidRDefault="008F02CD" w:rsidP="008F02CD">
      <w:pPr>
        <w:pStyle w:val="Paragraphedeliste"/>
        <w:bidi/>
        <w:ind w:left="862"/>
        <w:rPr>
          <w:rFonts w:asciiTheme="majorBidi" w:hAnsiTheme="majorBidi" w:cs="Times New Roman"/>
          <w:sz w:val="32"/>
          <w:szCs w:val="32"/>
          <w:lang w:bidi="ar-DZ"/>
        </w:rPr>
      </w:pPr>
      <w:r w:rsidRPr="00153064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هي إطار صغير يظهر عند تعدد </w:t>
      </w:r>
      <w:proofErr w:type="gramStart"/>
      <w:r w:rsidRPr="00153064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الخيارات </w:t>
      </w:r>
      <w:r w:rsidRPr="00153064">
        <w:rPr>
          <w:rFonts w:asciiTheme="majorBidi" w:hAnsiTheme="majorBidi" w:cs="Times New Roman" w:hint="cs"/>
          <w:sz w:val="32"/>
          <w:szCs w:val="32"/>
          <w:lang w:bidi="ar-DZ"/>
        </w:rPr>
        <w:t xml:space="preserve"> </w:t>
      </w:r>
      <w:proofErr w:type="gramEnd"/>
    </w:p>
    <w:p w:rsidR="008F02CD" w:rsidRPr="00804CF2" w:rsidRDefault="008F02CD" w:rsidP="008F02CD">
      <w:pPr>
        <w:pStyle w:val="Paragraphedeliste"/>
        <w:bidi/>
        <w:rPr>
          <w:rFonts w:asciiTheme="majorBidi" w:hAnsiTheme="majorBidi" w:cs="Times New Roman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7620</wp:posOffset>
            </wp:positionV>
            <wp:extent cx="5721985" cy="1094740"/>
            <wp:effectExtent l="19050" t="0" r="0" b="0"/>
            <wp:wrapTight wrapText="bothSides">
              <wp:wrapPolygon edited="0">
                <wp:start x="-72" y="0"/>
                <wp:lineTo x="-72" y="21049"/>
                <wp:lineTo x="21574" y="21049"/>
                <wp:lineTo x="21574" y="0"/>
                <wp:lineTo x="-72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2CD" w:rsidRPr="00FC09D8" w:rsidRDefault="008F02CD" w:rsidP="008F02CD">
      <w:pPr>
        <w:bidi/>
        <w:rPr>
          <w:rFonts w:asciiTheme="majorBidi" w:hAnsiTheme="majorBidi" w:cs="Times New Roman"/>
          <w:b/>
          <w:bCs/>
          <w:sz w:val="32"/>
          <w:szCs w:val="32"/>
          <w:lang w:bidi="ar-DZ"/>
        </w:rPr>
      </w:pPr>
    </w:p>
    <w:p w:rsidR="008F02CD" w:rsidRDefault="008F02CD" w:rsidP="008F02CD">
      <w:pPr>
        <w:bidi/>
        <w:ind w:left="142"/>
        <w:rPr>
          <w:rFonts w:asciiTheme="majorBidi" w:hAnsiTheme="majorBidi" w:cs="Times New Roman"/>
          <w:b/>
          <w:bCs/>
          <w:sz w:val="32"/>
          <w:szCs w:val="32"/>
          <w:rtl/>
          <w:lang w:bidi="ar-DZ"/>
        </w:rPr>
      </w:pPr>
    </w:p>
    <w:p w:rsidR="008F02CD" w:rsidRDefault="008F02CD" w:rsidP="008F02CD">
      <w:pPr>
        <w:bidi/>
        <w:rPr>
          <w:rFonts w:asciiTheme="majorBidi" w:hAnsiTheme="majorBidi" w:cs="Times New Roman"/>
          <w:b/>
          <w:bCs/>
          <w:sz w:val="32"/>
          <w:szCs w:val="32"/>
          <w:rtl/>
          <w:lang w:bidi="ar-DZ"/>
        </w:rPr>
      </w:pPr>
    </w:p>
    <w:p w:rsidR="008F02CD" w:rsidRDefault="008F02CD" w:rsidP="008F02CD">
      <w:pPr>
        <w:bidi/>
        <w:rPr>
          <w:rFonts w:asciiTheme="majorBidi" w:hAnsiTheme="majorBidi" w:cs="Times New Roman"/>
          <w:b/>
          <w:bCs/>
          <w:sz w:val="32"/>
          <w:szCs w:val="32"/>
          <w:rtl/>
          <w:lang w:bidi="ar-DZ"/>
        </w:rPr>
      </w:pPr>
    </w:p>
    <w:p w:rsidR="009D6529" w:rsidRPr="008F02CD" w:rsidRDefault="009D6529" w:rsidP="008F02CD">
      <w:pPr>
        <w:rPr>
          <w:lang w:bidi="ar-DZ"/>
        </w:rPr>
      </w:pPr>
    </w:p>
    <w:sectPr w:rsidR="009D6529" w:rsidRPr="008F02CD" w:rsidSect="009D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D9E"/>
    <w:multiLevelType w:val="hybridMultilevel"/>
    <w:tmpl w:val="F78A2A96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FA5CBA"/>
    <w:multiLevelType w:val="hybridMultilevel"/>
    <w:tmpl w:val="2AFE9A8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225F3"/>
    <w:multiLevelType w:val="hybridMultilevel"/>
    <w:tmpl w:val="4970AB4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0FB19B6"/>
    <w:multiLevelType w:val="hybridMultilevel"/>
    <w:tmpl w:val="14DC9F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826"/>
    <w:multiLevelType w:val="hybridMultilevel"/>
    <w:tmpl w:val="3FC288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4192"/>
    <w:multiLevelType w:val="hybridMultilevel"/>
    <w:tmpl w:val="0DA271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662B"/>
    <w:multiLevelType w:val="hybridMultilevel"/>
    <w:tmpl w:val="16A289B8"/>
    <w:lvl w:ilvl="0" w:tplc="040C0015">
      <w:start w:val="1"/>
      <w:numFmt w:val="upperLetter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BC21C14"/>
    <w:multiLevelType w:val="hybridMultilevel"/>
    <w:tmpl w:val="4F4CA9F6"/>
    <w:lvl w:ilvl="0" w:tplc="040C001B">
      <w:start w:val="1"/>
      <w:numFmt w:val="lowerRoman"/>
      <w:lvlText w:val="%1."/>
      <w:lvlJc w:val="right"/>
      <w:pPr>
        <w:ind w:left="1524" w:hanging="360"/>
      </w:pPr>
    </w:lvl>
    <w:lvl w:ilvl="1" w:tplc="040C0019" w:tentative="1">
      <w:start w:val="1"/>
      <w:numFmt w:val="lowerLetter"/>
      <w:lvlText w:val="%2."/>
      <w:lvlJc w:val="left"/>
      <w:pPr>
        <w:ind w:left="2244" w:hanging="360"/>
      </w:pPr>
    </w:lvl>
    <w:lvl w:ilvl="2" w:tplc="040C001B" w:tentative="1">
      <w:start w:val="1"/>
      <w:numFmt w:val="lowerRoman"/>
      <w:lvlText w:val="%3."/>
      <w:lvlJc w:val="right"/>
      <w:pPr>
        <w:ind w:left="2964" w:hanging="180"/>
      </w:pPr>
    </w:lvl>
    <w:lvl w:ilvl="3" w:tplc="040C000F" w:tentative="1">
      <w:start w:val="1"/>
      <w:numFmt w:val="decimal"/>
      <w:lvlText w:val="%4."/>
      <w:lvlJc w:val="left"/>
      <w:pPr>
        <w:ind w:left="3684" w:hanging="360"/>
      </w:pPr>
    </w:lvl>
    <w:lvl w:ilvl="4" w:tplc="040C0019" w:tentative="1">
      <w:start w:val="1"/>
      <w:numFmt w:val="lowerLetter"/>
      <w:lvlText w:val="%5."/>
      <w:lvlJc w:val="left"/>
      <w:pPr>
        <w:ind w:left="4404" w:hanging="360"/>
      </w:pPr>
    </w:lvl>
    <w:lvl w:ilvl="5" w:tplc="040C001B" w:tentative="1">
      <w:start w:val="1"/>
      <w:numFmt w:val="lowerRoman"/>
      <w:lvlText w:val="%6."/>
      <w:lvlJc w:val="right"/>
      <w:pPr>
        <w:ind w:left="5124" w:hanging="180"/>
      </w:pPr>
    </w:lvl>
    <w:lvl w:ilvl="6" w:tplc="040C000F" w:tentative="1">
      <w:start w:val="1"/>
      <w:numFmt w:val="decimal"/>
      <w:lvlText w:val="%7."/>
      <w:lvlJc w:val="left"/>
      <w:pPr>
        <w:ind w:left="5844" w:hanging="360"/>
      </w:pPr>
    </w:lvl>
    <w:lvl w:ilvl="7" w:tplc="040C0019" w:tentative="1">
      <w:start w:val="1"/>
      <w:numFmt w:val="lowerLetter"/>
      <w:lvlText w:val="%8."/>
      <w:lvlJc w:val="left"/>
      <w:pPr>
        <w:ind w:left="6564" w:hanging="360"/>
      </w:pPr>
    </w:lvl>
    <w:lvl w:ilvl="8" w:tplc="040C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8">
    <w:nsid w:val="20F93AEF"/>
    <w:multiLevelType w:val="hybridMultilevel"/>
    <w:tmpl w:val="6A0CDD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C3F87"/>
    <w:multiLevelType w:val="hybridMultilevel"/>
    <w:tmpl w:val="C2585010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556677"/>
    <w:multiLevelType w:val="hybridMultilevel"/>
    <w:tmpl w:val="3D426EFA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C612857"/>
    <w:multiLevelType w:val="hybridMultilevel"/>
    <w:tmpl w:val="62E0C5A4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0845965"/>
    <w:multiLevelType w:val="hybridMultilevel"/>
    <w:tmpl w:val="00BEF508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AF2CC3"/>
    <w:multiLevelType w:val="hybridMultilevel"/>
    <w:tmpl w:val="AAE0D9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bCs w:val="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D061A"/>
    <w:multiLevelType w:val="hybridMultilevel"/>
    <w:tmpl w:val="648A5E1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94092"/>
    <w:multiLevelType w:val="hybridMultilevel"/>
    <w:tmpl w:val="A3F44B02"/>
    <w:lvl w:ilvl="0" w:tplc="F482CF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47180"/>
    <w:multiLevelType w:val="hybridMultilevel"/>
    <w:tmpl w:val="D04C733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4460E06"/>
    <w:multiLevelType w:val="hybridMultilevel"/>
    <w:tmpl w:val="7870DFCE"/>
    <w:lvl w:ilvl="0" w:tplc="1658841C">
      <w:start w:val="2"/>
      <w:numFmt w:val="bullet"/>
      <w:lvlText w:val="-"/>
      <w:lvlJc w:val="left"/>
      <w:pPr>
        <w:ind w:left="2911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A7E03"/>
    <w:multiLevelType w:val="hybridMultilevel"/>
    <w:tmpl w:val="E1E23BAE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926B9"/>
    <w:multiLevelType w:val="hybridMultilevel"/>
    <w:tmpl w:val="9A24C812"/>
    <w:lvl w:ilvl="0" w:tplc="040C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20">
    <w:nsid w:val="7CC56C4D"/>
    <w:multiLevelType w:val="hybridMultilevel"/>
    <w:tmpl w:val="76ECD53A"/>
    <w:lvl w:ilvl="0" w:tplc="E15AB368">
      <w:start w:val="1"/>
      <w:numFmt w:val="upperRoman"/>
      <w:lvlText w:val="%1."/>
      <w:lvlJc w:val="right"/>
      <w:pPr>
        <w:ind w:left="502" w:hanging="360"/>
      </w:pPr>
      <w:rPr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00E1B"/>
    <w:multiLevelType w:val="hybridMultilevel"/>
    <w:tmpl w:val="00BEF508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EF7EFE"/>
    <w:multiLevelType w:val="hybridMultilevel"/>
    <w:tmpl w:val="307A017E"/>
    <w:lvl w:ilvl="0" w:tplc="040C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8"/>
  </w:num>
  <w:num w:numId="5">
    <w:abstractNumId w:val="11"/>
  </w:num>
  <w:num w:numId="6">
    <w:abstractNumId w:val="0"/>
  </w:num>
  <w:num w:numId="7">
    <w:abstractNumId w:val="22"/>
  </w:num>
  <w:num w:numId="8">
    <w:abstractNumId w:val="9"/>
  </w:num>
  <w:num w:numId="9">
    <w:abstractNumId w:val="19"/>
  </w:num>
  <w:num w:numId="10">
    <w:abstractNumId w:val="16"/>
  </w:num>
  <w:num w:numId="11">
    <w:abstractNumId w:val="17"/>
  </w:num>
  <w:num w:numId="12">
    <w:abstractNumId w:val="3"/>
  </w:num>
  <w:num w:numId="13">
    <w:abstractNumId w:val="1"/>
  </w:num>
  <w:num w:numId="14">
    <w:abstractNumId w:val="18"/>
  </w:num>
  <w:num w:numId="15">
    <w:abstractNumId w:val="15"/>
  </w:num>
  <w:num w:numId="16">
    <w:abstractNumId w:val="2"/>
  </w:num>
  <w:num w:numId="17">
    <w:abstractNumId w:val="4"/>
  </w:num>
  <w:num w:numId="18">
    <w:abstractNumId w:val="10"/>
  </w:num>
  <w:num w:numId="19">
    <w:abstractNumId w:val="14"/>
  </w:num>
  <w:num w:numId="20">
    <w:abstractNumId w:val="12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CF7"/>
    <w:rsid w:val="000762C2"/>
    <w:rsid w:val="002B19FA"/>
    <w:rsid w:val="00310953"/>
    <w:rsid w:val="004E6B80"/>
    <w:rsid w:val="005F5CF7"/>
    <w:rsid w:val="00690359"/>
    <w:rsid w:val="006B75BB"/>
    <w:rsid w:val="0071065B"/>
    <w:rsid w:val="00734007"/>
    <w:rsid w:val="008F02CD"/>
    <w:rsid w:val="00982968"/>
    <w:rsid w:val="009D4CBB"/>
    <w:rsid w:val="009D6529"/>
    <w:rsid w:val="00B40805"/>
    <w:rsid w:val="00B63851"/>
    <w:rsid w:val="00BA42BB"/>
    <w:rsid w:val="00C021D8"/>
    <w:rsid w:val="00C66DDB"/>
    <w:rsid w:val="00D401F7"/>
    <w:rsid w:val="00E75F9E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8"/>
        <o:r id="V:Rule6" type="connector" idref="#_x0000_s1040"/>
        <o:r id="V:Rule7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5C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13</cp:revision>
  <dcterms:created xsi:type="dcterms:W3CDTF">2023-04-29T22:12:00Z</dcterms:created>
  <dcterms:modified xsi:type="dcterms:W3CDTF">2023-04-30T10:21:00Z</dcterms:modified>
</cp:coreProperties>
</file>