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20" w:rsidRDefault="002C7A20" w:rsidP="002C7A20">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المحاضرة 1:</w:t>
      </w:r>
    </w:p>
    <w:p w:rsidR="002C7A20" w:rsidRPr="0029502A" w:rsidRDefault="002C7A20" w:rsidP="002C7A20">
      <w:pPr>
        <w:bidi/>
        <w:jc w:val="both"/>
        <w:rPr>
          <w:rFonts w:asciiTheme="majorBidi" w:hAnsiTheme="majorBidi" w:cstheme="majorBidi"/>
          <w:b/>
          <w:bCs/>
          <w:sz w:val="28"/>
          <w:szCs w:val="28"/>
          <w:rtl/>
          <w:lang w:bidi="ar-DZ"/>
        </w:rPr>
      </w:pPr>
      <w:r>
        <w:rPr>
          <w:rFonts w:ascii="Simplified Arabic" w:hAnsi="Simplified Arabic" w:cs="Simplified Arabic" w:hint="cs"/>
          <w:b/>
          <w:bCs/>
          <w:sz w:val="28"/>
          <w:szCs w:val="28"/>
          <w:rtl/>
          <w:lang w:bidi="ar-DZ"/>
        </w:rPr>
        <w:t xml:space="preserve">مفهوم علم نفس </w:t>
      </w:r>
      <w:r w:rsidRPr="009D322C">
        <w:rPr>
          <w:rFonts w:ascii="Simplified Arabic" w:hAnsi="Simplified Arabic" w:cs="Simplified Arabic"/>
          <w:b/>
          <w:bCs/>
          <w:sz w:val="28"/>
          <w:szCs w:val="28"/>
          <w:rtl/>
          <w:lang w:bidi="ar-DZ"/>
        </w:rPr>
        <w:t>النمو:</w:t>
      </w:r>
      <w:r w:rsidRPr="009D322C">
        <w:rPr>
          <w:rFonts w:ascii="Simplified Arabic" w:hAnsi="Simplified Arabic" w:cs="Simplified Arabic"/>
          <w:sz w:val="28"/>
          <w:szCs w:val="28"/>
          <w:rtl/>
          <w:lang w:bidi="ar-DZ"/>
        </w:rPr>
        <w:t xml:space="preserve"> هو فرع من </w:t>
      </w:r>
      <w:proofErr w:type="gramStart"/>
      <w:r w:rsidRPr="009D322C">
        <w:rPr>
          <w:rFonts w:ascii="Simplified Arabic" w:hAnsi="Simplified Arabic" w:cs="Simplified Arabic"/>
          <w:sz w:val="28"/>
          <w:szCs w:val="28"/>
          <w:rtl/>
          <w:lang w:bidi="ar-DZ"/>
        </w:rPr>
        <w:t>فروع  ع</w:t>
      </w:r>
      <w:proofErr w:type="gramEnd"/>
      <w:r w:rsidRPr="009D322C">
        <w:rPr>
          <w:rFonts w:ascii="Simplified Arabic" w:hAnsi="Simplified Arabic" w:cs="Simplified Arabic"/>
          <w:sz w:val="28"/>
          <w:szCs w:val="28"/>
          <w:rtl/>
          <w:lang w:bidi="ar-DZ"/>
        </w:rPr>
        <w:t xml:space="preserve"> ن </w:t>
      </w:r>
      <w:r>
        <w:rPr>
          <w:rFonts w:ascii="Simplified Arabic" w:hAnsi="Simplified Arabic" w:cs="Simplified Arabic" w:hint="cs"/>
          <w:sz w:val="28"/>
          <w:szCs w:val="28"/>
          <w:rtl/>
          <w:lang w:bidi="ar-DZ"/>
        </w:rPr>
        <w:t>ي</w:t>
      </w:r>
      <w:r w:rsidRPr="009D322C">
        <w:rPr>
          <w:rFonts w:ascii="Simplified Arabic" w:hAnsi="Simplified Arabic" w:cs="Simplified Arabic"/>
          <w:sz w:val="28"/>
          <w:szCs w:val="28"/>
          <w:rtl/>
          <w:lang w:bidi="ar-DZ"/>
        </w:rPr>
        <w:t xml:space="preserve">تناول وتيرة نمو الفرد </w:t>
      </w:r>
      <w:r>
        <w:rPr>
          <w:rFonts w:ascii="Simplified Arabic" w:hAnsi="Simplified Arabic" w:cs="Simplified Arabic" w:hint="cs"/>
          <w:sz w:val="28"/>
          <w:szCs w:val="28"/>
          <w:rtl/>
          <w:lang w:bidi="ar-DZ"/>
        </w:rPr>
        <w:t xml:space="preserve">،و </w:t>
      </w:r>
      <w:r w:rsidRPr="009D322C">
        <w:rPr>
          <w:rFonts w:ascii="Simplified Arabic" w:hAnsi="Simplified Arabic" w:cs="Simplified Arabic"/>
          <w:sz w:val="28"/>
          <w:szCs w:val="28"/>
          <w:rtl/>
          <w:lang w:bidi="ar-DZ"/>
        </w:rPr>
        <w:t xml:space="preserve">هو الدراسة العلمية والنفسية للتغيرات والتحولات المختلفة التي تطرأ على المسار </w:t>
      </w:r>
      <w:proofErr w:type="spellStart"/>
      <w:r w:rsidRPr="009D322C">
        <w:rPr>
          <w:rFonts w:ascii="Simplified Arabic" w:hAnsi="Simplified Arabic" w:cs="Simplified Arabic"/>
          <w:sz w:val="28"/>
          <w:szCs w:val="28"/>
          <w:rtl/>
          <w:lang w:bidi="ar-DZ"/>
        </w:rPr>
        <w:t>النمائي</w:t>
      </w:r>
      <w:proofErr w:type="spellEnd"/>
      <w:r w:rsidRPr="009D322C">
        <w:rPr>
          <w:rFonts w:ascii="Simplified Arabic" w:hAnsi="Simplified Arabic" w:cs="Simplified Arabic"/>
          <w:sz w:val="28"/>
          <w:szCs w:val="28"/>
          <w:rtl/>
          <w:lang w:bidi="ar-DZ"/>
        </w:rPr>
        <w:t xml:space="preserve"> للفرد والعوامل المؤثرة فيها فهو يهتم بوصف وتفسير التغيرات المختلفة وتأثيرها على السلوك من فترة الإخصاب إلى الوفاة </w:t>
      </w:r>
      <w:r>
        <w:rPr>
          <w:rFonts w:asciiTheme="majorBidi" w:hAnsiTheme="majorBidi" w:cstheme="majorBidi" w:hint="cs"/>
          <w:b/>
          <w:bCs/>
          <w:sz w:val="28"/>
          <w:szCs w:val="28"/>
          <w:rtl/>
          <w:lang w:bidi="ar-DZ"/>
        </w:rPr>
        <w:t xml:space="preserve">. </w:t>
      </w:r>
      <w:r>
        <w:rPr>
          <w:rFonts w:ascii="Simplified Arabic" w:hAnsi="Simplified Arabic" w:cs="Simplified Arabic" w:hint="cs"/>
          <w:b/>
          <w:bCs/>
          <w:sz w:val="28"/>
          <w:szCs w:val="28"/>
          <w:rtl/>
        </w:rPr>
        <w:t xml:space="preserve"> </w:t>
      </w:r>
    </w:p>
    <w:p w:rsidR="002C7A20" w:rsidRPr="0029502A" w:rsidRDefault="002C7A20" w:rsidP="002C7A20">
      <w:pPr>
        <w:pStyle w:val="Paragraphedeliste"/>
        <w:numPr>
          <w:ilvl w:val="0"/>
          <w:numId w:val="5"/>
        </w:numPr>
        <w:bidi/>
        <w:jc w:val="both"/>
        <w:rPr>
          <w:rFonts w:ascii="Simplified Arabic" w:hAnsi="Simplified Arabic" w:cs="Simplified Arabic"/>
          <w:sz w:val="28"/>
          <w:szCs w:val="28"/>
          <w:rtl/>
          <w:lang w:bidi="ar-DZ"/>
        </w:rPr>
      </w:pPr>
      <w:r w:rsidRPr="0029502A">
        <w:rPr>
          <w:rFonts w:ascii="Simplified Arabic" w:hAnsi="Simplified Arabic" w:cs="Simplified Arabic"/>
          <w:b/>
          <w:bCs/>
          <w:sz w:val="28"/>
          <w:szCs w:val="28"/>
          <w:rtl/>
        </w:rPr>
        <w:t xml:space="preserve">ع ن </w:t>
      </w:r>
      <w:r w:rsidRPr="0029502A">
        <w:rPr>
          <w:rFonts w:ascii="Simplified Arabic" w:hAnsi="Simplified Arabic" w:cs="Simplified Arabic" w:hint="cs"/>
          <w:b/>
          <w:bCs/>
          <w:sz w:val="28"/>
          <w:szCs w:val="28"/>
          <w:rtl/>
        </w:rPr>
        <w:t>النمو:</w:t>
      </w:r>
      <w:r w:rsidRPr="0029502A">
        <w:rPr>
          <w:rFonts w:ascii="Simplified Arabic" w:hAnsi="Simplified Arabic" w:cs="Simplified Arabic"/>
          <w:sz w:val="28"/>
          <w:szCs w:val="28"/>
          <w:rtl/>
        </w:rPr>
        <w:t xml:space="preserve"> ذلك العلم الذي يهتم بدراسة نمو السلوك الحركي، وجداني عقلي، معرفي لدى الفرد خلال مراحل النمو </w:t>
      </w:r>
      <w:proofErr w:type="gramStart"/>
      <w:r w:rsidRPr="0029502A">
        <w:rPr>
          <w:rFonts w:ascii="Simplified Arabic" w:hAnsi="Simplified Arabic" w:cs="Simplified Arabic"/>
          <w:sz w:val="28"/>
          <w:szCs w:val="28"/>
          <w:rtl/>
        </w:rPr>
        <w:t xml:space="preserve">المختلفة </w:t>
      </w:r>
      <w:r w:rsidRPr="0029502A">
        <w:rPr>
          <w:rFonts w:ascii="Simplified Arabic" w:hAnsi="Simplified Arabic" w:cs="Simplified Arabic"/>
          <w:sz w:val="28"/>
          <w:szCs w:val="28"/>
          <w:lang w:bidi="ar-DZ"/>
        </w:rPr>
        <w:t>.</w:t>
      </w:r>
      <w:proofErr w:type="gramEnd"/>
      <w:r w:rsidRPr="0029502A">
        <w:rPr>
          <w:rFonts w:ascii="Simplified Arabic" w:hAnsi="Simplified Arabic" w:cs="Simplified Arabic" w:hint="cs"/>
          <w:b/>
          <w:bCs/>
          <w:sz w:val="28"/>
          <w:szCs w:val="28"/>
          <w:rtl/>
        </w:rPr>
        <w:t xml:space="preserve"> </w:t>
      </w:r>
    </w:p>
    <w:p w:rsidR="002C7A20" w:rsidRPr="009D322C" w:rsidRDefault="002C7A20" w:rsidP="002C7A20">
      <w:pPr>
        <w:bidi/>
        <w:jc w:val="both"/>
        <w:rPr>
          <w:rFonts w:ascii="Simplified Arabic" w:hAnsi="Simplified Arabic" w:cs="Simplified Arabic"/>
          <w:sz w:val="28"/>
          <w:szCs w:val="28"/>
          <w:rtl/>
          <w:lang w:bidi="ar-DZ"/>
        </w:rPr>
      </w:pPr>
      <w:r w:rsidRPr="009D322C">
        <w:rPr>
          <w:rFonts w:ascii="Simplified Arabic" w:hAnsi="Simplified Arabic" w:cs="Simplified Arabic"/>
          <w:sz w:val="28"/>
          <w:szCs w:val="28"/>
          <w:rtl/>
          <w:lang w:bidi="ar-DZ"/>
        </w:rPr>
        <w:t>إن هذه الدراسة تشمل جانبين:</w:t>
      </w:r>
    </w:p>
    <w:p w:rsidR="002C7A20" w:rsidRPr="009D322C" w:rsidRDefault="002C7A20" w:rsidP="002C7A20">
      <w:pPr>
        <w:bidi/>
        <w:jc w:val="both"/>
        <w:rPr>
          <w:rFonts w:ascii="Simplified Arabic" w:hAnsi="Simplified Arabic" w:cs="Simplified Arabic"/>
          <w:sz w:val="28"/>
          <w:szCs w:val="28"/>
          <w:rtl/>
          <w:lang w:bidi="ar-DZ"/>
        </w:rPr>
      </w:pPr>
      <w:r w:rsidRPr="009D322C">
        <w:rPr>
          <w:rFonts w:ascii="Simplified Arabic" w:hAnsi="Simplified Arabic" w:cs="Simplified Arabic"/>
          <w:b/>
          <w:bCs/>
          <w:sz w:val="28"/>
          <w:szCs w:val="28"/>
          <w:rtl/>
          <w:lang w:bidi="ar-DZ"/>
        </w:rPr>
        <w:t>الجانب الوظيفي:</w:t>
      </w:r>
      <w:r w:rsidRPr="009D322C">
        <w:rPr>
          <w:rFonts w:ascii="Simplified Arabic" w:hAnsi="Simplified Arabic" w:cs="Simplified Arabic"/>
          <w:sz w:val="28"/>
          <w:szCs w:val="28"/>
          <w:rtl/>
          <w:lang w:bidi="ar-DZ"/>
        </w:rPr>
        <w:t xml:space="preserve"> ويشمل الوظائف المختلفة الجسمية والعقلية والاجتماعية.</w:t>
      </w:r>
    </w:p>
    <w:p w:rsidR="002C7A20" w:rsidRPr="009D322C" w:rsidRDefault="002C7A20" w:rsidP="002C7A20">
      <w:pPr>
        <w:bidi/>
        <w:jc w:val="both"/>
        <w:rPr>
          <w:rFonts w:ascii="Simplified Arabic" w:hAnsi="Simplified Arabic" w:cs="Simplified Arabic"/>
          <w:sz w:val="28"/>
          <w:szCs w:val="28"/>
          <w:rtl/>
          <w:lang w:bidi="ar-DZ"/>
        </w:rPr>
      </w:pPr>
      <w:r w:rsidRPr="009D322C">
        <w:rPr>
          <w:rFonts w:ascii="Simplified Arabic" w:hAnsi="Simplified Arabic" w:cs="Simplified Arabic"/>
          <w:b/>
          <w:bCs/>
          <w:sz w:val="28"/>
          <w:szCs w:val="28"/>
          <w:rtl/>
          <w:lang w:bidi="ar-DZ"/>
        </w:rPr>
        <w:t xml:space="preserve">الجانب </w:t>
      </w:r>
      <w:proofErr w:type="spellStart"/>
      <w:proofErr w:type="gramStart"/>
      <w:r w:rsidRPr="009D322C">
        <w:rPr>
          <w:rFonts w:ascii="Simplified Arabic" w:hAnsi="Simplified Arabic" w:cs="Simplified Arabic"/>
          <w:b/>
          <w:bCs/>
          <w:sz w:val="28"/>
          <w:szCs w:val="28"/>
          <w:rtl/>
          <w:lang w:bidi="ar-DZ"/>
        </w:rPr>
        <w:t>التكويني:</w:t>
      </w:r>
      <w:r w:rsidRPr="009D322C">
        <w:rPr>
          <w:rFonts w:ascii="Simplified Arabic" w:hAnsi="Simplified Arabic" w:cs="Simplified Arabic"/>
          <w:sz w:val="28"/>
          <w:szCs w:val="28"/>
          <w:rtl/>
          <w:lang w:bidi="ar-DZ"/>
        </w:rPr>
        <w:t>يتمثل</w:t>
      </w:r>
      <w:proofErr w:type="spellEnd"/>
      <w:proofErr w:type="gramEnd"/>
      <w:r w:rsidRPr="009D322C">
        <w:rPr>
          <w:rFonts w:ascii="Simplified Arabic" w:hAnsi="Simplified Arabic" w:cs="Simplified Arabic"/>
          <w:sz w:val="28"/>
          <w:szCs w:val="28"/>
          <w:rtl/>
          <w:lang w:bidi="ar-DZ"/>
        </w:rPr>
        <w:t xml:space="preserve"> الطول الوزن والشكل بالإضافة إلى نمو الأعضاء الداخلية.</w:t>
      </w:r>
    </w:p>
    <w:p w:rsidR="002C7A20" w:rsidRDefault="002C7A20" w:rsidP="002C7A20">
      <w:pPr>
        <w:bidi/>
        <w:ind w:firstLine="567"/>
        <w:jc w:val="both"/>
        <w:rPr>
          <w:rFonts w:asciiTheme="majorBidi" w:hAnsiTheme="majorBidi" w:cstheme="majorBidi"/>
          <w:b/>
          <w:bCs/>
          <w:sz w:val="28"/>
          <w:szCs w:val="28"/>
          <w:rtl/>
          <w:lang w:bidi="ar-DZ"/>
        </w:rPr>
      </w:pPr>
      <w:r w:rsidRPr="009D322C">
        <w:rPr>
          <w:rFonts w:ascii="Simplified Arabic" w:hAnsi="Simplified Arabic" w:cs="Simplified Arabic"/>
          <w:sz w:val="28"/>
          <w:szCs w:val="28"/>
          <w:rtl/>
          <w:lang w:bidi="ar-DZ"/>
        </w:rPr>
        <w:t xml:space="preserve">وقد عرفت هذه الدراسة تطورا بعد </w:t>
      </w:r>
      <w:r>
        <w:rPr>
          <w:rFonts w:ascii="Simplified Arabic" w:hAnsi="Simplified Arabic" w:cs="Simplified Arabic" w:hint="cs"/>
          <w:sz w:val="28"/>
          <w:szCs w:val="28"/>
          <w:rtl/>
          <w:lang w:bidi="ar-DZ"/>
        </w:rPr>
        <w:t xml:space="preserve">الحرب </w:t>
      </w:r>
      <w:proofErr w:type="gramStart"/>
      <w:r>
        <w:rPr>
          <w:rFonts w:ascii="Simplified Arabic" w:hAnsi="Simplified Arabic" w:cs="Simplified Arabic" w:hint="cs"/>
          <w:sz w:val="28"/>
          <w:szCs w:val="28"/>
          <w:rtl/>
          <w:lang w:bidi="ar-DZ"/>
        </w:rPr>
        <w:t xml:space="preserve">العالمية </w:t>
      </w:r>
      <w:r w:rsidRPr="009D322C">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الثانية</w:t>
      </w:r>
      <w:proofErr w:type="gramEnd"/>
      <w:r w:rsidRPr="009D322C">
        <w:rPr>
          <w:rFonts w:ascii="Simplified Arabic" w:hAnsi="Simplified Arabic" w:cs="Simplified Arabic"/>
          <w:sz w:val="28"/>
          <w:szCs w:val="28"/>
          <w:rtl/>
          <w:lang w:bidi="ar-DZ"/>
        </w:rPr>
        <w:t xml:space="preserve"> بالإضافة إلى الإحصائيات التي كانت تقدمها منظمات الصحة العالمية </w:t>
      </w:r>
      <w:r>
        <w:rPr>
          <w:rFonts w:ascii="Simplified Arabic" w:hAnsi="Simplified Arabic" w:cs="Simplified Arabic" w:hint="cs"/>
          <w:sz w:val="28"/>
          <w:szCs w:val="28"/>
          <w:rtl/>
          <w:lang w:bidi="ar-DZ"/>
        </w:rPr>
        <w:t xml:space="preserve"> </w:t>
      </w:r>
      <w:r w:rsidRPr="00D53062">
        <w:rPr>
          <w:rFonts w:asciiTheme="majorBidi" w:hAnsiTheme="majorBidi" w:cstheme="majorBidi"/>
          <w:b/>
          <w:bCs/>
          <w:sz w:val="28"/>
          <w:szCs w:val="28"/>
          <w:lang w:bidi="ar-DZ"/>
        </w:rPr>
        <w:t>OMS</w:t>
      </w:r>
      <w:r w:rsidRPr="009D322C">
        <w:rPr>
          <w:rFonts w:ascii="Simplified Arabic" w:hAnsi="Simplified Arabic" w:cs="Simplified Arabic"/>
          <w:sz w:val="28"/>
          <w:szCs w:val="28"/>
          <w:rtl/>
          <w:lang w:bidi="ar-DZ"/>
        </w:rPr>
        <w:t>حول الأطفال الذين يعانون</w:t>
      </w:r>
      <w:r>
        <w:rPr>
          <w:rFonts w:ascii="Simplified Arabic" w:hAnsi="Simplified Arabic" w:cs="Simplified Arabic" w:hint="cs"/>
          <w:sz w:val="28"/>
          <w:szCs w:val="28"/>
          <w:rtl/>
          <w:lang w:bidi="ar-DZ"/>
        </w:rPr>
        <w:t xml:space="preserve"> من الحرمان العاطفي واضطراب النمو الجسمي، إلى جانب أعمال العديد من العلماء في هذا المجال مثل: </w:t>
      </w:r>
      <w:r w:rsidRPr="00231A6E">
        <w:rPr>
          <w:rFonts w:asciiTheme="majorBidi" w:hAnsiTheme="majorBidi" w:cstheme="majorBidi"/>
          <w:b/>
          <w:bCs/>
          <w:sz w:val="28"/>
          <w:szCs w:val="28"/>
          <w:lang w:bidi="ar-DZ"/>
        </w:rPr>
        <w:t>spit</w:t>
      </w:r>
      <w:r>
        <w:rPr>
          <w:rFonts w:asciiTheme="majorBidi" w:hAnsiTheme="majorBidi" w:cstheme="majorBidi"/>
          <w:b/>
          <w:bCs/>
          <w:sz w:val="28"/>
          <w:szCs w:val="28"/>
          <w:lang w:bidi="ar-DZ"/>
        </w:rPr>
        <w:t>z</w:t>
      </w:r>
      <w:r>
        <w:rPr>
          <w:rFonts w:ascii="Simplified Arabic" w:hAnsi="Simplified Arabic" w:cs="Simplified Arabic" w:hint="cs"/>
          <w:sz w:val="28"/>
          <w:szCs w:val="28"/>
          <w:rtl/>
          <w:lang w:bidi="ar-DZ"/>
        </w:rPr>
        <w:t xml:space="preserve"> و </w:t>
      </w:r>
      <w:proofErr w:type="spellStart"/>
      <w:r w:rsidRPr="00231A6E">
        <w:rPr>
          <w:rFonts w:asciiTheme="majorBidi" w:hAnsiTheme="majorBidi" w:cstheme="majorBidi"/>
          <w:b/>
          <w:bCs/>
          <w:sz w:val="28"/>
          <w:szCs w:val="28"/>
          <w:lang w:bidi="ar-DZ"/>
        </w:rPr>
        <w:t>bowlby</w:t>
      </w:r>
      <w:proofErr w:type="spellEnd"/>
      <w:r>
        <w:rPr>
          <w:rFonts w:asciiTheme="majorBidi" w:hAnsiTheme="majorBidi" w:cstheme="majorBidi"/>
          <w:b/>
          <w:bCs/>
          <w:sz w:val="28"/>
          <w:szCs w:val="28"/>
          <w:lang w:bidi="ar-DZ"/>
        </w:rPr>
        <w:t>.</w:t>
      </w:r>
      <w:r>
        <w:rPr>
          <w:rFonts w:asciiTheme="majorBidi" w:hAnsiTheme="majorBidi" w:cstheme="majorBidi" w:hint="cs"/>
          <w:b/>
          <w:bCs/>
          <w:sz w:val="28"/>
          <w:szCs w:val="28"/>
          <w:rtl/>
          <w:lang w:bidi="ar-DZ"/>
        </w:rPr>
        <w:t>.</w:t>
      </w:r>
    </w:p>
    <w:p w:rsidR="002C7A20" w:rsidRDefault="002C7A20" w:rsidP="002C7A20">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وتكمن أهمية دراسة ع ن النمو في:</w:t>
      </w:r>
    </w:p>
    <w:p w:rsidR="002C7A20" w:rsidRDefault="002C7A20" w:rsidP="002C7A2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اكتساب مجموعة من المعارف فيما يخص نمو الطفل ومختلف العوامل المؤثرة فيه وبالتالي إمكانية تشخيص السوي والمرضى ومنه يمكن التكفل وعلاج هؤلاء الأطفال أو توجيههم نحو الجهات الأكثر تخصصا للعناية بهم.</w:t>
      </w:r>
    </w:p>
    <w:p w:rsidR="002C7A20" w:rsidRDefault="002C7A20" w:rsidP="002C7A2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تمنح الفرد إمكانية تفسير وفهم وضبط </w:t>
      </w:r>
      <w:proofErr w:type="spellStart"/>
      <w:r>
        <w:rPr>
          <w:rFonts w:ascii="Simplified Arabic" w:hAnsi="Simplified Arabic" w:cs="Simplified Arabic" w:hint="cs"/>
          <w:sz w:val="28"/>
          <w:szCs w:val="28"/>
          <w:rtl/>
          <w:lang w:bidi="ar-DZ"/>
        </w:rPr>
        <w:t>سلوكات</w:t>
      </w:r>
      <w:proofErr w:type="spellEnd"/>
      <w:r>
        <w:rPr>
          <w:rFonts w:ascii="Simplified Arabic" w:hAnsi="Simplified Arabic" w:cs="Simplified Arabic" w:hint="cs"/>
          <w:sz w:val="28"/>
          <w:szCs w:val="28"/>
          <w:rtl/>
          <w:lang w:bidi="ar-DZ"/>
        </w:rPr>
        <w:t xml:space="preserve"> الفرد وبالتالي إمكانية التنبؤ.</w:t>
      </w:r>
    </w:p>
    <w:p w:rsidR="002C7A20" w:rsidRDefault="002C7A20" w:rsidP="002C7A2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تبني برامج تربوية تساعد المربين على مساعدة الطفل المتمدرس وفهمه وتطوير قدراته والطرق السليمة مواضيع ع ن النمو إلى:</w:t>
      </w:r>
    </w:p>
    <w:p w:rsidR="002C7A20" w:rsidRPr="00CC01B9" w:rsidRDefault="002C7A20" w:rsidP="002C7A20">
      <w:pPr>
        <w:pStyle w:val="Paragraphedeliste"/>
        <w:numPr>
          <w:ilvl w:val="0"/>
          <w:numId w:val="1"/>
        </w:numPr>
        <w:bidi/>
        <w:ind w:left="1275"/>
        <w:jc w:val="both"/>
        <w:rPr>
          <w:rFonts w:ascii="Simplified Arabic" w:hAnsi="Simplified Arabic" w:cs="Simplified Arabic"/>
          <w:b/>
          <w:bCs/>
          <w:sz w:val="28"/>
          <w:szCs w:val="28"/>
          <w:lang w:bidi="ar-DZ"/>
        </w:rPr>
      </w:pPr>
      <w:r w:rsidRPr="00CC01B9">
        <w:rPr>
          <w:rFonts w:ascii="Simplified Arabic" w:hAnsi="Simplified Arabic" w:cs="Simplified Arabic" w:hint="cs"/>
          <w:b/>
          <w:bCs/>
          <w:sz w:val="28"/>
          <w:szCs w:val="28"/>
          <w:rtl/>
          <w:lang w:bidi="ar-DZ"/>
        </w:rPr>
        <w:t>سيكولوجية الطفولة.</w:t>
      </w:r>
    </w:p>
    <w:p w:rsidR="002C7A20" w:rsidRPr="00CC01B9" w:rsidRDefault="002C7A20" w:rsidP="002C7A20">
      <w:pPr>
        <w:pStyle w:val="Paragraphedeliste"/>
        <w:numPr>
          <w:ilvl w:val="0"/>
          <w:numId w:val="1"/>
        </w:numPr>
        <w:bidi/>
        <w:ind w:left="1275"/>
        <w:jc w:val="both"/>
        <w:rPr>
          <w:rFonts w:ascii="Simplified Arabic" w:hAnsi="Simplified Arabic" w:cs="Simplified Arabic"/>
          <w:b/>
          <w:bCs/>
          <w:sz w:val="28"/>
          <w:szCs w:val="28"/>
          <w:lang w:bidi="ar-DZ"/>
        </w:rPr>
      </w:pPr>
      <w:r w:rsidRPr="00CC01B9">
        <w:rPr>
          <w:rFonts w:ascii="Simplified Arabic" w:hAnsi="Simplified Arabic" w:cs="Simplified Arabic" w:hint="cs"/>
          <w:b/>
          <w:bCs/>
          <w:sz w:val="28"/>
          <w:szCs w:val="28"/>
          <w:rtl/>
          <w:lang w:bidi="ar-DZ"/>
        </w:rPr>
        <w:t>سيكولوجية المراهقة.</w:t>
      </w:r>
    </w:p>
    <w:p w:rsidR="002C7A20" w:rsidRPr="00CC01B9" w:rsidRDefault="002C7A20" w:rsidP="002C7A20">
      <w:pPr>
        <w:pStyle w:val="Paragraphedeliste"/>
        <w:numPr>
          <w:ilvl w:val="0"/>
          <w:numId w:val="1"/>
        </w:numPr>
        <w:bidi/>
        <w:ind w:left="1275"/>
        <w:jc w:val="both"/>
        <w:rPr>
          <w:rFonts w:ascii="Simplified Arabic" w:hAnsi="Simplified Arabic" w:cs="Simplified Arabic"/>
          <w:b/>
          <w:bCs/>
          <w:sz w:val="28"/>
          <w:szCs w:val="28"/>
          <w:lang w:bidi="ar-DZ"/>
        </w:rPr>
      </w:pPr>
      <w:r w:rsidRPr="00CC01B9">
        <w:rPr>
          <w:rFonts w:ascii="Simplified Arabic" w:hAnsi="Simplified Arabic" w:cs="Simplified Arabic" w:hint="cs"/>
          <w:b/>
          <w:bCs/>
          <w:sz w:val="28"/>
          <w:szCs w:val="28"/>
          <w:rtl/>
          <w:lang w:bidi="ar-DZ"/>
        </w:rPr>
        <w:t>سيكولوجية الرشد.</w:t>
      </w:r>
    </w:p>
    <w:p w:rsidR="002C7A20" w:rsidRDefault="002C7A20" w:rsidP="002C7A2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طبقا بدون إهمال المرحلة الجنينية التي تكتسي أهمية كبيرة في النمو الطفل.</w:t>
      </w:r>
    </w:p>
    <w:p w:rsidR="002C7A20" w:rsidRPr="00372BED" w:rsidRDefault="002C7A20" w:rsidP="002C7A20">
      <w:pPr>
        <w:bidi/>
        <w:jc w:val="both"/>
        <w:rPr>
          <w:rFonts w:ascii="Simplified Arabic" w:hAnsi="Simplified Arabic" w:cs="Simplified Arabic"/>
          <w:b/>
          <w:bCs/>
          <w:sz w:val="28"/>
          <w:szCs w:val="28"/>
          <w:rtl/>
          <w:lang w:bidi="ar-DZ"/>
        </w:rPr>
      </w:pPr>
    </w:p>
    <w:p w:rsidR="002C7A20" w:rsidRDefault="002C7A20" w:rsidP="002C7A20">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ولقد أشار سقراط إلى كيفية تلقين الأطفال للمعارف الرياضية </w:t>
      </w:r>
      <w:proofErr w:type="gramStart"/>
      <w:r>
        <w:rPr>
          <w:rFonts w:ascii="Simplified Arabic" w:hAnsi="Simplified Arabic" w:cs="Simplified Arabic" w:hint="cs"/>
          <w:sz w:val="28"/>
          <w:szCs w:val="28"/>
          <w:rtl/>
          <w:lang w:bidi="ar-DZ"/>
        </w:rPr>
        <w:t>و ألح</w:t>
      </w:r>
      <w:proofErr w:type="gramEnd"/>
      <w:r>
        <w:rPr>
          <w:rFonts w:ascii="Simplified Arabic" w:hAnsi="Simplified Arabic" w:cs="Simplified Arabic" w:hint="cs"/>
          <w:sz w:val="28"/>
          <w:szCs w:val="28"/>
          <w:rtl/>
          <w:lang w:bidi="ar-DZ"/>
        </w:rPr>
        <w:t xml:space="preserve"> على تقديمها على شكل ألعاب وذلك لأهمية اللعب في حياة الطفل النفسية والتربوية.</w:t>
      </w:r>
    </w:p>
    <w:p w:rsidR="002C7A20" w:rsidRDefault="002C7A20" w:rsidP="002C7A20">
      <w:pPr>
        <w:bidi/>
        <w:jc w:val="both"/>
        <w:rPr>
          <w:rFonts w:ascii="Simplified Arabic" w:hAnsi="Simplified Arabic" w:cs="Simplified Arabic"/>
          <w:sz w:val="28"/>
          <w:szCs w:val="28"/>
          <w:rtl/>
          <w:lang w:bidi="ar-DZ"/>
        </w:rPr>
      </w:pPr>
      <w:r w:rsidRPr="00372BED">
        <w:rPr>
          <w:rFonts w:ascii="Simplified Arabic" w:hAnsi="Simplified Arabic" w:cs="Simplified Arabic" w:hint="cs"/>
          <w:b/>
          <w:bCs/>
          <w:sz w:val="28"/>
          <w:szCs w:val="28"/>
          <w:rtl/>
          <w:lang w:bidi="ar-DZ"/>
        </w:rPr>
        <w:t>أفلاطون:</w:t>
      </w:r>
      <w:r>
        <w:rPr>
          <w:rFonts w:ascii="Simplified Arabic" w:hAnsi="Simplified Arabic" w:cs="Simplified Arabic" w:hint="cs"/>
          <w:sz w:val="28"/>
          <w:szCs w:val="28"/>
          <w:rtl/>
          <w:lang w:bidi="ar-DZ"/>
        </w:rPr>
        <w:t xml:space="preserve"> ألح على ضرورة وضع الطرق الصحيحة في تربية الشباب وخدمة الوطن.</w:t>
      </w:r>
    </w:p>
    <w:p w:rsidR="002C7A20" w:rsidRDefault="002C7A20" w:rsidP="002C7A20">
      <w:pPr>
        <w:bidi/>
        <w:jc w:val="both"/>
        <w:rPr>
          <w:rFonts w:ascii="Simplified Arabic" w:hAnsi="Simplified Arabic" w:cs="Simplified Arabic"/>
          <w:sz w:val="28"/>
          <w:szCs w:val="28"/>
          <w:rtl/>
          <w:lang w:bidi="ar-DZ"/>
        </w:rPr>
      </w:pPr>
      <w:r w:rsidRPr="00372BED">
        <w:rPr>
          <w:rFonts w:ascii="Simplified Arabic" w:hAnsi="Simplified Arabic" w:cs="Simplified Arabic" w:hint="cs"/>
          <w:b/>
          <w:bCs/>
          <w:sz w:val="28"/>
          <w:szCs w:val="28"/>
          <w:rtl/>
          <w:lang w:bidi="ar-DZ"/>
        </w:rPr>
        <w:t>أرسطو:</w:t>
      </w:r>
      <w:r>
        <w:rPr>
          <w:rFonts w:ascii="Simplified Arabic" w:hAnsi="Simplified Arabic" w:cs="Simplified Arabic" w:hint="cs"/>
          <w:sz w:val="28"/>
          <w:szCs w:val="28"/>
          <w:rtl/>
          <w:lang w:bidi="ar-DZ"/>
        </w:rPr>
        <w:t xml:space="preserve"> أهمية خصائص ومتطلبات وفترة المراهقة.</w:t>
      </w:r>
    </w:p>
    <w:p w:rsidR="002C7A20" w:rsidRPr="004B7F25" w:rsidRDefault="002C7A20" w:rsidP="002C7A20">
      <w:pPr>
        <w:bidi/>
        <w:ind w:left="720"/>
        <w:jc w:val="both"/>
        <w:rPr>
          <w:rFonts w:ascii="Simplified Arabic" w:hAnsi="Simplified Arabic" w:cs="Simplified Arabic"/>
          <w:b/>
          <w:bCs/>
          <w:sz w:val="28"/>
          <w:szCs w:val="28"/>
          <w:rtl/>
          <w:lang w:bidi="ar-DZ"/>
        </w:rPr>
      </w:pPr>
      <w:r w:rsidRPr="004B7F25">
        <w:rPr>
          <w:rFonts w:ascii="Simplified Arabic" w:hAnsi="Simplified Arabic" w:cs="Simplified Arabic"/>
          <w:b/>
          <w:bCs/>
          <w:sz w:val="28"/>
          <w:szCs w:val="28"/>
          <w:rtl/>
        </w:rPr>
        <w:t>أهداف ع ن النمو</w:t>
      </w:r>
      <w:r w:rsidRPr="004B7F25">
        <w:rPr>
          <w:rFonts w:ascii="Simplified Arabic" w:hAnsi="Simplified Arabic" w:cs="Simplified Arabic"/>
          <w:b/>
          <w:bCs/>
          <w:sz w:val="28"/>
          <w:szCs w:val="28"/>
          <w:lang w:bidi="ar-DZ"/>
        </w:rPr>
        <w:t>:</w:t>
      </w:r>
    </w:p>
    <w:p w:rsidR="002C7A20" w:rsidRPr="004B7F25" w:rsidRDefault="002C7A20" w:rsidP="002C7A20">
      <w:pPr>
        <w:pStyle w:val="Paragraphedeliste"/>
        <w:numPr>
          <w:ilvl w:val="0"/>
          <w:numId w:val="2"/>
        </w:numPr>
        <w:bidi/>
        <w:jc w:val="both"/>
        <w:rPr>
          <w:rFonts w:ascii="Simplified Arabic" w:hAnsi="Simplified Arabic" w:cs="Simplified Arabic"/>
          <w:sz w:val="28"/>
          <w:szCs w:val="28"/>
          <w:rtl/>
          <w:lang w:bidi="ar-DZ"/>
        </w:rPr>
      </w:pPr>
      <w:r w:rsidRPr="004B7F25">
        <w:rPr>
          <w:rFonts w:ascii="Simplified Arabic" w:hAnsi="Simplified Arabic" w:cs="Simplified Arabic"/>
          <w:sz w:val="28"/>
          <w:szCs w:val="28"/>
          <w:rtl/>
        </w:rPr>
        <w:t>التحكم في النمو</w:t>
      </w:r>
      <w:r w:rsidRPr="004B7F25">
        <w:rPr>
          <w:rFonts w:ascii="Simplified Arabic" w:hAnsi="Simplified Arabic" w:cs="Simplified Arabic"/>
          <w:sz w:val="28"/>
          <w:szCs w:val="28"/>
          <w:lang w:bidi="ar-DZ"/>
        </w:rPr>
        <w:t>.</w:t>
      </w:r>
    </w:p>
    <w:p w:rsidR="002C7A20" w:rsidRPr="004B7F25" w:rsidRDefault="002C7A20" w:rsidP="002C7A20">
      <w:pPr>
        <w:pStyle w:val="Paragraphedeliste"/>
        <w:numPr>
          <w:ilvl w:val="0"/>
          <w:numId w:val="2"/>
        </w:numPr>
        <w:bidi/>
        <w:jc w:val="both"/>
        <w:rPr>
          <w:rFonts w:ascii="Simplified Arabic" w:hAnsi="Simplified Arabic" w:cs="Simplified Arabic"/>
          <w:sz w:val="28"/>
          <w:szCs w:val="28"/>
          <w:rtl/>
          <w:lang w:bidi="ar-DZ"/>
        </w:rPr>
      </w:pPr>
      <w:r w:rsidRPr="004B7F25">
        <w:rPr>
          <w:rFonts w:ascii="Simplified Arabic" w:hAnsi="Simplified Arabic" w:cs="Simplified Arabic"/>
          <w:sz w:val="28"/>
          <w:szCs w:val="28"/>
          <w:rtl/>
        </w:rPr>
        <w:t>معرفة خصائص النمو ومعايير</w:t>
      </w:r>
      <w:r w:rsidRPr="004B7F25">
        <w:rPr>
          <w:rFonts w:ascii="Simplified Arabic" w:hAnsi="Simplified Arabic" w:cs="Simplified Arabic"/>
          <w:sz w:val="28"/>
          <w:szCs w:val="28"/>
          <w:lang w:bidi="ar-DZ"/>
        </w:rPr>
        <w:t>.</w:t>
      </w:r>
    </w:p>
    <w:p w:rsidR="002C7A20" w:rsidRPr="004B7F25" w:rsidRDefault="002C7A20" w:rsidP="002C7A20">
      <w:pPr>
        <w:pStyle w:val="Paragraphedeliste"/>
        <w:numPr>
          <w:ilvl w:val="0"/>
          <w:numId w:val="2"/>
        </w:numPr>
        <w:bidi/>
        <w:jc w:val="both"/>
        <w:rPr>
          <w:rFonts w:ascii="Simplified Arabic" w:hAnsi="Simplified Arabic" w:cs="Simplified Arabic"/>
          <w:sz w:val="28"/>
          <w:szCs w:val="28"/>
          <w:rtl/>
          <w:lang w:bidi="ar-DZ"/>
        </w:rPr>
      </w:pPr>
      <w:r w:rsidRPr="004B7F25">
        <w:rPr>
          <w:rFonts w:ascii="Simplified Arabic" w:hAnsi="Simplified Arabic" w:cs="Simplified Arabic"/>
          <w:sz w:val="28"/>
          <w:szCs w:val="28"/>
          <w:rtl/>
        </w:rPr>
        <w:t>معرفة الحالات الطبيعية من الشاذة</w:t>
      </w:r>
      <w:r w:rsidRPr="004B7F25">
        <w:rPr>
          <w:rFonts w:ascii="Simplified Arabic" w:hAnsi="Simplified Arabic" w:cs="Simplified Arabic"/>
          <w:sz w:val="28"/>
          <w:szCs w:val="28"/>
          <w:lang w:bidi="ar-DZ"/>
        </w:rPr>
        <w:t>.</w:t>
      </w:r>
    </w:p>
    <w:p w:rsidR="002C7A20" w:rsidRPr="004B7F25" w:rsidRDefault="002C7A20" w:rsidP="002C7A20">
      <w:pPr>
        <w:pStyle w:val="Paragraphedeliste"/>
        <w:numPr>
          <w:ilvl w:val="0"/>
          <w:numId w:val="2"/>
        </w:numPr>
        <w:bidi/>
        <w:jc w:val="both"/>
        <w:rPr>
          <w:rFonts w:ascii="Simplified Arabic" w:hAnsi="Simplified Arabic" w:cs="Simplified Arabic"/>
          <w:sz w:val="28"/>
          <w:szCs w:val="28"/>
          <w:rtl/>
          <w:lang w:bidi="ar-DZ"/>
        </w:rPr>
      </w:pPr>
      <w:r w:rsidRPr="004B7F25">
        <w:rPr>
          <w:rFonts w:ascii="Simplified Arabic" w:hAnsi="Simplified Arabic" w:cs="Simplified Arabic"/>
          <w:sz w:val="28"/>
          <w:szCs w:val="28"/>
          <w:rtl/>
        </w:rPr>
        <w:t>التعامل مع كل مرحلة بما يناسبها</w:t>
      </w:r>
      <w:r w:rsidRPr="004B7F25">
        <w:rPr>
          <w:rFonts w:ascii="Simplified Arabic" w:hAnsi="Simplified Arabic" w:cs="Simplified Arabic"/>
          <w:sz w:val="28"/>
          <w:szCs w:val="28"/>
          <w:lang w:bidi="ar-DZ"/>
        </w:rPr>
        <w:t>.</w:t>
      </w:r>
      <w:bookmarkStart w:id="0" w:name="_GoBack"/>
      <w:bookmarkEnd w:id="0"/>
    </w:p>
    <w:p w:rsidR="002C7A20" w:rsidRPr="004B7F25" w:rsidRDefault="002C7A20" w:rsidP="002C7A20">
      <w:pPr>
        <w:pStyle w:val="Paragraphedeliste"/>
        <w:numPr>
          <w:ilvl w:val="0"/>
          <w:numId w:val="2"/>
        </w:numPr>
        <w:bidi/>
        <w:jc w:val="both"/>
        <w:rPr>
          <w:rFonts w:ascii="Simplified Arabic" w:hAnsi="Simplified Arabic" w:cs="Simplified Arabic"/>
          <w:sz w:val="28"/>
          <w:szCs w:val="28"/>
          <w:rtl/>
        </w:rPr>
      </w:pPr>
      <w:r w:rsidRPr="004B7F25">
        <w:rPr>
          <w:rFonts w:ascii="Simplified Arabic" w:hAnsi="Simplified Arabic" w:cs="Simplified Arabic"/>
          <w:sz w:val="28"/>
          <w:szCs w:val="28"/>
          <w:rtl/>
        </w:rPr>
        <w:t xml:space="preserve">تفادي الوقوع في </w:t>
      </w:r>
      <w:proofErr w:type="spellStart"/>
      <w:r w:rsidRPr="004B7F25">
        <w:rPr>
          <w:rFonts w:ascii="Simplified Arabic" w:hAnsi="Simplified Arabic" w:cs="Simplified Arabic"/>
          <w:sz w:val="28"/>
          <w:szCs w:val="28"/>
          <w:rtl/>
        </w:rPr>
        <w:t>الإضطراب</w:t>
      </w:r>
      <w:proofErr w:type="spellEnd"/>
      <w:r w:rsidRPr="004B7F25">
        <w:rPr>
          <w:rFonts w:ascii="Simplified Arabic" w:hAnsi="Simplified Arabic" w:cs="Simplified Arabic" w:hint="cs"/>
          <w:sz w:val="28"/>
          <w:szCs w:val="28"/>
          <w:rtl/>
        </w:rPr>
        <w:t>.</w:t>
      </w:r>
    </w:p>
    <w:p w:rsidR="002C7A20" w:rsidRDefault="002C7A20" w:rsidP="002C7A20">
      <w:pPr>
        <w:pStyle w:val="Paragraphedeliste"/>
        <w:numPr>
          <w:ilvl w:val="0"/>
          <w:numId w:val="2"/>
        </w:numPr>
        <w:bidi/>
        <w:jc w:val="both"/>
        <w:rPr>
          <w:rFonts w:ascii="Simplified Arabic" w:hAnsi="Simplified Arabic" w:cs="Simplified Arabic"/>
          <w:sz w:val="28"/>
          <w:szCs w:val="28"/>
          <w:lang w:bidi="ar-DZ"/>
        </w:rPr>
      </w:pPr>
      <w:r w:rsidRPr="004B7F25">
        <w:rPr>
          <w:rFonts w:ascii="Simplified Arabic" w:hAnsi="Simplified Arabic" w:cs="Simplified Arabic"/>
          <w:sz w:val="28"/>
          <w:szCs w:val="28"/>
          <w:rtl/>
        </w:rPr>
        <w:t>إعداد وتأهيل الطفل</w:t>
      </w:r>
      <w:r w:rsidRPr="004B7F25">
        <w:rPr>
          <w:rFonts w:ascii="Simplified Arabic" w:hAnsi="Simplified Arabic" w:cs="Simplified Arabic"/>
          <w:sz w:val="28"/>
          <w:szCs w:val="28"/>
          <w:lang w:bidi="ar-DZ"/>
        </w:rPr>
        <w:t>.</w:t>
      </w:r>
    </w:p>
    <w:p w:rsidR="002C7A20" w:rsidRDefault="002C7A20" w:rsidP="002C7A20">
      <w:pPr>
        <w:pStyle w:val="Paragraphedeliste"/>
        <w:bidi/>
        <w:jc w:val="both"/>
        <w:rPr>
          <w:rFonts w:ascii="Simplified Arabic" w:hAnsi="Simplified Arabic" w:cs="Simplified Arabic"/>
          <w:sz w:val="28"/>
          <w:szCs w:val="28"/>
          <w:rtl/>
          <w:lang w:bidi="ar-DZ"/>
        </w:rPr>
      </w:pPr>
      <w:r w:rsidRPr="004B7F25">
        <w:rPr>
          <w:rFonts w:ascii="Simplified Arabic" w:hAnsi="Simplified Arabic" w:cs="Simplified Arabic"/>
          <w:b/>
          <w:bCs/>
          <w:sz w:val="28"/>
          <w:szCs w:val="28"/>
          <w:rtl/>
        </w:rPr>
        <w:t>أهمية دراسة ع ن النمو</w:t>
      </w:r>
      <w:r w:rsidRPr="004B7F25">
        <w:rPr>
          <w:rFonts w:ascii="Simplified Arabic" w:hAnsi="Simplified Arabic" w:cs="Simplified Arabic"/>
          <w:sz w:val="28"/>
          <w:szCs w:val="28"/>
          <w:lang w:bidi="ar-DZ"/>
        </w:rPr>
        <w:t>:</w:t>
      </w:r>
    </w:p>
    <w:p w:rsidR="002C7A20" w:rsidRDefault="002C7A20" w:rsidP="002C7A20">
      <w:pPr>
        <w:pStyle w:val="Paragraphedeliste"/>
        <w:bidi/>
        <w:jc w:val="both"/>
        <w:rPr>
          <w:rFonts w:ascii="Simplified Arabic" w:hAnsi="Simplified Arabic" w:cs="Simplified Arabic"/>
          <w:b/>
          <w:bCs/>
          <w:sz w:val="28"/>
          <w:szCs w:val="28"/>
          <w:rtl/>
          <w:lang w:bidi="ar-DZ"/>
        </w:rPr>
      </w:pPr>
      <w:r w:rsidRPr="004B7F25">
        <w:rPr>
          <w:rFonts w:ascii="Simplified Arabic" w:hAnsi="Simplified Arabic" w:cs="Simplified Arabic"/>
          <w:b/>
          <w:bCs/>
          <w:sz w:val="28"/>
          <w:szCs w:val="28"/>
          <w:rtl/>
        </w:rPr>
        <w:t>بالنسبة للوالدين</w:t>
      </w:r>
      <w:r w:rsidRPr="004B7F25">
        <w:rPr>
          <w:rFonts w:ascii="Simplified Arabic" w:hAnsi="Simplified Arabic" w:cs="Simplified Arabic"/>
          <w:b/>
          <w:bCs/>
          <w:sz w:val="28"/>
          <w:szCs w:val="28"/>
          <w:lang w:bidi="ar-DZ"/>
        </w:rPr>
        <w:t>:</w:t>
      </w:r>
    </w:p>
    <w:p w:rsidR="002C7A20" w:rsidRPr="004B7F25" w:rsidRDefault="002C7A20" w:rsidP="002C7A20">
      <w:pPr>
        <w:pStyle w:val="Paragraphedeliste"/>
        <w:numPr>
          <w:ilvl w:val="0"/>
          <w:numId w:val="3"/>
        </w:numPr>
        <w:bidi/>
        <w:jc w:val="both"/>
        <w:rPr>
          <w:rFonts w:ascii="Simplified Arabic" w:hAnsi="Simplified Arabic" w:cs="Simplified Arabic"/>
          <w:b/>
          <w:bCs/>
          <w:sz w:val="28"/>
          <w:szCs w:val="28"/>
          <w:rtl/>
          <w:lang w:bidi="ar-DZ"/>
        </w:rPr>
      </w:pPr>
      <w:r w:rsidRPr="004B7F25">
        <w:rPr>
          <w:rFonts w:ascii="Simplified Arabic" w:hAnsi="Simplified Arabic" w:cs="Simplified Arabic"/>
          <w:sz w:val="28"/>
          <w:szCs w:val="28"/>
          <w:rtl/>
        </w:rPr>
        <w:t>معرفة الفروق بين الأطفال</w:t>
      </w:r>
      <w:r w:rsidRPr="004B7F25">
        <w:rPr>
          <w:rFonts w:ascii="Simplified Arabic" w:hAnsi="Simplified Arabic" w:cs="Simplified Arabic"/>
          <w:sz w:val="28"/>
          <w:szCs w:val="28"/>
          <w:lang w:bidi="ar-DZ"/>
        </w:rPr>
        <w:t>.</w:t>
      </w:r>
    </w:p>
    <w:p w:rsidR="002C7A20" w:rsidRDefault="002C7A20" w:rsidP="002C7A20">
      <w:pPr>
        <w:pStyle w:val="Paragraphedeliste"/>
        <w:numPr>
          <w:ilvl w:val="0"/>
          <w:numId w:val="3"/>
        </w:numPr>
        <w:bidi/>
        <w:jc w:val="both"/>
        <w:rPr>
          <w:rFonts w:ascii="Simplified Arabic" w:hAnsi="Simplified Arabic" w:cs="Simplified Arabic"/>
          <w:sz w:val="28"/>
          <w:szCs w:val="28"/>
          <w:rtl/>
          <w:lang w:bidi="ar-DZ"/>
        </w:rPr>
      </w:pPr>
      <w:r w:rsidRPr="004B7F25">
        <w:rPr>
          <w:rFonts w:ascii="Simplified Arabic" w:hAnsi="Simplified Arabic" w:cs="Simplified Arabic"/>
          <w:sz w:val="28"/>
          <w:szCs w:val="28"/>
          <w:rtl/>
        </w:rPr>
        <w:t>معاملة الطفل حسب سنه</w:t>
      </w:r>
      <w:r w:rsidRPr="004B7F25">
        <w:rPr>
          <w:rFonts w:ascii="Simplified Arabic" w:hAnsi="Simplified Arabic" w:cs="Simplified Arabic"/>
          <w:sz w:val="28"/>
          <w:szCs w:val="28"/>
          <w:lang w:bidi="ar-DZ"/>
        </w:rPr>
        <w:t>.</w:t>
      </w:r>
    </w:p>
    <w:p w:rsidR="002C7A20" w:rsidRDefault="002C7A20" w:rsidP="002C7A20">
      <w:pPr>
        <w:pStyle w:val="Paragraphedeliste"/>
        <w:numPr>
          <w:ilvl w:val="0"/>
          <w:numId w:val="3"/>
        </w:numPr>
        <w:bidi/>
        <w:jc w:val="both"/>
        <w:rPr>
          <w:rFonts w:ascii="Simplified Arabic" w:hAnsi="Simplified Arabic" w:cs="Simplified Arabic"/>
          <w:sz w:val="28"/>
          <w:szCs w:val="28"/>
          <w:rtl/>
          <w:lang w:bidi="ar-DZ"/>
        </w:rPr>
      </w:pPr>
      <w:r w:rsidRPr="004B7F25">
        <w:rPr>
          <w:rFonts w:ascii="Simplified Arabic" w:hAnsi="Simplified Arabic" w:cs="Simplified Arabic"/>
          <w:sz w:val="28"/>
          <w:szCs w:val="28"/>
          <w:rtl/>
        </w:rPr>
        <w:t>تساعد في عملية التنشئة الاجتماعية</w:t>
      </w:r>
      <w:r w:rsidRPr="004B7F25">
        <w:rPr>
          <w:rFonts w:ascii="Simplified Arabic" w:hAnsi="Simplified Arabic" w:cs="Simplified Arabic"/>
          <w:sz w:val="28"/>
          <w:szCs w:val="28"/>
          <w:lang w:bidi="ar-DZ"/>
        </w:rPr>
        <w:t>.</w:t>
      </w:r>
    </w:p>
    <w:p w:rsidR="002C7A20" w:rsidRPr="004B7F25" w:rsidRDefault="002C7A20" w:rsidP="002C7A20">
      <w:pPr>
        <w:pStyle w:val="Paragraphedeliste"/>
        <w:bidi/>
        <w:jc w:val="both"/>
        <w:rPr>
          <w:rFonts w:ascii="Simplified Arabic" w:hAnsi="Simplified Arabic" w:cs="Simplified Arabic"/>
          <w:b/>
          <w:bCs/>
          <w:sz w:val="28"/>
          <w:szCs w:val="28"/>
          <w:rtl/>
          <w:lang w:bidi="ar-DZ"/>
        </w:rPr>
      </w:pPr>
      <w:r w:rsidRPr="004B7F25">
        <w:rPr>
          <w:rFonts w:ascii="Simplified Arabic" w:hAnsi="Simplified Arabic" w:cs="Simplified Arabic"/>
          <w:b/>
          <w:bCs/>
          <w:sz w:val="28"/>
          <w:szCs w:val="28"/>
          <w:rtl/>
        </w:rPr>
        <w:t>بالنسبة للمعلمين</w:t>
      </w:r>
      <w:r w:rsidRPr="004B7F25">
        <w:rPr>
          <w:rFonts w:ascii="Simplified Arabic" w:hAnsi="Simplified Arabic" w:cs="Simplified Arabic"/>
          <w:b/>
          <w:bCs/>
          <w:sz w:val="28"/>
          <w:szCs w:val="28"/>
          <w:lang w:bidi="ar-DZ"/>
        </w:rPr>
        <w:t>:</w:t>
      </w:r>
    </w:p>
    <w:p w:rsidR="002C7A20" w:rsidRDefault="002C7A20" w:rsidP="002C7A20">
      <w:pPr>
        <w:pStyle w:val="Paragraphedeliste"/>
        <w:numPr>
          <w:ilvl w:val="0"/>
          <w:numId w:val="4"/>
        </w:numPr>
        <w:bidi/>
        <w:jc w:val="both"/>
        <w:rPr>
          <w:rFonts w:ascii="Simplified Arabic" w:hAnsi="Simplified Arabic" w:cs="Simplified Arabic"/>
          <w:sz w:val="28"/>
          <w:szCs w:val="28"/>
          <w:rtl/>
          <w:lang w:bidi="ar-DZ"/>
        </w:rPr>
      </w:pPr>
      <w:r w:rsidRPr="004B7F25">
        <w:rPr>
          <w:rFonts w:ascii="Simplified Arabic" w:hAnsi="Simplified Arabic" w:cs="Simplified Arabic"/>
          <w:sz w:val="28"/>
          <w:szCs w:val="28"/>
          <w:rtl/>
        </w:rPr>
        <w:t>معرفة نوع النشاط الملائم لكل مرحلة</w:t>
      </w:r>
      <w:r w:rsidRPr="004B7F25">
        <w:rPr>
          <w:rFonts w:ascii="Simplified Arabic" w:hAnsi="Simplified Arabic" w:cs="Simplified Arabic"/>
          <w:sz w:val="28"/>
          <w:szCs w:val="28"/>
          <w:lang w:bidi="ar-DZ"/>
        </w:rPr>
        <w:t>.</w:t>
      </w:r>
    </w:p>
    <w:p w:rsidR="002C7A20" w:rsidRDefault="002C7A20" w:rsidP="002C7A20">
      <w:pPr>
        <w:pStyle w:val="Paragraphedeliste"/>
        <w:numPr>
          <w:ilvl w:val="0"/>
          <w:numId w:val="4"/>
        </w:numPr>
        <w:bidi/>
        <w:jc w:val="both"/>
        <w:rPr>
          <w:rFonts w:ascii="Simplified Arabic" w:hAnsi="Simplified Arabic" w:cs="Simplified Arabic"/>
          <w:sz w:val="28"/>
          <w:szCs w:val="28"/>
          <w:rtl/>
        </w:rPr>
      </w:pPr>
      <w:r w:rsidRPr="004B7F25">
        <w:rPr>
          <w:rFonts w:ascii="Simplified Arabic" w:hAnsi="Simplified Arabic" w:cs="Simplified Arabic"/>
          <w:sz w:val="28"/>
          <w:szCs w:val="28"/>
          <w:rtl/>
        </w:rPr>
        <w:t>يساعد في تتبع أفضل الطرق التربوي</w:t>
      </w:r>
    </w:p>
    <w:p w:rsidR="002C7A20" w:rsidRDefault="002C7A20" w:rsidP="002C7A20">
      <w:pPr>
        <w:pStyle w:val="Paragraphedeliste"/>
        <w:numPr>
          <w:ilvl w:val="0"/>
          <w:numId w:val="4"/>
        </w:numPr>
        <w:bidi/>
        <w:jc w:val="both"/>
        <w:rPr>
          <w:rFonts w:ascii="Simplified Arabic" w:hAnsi="Simplified Arabic" w:cs="Simplified Arabic"/>
          <w:sz w:val="28"/>
          <w:szCs w:val="28"/>
          <w:rtl/>
        </w:rPr>
      </w:pPr>
      <w:r w:rsidRPr="004B7F25">
        <w:rPr>
          <w:rFonts w:ascii="Simplified Arabic" w:hAnsi="Simplified Arabic" w:cs="Simplified Arabic"/>
          <w:sz w:val="28"/>
          <w:szCs w:val="28"/>
          <w:rtl/>
        </w:rPr>
        <w:t>إدراك الفروق الفردية بين التلاميذ</w:t>
      </w:r>
    </w:p>
    <w:p w:rsidR="007B058C" w:rsidRDefault="007B058C"/>
    <w:sectPr w:rsidR="007B0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B1855"/>
    <w:multiLevelType w:val="hybridMultilevel"/>
    <w:tmpl w:val="67A81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A300AD"/>
    <w:multiLevelType w:val="hybridMultilevel"/>
    <w:tmpl w:val="57A27944"/>
    <w:lvl w:ilvl="0" w:tplc="3D12540C">
      <w:start w:val="1"/>
      <w:numFmt w:val="bullet"/>
      <w:lvlText w:val="-"/>
      <w:lvlJc w:val="left"/>
      <w:pPr>
        <w:ind w:left="1440" w:hanging="360"/>
      </w:pPr>
      <w:rPr>
        <w:rFonts w:ascii="Simplified Arabic" w:hAnsi="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6116464"/>
    <w:multiLevelType w:val="hybridMultilevel"/>
    <w:tmpl w:val="2A9C07A4"/>
    <w:lvl w:ilvl="0" w:tplc="3D12540C">
      <w:start w:val="1"/>
      <w:numFmt w:val="bullet"/>
      <w:lvlText w:val="-"/>
      <w:lvlJc w:val="left"/>
      <w:pPr>
        <w:ind w:left="720" w:hanging="360"/>
      </w:pPr>
      <w:rPr>
        <w:rFonts w:ascii="Simplified Arabic" w:hAnsi="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1C1173"/>
    <w:multiLevelType w:val="hybridMultilevel"/>
    <w:tmpl w:val="F9CA4702"/>
    <w:lvl w:ilvl="0" w:tplc="CDC69D52">
      <w:numFmt w:val="bullet"/>
      <w:lvlText w:val="-"/>
      <w:lvlJc w:val="left"/>
      <w:pPr>
        <w:ind w:left="720" w:hanging="360"/>
      </w:pPr>
      <w:rPr>
        <w:rFonts w:ascii="Simplified Arabic" w:eastAsiaTheme="minorEastAsia"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553BC2"/>
    <w:multiLevelType w:val="hybridMultilevel"/>
    <w:tmpl w:val="B20AD860"/>
    <w:lvl w:ilvl="0" w:tplc="3D12540C">
      <w:start w:val="1"/>
      <w:numFmt w:val="bullet"/>
      <w:lvlText w:val="-"/>
      <w:lvlJc w:val="left"/>
      <w:pPr>
        <w:ind w:left="1440" w:hanging="360"/>
      </w:pPr>
      <w:rPr>
        <w:rFonts w:ascii="Simplified Arabic" w:hAnsi="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20"/>
    <w:rsid w:val="002C7A20"/>
    <w:rsid w:val="007B05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870BD-1E61-4516-B08B-12A73F6B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2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
  <cp:lastModifiedBy>br</cp:lastModifiedBy>
  <cp:revision>1</cp:revision>
  <dcterms:created xsi:type="dcterms:W3CDTF">2023-11-12T18:02:00Z</dcterms:created>
  <dcterms:modified xsi:type="dcterms:W3CDTF">2023-11-12T18:03:00Z</dcterms:modified>
</cp:coreProperties>
</file>