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CD" w:rsidRPr="00D9169D" w:rsidRDefault="00671E58" w:rsidP="00D9169D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وصف عام لمضمون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واهداف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المقياس ...........................................أ/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بليلط</w:t>
      </w:r>
      <w:proofErr w:type="spellEnd"/>
    </w:p>
    <w:p w:rsidR="00D9169D" w:rsidRPr="00D9169D" w:rsidRDefault="00D9169D" w:rsidP="00671E58">
      <w:pPr>
        <w:jc w:val="right"/>
        <w:rPr>
          <w:sz w:val="32"/>
          <w:szCs w:val="32"/>
          <w:rtl/>
          <w:lang w:bidi="ar-DZ"/>
        </w:rPr>
      </w:pPr>
      <w:r w:rsidRPr="00D9169D">
        <w:rPr>
          <w:rFonts w:hint="cs"/>
          <w:sz w:val="32"/>
          <w:szCs w:val="32"/>
          <w:rtl/>
          <w:lang w:bidi="ar-DZ"/>
        </w:rPr>
        <w:t xml:space="preserve">في الحقيقة </w:t>
      </w:r>
      <w:r w:rsidR="00671E58">
        <w:rPr>
          <w:rFonts w:hint="cs"/>
          <w:sz w:val="32"/>
          <w:szCs w:val="32"/>
          <w:rtl/>
          <w:lang w:bidi="ar-DZ"/>
        </w:rPr>
        <w:t>شخصت و</w:t>
      </w:r>
      <w:r w:rsidRPr="00D9169D">
        <w:rPr>
          <w:rFonts w:hint="cs"/>
          <w:sz w:val="32"/>
          <w:szCs w:val="32"/>
          <w:rtl/>
          <w:lang w:bidi="ar-DZ"/>
        </w:rPr>
        <w:t>اكتشفت منذ سنوات أن الطلبة</w:t>
      </w:r>
      <w:r w:rsidR="00671E58">
        <w:rPr>
          <w:rFonts w:hint="cs"/>
          <w:sz w:val="32"/>
          <w:szCs w:val="32"/>
          <w:rtl/>
          <w:lang w:bidi="ar-DZ"/>
        </w:rPr>
        <w:t xml:space="preserve"> يصلون </w:t>
      </w:r>
      <w:proofErr w:type="spellStart"/>
      <w:r w:rsidR="00671E58">
        <w:rPr>
          <w:rFonts w:hint="cs"/>
          <w:sz w:val="32"/>
          <w:szCs w:val="32"/>
          <w:rtl/>
          <w:lang w:bidi="ar-DZ"/>
        </w:rPr>
        <w:t>الى</w:t>
      </w:r>
      <w:proofErr w:type="spellEnd"/>
      <w:r w:rsidR="00671E58">
        <w:rPr>
          <w:rFonts w:hint="cs"/>
          <w:sz w:val="32"/>
          <w:szCs w:val="32"/>
          <w:rtl/>
          <w:lang w:bidi="ar-DZ"/>
        </w:rPr>
        <w:t xml:space="preserve"> هذه المحطة وهم</w:t>
      </w:r>
      <w:r w:rsidRPr="00D9169D">
        <w:rPr>
          <w:rFonts w:hint="cs"/>
          <w:sz w:val="32"/>
          <w:szCs w:val="32"/>
          <w:rtl/>
          <w:lang w:bidi="ar-DZ"/>
        </w:rPr>
        <w:t xml:space="preserve"> يحملون أخطاء (وغموض يج</w:t>
      </w:r>
      <w:r w:rsidR="00622C11">
        <w:rPr>
          <w:rFonts w:hint="cs"/>
          <w:sz w:val="32"/>
          <w:szCs w:val="32"/>
          <w:rtl/>
          <w:lang w:bidi="ar-DZ"/>
        </w:rPr>
        <w:t>ع</w:t>
      </w:r>
      <w:r w:rsidRPr="00D9169D">
        <w:rPr>
          <w:rFonts w:hint="cs"/>
          <w:sz w:val="32"/>
          <w:szCs w:val="32"/>
          <w:rtl/>
          <w:lang w:bidi="ar-DZ"/>
        </w:rPr>
        <w:t>لهم ينجزون ما يعتقدون انه بحث بينما هم ينفذون</w:t>
      </w:r>
      <w:r>
        <w:rPr>
          <w:rFonts w:hint="cs"/>
          <w:sz w:val="32"/>
          <w:szCs w:val="32"/>
          <w:rtl/>
          <w:lang w:bidi="ar-DZ"/>
        </w:rPr>
        <w:t xml:space="preserve"> بطريقة لا واعية عملية ومرحلية</w:t>
      </w:r>
      <w:r w:rsidRPr="00D9169D">
        <w:rPr>
          <w:rFonts w:hint="cs"/>
          <w:sz w:val="32"/>
          <w:szCs w:val="32"/>
          <w:rtl/>
          <w:lang w:bidi="ar-DZ"/>
        </w:rPr>
        <w:t xml:space="preserve"> نمطية مرتكزة على اختزالية مغلوطة لحبكة الفهم الخاصة بعلم الاجتماع) في أدهانهم عن ماهية البحث ،ولا يسمحون لأنفسهم حتى لأجل الإحساس بمشكلة بحث (كفكرة مركزية ينطلق منها البحث ) ويجعل دراستهم ذات جدوى</w:t>
      </w:r>
    </w:p>
    <w:p w:rsidR="00D9169D" w:rsidRPr="00D9169D" w:rsidRDefault="00D9169D" w:rsidP="00671E58">
      <w:pPr>
        <w:jc w:val="right"/>
        <w:rPr>
          <w:sz w:val="32"/>
          <w:szCs w:val="32"/>
          <w:rtl/>
          <w:lang w:bidi="ar-DZ"/>
        </w:rPr>
      </w:pPr>
      <w:r w:rsidRPr="00D9169D">
        <w:rPr>
          <w:rFonts w:hint="cs"/>
          <w:sz w:val="32"/>
          <w:szCs w:val="32"/>
          <w:rtl/>
          <w:lang w:bidi="ar-DZ"/>
        </w:rPr>
        <w:t xml:space="preserve">لذلك اجتهد من خلال مواجهتهم بأسئلة (من نوع ماذا ؟ أي ما </w:t>
      </w:r>
      <w:proofErr w:type="gramStart"/>
      <w:r w:rsidRPr="00D9169D">
        <w:rPr>
          <w:rFonts w:hint="cs"/>
          <w:sz w:val="32"/>
          <w:szCs w:val="32"/>
          <w:rtl/>
          <w:lang w:bidi="ar-DZ"/>
        </w:rPr>
        <w:t>مشكلتك</w:t>
      </w:r>
      <w:proofErr w:type="gramEnd"/>
      <w:r w:rsidRPr="00D9169D">
        <w:rPr>
          <w:rFonts w:hint="cs"/>
          <w:sz w:val="32"/>
          <w:szCs w:val="32"/>
          <w:rtl/>
          <w:lang w:bidi="ar-DZ"/>
        </w:rPr>
        <w:t xml:space="preserve"> ؟ أو ما بها ظاهرة س أو ع </w:t>
      </w:r>
      <w:proofErr w:type="gramStart"/>
      <w:r w:rsidRPr="00D9169D">
        <w:rPr>
          <w:rFonts w:hint="cs"/>
          <w:sz w:val="32"/>
          <w:szCs w:val="32"/>
          <w:rtl/>
          <w:lang w:bidi="ar-DZ"/>
        </w:rPr>
        <w:t>بالنسبة</w:t>
      </w:r>
      <w:proofErr w:type="gramEnd"/>
      <w:r w:rsidR="00E9314E">
        <w:rPr>
          <w:rFonts w:hint="cs"/>
          <w:sz w:val="32"/>
          <w:szCs w:val="32"/>
          <w:rtl/>
          <w:lang w:bidi="ar-DZ"/>
        </w:rPr>
        <w:t xml:space="preserve"> لك ؟ وتنويع الأمثلة لاكتشاف هذه</w:t>
      </w:r>
      <w:r w:rsidRPr="00D9169D">
        <w:rPr>
          <w:rFonts w:hint="cs"/>
          <w:sz w:val="32"/>
          <w:szCs w:val="32"/>
          <w:rtl/>
          <w:lang w:bidi="ar-DZ"/>
        </w:rPr>
        <w:t xml:space="preserve"> المسألة الجوهرية وتوضيح أنه لا بحث </w:t>
      </w:r>
      <w:r w:rsidRPr="00671E58">
        <w:rPr>
          <w:rFonts w:hint="cs"/>
          <w:b/>
          <w:bCs/>
          <w:sz w:val="32"/>
          <w:szCs w:val="32"/>
          <w:rtl/>
          <w:lang w:bidi="ar-DZ"/>
        </w:rPr>
        <w:t>دون مسألة ولا مسألة دون حيرة</w:t>
      </w:r>
      <w:r w:rsidRPr="00D9169D">
        <w:rPr>
          <w:rFonts w:hint="cs"/>
          <w:sz w:val="32"/>
          <w:szCs w:val="32"/>
          <w:rtl/>
          <w:lang w:bidi="ar-DZ"/>
        </w:rPr>
        <w:t xml:space="preserve"> ،ثم ضرورة الذهاب إلى </w:t>
      </w:r>
      <w:r w:rsidRPr="00671E58">
        <w:rPr>
          <w:rFonts w:hint="cs"/>
          <w:b/>
          <w:bCs/>
          <w:sz w:val="32"/>
          <w:szCs w:val="32"/>
          <w:rtl/>
          <w:lang w:bidi="ar-DZ"/>
        </w:rPr>
        <w:t>الاستكشاف</w:t>
      </w:r>
      <w:r w:rsidRPr="00D9169D">
        <w:rPr>
          <w:rFonts w:hint="cs"/>
          <w:sz w:val="32"/>
          <w:szCs w:val="32"/>
          <w:rtl/>
          <w:lang w:bidi="ar-DZ"/>
        </w:rPr>
        <w:t xml:space="preserve"> لإعادة النظر في تعبيرنا الأولي </w:t>
      </w:r>
      <w:r w:rsidRPr="00671E58">
        <w:rPr>
          <w:rFonts w:hint="cs"/>
          <w:b/>
          <w:bCs/>
          <w:sz w:val="32"/>
          <w:szCs w:val="32"/>
          <w:rtl/>
          <w:lang w:bidi="ar-DZ"/>
        </w:rPr>
        <w:t>على المشكلة</w:t>
      </w:r>
      <w:r w:rsidRPr="00D9169D">
        <w:rPr>
          <w:rFonts w:hint="cs"/>
          <w:sz w:val="32"/>
          <w:szCs w:val="32"/>
          <w:rtl/>
          <w:lang w:bidi="ar-DZ"/>
        </w:rPr>
        <w:t>(السؤال الأولي</w:t>
      </w:r>
      <w:r w:rsidR="00671E58">
        <w:rPr>
          <w:rFonts w:hint="cs"/>
          <w:sz w:val="32"/>
          <w:szCs w:val="32"/>
          <w:rtl/>
          <w:lang w:bidi="ar-DZ"/>
        </w:rPr>
        <w:t xml:space="preserve">،الذي سيقود جهودنا </w:t>
      </w:r>
      <w:proofErr w:type="spellStart"/>
      <w:r w:rsidR="00671E58">
        <w:rPr>
          <w:rFonts w:hint="cs"/>
          <w:sz w:val="32"/>
          <w:szCs w:val="32"/>
          <w:rtl/>
          <w:lang w:bidi="ar-DZ"/>
        </w:rPr>
        <w:t>لتحديدحقل</w:t>
      </w:r>
      <w:proofErr w:type="spellEnd"/>
      <w:r w:rsidR="00671E58">
        <w:rPr>
          <w:rFonts w:hint="cs"/>
          <w:sz w:val="32"/>
          <w:szCs w:val="32"/>
          <w:rtl/>
          <w:lang w:bidi="ar-DZ"/>
        </w:rPr>
        <w:t xml:space="preserve"> القراءات والمقابلات الاستكشافية</w:t>
      </w:r>
      <w:r w:rsidRPr="00D9169D">
        <w:rPr>
          <w:rFonts w:hint="cs"/>
          <w:sz w:val="32"/>
          <w:szCs w:val="32"/>
          <w:rtl/>
          <w:lang w:bidi="ar-DZ"/>
        </w:rPr>
        <w:t xml:space="preserve">) </w:t>
      </w:r>
      <w:r w:rsidRPr="00671E58">
        <w:rPr>
          <w:rFonts w:hint="cs"/>
          <w:b/>
          <w:bCs/>
          <w:sz w:val="32"/>
          <w:szCs w:val="32"/>
          <w:rtl/>
          <w:lang w:bidi="ar-DZ"/>
        </w:rPr>
        <w:t>وإعادة ضبطها وتحديدها وتدقيقها</w:t>
      </w:r>
    </w:p>
    <w:p w:rsidR="00671E58" w:rsidRDefault="00D9169D" w:rsidP="00671E58">
      <w:pPr>
        <w:jc w:val="right"/>
        <w:rPr>
          <w:rFonts w:hint="cs"/>
          <w:sz w:val="32"/>
          <w:szCs w:val="32"/>
          <w:rtl/>
          <w:lang w:bidi="ar-DZ"/>
        </w:rPr>
      </w:pPr>
      <w:r w:rsidRPr="00D9169D">
        <w:rPr>
          <w:rFonts w:hint="cs"/>
          <w:sz w:val="32"/>
          <w:szCs w:val="32"/>
          <w:rtl/>
          <w:lang w:bidi="ar-DZ"/>
        </w:rPr>
        <w:t xml:space="preserve">وفي مرحلة أخرى وارتكازا على هذا </w:t>
      </w:r>
      <w:r w:rsidR="00671E58">
        <w:rPr>
          <w:rFonts w:hint="cs"/>
          <w:sz w:val="32"/>
          <w:szCs w:val="32"/>
          <w:rtl/>
          <w:lang w:bidi="ar-DZ"/>
        </w:rPr>
        <w:t>المخرج ( مسألة أو مشكلة معبرا عن</w:t>
      </w:r>
      <w:r w:rsidRPr="00D9169D">
        <w:rPr>
          <w:rFonts w:hint="cs"/>
          <w:sz w:val="32"/>
          <w:szCs w:val="32"/>
          <w:rtl/>
          <w:lang w:bidi="ar-DZ"/>
        </w:rPr>
        <w:t>ها بطريقة واضحة ودقيقة وملائمة وقابلة للدراسة</w:t>
      </w:r>
      <w:r w:rsidR="00671E58">
        <w:rPr>
          <w:rFonts w:hint="cs"/>
          <w:sz w:val="32"/>
          <w:szCs w:val="32"/>
          <w:rtl/>
          <w:lang w:bidi="ar-DZ"/>
        </w:rPr>
        <w:t xml:space="preserve"> التي يسميها البعض </w:t>
      </w:r>
      <w:r w:rsidR="00671E58" w:rsidRPr="00671E58">
        <w:rPr>
          <w:rFonts w:hint="cs"/>
          <w:b/>
          <w:bCs/>
          <w:sz w:val="32"/>
          <w:szCs w:val="32"/>
          <w:rtl/>
          <w:lang w:bidi="ar-DZ"/>
        </w:rPr>
        <w:t>سؤال الانطلاق</w:t>
      </w:r>
      <w:r w:rsidRPr="00D9169D">
        <w:rPr>
          <w:rFonts w:hint="cs"/>
          <w:sz w:val="32"/>
          <w:szCs w:val="32"/>
          <w:rtl/>
          <w:lang w:bidi="ar-DZ"/>
        </w:rPr>
        <w:t xml:space="preserve">) نعود للقراءة والمقابلات الاستكشافية للبحث عن الغطاء النظري والمعرفي لأجل اختيار </w:t>
      </w:r>
      <w:proofErr w:type="spellStart"/>
      <w:r w:rsidRPr="00D9169D">
        <w:rPr>
          <w:rFonts w:hint="cs"/>
          <w:sz w:val="32"/>
          <w:szCs w:val="32"/>
          <w:rtl/>
          <w:lang w:bidi="ar-DZ"/>
        </w:rPr>
        <w:t>موضعة</w:t>
      </w:r>
      <w:proofErr w:type="spellEnd"/>
      <w:r w:rsidRPr="00D9169D">
        <w:rPr>
          <w:rFonts w:hint="cs"/>
          <w:sz w:val="32"/>
          <w:szCs w:val="32"/>
          <w:rtl/>
          <w:lang w:bidi="ar-DZ"/>
        </w:rPr>
        <w:t xml:space="preserve"> مناسبة للمسألة</w:t>
      </w:r>
      <w:r w:rsidR="00671E58">
        <w:rPr>
          <w:rFonts w:hint="cs"/>
          <w:sz w:val="32"/>
          <w:szCs w:val="32"/>
          <w:rtl/>
          <w:lang w:bidi="ar-DZ"/>
        </w:rPr>
        <w:t>(</w:t>
      </w:r>
      <w:r w:rsidR="00671E58" w:rsidRPr="00671E58">
        <w:rPr>
          <w:rFonts w:hint="cs"/>
          <w:b/>
          <w:bCs/>
          <w:sz w:val="32"/>
          <w:szCs w:val="32"/>
          <w:rtl/>
          <w:lang w:bidi="ar-DZ"/>
        </w:rPr>
        <w:t>مشكلة البحث التي أصبحت واضحة وخاصة</w:t>
      </w:r>
      <w:r w:rsidR="00671E58">
        <w:rPr>
          <w:rFonts w:hint="cs"/>
          <w:sz w:val="32"/>
          <w:szCs w:val="32"/>
          <w:rtl/>
          <w:lang w:bidi="ar-DZ"/>
        </w:rPr>
        <w:t>)</w:t>
      </w:r>
      <w:r w:rsidRPr="00D9169D">
        <w:rPr>
          <w:rFonts w:hint="cs"/>
          <w:sz w:val="32"/>
          <w:szCs w:val="32"/>
          <w:rtl/>
          <w:lang w:bidi="ar-DZ"/>
        </w:rPr>
        <w:t xml:space="preserve"> في </w:t>
      </w:r>
      <w:r>
        <w:rPr>
          <w:rFonts w:hint="cs"/>
          <w:sz w:val="32"/>
          <w:szCs w:val="32"/>
          <w:rtl/>
          <w:lang w:bidi="ar-DZ"/>
        </w:rPr>
        <w:t>الأنساق الفكرية المختلفة التي يمكنها تأ</w:t>
      </w:r>
      <w:r w:rsidRPr="00D9169D">
        <w:rPr>
          <w:rFonts w:hint="cs"/>
          <w:sz w:val="32"/>
          <w:szCs w:val="32"/>
          <w:rtl/>
          <w:lang w:bidi="ar-DZ"/>
        </w:rPr>
        <w:t>ط</w:t>
      </w:r>
      <w:r>
        <w:rPr>
          <w:rFonts w:hint="cs"/>
          <w:sz w:val="32"/>
          <w:szCs w:val="32"/>
          <w:rtl/>
          <w:lang w:bidi="ar-DZ"/>
        </w:rPr>
        <w:t>ي</w:t>
      </w:r>
      <w:r w:rsidRPr="00D9169D">
        <w:rPr>
          <w:rFonts w:hint="cs"/>
          <w:sz w:val="32"/>
          <w:szCs w:val="32"/>
          <w:rtl/>
          <w:lang w:bidi="ar-DZ"/>
        </w:rPr>
        <w:t>ر الحقل (علم الاجتماع العام وعلم الاجتماع الت</w:t>
      </w:r>
      <w:r w:rsidR="00671E58">
        <w:rPr>
          <w:rFonts w:hint="cs"/>
          <w:sz w:val="32"/>
          <w:szCs w:val="32"/>
          <w:rtl/>
          <w:lang w:bidi="ar-DZ"/>
        </w:rPr>
        <w:t>ربية</w:t>
      </w:r>
      <w:r w:rsidRPr="00D9169D">
        <w:rPr>
          <w:rFonts w:hint="cs"/>
          <w:sz w:val="32"/>
          <w:szCs w:val="32"/>
          <w:rtl/>
          <w:lang w:bidi="ar-DZ"/>
        </w:rPr>
        <w:t>)</w:t>
      </w:r>
      <w:r w:rsidR="00671E58">
        <w:rPr>
          <w:rFonts w:hint="cs"/>
          <w:sz w:val="32"/>
          <w:szCs w:val="32"/>
          <w:rtl/>
          <w:lang w:bidi="ar-DZ"/>
        </w:rPr>
        <w:t>.</w:t>
      </w:r>
    </w:p>
    <w:p w:rsidR="00D9169D" w:rsidRPr="00D9169D" w:rsidRDefault="00D9169D" w:rsidP="00671E58">
      <w:pPr>
        <w:jc w:val="right"/>
        <w:rPr>
          <w:sz w:val="32"/>
          <w:szCs w:val="32"/>
          <w:rtl/>
          <w:lang w:bidi="ar-DZ"/>
        </w:rPr>
      </w:pPr>
      <w:r w:rsidRPr="00D9169D">
        <w:rPr>
          <w:rFonts w:hint="cs"/>
          <w:sz w:val="32"/>
          <w:szCs w:val="32"/>
          <w:rtl/>
          <w:lang w:bidi="ar-DZ"/>
        </w:rPr>
        <w:t xml:space="preserve"> وهنا أركز على أن هذه المحطة هي أهم محطة على الإطلاق (وفيها </w:t>
      </w:r>
      <w:r w:rsidRPr="00671E58">
        <w:rPr>
          <w:rFonts w:hint="cs"/>
          <w:b/>
          <w:bCs/>
          <w:sz w:val="32"/>
          <w:szCs w:val="32"/>
          <w:rtl/>
          <w:lang w:bidi="ar-DZ"/>
        </w:rPr>
        <w:t>بناء الإشكالية ونموذج التحليل الذي يشمل تحديد المفاهيم والنظر في التجاذبات بين متغيرات الدراسة وصولا إلى اقتراح شبكة من العلاقات الفرضية</w:t>
      </w:r>
      <w:r w:rsidRPr="00D9169D">
        <w:rPr>
          <w:rFonts w:hint="cs"/>
          <w:sz w:val="32"/>
          <w:szCs w:val="32"/>
          <w:rtl/>
          <w:lang w:bidi="ar-DZ"/>
        </w:rPr>
        <w:t>) ، وأوضح أنها المرحلة التي يتزود فيها الباحث  بالعناصر (النظرية والميدانية) المعرفية (نماذج نظرية ونظريات ومقولات ومفاهيم ودراسات...الخ) والعملية (ملاحظات ومؤشرات ومعاني اجرائية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D9169D">
        <w:rPr>
          <w:rFonts w:hint="cs"/>
          <w:sz w:val="32"/>
          <w:szCs w:val="32"/>
          <w:rtl/>
          <w:lang w:bidi="ar-DZ"/>
        </w:rPr>
        <w:t>للتصورات و</w:t>
      </w:r>
      <w:r w:rsidR="00622C11">
        <w:rPr>
          <w:rFonts w:hint="cs"/>
          <w:sz w:val="32"/>
          <w:szCs w:val="32"/>
          <w:rtl/>
          <w:lang w:bidi="ar-DZ"/>
        </w:rPr>
        <w:t xml:space="preserve">المفاهيم) التي يحتاجها الباحث لأجل </w:t>
      </w:r>
      <w:r w:rsidRPr="00D9169D">
        <w:rPr>
          <w:rFonts w:hint="cs"/>
          <w:sz w:val="32"/>
          <w:szCs w:val="32"/>
          <w:rtl/>
          <w:lang w:bidi="ar-DZ"/>
        </w:rPr>
        <w:t xml:space="preserve"> بناء تصوره الخاص ( مقاربته) أي اشكاليته التي تعبر عن تصوره ذو الطبيعة </w:t>
      </w:r>
      <w:proofErr w:type="spellStart"/>
      <w:r w:rsidRPr="00D9169D">
        <w:rPr>
          <w:rFonts w:hint="cs"/>
          <w:sz w:val="32"/>
          <w:szCs w:val="32"/>
          <w:rtl/>
          <w:lang w:bidi="ar-DZ"/>
        </w:rPr>
        <w:t>السوسيولوجي</w:t>
      </w:r>
      <w:r w:rsidR="00671E58">
        <w:rPr>
          <w:rFonts w:hint="cs"/>
          <w:sz w:val="32"/>
          <w:szCs w:val="32"/>
          <w:rtl/>
          <w:lang w:bidi="ar-DZ"/>
        </w:rPr>
        <w:t>ة</w:t>
      </w:r>
      <w:proofErr w:type="spellEnd"/>
      <w:r w:rsidRPr="00D9169D">
        <w:rPr>
          <w:rFonts w:hint="cs"/>
          <w:sz w:val="32"/>
          <w:szCs w:val="32"/>
          <w:rtl/>
          <w:lang w:bidi="ar-DZ"/>
        </w:rPr>
        <w:t xml:space="preserve"> </w:t>
      </w:r>
    </w:p>
    <w:p w:rsidR="00D9169D" w:rsidRPr="00D9169D" w:rsidRDefault="00D9169D" w:rsidP="00D9169D">
      <w:pPr>
        <w:jc w:val="right"/>
        <w:rPr>
          <w:sz w:val="32"/>
          <w:szCs w:val="32"/>
          <w:rtl/>
          <w:lang w:bidi="ar-DZ"/>
        </w:rPr>
      </w:pPr>
      <w:r w:rsidRPr="00D9169D">
        <w:rPr>
          <w:rFonts w:hint="cs"/>
          <w:sz w:val="32"/>
          <w:szCs w:val="32"/>
          <w:rtl/>
          <w:lang w:bidi="ar-DZ"/>
        </w:rPr>
        <w:t>وبيداغوجيا أقدم مجموعة من الأمثلة توضيحية لإظهار ، كيف أنه كلما</w:t>
      </w:r>
      <w:r w:rsidR="00622C11">
        <w:rPr>
          <w:rFonts w:hint="cs"/>
          <w:sz w:val="32"/>
          <w:szCs w:val="32"/>
          <w:rtl/>
          <w:lang w:bidi="ar-DZ"/>
        </w:rPr>
        <w:t xml:space="preserve"> وضعنا مسألة في نسق فكري كلما أخ</w:t>
      </w:r>
      <w:r w:rsidRPr="00D9169D">
        <w:rPr>
          <w:rFonts w:hint="cs"/>
          <w:sz w:val="32"/>
          <w:szCs w:val="32"/>
          <w:rtl/>
          <w:lang w:bidi="ar-DZ"/>
        </w:rPr>
        <w:t>ذت معنى سوسيولوجي خاص ،مثلا لما نضع ظاهرة التغيب في الاطارالنظري ألصراعي سيأخذ معنى شكل من إشكال المقاومة أو الصراع الخفي أو الصراع المحول ، و</w:t>
      </w:r>
      <w:r>
        <w:rPr>
          <w:rFonts w:hint="cs"/>
          <w:sz w:val="32"/>
          <w:szCs w:val="32"/>
          <w:rtl/>
          <w:lang w:bidi="ar-DZ"/>
        </w:rPr>
        <w:t>لو وضعن</w:t>
      </w:r>
      <w:r w:rsidR="00622C11">
        <w:rPr>
          <w:rFonts w:hint="cs"/>
          <w:sz w:val="32"/>
          <w:szCs w:val="32"/>
          <w:rtl/>
          <w:lang w:bidi="ar-DZ"/>
        </w:rPr>
        <w:t>ا</w:t>
      </w:r>
      <w:r>
        <w:rPr>
          <w:rFonts w:hint="cs"/>
          <w:sz w:val="32"/>
          <w:szCs w:val="32"/>
          <w:rtl/>
          <w:lang w:bidi="ar-DZ"/>
        </w:rPr>
        <w:t>ه في النسق الوظيفي ظهر كم</w:t>
      </w:r>
      <w:r w:rsidRPr="00D9169D">
        <w:rPr>
          <w:rFonts w:hint="cs"/>
          <w:sz w:val="32"/>
          <w:szCs w:val="32"/>
          <w:rtl/>
          <w:lang w:bidi="ar-DZ"/>
        </w:rPr>
        <w:t>ؤشر عن اختلال وظيفي ولو عالجناه وفق المنظور الفعلان</w:t>
      </w:r>
      <w:r w:rsidR="00622C11">
        <w:rPr>
          <w:rFonts w:hint="cs"/>
          <w:sz w:val="32"/>
          <w:szCs w:val="32"/>
          <w:rtl/>
          <w:lang w:bidi="ar-DZ"/>
        </w:rPr>
        <w:t>ي او القرار الحر لرأينا أنه فعل وأنه نتاج</w:t>
      </w:r>
      <w:r w:rsidRPr="00D9169D">
        <w:rPr>
          <w:rFonts w:hint="cs"/>
          <w:sz w:val="32"/>
          <w:szCs w:val="32"/>
          <w:rtl/>
          <w:lang w:bidi="ar-DZ"/>
        </w:rPr>
        <w:t xml:space="preserve"> حساب الفاعل ، ولو دققنا أكثر واستعملنا نظرية التحليل الاستراتيجي لوجدنا انه فعل عقلاني استراتيجي وهكذا</w:t>
      </w:r>
      <w:r w:rsidR="00622C11">
        <w:rPr>
          <w:rFonts w:hint="cs"/>
          <w:sz w:val="32"/>
          <w:szCs w:val="32"/>
          <w:rtl/>
          <w:lang w:bidi="ar-DZ"/>
        </w:rPr>
        <w:t xml:space="preserve"> </w:t>
      </w:r>
    </w:p>
    <w:p w:rsidR="00D9169D" w:rsidRPr="00D9169D" w:rsidRDefault="00D9169D" w:rsidP="00671E58">
      <w:pPr>
        <w:rPr>
          <w:b/>
          <w:bCs/>
          <w:sz w:val="32"/>
          <w:szCs w:val="32"/>
          <w:rtl/>
          <w:lang w:bidi="ar-DZ"/>
        </w:rPr>
      </w:pPr>
      <w:r w:rsidRPr="00D9169D">
        <w:rPr>
          <w:rFonts w:hint="cs"/>
          <w:sz w:val="32"/>
          <w:szCs w:val="32"/>
          <w:rtl/>
          <w:lang w:bidi="ar-DZ"/>
        </w:rPr>
        <w:t xml:space="preserve">بالنسبة لي على الغالب أتوقف عند هذه </w:t>
      </w:r>
      <w:proofErr w:type="spellStart"/>
      <w:r>
        <w:rPr>
          <w:rFonts w:hint="cs"/>
          <w:sz w:val="32"/>
          <w:szCs w:val="32"/>
          <w:rtl/>
          <w:lang w:bidi="ar-DZ"/>
        </w:rPr>
        <w:t>النمذج</w:t>
      </w:r>
      <w:r w:rsidRPr="00D9169D">
        <w:rPr>
          <w:rFonts w:hint="cs"/>
          <w:sz w:val="32"/>
          <w:szCs w:val="32"/>
          <w:rtl/>
          <w:lang w:bidi="ar-DZ"/>
        </w:rPr>
        <w:t>ات</w:t>
      </w:r>
      <w:proofErr w:type="spellEnd"/>
      <w:r w:rsidRPr="00D9169D">
        <w:rPr>
          <w:rFonts w:hint="cs"/>
          <w:sz w:val="32"/>
          <w:szCs w:val="32"/>
          <w:rtl/>
          <w:lang w:bidi="ar-DZ"/>
        </w:rPr>
        <w:t xml:space="preserve"> () لأن هدفي </w:t>
      </w:r>
      <w:proofErr w:type="spellStart"/>
      <w:r w:rsidRPr="00D9169D">
        <w:rPr>
          <w:rFonts w:hint="cs"/>
          <w:sz w:val="32"/>
          <w:szCs w:val="32"/>
          <w:rtl/>
          <w:lang w:bidi="ar-DZ"/>
        </w:rPr>
        <w:t>بيداغوجي</w:t>
      </w:r>
      <w:proofErr w:type="spellEnd"/>
    </w:p>
    <w:p w:rsidR="00D9169D" w:rsidRPr="00D9169D" w:rsidRDefault="00D9169D" w:rsidP="00D9169D">
      <w:pPr>
        <w:jc w:val="right"/>
        <w:rPr>
          <w:sz w:val="32"/>
          <w:szCs w:val="32"/>
          <w:rtl/>
          <w:lang w:bidi="ar-DZ"/>
        </w:rPr>
      </w:pPr>
      <w:r w:rsidRPr="00D9169D">
        <w:rPr>
          <w:rFonts w:hint="cs"/>
          <w:sz w:val="32"/>
          <w:szCs w:val="32"/>
          <w:rtl/>
          <w:lang w:bidi="ar-DZ"/>
        </w:rPr>
        <w:lastRenderedPageBreak/>
        <w:t>تجدر الإشارة هنا أننا هنا نحتاج من الطالب أن يكون نبها ( واعيا ابستملوجيا) ويعرف الاختلاف الجوهري بين توجه الكليانية والفردانية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D9169D">
        <w:rPr>
          <w:rFonts w:hint="cs"/>
          <w:sz w:val="32"/>
          <w:szCs w:val="32"/>
          <w:rtl/>
          <w:lang w:bidi="ar-DZ"/>
        </w:rPr>
        <w:t>والتعددية المنهجية من جهة واتجاهات الحتمية الاجتماعية والاقتصادية مع اتجاهات القرار الحر من جهة ثانية</w:t>
      </w:r>
      <w:r w:rsidR="00622C11">
        <w:rPr>
          <w:rFonts w:hint="cs"/>
          <w:sz w:val="32"/>
          <w:szCs w:val="32"/>
          <w:rtl/>
          <w:lang w:bidi="ar-DZ"/>
        </w:rPr>
        <w:t xml:space="preserve"> (وأهمية ذلك منهجيا </w:t>
      </w:r>
      <w:proofErr w:type="spellStart"/>
      <w:r w:rsidR="00622C11">
        <w:rPr>
          <w:rFonts w:hint="cs"/>
          <w:sz w:val="32"/>
          <w:szCs w:val="32"/>
          <w:rtl/>
          <w:lang w:bidi="ar-DZ"/>
        </w:rPr>
        <w:t>وابستمولوجيا</w:t>
      </w:r>
      <w:proofErr w:type="spellEnd"/>
      <w:r w:rsidR="00622C11">
        <w:rPr>
          <w:rFonts w:hint="cs"/>
          <w:sz w:val="32"/>
          <w:szCs w:val="32"/>
          <w:rtl/>
          <w:lang w:bidi="ar-DZ"/>
        </w:rPr>
        <w:t>)</w:t>
      </w:r>
      <w:r w:rsidRPr="00D9169D">
        <w:rPr>
          <w:rFonts w:hint="cs"/>
          <w:sz w:val="32"/>
          <w:szCs w:val="32"/>
          <w:rtl/>
          <w:lang w:bidi="ar-DZ"/>
        </w:rPr>
        <w:t xml:space="preserve"> لأنها مسائل لا يمكن تجاوزها لفهم وانسجام التفكير ووضوح الممارسة ،حتى يعرف الطالب ويستفيد من الغطاء ا</w:t>
      </w:r>
      <w:r w:rsidR="00622C11">
        <w:rPr>
          <w:rFonts w:hint="cs"/>
          <w:sz w:val="32"/>
          <w:szCs w:val="32"/>
          <w:rtl/>
          <w:lang w:bidi="ar-DZ"/>
        </w:rPr>
        <w:t>لنظري والمعنى السوسيولوجي الذي وج</w:t>
      </w:r>
      <w:r w:rsidRPr="00D9169D">
        <w:rPr>
          <w:rFonts w:hint="cs"/>
          <w:sz w:val="32"/>
          <w:szCs w:val="32"/>
          <w:rtl/>
          <w:lang w:bidi="ar-DZ"/>
        </w:rPr>
        <w:t xml:space="preserve">ده عند </w:t>
      </w:r>
      <w:proofErr w:type="spellStart"/>
      <w:r w:rsidRPr="00D9169D">
        <w:rPr>
          <w:rFonts w:hint="cs"/>
          <w:sz w:val="32"/>
          <w:szCs w:val="32"/>
          <w:rtl/>
          <w:lang w:bidi="ar-DZ"/>
        </w:rPr>
        <w:t>موضعت</w:t>
      </w:r>
      <w:r>
        <w:rPr>
          <w:rFonts w:hint="cs"/>
          <w:sz w:val="32"/>
          <w:szCs w:val="32"/>
          <w:rtl/>
          <w:lang w:bidi="ar-DZ"/>
        </w:rPr>
        <w:t>ه</w:t>
      </w:r>
      <w:proofErr w:type="spellEnd"/>
      <w:r w:rsidRPr="00D9169D">
        <w:rPr>
          <w:rFonts w:hint="cs"/>
          <w:sz w:val="32"/>
          <w:szCs w:val="32"/>
          <w:rtl/>
          <w:lang w:bidi="ar-DZ"/>
        </w:rPr>
        <w:t xml:space="preserve"> مسألته </w:t>
      </w:r>
      <w:r w:rsidRPr="00622C11">
        <w:rPr>
          <w:rFonts w:hint="cs"/>
          <w:b/>
          <w:bCs/>
          <w:sz w:val="32"/>
          <w:szCs w:val="32"/>
          <w:rtl/>
          <w:lang w:bidi="ar-DZ"/>
        </w:rPr>
        <w:t xml:space="preserve">لأنها آنذاك فقط تظهر له آفاق تفسير ظاهرته </w:t>
      </w:r>
      <w:r w:rsidRPr="00D9169D">
        <w:rPr>
          <w:rFonts w:hint="cs"/>
          <w:sz w:val="32"/>
          <w:szCs w:val="32"/>
          <w:rtl/>
          <w:lang w:bidi="ar-DZ"/>
        </w:rPr>
        <w:t xml:space="preserve">(ان كانت محددات وعوامل اقتصادية وطبقية </w:t>
      </w:r>
      <w:proofErr w:type="spellStart"/>
      <w:r w:rsidRPr="00D9169D">
        <w:rPr>
          <w:rFonts w:hint="cs"/>
          <w:sz w:val="32"/>
          <w:szCs w:val="32"/>
          <w:rtl/>
          <w:lang w:bidi="ar-DZ"/>
        </w:rPr>
        <w:t>او</w:t>
      </w:r>
      <w:proofErr w:type="spellEnd"/>
      <w:r w:rsidRPr="00D9169D">
        <w:rPr>
          <w:rFonts w:hint="cs"/>
          <w:sz w:val="32"/>
          <w:szCs w:val="32"/>
          <w:rtl/>
          <w:lang w:bidi="ar-DZ"/>
        </w:rPr>
        <w:t xml:space="preserve"> ثقافية </w:t>
      </w:r>
      <w:proofErr w:type="spellStart"/>
      <w:r w:rsidRPr="00D9169D">
        <w:rPr>
          <w:rFonts w:hint="cs"/>
          <w:sz w:val="32"/>
          <w:szCs w:val="32"/>
          <w:rtl/>
          <w:lang w:bidi="ar-DZ"/>
        </w:rPr>
        <w:t>اوبيوية</w:t>
      </w:r>
      <w:proofErr w:type="spellEnd"/>
      <w:r w:rsidRPr="00D9169D">
        <w:rPr>
          <w:rFonts w:hint="cs"/>
          <w:sz w:val="32"/>
          <w:szCs w:val="32"/>
          <w:rtl/>
          <w:lang w:bidi="ar-DZ"/>
        </w:rPr>
        <w:t xml:space="preserve"> أو.....موضوعية وسابقة عن الافر</w:t>
      </w:r>
      <w:r>
        <w:rPr>
          <w:rFonts w:hint="cs"/>
          <w:sz w:val="32"/>
          <w:szCs w:val="32"/>
          <w:rtl/>
          <w:lang w:bidi="ar-DZ"/>
        </w:rPr>
        <w:t>ا</w:t>
      </w:r>
      <w:r w:rsidRPr="00D9169D">
        <w:rPr>
          <w:rFonts w:hint="cs"/>
          <w:sz w:val="32"/>
          <w:szCs w:val="32"/>
          <w:rtl/>
          <w:lang w:bidi="ar-DZ"/>
        </w:rPr>
        <w:t xml:space="preserve">د وتؤثر عليه 'الحتمية' أو أيضا هي نتاج فهم بأن المسألة متعلقة بدوافع وحاجات وتقييمات الفاعل لوضعه 'القرار الحر '  لذلك أشير وأصر على الطلبة على </w:t>
      </w:r>
      <w:r>
        <w:rPr>
          <w:rFonts w:hint="cs"/>
          <w:sz w:val="32"/>
          <w:szCs w:val="32"/>
          <w:rtl/>
          <w:lang w:bidi="ar-DZ"/>
        </w:rPr>
        <w:t>إع</w:t>
      </w:r>
      <w:r w:rsidRPr="00D9169D">
        <w:rPr>
          <w:rFonts w:hint="cs"/>
          <w:sz w:val="32"/>
          <w:szCs w:val="32"/>
          <w:rtl/>
          <w:lang w:bidi="ar-DZ"/>
        </w:rPr>
        <w:t>ادة قراءة هذه المسائل وأدخلها في المقرر</w:t>
      </w:r>
    </w:p>
    <w:p w:rsidR="00D9169D" w:rsidRPr="00D9169D" w:rsidRDefault="00D9169D" w:rsidP="00D9169D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ومواصلة على هذا النهج ننتقل إلى</w:t>
      </w:r>
      <w:r w:rsidRPr="00D9169D">
        <w:rPr>
          <w:rFonts w:hint="cs"/>
          <w:sz w:val="32"/>
          <w:szCs w:val="32"/>
          <w:rtl/>
          <w:lang w:bidi="ar-DZ"/>
        </w:rPr>
        <w:t xml:space="preserve"> بناء نموذج التحليل الذي فيه يكتشف الطالب إن كل جهده السابق هو ضروري ونحتاجه في بناء </w:t>
      </w:r>
      <w:r w:rsidRPr="00622C11">
        <w:rPr>
          <w:rFonts w:hint="cs"/>
          <w:b/>
          <w:bCs/>
          <w:sz w:val="32"/>
          <w:szCs w:val="32"/>
          <w:rtl/>
          <w:lang w:bidi="ar-DZ"/>
        </w:rPr>
        <w:t>شبكة العلاقات الفرضية كتخمينات مؤسسة وليست اعتباطي</w:t>
      </w:r>
      <w:r w:rsidR="00E9314E">
        <w:rPr>
          <w:rFonts w:hint="cs"/>
          <w:b/>
          <w:bCs/>
          <w:sz w:val="32"/>
          <w:szCs w:val="32"/>
          <w:rtl/>
          <w:lang w:bidi="ar-DZ"/>
        </w:rPr>
        <w:t>ة</w:t>
      </w:r>
      <w:r w:rsidRPr="00622C11">
        <w:rPr>
          <w:rFonts w:hint="cs"/>
          <w:b/>
          <w:bCs/>
          <w:sz w:val="32"/>
          <w:szCs w:val="32"/>
          <w:rtl/>
          <w:lang w:bidi="ar-DZ"/>
        </w:rPr>
        <w:t xml:space="preserve"> ناتجة إما استنباطا من استخداماتنا لنماذج نظرية كنماذج الفعل (نموذج فيبر) أو استنتاجا اعتمادا على الملاحظات والمعطيات الواقعية والمقارنات والحسابات (نموذج دوركايم الذي يقلد العلوم الط)</w:t>
      </w:r>
    </w:p>
    <w:p w:rsidR="00D9169D" w:rsidRPr="00D9169D" w:rsidRDefault="00D9169D" w:rsidP="00D9169D">
      <w:pPr>
        <w:jc w:val="right"/>
        <w:rPr>
          <w:sz w:val="32"/>
          <w:szCs w:val="32"/>
          <w:rtl/>
          <w:lang w:bidi="ar-DZ"/>
        </w:rPr>
      </w:pPr>
      <w:r w:rsidRPr="00D9169D">
        <w:rPr>
          <w:rFonts w:hint="cs"/>
          <w:sz w:val="32"/>
          <w:szCs w:val="32"/>
          <w:rtl/>
          <w:lang w:bidi="ar-DZ"/>
        </w:rPr>
        <w:t xml:space="preserve">ومن خلال الأمثلة سيلاحظ الطالب أنه أصبح </w:t>
      </w:r>
      <w:r w:rsidRPr="00622C11">
        <w:rPr>
          <w:rFonts w:hint="cs"/>
          <w:b/>
          <w:bCs/>
          <w:sz w:val="32"/>
          <w:szCs w:val="32"/>
          <w:rtl/>
          <w:lang w:bidi="ar-DZ"/>
        </w:rPr>
        <w:t xml:space="preserve">يعرف عن مادا سيبحث (في الدراسة الميدانية) </w:t>
      </w:r>
      <w:proofErr w:type="gramStart"/>
      <w:r w:rsidRPr="00622C11">
        <w:rPr>
          <w:rFonts w:hint="cs"/>
          <w:b/>
          <w:bCs/>
          <w:sz w:val="32"/>
          <w:szCs w:val="32"/>
          <w:rtl/>
          <w:lang w:bidi="ar-DZ"/>
        </w:rPr>
        <w:t>وأين ،</w:t>
      </w:r>
      <w:proofErr w:type="gramEnd"/>
      <w:r w:rsidRPr="00622C11">
        <w:rPr>
          <w:rFonts w:hint="cs"/>
          <w:b/>
          <w:bCs/>
          <w:sz w:val="32"/>
          <w:szCs w:val="32"/>
          <w:rtl/>
          <w:lang w:bidi="ar-DZ"/>
        </w:rPr>
        <w:t xml:space="preserve"> ولما يجد شيء كيف يستفيد منه (معناه في نموذج التحليل)</w:t>
      </w:r>
    </w:p>
    <w:p w:rsidR="00D9169D" w:rsidRPr="00D9169D" w:rsidRDefault="00D9169D" w:rsidP="00D9169D">
      <w:pPr>
        <w:jc w:val="right"/>
        <w:rPr>
          <w:sz w:val="32"/>
          <w:szCs w:val="32"/>
          <w:lang w:bidi="ar-DZ"/>
        </w:rPr>
      </w:pPr>
      <w:r w:rsidRPr="00D9169D">
        <w:rPr>
          <w:rFonts w:hint="cs"/>
          <w:sz w:val="32"/>
          <w:szCs w:val="32"/>
          <w:rtl/>
          <w:lang w:bidi="ar-DZ"/>
        </w:rPr>
        <w:t xml:space="preserve">تقريبا </w:t>
      </w:r>
      <w:r w:rsidR="00671E58">
        <w:rPr>
          <w:rFonts w:hint="cs"/>
          <w:sz w:val="32"/>
          <w:szCs w:val="32"/>
          <w:rtl/>
          <w:lang w:bidi="ar-DZ"/>
        </w:rPr>
        <w:t>الجهد</w:t>
      </w:r>
      <w:r w:rsidRPr="00D9169D">
        <w:rPr>
          <w:rFonts w:hint="cs"/>
          <w:sz w:val="32"/>
          <w:szCs w:val="32"/>
          <w:rtl/>
          <w:lang w:bidi="ar-DZ"/>
        </w:rPr>
        <w:t xml:space="preserve"> الكبير يقع هنا ، وبعدها الجانب الإجرائي للبحث كالمعاينة (</w:t>
      </w:r>
      <w:r w:rsidRPr="00622C11">
        <w:rPr>
          <w:rFonts w:hint="cs"/>
          <w:b/>
          <w:bCs/>
          <w:sz w:val="32"/>
          <w:szCs w:val="32"/>
          <w:rtl/>
          <w:lang w:bidi="ar-DZ"/>
        </w:rPr>
        <w:t>ماذا</w:t>
      </w:r>
      <w:r w:rsidRPr="00D9169D">
        <w:rPr>
          <w:rFonts w:hint="cs"/>
          <w:sz w:val="32"/>
          <w:szCs w:val="32"/>
          <w:rtl/>
          <w:lang w:bidi="ar-DZ"/>
        </w:rPr>
        <w:t xml:space="preserve"> </w:t>
      </w:r>
      <w:r w:rsidRPr="00622C11">
        <w:rPr>
          <w:rFonts w:hint="cs"/>
          <w:b/>
          <w:bCs/>
          <w:sz w:val="32"/>
          <w:szCs w:val="32"/>
          <w:rtl/>
          <w:lang w:bidi="ar-DZ"/>
        </w:rPr>
        <w:t>نعاين وأين وكيف ووووالخ</w:t>
      </w:r>
      <w:r w:rsidRPr="00D9169D">
        <w:rPr>
          <w:rFonts w:hint="cs"/>
          <w:sz w:val="32"/>
          <w:szCs w:val="32"/>
          <w:rtl/>
          <w:lang w:bidi="ar-DZ"/>
        </w:rPr>
        <w:t>) وأدوات جمع البيانات (</w:t>
      </w:r>
      <w:r w:rsidRPr="00622C11">
        <w:rPr>
          <w:rFonts w:hint="cs"/>
          <w:b/>
          <w:bCs/>
          <w:sz w:val="32"/>
          <w:szCs w:val="32"/>
          <w:rtl/>
          <w:lang w:bidi="ar-DZ"/>
        </w:rPr>
        <w:t>وخصوصية كل واحدة وتناسبها مع أهداف البحث وامكانية تحصيل المعطيات التي طلبتها الدراسة وفق المقاربة المتبناة</w:t>
      </w:r>
      <w:r w:rsidRPr="00D9169D">
        <w:rPr>
          <w:rFonts w:hint="cs"/>
          <w:sz w:val="32"/>
          <w:szCs w:val="32"/>
          <w:rtl/>
          <w:lang w:bidi="ar-DZ"/>
        </w:rPr>
        <w:t xml:space="preserve">) </w:t>
      </w:r>
      <w:r w:rsidRPr="00622C11">
        <w:rPr>
          <w:rFonts w:hint="cs"/>
          <w:b/>
          <w:bCs/>
          <w:sz w:val="32"/>
          <w:szCs w:val="32"/>
          <w:rtl/>
          <w:lang w:bidi="ar-DZ"/>
        </w:rPr>
        <w:t>، وكيفية تنظيم ومعالجة البيانات والقياسات الوصفية والإحصائية ، وأخيرا بناء المقولات (النتائج بالنظر إلى تصوراتنا ونماذجها التفسيرية) والمنهجية الشكلية في الكتابة و</w:t>
      </w:r>
      <w:r w:rsidR="00671E58">
        <w:rPr>
          <w:rFonts w:hint="cs"/>
          <w:b/>
          <w:bCs/>
          <w:sz w:val="32"/>
          <w:szCs w:val="32"/>
          <w:rtl/>
          <w:lang w:bidi="ar-DZ"/>
        </w:rPr>
        <w:t>إ</w:t>
      </w:r>
      <w:r w:rsidRPr="00622C11">
        <w:rPr>
          <w:rFonts w:hint="cs"/>
          <w:b/>
          <w:bCs/>
          <w:sz w:val="32"/>
          <w:szCs w:val="32"/>
          <w:rtl/>
          <w:lang w:bidi="ar-DZ"/>
        </w:rPr>
        <w:t>خراج العمل</w:t>
      </w:r>
    </w:p>
    <w:sectPr w:rsidR="00D9169D" w:rsidRPr="00D9169D" w:rsidSect="00CB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9169D"/>
    <w:rsid w:val="0014096D"/>
    <w:rsid w:val="00622C11"/>
    <w:rsid w:val="00671E58"/>
    <w:rsid w:val="00983114"/>
    <w:rsid w:val="00A05E31"/>
    <w:rsid w:val="00CB3CCD"/>
    <w:rsid w:val="00D9169D"/>
    <w:rsid w:val="00E9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Afak</dc:creator>
  <cp:lastModifiedBy>Afak</cp:lastModifiedBy>
  <cp:revision>8</cp:revision>
  <dcterms:created xsi:type="dcterms:W3CDTF">2022-03-03T09:38:00Z</dcterms:created>
  <dcterms:modified xsi:type="dcterms:W3CDTF">2023-11-25T19:48:00Z</dcterms:modified>
</cp:coreProperties>
</file>