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F" w:rsidRDefault="004A5A11" w:rsidP="004A5A11">
      <w:pPr>
        <w:jc w:val="center"/>
        <w:rPr>
          <w:sz w:val="36"/>
          <w:szCs w:val="36"/>
          <w:rtl/>
          <w:lang w:bidi="ar-DZ"/>
        </w:rPr>
      </w:pPr>
      <w:r w:rsidRPr="00332DAC">
        <w:rPr>
          <w:rFonts w:hint="cs"/>
          <w:sz w:val="36"/>
          <w:szCs w:val="36"/>
          <w:highlight w:val="yellow"/>
          <w:rtl/>
          <w:lang w:bidi="ar-DZ"/>
        </w:rPr>
        <w:t>ملخص بحوث النزاعات الدولية: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proofErr w:type="gramStart"/>
      <w:r w:rsidRPr="00332DAC">
        <w:rPr>
          <w:rFonts w:hint="cs"/>
          <w:sz w:val="36"/>
          <w:szCs w:val="36"/>
          <w:highlight w:val="yellow"/>
          <w:rtl/>
          <w:lang w:bidi="ar-DZ"/>
        </w:rPr>
        <w:t>البحث  الأول</w:t>
      </w:r>
      <w:proofErr w:type="gramEnd"/>
      <w:r w:rsidRPr="00332DAC">
        <w:rPr>
          <w:rFonts w:hint="cs"/>
          <w:sz w:val="36"/>
          <w:szCs w:val="36"/>
          <w:highlight w:val="yellow"/>
          <w:rtl/>
          <w:lang w:bidi="ar-DZ"/>
        </w:rPr>
        <w:t xml:space="preserve"> : الاطار النظري لتفسير النزاعات الدولية: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 w:rsidRPr="00332DAC">
        <w:rPr>
          <w:rFonts w:hint="cs"/>
          <w:sz w:val="36"/>
          <w:szCs w:val="36"/>
          <w:highlight w:val="green"/>
          <w:rtl/>
          <w:lang w:bidi="ar-DZ"/>
        </w:rPr>
        <w:t>متى ظهرت الدراسات المهتمة بالنزاعات الدولية؟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ظهرت حديثا بعد الحرب العالمية الثانية بعد استعمال السلاح النووي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 w:rsidRPr="00332DAC">
        <w:rPr>
          <w:rFonts w:hint="cs"/>
          <w:sz w:val="36"/>
          <w:szCs w:val="36"/>
          <w:highlight w:val="green"/>
          <w:rtl/>
          <w:lang w:bidi="ar-DZ"/>
        </w:rPr>
        <w:t>موضوعات دراسة النزاعات الدولية: وماهي؟</w:t>
      </w:r>
    </w:p>
    <w:p w:rsidR="004A5A11" w:rsidRDefault="00884F19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مجموع</w:t>
      </w:r>
      <w:r w:rsidR="004A5A11">
        <w:rPr>
          <w:rFonts w:hint="cs"/>
          <w:sz w:val="36"/>
          <w:szCs w:val="36"/>
          <w:rtl/>
          <w:lang w:bidi="ar-DZ"/>
        </w:rPr>
        <w:t xml:space="preserve">ة 01: تدرس النزاعات الداخلية </w:t>
      </w:r>
      <w:r w:rsidR="004A5A11">
        <w:rPr>
          <w:sz w:val="36"/>
          <w:szCs w:val="36"/>
          <w:rtl/>
          <w:lang w:bidi="ar-DZ"/>
        </w:rPr>
        <w:t>–</w:t>
      </w:r>
      <w:r w:rsidR="004A5A11">
        <w:rPr>
          <w:rFonts w:hint="cs"/>
          <w:sz w:val="36"/>
          <w:szCs w:val="36"/>
          <w:rtl/>
          <w:lang w:bidi="ar-DZ"/>
        </w:rPr>
        <w:t xml:space="preserve">النزاعات </w:t>
      </w:r>
      <w:proofErr w:type="spellStart"/>
      <w:r w:rsidR="004A5A11">
        <w:rPr>
          <w:rFonts w:hint="cs"/>
          <w:sz w:val="36"/>
          <w:szCs w:val="36"/>
          <w:rtl/>
          <w:lang w:bidi="ar-DZ"/>
        </w:rPr>
        <w:t>السوسيولوجية</w:t>
      </w:r>
      <w:proofErr w:type="spellEnd"/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مجموعة 2: تدرس النزاعات الإنسانية بصفة عامة في المجتمع الدولي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مجموعة </w:t>
      </w:r>
      <w:proofErr w:type="gramStart"/>
      <w:r>
        <w:rPr>
          <w:rFonts w:hint="cs"/>
          <w:sz w:val="36"/>
          <w:szCs w:val="36"/>
          <w:rtl/>
          <w:lang w:bidi="ar-DZ"/>
        </w:rPr>
        <w:t>03:  التكامل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بين المجموعة 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01و02 : وسط .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 w:rsidRPr="00332DAC">
        <w:rPr>
          <w:rFonts w:hint="cs"/>
          <w:sz w:val="36"/>
          <w:szCs w:val="36"/>
          <w:highlight w:val="green"/>
          <w:rtl/>
          <w:lang w:bidi="ar-DZ"/>
        </w:rPr>
        <w:t>النزاعات الدولية تاريخيا: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-ارتبطت النزاعات الدولية بالنزعة الدينية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- طموحات سياسية مثلا </w:t>
      </w:r>
      <w:proofErr w:type="spellStart"/>
      <w:r>
        <w:rPr>
          <w:rFonts w:hint="cs"/>
          <w:sz w:val="36"/>
          <w:szCs w:val="36"/>
          <w:rtl/>
          <w:lang w:bidi="ar-DZ"/>
        </w:rPr>
        <w:t>لاسكندر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المقدوني لإضفاء الشرعية لطموحات السياسية والتوسعة لمملكته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 لضمان اتباع وإخضاع الرعية وتخويفها بالعقاب الإلاهي في حالة عدم الخضوع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مناطق الشرق الأدنى </w:t>
      </w:r>
      <w:proofErr w:type="gramStart"/>
      <w:r>
        <w:rPr>
          <w:rFonts w:hint="cs"/>
          <w:sz w:val="36"/>
          <w:szCs w:val="36"/>
          <w:rtl/>
          <w:lang w:bidi="ar-DZ"/>
        </w:rPr>
        <w:t>والأوسط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كثرت فيها النزاعات قديما</w:t>
      </w:r>
    </w:p>
    <w:p w:rsidR="004A5A11" w:rsidRDefault="004A5A11" w:rsidP="004A5A1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 شبه الجزيرة العربية والسلام، وضمان سلام التجارة الدولية؛ الحج وبعده التجاري مثلا.</w:t>
      </w:r>
    </w:p>
    <w:p w:rsidR="00DB1E3A" w:rsidRDefault="004A5A11" w:rsidP="00DB1E3A">
      <w:pPr>
        <w:jc w:val="right"/>
        <w:rPr>
          <w:sz w:val="36"/>
          <w:szCs w:val="36"/>
          <w:rtl/>
          <w:lang w:bidi="ar-DZ"/>
        </w:rPr>
      </w:pPr>
      <w:r w:rsidRPr="00332DAC">
        <w:rPr>
          <w:rFonts w:hint="cs"/>
          <w:sz w:val="36"/>
          <w:szCs w:val="36"/>
          <w:highlight w:val="green"/>
          <w:rtl/>
          <w:lang w:bidi="ar-DZ"/>
        </w:rPr>
        <w:t>ما</w:t>
      </w:r>
      <w:r w:rsidR="00884F19" w:rsidRPr="00332DAC">
        <w:rPr>
          <w:rFonts w:hint="cs"/>
          <w:sz w:val="36"/>
          <w:szCs w:val="36"/>
          <w:highlight w:val="green"/>
          <w:rtl/>
          <w:lang w:bidi="ar-DZ"/>
        </w:rPr>
        <w:t xml:space="preserve"> </w:t>
      </w:r>
      <w:r w:rsidRPr="00332DAC">
        <w:rPr>
          <w:rFonts w:hint="cs"/>
          <w:sz w:val="36"/>
          <w:szCs w:val="36"/>
          <w:highlight w:val="green"/>
          <w:rtl/>
          <w:lang w:bidi="ar-DZ"/>
        </w:rPr>
        <w:t>معنى النزاع؟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النزاع لغة: الاختلاف بين الأطراف، أيا كانت طبيعته حول مواضيع معينة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أصلها لاتيني: معناها التصادم والتضارب</w:t>
      </w:r>
    </w:p>
    <w:p w:rsidR="00DB1E3A" w:rsidRDefault="00A65976" w:rsidP="00A65976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حسب لاروس 1993  </w:t>
      </w:r>
      <w:r>
        <w:rPr>
          <w:sz w:val="36"/>
          <w:szCs w:val="36"/>
          <w:lang w:bidi="ar-DZ"/>
        </w:rPr>
        <w:t xml:space="preserve">  </w:t>
      </w:r>
      <w:proofErr w:type="spellStart"/>
      <w:r>
        <w:rPr>
          <w:sz w:val="36"/>
          <w:szCs w:val="36"/>
          <w:lang w:bidi="ar-DZ"/>
        </w:rPr>
        <w:t>Conflict</w:t>
      </w:r>
      <w:proofErr w:type="spellEnd"/>
      <w:r>
        <w:rPr>
          <w:sz w:val="36"/>
          <w:szCs w:val="36"/>
          <w:lang w:bidi="ar-DZ"/>
        </w:rPr>
        <w:t xml:space="preserve"> ; </w:t>
      </w:r>
      <w:proofErr w:type="spellStart"/>
      <w:r>
        <w:rPr>
          <w:sz w:val="36"/>
          <w:szCs w:val="36"/>
          <w:lang w:bidi="ar-DZ"/>
        </w:rPr>
        <w:t>Conflictus</w:t>
      </w:r>
      <w:proofErr w:type="spellEnd"/>
      <w:r>
        <w:rPr>
          <w:sz w:val="36"/>
          <w:szCs w:val="36"/>
          <w:lang w:bidi="ar-DZ"/>
        </w:rPr>
        <w:t xml:space="preserve"> ; </w:t>
      </w:r>
      <w:proofErr w:type="spellStart"/>
      <w:r>
        <w:rPr>
          <w:sz w:val="36"/>
          <w:szCs w:val="36"/>
          <w:lang w:bidi="ar-DZ"/>
        </w:rPr>
        <w:t>Confliguere</w:t>
      </w:r>
      <w:proofErr w:type="spellEnd"/>
      <w:r>
        <w:rPr>
          <w:sz w:val="36"/>
          <w:szCs w:val="36"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A65976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</w:t>
      </w:r>
      <w:r w:rsidR="00A65976">
        <w:rPr>
          <w:rFonts w:hint="cs"/>
          <w:sz w:val="36"/>
          <w:szCs w:val="36"/>
          <w:rtl/>
          <w:lang w:bidi="ar-DZ"/>
        </w:rPr>
        <w:t>موسوعة المعين في مصطلحات الفلسفة والعلوم الإنسانية لمحمد عبد العزيز الحسابي 1977: الصراع او الن</w:t>
      </w:r>
      <w:r w:rsidR="00332DAC">
        <w:rPr>
          <w:rFonts w:hint="cs"/>
          <w:sz w:val="36"/>
          <w:szCs w:val="36"/>
          <w:rtl/>
          <w:lang w:bidi="ar-DZ"/>
        </w:rPr>
        <w:t xml:space="preserve">زاع: يكون مناصرة </w:t>
      </w:r>
      <w:proofErr w:type="spellStart"/>
      <w:r w:rsidR="00332DAC">
        <w:rPr>
          <w:rFonts w:hint="cs"/>
          <w:sz w:val="36"/>
          <w:szCs w:val="36"/>
          <w:rtl/>
          <w:lang w:bidi="ar-DZ"/>
        </w:rPr>
        <w:t>لاداء</w:t>
      </w:r>
      <w:proofErr w:type="spellEnd"/>
      <w:r w:rsidR="00332DAC"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 w:rsidR="00332DAC">
        <w:rPr>
          <w:rFonts w:hint="cs"/>
          <w:sz w:val="36"/>
          <w:szCs w:val="36"/>
          <w:rtl/>
          <w:lang w:bidi="ar-DZ"/>
        </w:rPr>
        <w:t>ضد</w:t>
      </w:r>
      <w:r w:rsidR="00A65976">
        <w:rPr>
          <w:rFonts w:hint="cs"/>
          <w:sz w:val="36"/>
          <w:szCs w:val="36"/>
          <w:rtl/>
          <w:lang w:bidi="ar-DZ"/>
        </w:rPr>
        <w:t xml:space="preserve">  أخرى</w:t>
      </w:r>
      <w:proofErr w:type="gramEnd"/>
      <w:r w:rsidR="00A65976">
        <w:rPr>
          <w:rFonts w:hint="cs"/>
          <w:sz w:val="36"/>
          <w:szCs w:val="36"/>
          <w:rtl/>
          <w:lang w:bidi="ar-DZ"/>
        </w:rPr>
        <w:t xml:space="preserve"> أو طمعا </w:t>
      </w:r>
      <w:r w:rsidR="00A65976">
        <w:rPr>
          <w:rFonts w:hint="cs"/>
          <w:sz w:val="36"/>
          <w:szCs w:val="36"/>
          <w:rtl/>
          <w:lang w:bidi="ar-DZ"/>
        </w:rPr>
        <w:lastRenderedPageBreak/>
        <w:t xml:space="preserve">في تحقيق رغبة أو  رأي أو هدف، </w:t>
      </w:r>
      <w:r w:rsidR="00332DAC">
        <w:rPr>
          <w:rFonts w:hint="cs"/>
          <w:sz w:val="36"/>
          <w:szCs w:val="36"/>
          <w:rtl/>
          <w:lang w:bidi="ar-DZ"/>
        </w:rPr>
        <w:t>رغم تعارضه مع رغبات الغير أو آر</w:t>
      </w:r>
      <w:r w:rsidR="00A65976">
        <w:rPr>
          <w:rFonts w:hint="cs"/>
          <w:sz w:val="36"/>
          <w:szCs w:val="36"/>
          <w:rtl/>
          <w:lang w:bidi="ar-DZ"/>
        </w:rPr>
        <w:t xml:space="preserve">ائه أو أهدافه وهو مرادف لـ </w:t>
      </w:r>
      <w:r w:rsidR="00332DAC">
        <w:rPr>
          <w:rFonts w:hint="cs"/>
          <w:sz w:val="36"/>
          <w:szCs w:val="36"/>
          <w:rtl/>
          <w:lang w:bidi="ar-DZ"/>
        </w:rPr>
        <w:t xml:space="preserve">: </w:t>
      </w:r>
      <w:r w:rsidR="00A65976">
        <w:rPr>
          <w:rFonts w:hint="cs"/>
          <w:sz w:val="36"/>
          <w:szCs w:val="36"/>
          <w:rtl/>
          <w:lang w:bidi="ar-DZ"/>
        </w:rPr>
        <w:t>خصام، تنازع، تعارض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A65976" w:rsidRDefault="00A65976" w:rsidP="00A65976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وهو من </w:t>
      </w:r>
      <w:proofErr w:type="gramStart"/>
      <w:r>
        <w:rPr>
          <w:rFonts w:hint="cs"/>
          <w:sz w:val="36"/>
          <w:szCs w:val="36"/>
          <w:rtl/>
          <w:lang w:bidi="ar-DZ"/>
        </w:rPr>
        <w:t xml:space="preserve">الصفة </w:t>
      </w:r>
      <w:r>
        <w:rPr>
          <w:sz w:val="36"/>
          <w:szCs w:val="36"/>
          <w:lang w:bidi="ar-DZ"/>
        </w:rPr>
        <w:t xml:space="preserve"> conflictuel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صراعي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A65976" w:rsidRDefault="00A65976" w:rsidP="00A65976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أهم التعريفات: </w:t>
      </w:r>
      <w:proofErr w:type="spellStart"/>
      <w:r>
        <w:rPr>
          <w:rFonts w:hint="cs"/>
          <w:sz w:val="36"/>
          <w:szCs w:val="36"/>
          <w:rtl/>
          <w:lang w:bidi="ar-DZ"/>
        </w:rPr>
        <w:t>آلان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فورغسون</w:t>
      </w:r>
      <w:proofErr w:type="spellEnd"/>
      <w:r>
        <w:rPr>
          <w:rFonts w:hint="cs"/>
          <w:sz w:val="36"/>
          <w:szCs w:val="36"/>
          <w:rtl/>
          <w:lang w:bidi="ar-DZ"/>
        </w:rPr>
        <w:t>: النزاع عندما تقوم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دولة بفعل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تكون تكلفته كبيرة لدولة أخرى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"و "عندما تعتقد الدولة الأخرى أنه بإمكانها تقليل خسارتها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بالقيام بفعل مضاد تجاه الدولة الأولى-المبادرة </w:t>
      </w:r>
      <w:proofErr w:type="gramStart"/>
      <w:r>
        <w:rPr>
          <w:rFonts w:hint="cs"/>
          <w:sz w:val="36"/>
          <w:szCs w:val="36"/>
          <w:rtl/>
          <w:lang w:bidi="ar-DZ"/>
        </w:rPr>
        <w:t>بالفعل- وهو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ما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يدل على انه أمام دولتين او أكثر محاولة لتحقيق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أهداف في نفس الوقت.</w:t>
      </w:r>
    </w:p>
    <w:p w:rsidR="00420FF1" w:rsidRDefault="00A65976" w:rsidP="00A65976">
      <w:pPr>
        <w:bidi/>
        <w:rPr>
          <w:sz w:val="36"/>
          <w:szCs w:val="36"/>
          <w:rtl/>
          <w:lang w:bidi="ar-DZ"/>
        </w:rPr>
      </w:pPr>
      <w:proofErr w:type="spellStart"/>
      <w:proofErr w:type="gramStart"/>
      <w:r>
        <w:rPr>
          <w:rFonts w:hint="cs"/>
          <w:sz w:val="36"/>
          <w:szCs w:val="36"/>
          <w:rtl/>
          <w:lang w:bidi="ar-DZ"/>
        </w:rPr>
        <w:t>نيكلسون</w:t>
      </w:r>
      <w:proofErr w:type="spellEnd"/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:</w:t>
      </w:r>
      <w:proofErr w:type="gramEnd"/>
      <w:r>
        <w:rPr>
          <w:rFonts w:hint="cs"/>
          <w:sz w:val="36"/>
          <w:szCs w:val="36"/>
          <w:rtl/>
          <w:lang w:bidi="ar-DZ"/>
        </w:rPr>
        <w:t>"في كتابه تحليل النزاع 1970: النزاع يوجد عندما ترغب مجموعتين القيام بأفعال غير متوافقة أو يرغب كلاهما</w:t>
      </w:r>
      <w:r w:rsidR="00420FF1">
        <w:rPr>
          <w:rFonts w:hint="cs"/>
          <w:sz w:val="36"/>
          <w:szCs w:val="36"/>
          <w:rtl/>
          <w:lang w:bidi="ar-DZ"/>
        </w:rPr>
        <w:t xml:space="preserve"> في القيام بنفس الشيء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 w:rsidR="00420FF1">
        <w:rPr>
          <w:rFonts w:hint="cs"/>
          <w:sz w:val="36"/>
          <w:szCs w:val="36"/>
          <w:rtl/>
          <w:lang w:bidi="ar-DZ"/>
        </w:rPr>
        <w:t>ويسري ذلك على الأفراد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 w:rsidR="00420FF1">
        <w:rPr>
          <w:rFonts w:hint="cs"/>
          <w:sz w:val="36"/>
          <w:szCs w:val="36"/>
          <w:rtl/>
          <w:lang w:bidi="ar-DZ"/>
        </w:rPr>
        <w:t>والجماعات وكذا الدول</w:t>
      </w:r>
    </w:p>
    <w:p w:rsidR="00420FF1" w:rsidRDefault="00420FF1" w:rsidP="00420FF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هلستي: في كتابه السياسة الدولية 1974: النزاع هو تنازع الارادات الوطنية نتيجة الاختلاف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في دوافع الدول، فهو حالة تنافس يكون فيها مواقف الاحلاف الدولية متعارضة مع المواقف المحتملة لرغبات الآخرين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420FF1" w:rsidRDefault="00420FF1" w:rsidP="00420FF1">
      <w:p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مورتون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دريتش</w:t>
      </w:r>
      <w:proofErr w:type="spellEnd"/>
      <w:r>
        <w:rPr>
          <w:rFonts w:hint="cs"/>
          <w:sz w:val="36"/>
          <w:szCs w:val="36"/>
          <w:rtl/>
          <w:lang w:bidi="ar-DZ"/>
        </w:rPr>
        <w:t>: في كتابه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"حل النزاع عام 1973: يقوم النزاع عندما تتم أفعال غير متوافقة من قبل </w:t>
      </w:r>
      <w:proofErr w:type="gramStart"/>
      <w:r>
        <w:rPr>
          <w:rFonts w:hint="cs"/>
          <w:sz w:val="36"/>
          <w:szCs w:val="36"/>
          <w:rtl/>
          <w:lang w:bidi="ar-DZ"/>
        </w:rPr>
        <w:t>أفراد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جماعات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أو دول وما يحكم النزاع من القيمة التي يقدرها كل طرف.</w:t>
      </w:r>
    </w:p>
    <w:p w:rsidR="00420FF1" w:rsidRDefault="00420FF1" w:rsidP="00420FF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فيشر: النزاع هو عدم التوافق في الأهداف والقيم بين طرفين أو أكثر في علاقة ما متبوعة بمحاولات السيطرة على سلوك الطرف الآخر</w:t>
      </w:r>
      <w:r w:rsidR="00332DAC">
        <w:rPr>
          <w:rFonts w:hint="cs"/>
          <w:sz w:val="36"/>
          <w:szCs w:val="36"/>
          <w:rtl/>
          <w:lang w:bidi="ar-DZ"/>
        </w:rPr>
        <w:t xml:space="preserve">، </w:t>
      </w:r>
      <w:r>
        <w:rPr>
          <w:rFonts w:hint="cs"/>
          <w:sz w:val="36"/>
          <w:szCs w:val="36"/>
          <w:rtl/>
          <w:lang w:bidi="ar-DZ"/>
        </w:rPr>
        <w:t>ووجود مشاعر عدائية تجاه الأطراف المعنية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420FF1" w:rsidRDefault="00420FF1" w:rsidP="00420FF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كنيت </w:t>
      </w:r>
      <w:proofErr w:type="spellStart"/>
      <w:r>
        <w:rPr>
          <w:rFonts w:hint="cs"/>
          <w:sz w:val="36"/>
          <w:szCs w:val="36"/>
          <w:rtl/>
          <w:lang w:bidi="ar-DZ"/>
        </w:rPr>
        <w:t>بويلدينغ</w:t>
      </w:r>
      <w:proofErr w:type="spellEnd"/>
      <w:r>
        <w:rPr>
          <w:rFonts w:hint="cs"/>
          <w:sz w:val="36"/>
          <w:szCs w:val="36"/>
          <w:rtl/>
          <w:lang w:bidi="ar-DZ"/>
        </w:rPr>
        <w:t>: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النزاع هو وضع تنافسي تكون فيه الأطراف واعية بعدم التوافق في المواقف المستقبلية المحتملة ومن خلالها كل طرف يرغب في أن ي</w:t>
      </w:r>
      <w:r w:rsidR="00332DAC">
        <w:rPr>
          <w:rFonts w:hint="cs"/>
          <w:sz w:val="36"/>
          <w:szCs w:val="36"/>
          <w:rtl/>
          <w:lang w:bidi="ar-DZ"/>
        </w:rPr>
        <w:t>ح</w:t>
      </w:r>
      <w:r>
        <w:rPr>
          <w:rFonts w:hint="cs"/>
          <w:sz w:val="36"/>
          <w:szCs w:val="36"/>
          <w:rtl/>
          <w:lang w:bidi="ar-DZ"/>
        </w:rPr>
        <w:t>ظى بمكانة لا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تتماشى ورغبة الطرف الآخر</w:t>
      </w:r>
    </w:p>
    <w:p w:rsidR="00D47447" w:rsidRDefault="00D47447" w:rsidP="00420FF1">
      <w:p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كورنو</w:t>
      </w:r>
      <w:proofErr w:type="spellEnd"/>
      <w:r>
        <w:rPr>
          <w:rFonts w:hint="cs"/>
          <w:sz w:val="36"/>
          <w:szCs w:val="36"/>
          <w:rtl/>
          <w:lang w:bidi="ar-DZ"/>
        </w:rPr>
        <w:t>: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في كتابه الحرب ونظريتها: النزاع هو كل تعارض في الأداء بين الدول يكون بالشدة التي تجعل البحث عن حل له يفضي إلى استخدام القوة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D47447" w:rsidRDefault="00332DAC" w:rsidP="00D47447">
      <w:p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بارتمان</w:t>
      </w:r>
      <w:proofErr w:type="spellEnd"/>
      <w:r>
        <w:rPr>
          <w:rFonts w:hint="cs"/>
          <w:sz w:val="36"/>
          <w:szCs w:val="36"/>
          <w:rtl/>
          <w:lang w:bidi="ar-DZ"/>
        </w:rPr>
        <w:t>: في كتاب</w:t>
      </w:r>
      <w:r w:rsidR="00D47447">
        <w:rPr>
          <w:rFonts w:hint="cs"/>
          <w:sz w:val="36"/>
          <w:szCs w:val="36"/>
          <w:rtl/>
          <w:lang w:bidi="ar-DZ"/>
        </w:rPr>
        <w:t>ه أبعاد النزاع في إفريقيا: يعتبر النزاع خلافا يجسد مواجهات من الأطراف المعنية، ويعني بتعارض المصالح بين فواعل العلاقات الدولية، ذلك التعارض يعبر عن نفسه في كل حرب</w:t>
      </w:r>
      <w:r>
        <w:rPr>
          <w:rFonts w:hint="cs"/>
          <w:sz w:val="36"/>
          <w:szCs w:val="36"/>
          <w:rtl/>
          <w:lang w:bidi="ar-DZ"/>
        </w:rPr>
        <w:t>.</w:t>
      </w:r>
    </w:p>
    <w:p w:rsidR="00D47447" w:rsidRDefault="00D47447" w:rsidP="00D4744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وعليه النزاع يترادف والاختلاف،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والتعارض، والتناقض؛ بين فاعلين أو أكثر من فواعل العلاقات الدولية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حول المصالح، والأهداف، والقيم.</w:t>
      </w:r>
    </w:p>
    <w:p w:rsidR="00D47447" w:rsidRDefault="00D47447" w:rsidP="00D47447">
      <w:pPr>
        <w:bidi/>
        <w:rPr>
          <w:sz w:val="36"/>
          <w:szCs w:val="36"/>
          <w:rtl/>
          <w:lang w:bidi="ar-DZ"/>
        </w:rPr>
      </w:pPr>
      <w:proofErr w:type="spellStart"/>
      <w:proofErr w:type="gramStart"/>
      <w:r>
        <w:rPr>
          <w:rFonts w:hint="cs"/>
          <w:sz w:val="36"/>
          <w:szCs w:val="36"/>
          <w:rtl/>
          <w:lang w:bidi="ar-DZ"/>
        </w:rPr>
        <w:t>ماير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r w:rsidR="00332DAC">
        <w:rPr>
          <w:rFonts w:hint="cs"/>
          <w:sz w:val="36"/>
          <w:szCs w:val="36"/>
          <w:rtl/>
          <w:lang w:bidi="ar-DZ"/>
        </w:rPr>
        <w:t>:</w:t>
      </w:r>
      <w:proofErr w:type="gramEnd"/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في كتابه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دينامية حل النزاع في سنة 2000 يقول للنزاع ثلاثة أبعاد وهي:</w:t>
      </w:r>
    </w:p>
    <w:p w:rsidR="00D47447" w:rsidRDefault="00D47447" w:rsidP="00D4744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 النزاع كإدراك: عندما يكونه مجموعة من الادراكات يتمثل في الاعتقاد والفهم بأن حاجات: مصالح، رغبات او قيم طرف ما تعتبر غير متوافقة (التعارض): مع نفس ما</w:t>
      </w:r>
      <w:r w:rsidR="00332DAC">
        <w:rPr>
          <w:rFonts w:hint="cs"/>
          <w:sz w:val="36"/>
          <w:szCs w:val="36"/>
          <w:rtl/>
          <w:lang w:bidi="ar-DZ"/>
        </w:rPr>
        <w:t xml:space="preserve"> يريده الطرف الآخر</w:t>
      </w:r>
      <w:r>
        <w:rPr>
          <w:rFonts w:hint="cs"/>
          <w:sz w:val="36"/>
          <w:szCs w:val="36"/>
          <w:rtl/>
          <w:lang w:bidi="ar-DZ"/>
        </w:rPr>
        <w:t>، وسيسلم بأن عملية حل النزاعات وفق هذا البعد الادراكي يعد أمرا بالغ الصعوبة كون المعتقدات والادراكات ترتبط</w:t>
      </w:r>
      <w:r w:rsidR="00332DAC">
        <w:rPr>
          <w:rFonts w:hint="cs"/>
          <w:sz w:val="36"/>
          <w:szCs w:val="36"/>
          <w:rtl/>
          <w:lang w:bidi="ar-DZ"/>
        </w:rPr>
        <w:t xml:space="preserve"> بالإحساس بالا</w:t>
      </w:r>
      <w:r>
        <w:rPr>
          <w:rFonts w:hint="cs"/>
          <w:sz w:val="36"/>
          <w:szCs w:val="36"/>
          <w:rtl/>
          <w:lang w:bidi="ar-DZ"/>
        </w:rPr>
        <w:t>ستقرار والطمأنينة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(مثال المصالحة الوطنية الجزائرية: داخل الدولة الواحدة: تعتبر شكل من أشكال تغيير </w:t>
      </w:r>
      <w:proofErr w:type="gramStart"/>
      <w:r>
        <w:rPr>
          <w:rFonts w:hint="cs"/>
          <w:sz w:val="36"/>
          <w:szCs w:val="36"/>
          <w:rtl/>
          <w:lang w:bidi="ar-DZ"/>
        </w:rPr>
        <w:t>إدرا</w:t>
      </w:r>
      <w:r w:rsidR="00332DAC">
        <w:rPr>
          <w:rFonts w:hint="cs"/>
          <w:sz w:val="36"/>
          <w:szCs w:val="36"/>
          <w:rtl/>
          <w:lang w:bidi="ar-DZ"/>
        </w:rPr>
        <w:t xml:space="preserve">ك </w:t>
      </w:r>
      <w:r>
        <w:rPr>
          <w:rFonts w:hint="cs"/>
          <w:sz w:val="36"/>
          <w:szCs w:val="36"/>
          <w:rtl/>
          <w:lang w:bidi="ar-DZ"/>
        </w:rPr>
        <w:t xml:space="preserve"> الشعب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بشأن النزاع</w:t>
      </w:r>
    </w:p>
    <w:p w:rsidR="00D47447" w:rsidRDefault="00D47447" w:rsidP="00D4744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2-النزاع كشعور: يرى أن النزاع يتضمن استجابة عاطفية لوضع معين أو تفاعل ما</w:t>
      </w:r>
      <w:r w:rsidR="00884F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يوحي بوجود خلاف ما، والمشاعر قد تتمث</w:t>
      </w:r>
      <w:r w:rsidR="00884F19">
        <w:rPr>
          <w:rFonts w:hint="cs"/>
          <w:sz w:val="36"/>
          <w:szCs w:val="36"/>
          <w:rtl/>
          <w:lang w:bidi="ar-DZ"/>
        </w:rPr>
        <w:t>ل</w:t>
      </w:r>
      <w:r>
        <w:rPr>
          <w:rFonts w:hint="cs"/>
          <w:sz w:val="36"/>
          <w:szCs w:val="36"/>
          <w:rtl/>
          <w:lang w:bidi="ar-DZ"/>
        </w:rPr>
        <w:t xml:space="preserve"> في الخوف، الحزن، ما</w:t>
      </w:r>
      <w:r w:rsidR="00884F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يشعر به طرف تجاه طرف آخر "مثلا الإحساس بالتهميش"</w:t>
      </w:r>
    </w:p>
    <w:p w:rsidR="00B30618" w:rsidRDefault="00B30618" w:rsidP="00D47447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مثال: ما</w:t>
      </w:r>
      <w:r w:rsidR="00884F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يجعل النزاع في الصومال معقدا ومستعصيا </w:t>
      </w:r>
      <w:proofErr w:type="gramStart"/>
      <w:r>
        <w:rPr>
          <w:rFonts w:hint="cs"/>
          <w:sz w:val="36"/>
          <w:szCs w:val="36"/>
          <w:rtl/>
          <w:lang w:bidi="ar-DZ"/>
        </w:rPr>
        <w:t>و طريقة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تداخل المشاعر الفردية مع مشاعر القبيلة "الانتماء" مما أدى إلى فشل مسار الوساطة</w:t>
      </w:r>
    </w:p>
    <w:p w:rsidR="00B30618" w:rsidRDefault="00B30618" w:rsidP="00B30618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3-النزاع كنشاط: يرى أن النزاع يشمل </w:t>
      </w:r>
      <w:r w:rsidR="00332DAC">
        <w:rPr>
          <w:rFonts w:hint="cs"/>
          <w:sz w:val="36"/>
          <w:szCs w:val="36"/>
          <w:rtl/>
          <w:lang w:bidi="ar-DZ"/>
        </w:rPr>
        <w:t xml:space="preserve">أيضا الأنشطة والاعمال التي تتخذ </w:t>
      </w:r>
      <w:r>
        <w:rPr>
          <w:rFonts w:hint="cs"/>
          <w:sz w:val="36"/>
          <w:szCs w:val="36"/>
          <w:rtl/>
          <w:lang w:bidi="ar-DZ"/>
        </w:rPr>
        <w:t>لأجل التعبير عن مشاعر طرف معين وإبراز صور إدراك وكذا حاجاته</w:t>
      </w:r>
    </w:p>
    <w:p w:rsidR="00B30618" w:rsidRDefault="00B30618" w:rsidP="00B30618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إذن فإن السلوك </w:t>
      </w:r>
      <w:proofErr w:type="spellStart"/>
      <w:r>
        <w:rPr>
          <w:rFonts w:hint="cs"/>
          <w:sz w:val="36"/>
          <w:szCs w:val="36"/>
          <w:rtl/>
          <w:lang w:bidi="ar-DZ"/>
        </w:rPr>
        <w:t>النزاعي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يعني محاولة مباشرة لجعل أمر ما يحدث على حساب طرف آخر وحل النزاع حسب</w:t>
      </w:r>
      <w:r w:rsidR="00884F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هذا البعد السلوكي يظهر على صورة إيقاف عمليات القتال بين دولتين</w:t>
      </w:r>
      <w:r w:rsidR="00884F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بتسريح جنود جماعات متمردة ضد حكومة في حرب أهلية، مثلا: اتفاقيات وقف إطلاق النار التي تهدف إلى تغيير سلوك الأطراف المتنازعة في نزاع ما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B30618" w:rsidRDefault="00B30618" w:rsidP="00B30618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هناك من يعرف النزاع بكونه ظاهرة </w:t>
      </w:r>
      <w:proofErr w:type="gramStart"/>
      <w:r>
        <w:rPr>
          <w:rFonts w:hint="cs"/>
          <w:sz w:val="36"/>
          <w:szCs w:val="36"/>
          <w:rtl/>
          <w:lang w:bidi="ar-DZ"/>
        </w:rPr>
        <w:t>دينامية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أي يمكن أن يتطور ويتغير بسرعة مذهلة ، يمكن أن يستغرق مراحل زمنية طويلة، يمك</w:t>
      </w:r>
      <w:r w:rsidR="00332DAC">
        <w:rPr>
          <w:rFonts w:hint="cs"/>
          <w:sz w:val="36"/>
          <w:szCs w:val="36"/>
          <w:rtl/>
          <w:lang w:bidi="ar-DZ"/>
        </w:rPr>
        <w:t>ن أن ينفجر إلى حرب واسعة أو عمليا</w:t>
      </w:r>
      <w:r>
        <w:rPr>
          <w:rFonts w:hint="cs"/>
          <w:sz w:val="36"/>
          <w:szCs w:val="36"/>
          <w:rtl/>
          <w:lang w:bidi="ar-DZ"/>
        </w:rPr>
        <w:t>ت عنف طويلة المدى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B30618" w:rsidRDefault="00B30618" w:rsidP="00B30618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النزاع كعملية: تبرز ديناميته في الاتجاه نحو التصعيد أو التخفيف من حدة التصعيد التهدئة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8C30A1" w:rsidRDefault="00B30618" w:rsidP="00B30618">
      <w:pPr>
        <w:pStyle w:val="Paragraphedeliste"/>
        <w:bidi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وعليه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النزاع</w:t>
      </w:r>
      <w:r w:rsidR="00332DA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أو الصراع هو : تنازع الارادات ، تنازع ناتج عن الاختلاف في دوافع الدول وفي تصوراتها وأهدافها وتطلعاته وفي مواردها </w:t>
      </w:r>
      <w:r>
        <w:rPr>
          <w:rFonts w:hint="cs"/>
          <w:sz w:val="36"/>
          <w:szCs w:val="36"/>
          <w:rtl/>
          <w:lang w:bidi="ar-DZ"/>
        </w:rPr>
        <w:lastRenderedPageBreak/>
        <w:t xml:space="preserve">وإمكاناتها مما يؤدي لتعارض الأحداث والمواقف، باتخاذ قرارات وانتهاج سياسات خارجية تختلف أكثر </w:t>
      </w:r>
      <w:r w:rsidR="008C30A1">
        <w:rPr>
          <w:rFonts w:hint="cs"/>
          <w:sz w:val="36"/>
          <w:szCs w:val="36"/>
          <w:rtl/>
          <w:lang w:bidi="ar-DZ"/>
        </w:rPr>
        <w:t>مما تفق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8C30A1" w:rsidRDefault="008C30A1" w:rsidP="008C30A1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هو سلسلة من التفاعلات الصراعية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8C30A1" w:rsidRDefault="008C30A1" w:rsidP="008C30A1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هو تحول في النظام الدولي عام أو فرعي</w:t>
      </w:r>
      <w:r w:rsidR="00332DAC">
        <w:rPr>
          <w:rFonts w:hint="cs"/>
          <w:sz w:val="36"/>
          <w:szCs w:val="36"/>
          <w:rtl/>
          <w:lang w:bidi="ar-DZ"/>
        </w:rPr>
        <w:t>.</w:t>
      </w:r>
    </w:p>
    <w:p w:rsidR="008C30A1" w:rsidRDefault="008C30A1" w:rsidP="008C30A1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موضوعات </w:t>
      </w:r>
      <w:proofErr w:type="gramStart"/>
      <w:r>
        <w:rPr>
          <w:rFonts w:hint="cs"/>
          <w:sz w:val="36"/>
          <w:szCs w:val="36"/>
          <w:rtl/>
          <w:lang w:bidi="ar-DZ"/>
        </w:rPr>
        <w:t>النزاع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الحرب، نزاع سياسي، </w:t>
      </w:r>
      <w:r w:rsidR="00884F19">
        <w:rPr>
          <w:rFonts w:hint="cs"/>
          <w:sz w:val="36"/>
          <w:szCs w:val="36"/>
          <w:rtl/>
          <w:lang w:bidi="ar-DZ"/>
        </w:rPr>
        <w:t>اقتصادي</w:t>
      </w:r>
      <w:r>
        <w:rPr>
          <w:rFonts w:hint="cs"/>
          <w:sz w:val="36"/>
          <w:szCs w:val="36"/>
          <w:rtl/>
          <w:lang w:bidi="ar-DZ"/>
        </w:rPr>
        <w:t xml:space="preserve">، </w:t>
      </w:r>
      <w:r w:rsidR="00884F19">
        <w:rPr>
          <w:rFonts w:hint="cs"/>
          <w:sz w:val="36"/>
          <w:szCs w:val="36"/>
          <w:rtl/>
          <w:lang w:bidi="ar-DZ"/>
        </w:rPr>
        <w:t>اجتماعي</w:t>
      </w:r>
      <w:r>
        <w:rPr>
          <w:rFonts w:hint="cs"/>
          <w:sz w:val="36"/>
          <w:szCs w:val="36"/>
          <w:rtl/>
          <w:lang w:bidi="ar-DZ"/>
        </w:rPr>
        <w:t>، حدودي، ثقافي</w:t>
      </w:r>
    </w:p>
    <w:p w:rsidR="00A65976" w:rsidRPr="00B30618" w:rsidRDefault="008C30A1" w:rsidP="008C30A1">
      <w:pPr>
        <w:pStyle w:val="Paragraphedeliste"/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عالمية النزاع: يشمل أطراف</w:t>
      </w:r>
      <w:r w:rsidR="00884F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عالمية مصالحهم</w:t>
      </w:r>
      <w:r w:rsidR="00A65976" w:rsidRPr="00B30618">
        <w:rPr>
          <w:sz w:val="36"/>
          <w:szCs w:val="36"/>
          <w:lang w:bidi="ar-DZ"/>
        </w:rPr>
        <w:t xml:space="preserve">    </w:t>
      </w:r>
    </w:p>
    <w:p w:rsidR="00A65976" w:rsidRDefault="00A65976" w:rsidP="00332DAC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هو اختلاف المصالح.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هو تنافر المصالح أو المراكز عندما تظهر رغبة كل طرف بإنجاز </w:t>
      </w:r>
      <w:proofErr w:type="gramStart"/>
      <w:r>
        <w:rPr>
          <w:rFonts w:hint="cs"/>
          <w:sz w:val="36"/>
          <w:szCs w:val="36"/>
          <w:rtl/>
          <w:lang w:bidi="ar-DZ"/>
        </w:rPr>
        <w:t>رغباته .</w:t>
      </w:r>
      <w:proofErr w:type="gramEnd"/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- </w:t>
      </w:r>
      <w:r w:rsidRPr="00332DAC">
        <w:rPr>
          <w:rFonts w:hint="cs"/>
          <w:sz w:val="36"/>
          <w:szCs w:val="36"/>
          <w:highlight w:val="green"/>
          <w:rtl/>
          <w:lang w:bidi="ar-DZ"/>
        </w:rPr>
        <w:t xml:space="preserve">أما </w:t>
      </w:r>
      <w:proofErr w:type="gramStart"/>
      <w:r w:rsidRPr="00332DAC">
        <w:rPr>
          <w:rFonts w:hint="cs"/>
          <w:sz w:val="36"/>
          <w:szCs w:val="36"/>
          <w:highlight w:val="green"/>
          <w:rtl/>
          <w:lang w:bidi="ar-DZ"/>
        </w:rPr>
        <w:t>الأزمة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إجراء متقدم لعملية في حالة تطور إلى مستوى أكثر تشددا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green"/>
          <w:rtl/>
          <w:lang w:bidi="ar-DZ"/>
        </w:rPr>
        <w:t>أنواع النزاع</w:t>
      </w:r>
      <w:r>
        <w:rPr>
          <w:rFonts w:hint="cs"/>
          <w:sz w:val="36"/>
          <w:szCs w:val="36"/>
          <w:rtl/>
          <w:lang w:bidi="ar-DZ"/>
        </w:rPr>
        <w:t xml:space="preserve">: </w:t>
      </w:r>
      <w:proofErr w:type="gramStart"/>
      <w:r>
        <w:rPr>
          <w:rFonts w:hint="cs"/>
          <w:sz w:val="36"/>
          <w:szCs w:val="36"/>
          <w:rtl/>
          <w:lang w:bidi="ar-DZ"/>
        </w:rPr>
        <w:t>سياسي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قانوني، أكثرها.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من حيث الوسائل المستخدمة لتسوية النزاع، فإذا كانت سياسية كان النزاع قانوني وهكذا 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من حيث التفسير: نزاع حول تطبيق أو تفسير قانوني قائم فهو نزاع قانوني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نزاع سياسي: ففيه مطالب </w:t>
      </w:r>
      <w:r w:rsidR="00884F19">
        <w:rPr>
          <w:rFonts w:hint="cs"/>
          <w:sz w:val="36"/>
          <w:szCs w:val="36"/>
          <w:rtl/>
          <w:lang w:bidi="ar-DZ"/>
        </w:rPr>
        <w:t>وادعاءات</w:t>
      </w:r>
      <w:r>
        <w:rPr>
          <w:rFonts w:hint="cs"/>
          <w:sz w:val="36"/>
          <w:szCs w:val="36"/>
          <w:rtl/>
          <w:lang w:bidi="ar-DZ"/>
        </w:rPr>
        <w:t xml:space="preserve"> لا تتوقف على قالب واحد 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نزاع </w:t>
      </w:r>
      <w:proofErr w:type="gramStart"/>
      <w:r>
        <w:rPr>
          <w:rFonts w:hint="cs"/>
          <w:sz w:val="36"/>
          <w:szCs w:val="36"/>
          <w:rtl/>
          <w:lang w:bidi="ar-DZ"/>
        </w:rPr>
        <w:t>قانوني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يمكن تسويته من طرف ثالث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أما النزاع السياسي: لا</w:t>
      </w:r>
      <w:r w:rsidR="00884F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يمكن تسويته إلا من طرف المتنازعين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النزاع القانوني: تصلح لتنظر فيه المحاكم</w:t>
      </w:r>
    </w:p>
    <w:p w:rsidR="004A5A11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النزاع </w:t>
      </w:r>
      <w:proofErr w:type="gramStart"/>
      <w:r>
        <w:rPr>
          <w:rFonts w:hint="cs"/>
          <w:sz w:val="36"/>
          <w:szCs w:val="36"/>
          <w:rtl/>
          <w:lang w:bidi="ar-DZ"/>
        </w:rPr>
        <w:t xml:space="preserve">السياسي: </w:t>
      </w:r>
      <w:r w:rsidRPr="00DB1E3A">
        <w:rPr>
          <w:rFonts w:hint="cs"/>
          <w:sz w:val="36"/>
          <w:szCs w:val="36"/>
          <w:rtl/>
          <w:lang w:bidi="ar-DZ"/>
        </w:rPr>
        <w:t xml:space="preserve"> </w:t>
      </w:r>
      <w:r w:rsidR="00FD61F9">
        <w:rPr>
          <w:rFonts w:hint="cs"/>
          <w:sz w:val="36"/>
          <w:szCs w:val="36"/>
          <w:rtl/>
          <w:lang w:bidi="ar-DZ"/>
        </w:rPr>
        <w:t>لا</w:t>
      </w:r>
      <w:proofErr w:type="gramEnd"/>
      <w:r w:rsidR="00FD61F9">
        <w:rPr>
          <w:rFonts w:hint="cs"/>
          <w:sz w:val="36"/>
          <w:szCs w:val="36"/>
          <w:rtl/>
          <w:lang w:bidi="ar-DZ"/>
        </w:rPr>
        <w:t xml:space="preserve"> يمكن أن تنظر فيه</w:t>
      </w:r>
      <w:r>
        <w:rPr>
          <w:rFonts w:hint="cs"/>
          <w:sz w:val="36"/>
          <w:szCs w:val="36"/>
          <w:rtl/>
          <w:lang w:bidi="ar-DZ"/>
        </w:rPr>
        <w:t xml:space="preserve"> المحاكم (اعتبارات سياسية</w:t>
      </w:r>
    </w:p>
    <w:p w:rsidR="00DB1E3A" w:rsidRDefault="00DB1E3A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النزاع السياسي: يمكن أن تنظر فيه المحاكم إذا اتفق الأطراف على ذلك (محكمة العدل الدولية وقضية غزة 2024باتفاق الطرفين</w:t>
      </w:r>
    </w:p>
    <w:p w:rsidR="00884F19" w:rsidRDefault="00884F19" w:rsidP="00DB1E3A">
      <w:pPr>
        <w:jc w:val="right"/>
        <w:rPr>
          <w:sz w:val="36"/>
          <w:szCs w:val="36"/>
          <w:rtl/>
          <w:lang w:bidi="ar-DZ"/>
        </w:rPr>
      </w:pPr>
    </w:p>
    <w:p w:rsidR="00884F19" w:rsidRDefault="00884F1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وعليه فالنزاع هو:"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تنازع الارادات الوطنية نتيجة الاختلاف في الدواف</w:t>
      </w:r>
      <w:r w:rsidR="00FD61F9">
        <w:rPr>
          <w:rFonts w:hint="cs"/>
          <w:sz w:val="36"/>
          <w:szCs w:val="36"/>
          <w:rtl/>
          <w:lang w:bidi="ar-DZ"/>
        </w:rPr>
        <w:t>ع</w:t>
      </w:r>
      <w:r>
        <w:rPr>
          <w:rFonts w:hint="cs"/>
          <w:sz w:val="36"/>
          <w:szCs w:val="36"/>
          <w:rtl/>
          <w:lang w:bidi="ar-DZ"/>
        </w:rPr>
        <w:t xml:space="preserve"> للدول وتصوراتها وأهدافها وتطلعاتها في مواردها وامكانياتها ومن ثم اتباع سياسة خارجية مختلفة غير متفقة</w:t>
      </w:r>
      <w:r w:rsidR="00FD61F9">
        <w:rPr>
          <w:rFonts w:hint="cs"/>
          <w:sz w:val="36"/>
          <w:szCs w:val="36"/>
          <w:rtl/>
          <w:lang w:bidi="ar-DZ"/>
        </w:rPr>
        <w:t>.</w:t>
      </w:r>
    </w:p>
    <w:p w:rsidR="00884F19" w:rsidRDefault="00884F1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هو أيضا تناقض في المصالح غالبا ما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تكون مفاجئة بين طرفين أو أكثر تؤدي إلى التصعيد في المواقف بهدف الحفاظ على المصالح المهددة أو الاستخدام الفعلي لوسائل الضغط ومستوياته المختلفة سواء كانت سياسية أو </w:t>
      </w:r>
      <w:proofErr w:type="gramStart"/>
      <w:r>
        <w:rPr>
          <w:rFonts w:hint="cs"/>
          <w:sz w:val="36"/>
          <w:szCs w:val="36"/>
          <w:rtl/>
          <w:lang w:bidi="ar-DZ"/>
        </w:rPr>
        <w:t>اقتصادية  أو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عسكرية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yellow"/>
          <w:rtl/>
          <w:lang w:bidi="ar-DZ"/>
        </w:rPr>
        <w:t xml:space="preserve">ملخص البحث رقم 02: الاطار لنظري لدراسة النزاعات الدولية: "أهم النظريات" </w:t>
      </w:r>
      <w:proofErr w:type="gramStart"/>
      <w:r w:rsidRPr="00FD61F9">
        <w:rPr>
          <w:rFonts w:hint="cs"/>
          <w:sz w:val="36"/>
          <w:szCs w:val="36"/>
          <w:highlight w:val="yellow"/>
          <w:rtl/>
          <w:lang w:bidi="ar-DZ"/>
        </w:rPr>
        <w:t>الواقعية ،</w:t>
      </w:r>
      <w:proofErr w:type="gramEnd"/>
      <w:r w:rsidRPr="00FD61F9">
        <w:rPr>
          <w:rFonts w:hint="cs"/>
          <w:sz w:val="36"/>
          <w:szCs w:val="36"/>
          <w:highlight w:val="yellow"/>
          <w:rtl/>
          <w:lang w:bidi="ar-DZ"/>
        </w:rPr>
        <w:t xml:space="preserve"> البنائية، الل</w:t>
      </w:r>
      <w:r w:rsidR="00FD61F9">
        <w:rPr>
          <w:rFonts w:hint="cs"/>
          <w:sz w:val="36"/>
          <w:szCs w:val="36"/>
          <w:highlight w:val="yellow"/>
          <w:rtl/>
          <w:lang w:bidi="ar-DZ"/>
        </w:rPr>
        <w:t>ي</w:t>
      </w:r>
      <w:r w:rsidRPr="00FD61F9">
        <w:rPr>
          <w:rFonts w:hint="cs"/>
          <w:sz w:val="36"/>
          <w:szCs w:val="36"/>
          <w:highlight w:val="yellow"/>
          <w:rtl/>
          <w:lang w:bidi="ar-DZ"/>
        </w:rPr>
        <w:t>برالية":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>لنظرية الواقعية والنزاع الدولي</w:t>
      </w:r>
      <w:r>
        <w:rPr>
          <w:rFonts w:hint="cs"/>
          <w:sz w:val="36"/>
          <w:szCs w:val="36"/>
          <w:rtl/>
          <w:lang w:bidi="ar-DZ"/>
        </w:rPr>
        <w:t>: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>لواقعية التقليدية</w:t>
      </w:r>
      <w:r>
        <w:rPr>
          <w:rFonts w:hint="cs"/>
          <w:sz w:val="36"/>
          <w:szCs w:val="36"/>
          <w:rtl/>
          <w:lang w:bidi="ar-DZ"/>
        </w:rPr>
        <w:t>: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الانسان على مر العصور في نزاع وصراع حول الموارد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نزاع القبائل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الدولة هي صاحبة القرار والسل</w:t>
      </w:r>
      <w:r w:rsidR="00FD61F9">
        <w:rPr>
          <w:rFonts w:hint="cs"/>
          <w:sz w:val="36"/>
          <w:szCs w:val="36"/>
          <w:rtl/>
          <w:lang w:bidi="ar-DZ"/>
        </w:rPr>
        <w:t>ط</w:t>
      </w:r>
      <w:r>
        <w:rPr>
          <w:rFonts w:hint="cs"/>
          <w:sz w:val="36"/>
          <w:szCs w:val="36"/>
          <w:rtl/>
          <w:lang w:bidi="ar-DZ"/>
        </w:rPr>
        <w:t>ة والوحدة الفاعلة في العلاقات الدولية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لا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توجد سلطة فوق الدو</w:t>
      </w:r>
      <w:r w:rsidR="00FD61F9">
        <w:rPr>
          <w:rFonts w:hint="cs"/>
          <w:sz w:val="36"/>
          <w:szCs w:val="36"/>
          <w:rtl/>
          <w:lang w:bidi="ar-DZ"/>
        </w:rPr>
        <w:t>ل</w:t>
      </w:r>
      <w:r>
        <w:rPr>
          <w:rFonts w:hint="cs"/>
          <w:sz w:val="36"/>
          <w:szCs w:val="36"/>
          <w:rtl/>
          <w:lang w:bidi="ar-DZ"/>
        </w:rPr>
        <w:t>ة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الدولة لها حق استخدام القوة للقضاء على الفوضى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هناك مصالح تحرك الدولة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أهم مصلحة هي "البقاء" كهدف وطني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هدف التنافسية بين الدول: جيش قوي، كفاءة، قوة اقتصادية 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وعليه :</w:t>
      </w:r>
      <w:proofErr w:type="gramEnd"/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الدولة عنصر </w:t>
      </w:r>
      <w:proofErr w:type="gramStart"/>
      <w:r>
        <w:rPr>
          <w:rFonts w:hint="cs"/>
          <w:sz w:val="36"/>
          <w:szCs w:val="36"/>
          <w:rtl/>
          <w:lang w:bidi="ar-DZ"/>
        </w:rPr>
        <w:t>أساسي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في أي نزاع أو أمن قومي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أمن الدولة ثم الشركات متعددة الجنسيات والمنظمات الحكومية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الأمن الوطني عبر القوة العسكرية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لا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سلطة فوق الدولة "فوضى النظام الدولي"</w:t>
      </w:r>
    </w:p>
    <w:p w:rsidR="0079017B" w:rsidRDefault="0079017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هدف </w:t>
      </w:r>
      <w:proofErr w:type="gramStart"/>
      <w:r>
        <w:rPr>
          <w:rFonts w:hint="cs"/>
          <w:sz w:val="36"/>
          <w:szCs w:val="36"/>
          <w:rtl/>
          <w:lang w:bidi="ar-DZ"/>
        </w:rPr>
        <w:t>الدول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قوة عسكرية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+قوة اقتصادية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+تحالفات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green"/>
          <w:rtl/>
          <w:lang w:bidi="ar-DZ"/>
        </w:rPr>
        <w:t>النظرية البنائية</w:t>
      </w:r>
      <w:r>
        <w:rPr>
          <w:rFonts w:hint="cs"/>
          <w:sz w:val="36"/>
          <w:szCs w:val="36"/>
          <w:rtl/>
          <w:lang w:bidi="ar-DZ"/>
        </w:rPr>
        <w:t>: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حسب "نيكولاس </w:t>
      </w:r>
      <w:proofErr w:type="spellStart"/>
      <w:r>
        <w:rPr>
          <w:rFonts w:hint="cs"/>
          <w:sz w:val="36"/>
          <w:szCs w:val="36"/>
          <w:rtl/>
          <w:lang w:bidi="ar-DZ"/>
        </w:rPr>
        <w:t>أونيف</w:t>
      </w:r>
      <w:proofErr w:type="spellEnd"/>
      <w:proofErr w:type="gramStart"/>
      <w:r>
        <w:rPr>
          <w:rFonts w:hint="cs"/>
          <w:sz w:val="36"/>
          <w:szCs w:val="36"/>
          <w:rtl/>
          <w:lang w:bidi="ar-DZ"/>
        </w:rPr>
        <w:t>"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 هناك توزيع الأفكار بين الفواعل الدولية.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حسب "</w:t>
      </w:r>
      <w:proofErr w:type="spellStart"/>
      <w:r>
        <w:rPr>
          <w:rFonts w:hint="cs"/>
          <w:sz w:val="36"/>
          <w:szCs w:val="36"/>
          <w:rtl/>
          <w:lang w:bidi="ar-DZ"/>
        </w:rPr>
        <w:t>ويندت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" و" هولي بول": العلاقات الدولية هي المجتمع الدولي، وهو فوضوي والفواعل ليست فقط الدول بل أيضا المنظمات </w:t>
      </w:r>
      <w:proofErr w:type="gramStart"/>
      <w:r>
        <w:rPr>
          <w:rFonts w:hint="cs"/>
          <w:sz w:val="36"/>
          <w:szCs w:val="36"/>
          <w:rtl/>
          <w:lang w:bidi="ar-DZ"/>
        </w:rPr>
        <w:t>الدولية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فواعل عبر وطنية وحركات اجتماعية وعرقية وطنية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تركز النظرية على متغير الهوية والمصلحة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ادراك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المجموعات المختلفة لهوياتها ومصالحها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الواقع الاجتماعي شيء معطى ومصالح الدول أيضا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النظام الدولي من اختراع الانسان ومصالح الدول أيضا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التفاعلات الاجتماعية تؤدي إلى سلوكيات غير مستقرة في الغالب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عنصر الهوية سبب الصراعات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تفاعل بنية النظام بين الوكلاء: العنصر </w:t>
      </w:r>
      <w:proofErr w:type="gramStart"/>
      <w:r>
        <w:rPr>
          <w:rFonts w:hint="cs"/>
          <w:sz w:val="36"/>
          <w:szCs w:val="36"/>
          <w:rtl/>
          <w:lang w:bidi="ar-DZ"/>
        </w:rPr>
        <w:t>البشري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ممثلو المصالح ، الاحتياجات والرغبات الاجتماعية والمؤسسية</w:t>
      </w:r>
    </w:p>
    <w:p w:rsidR="00961FDB" w:rsidRDefault="00961FDB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حسب "</w:t>
      </w:r>
      <w:proofErr w:type="spellStart"/>
      <w:r>
        <w:rPr>
          <w:rFonts w:hint="cs"/>
          <w:sz w:val="36"/>
          <w:szCs w:val="36"/>
          <w:rtl/>
          <w:lang w:bidi="ar-DZ"/>
        </w:rPr>
        <w:t>هنتغتون</w:t>
      </w:r>
      <w:proofErr w:type="spellEnd"/>
      <w:r>
        <w:rPr>
          <w:rFonts w:hint="cs"/>
          <w:sz w:val="36"/>
          <w:szCs w:val="36"/>
          <w:rtl/>
          <w:lang w:bidi="ar-DZ"/>
        </w:rPr>
        <w:t>"؛"يكشف الناس هويات جديدة عادة ما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تكون قديمة، هم يسيرون تحت أعلام جديدة، عادة ما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تكون </w:t>
      </w:r>
      <w:proofErr w:type="gramStart"/>
      <w:r>
        <w:rPr>
          <w:rFonts w:hint="cs"/>
          <w:sz w:val="36"/>
          <w:szCs w:val="36"/>
          <w:rtl/>
          <w:lang w:bidi="ar-DZ"/>
        </w:rPr>
        <w:t>قديمة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لتؤدي بدورها إلى حروب مع أعداء جدد هم في حقيقة الأمر أعداء قدامى. </w:t>
      </w:r>
    </w:p>
    <w:p w:rsidR="00961FDB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r w:rsidRPr="00FD61F9">
        <w:rPr>
          <w:rFonts w:hint="cs"/>
          <w:sz w:val="36"/>
          <w:szCs w:val="36"/>
          <w:highlight w:val="yellow"/>
          <w:rtl/>
          <w:lang w:bidi="ar-DZ"/>
        </w:rPr>
        <w:t>ملخص البحث رقم 03 أسباب وعوامل النزاعات الدولية: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تتداخل الأسباب مع مستويات الصراع: الحرب ال</w:t>
      </w:r>
      <w:r w:rsidR="00FD61F9">
        <w:rPr>
          <w:rFonts w:hint="cs"/>
          <w:sz w:val="36"/>
          <w:szCs w:val="36"/>
          <w:rtl/>
          <w:lang w:bidi="ar-DZ"/>
        </w:rPr>
        <w:t>ع</w:t>
      </w:r>
      <w:r>
        <w:rPr>
          <w:rFonts w:hint="cs"/>
          <w:sz w:val="36"/>
          <w:szCs w:val="36"/>
          <w:rtl/>
          <w:lang w:bidi="ar-DZ"/>
        </w:rPr>
        <w:t xml:space="preserve">المية الثانية: حالة </w:t>
      </w:r>
      <w:proofErr w:type="spellStart"/>
      <w:r>
        <w:rPr>
          <w:rFonts w:hint="cs"/>
          <w:sz w:val="36"/>
          <w:szCs w:val="36"/>
          <w:rtl/>
          <w:lang w:bidi="ar-DZ"/>
        </w:rPr>
        <w:t>اللأمن</w:t>
      </w:r>
      <w:proofErr w:type="spellEnd"/>
      <w:r>
        <w:rPr>
          <w:rFonts w:hint="cs"/>
          <w:sz w:val="36"/>
          <w:szCs w:val="36"/>
          <w:rtl/>
          <w:lang w:bidi="ar-DZ"/>
        </w:rPr>
        <w:t>، والانتقامية الألمانية، وضعف آلية التوازن، شكلت ما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يسمى بالتعددية السببية، مع بروز شخصية "هتلر والذي كان أحد أسباب الحرب ع كفرد </w:t>
      </w:r>
      <w:r w:rsidR="00FD61F9">
        <w:rPr>
          <w:rFonts w:hint="cs"/>
          <w:sz w:val="36"/>
          <w:szCs w:val="36"/>
          <w:rtl/>
          <w:lang w:bidi="ar-DZ"/>
        </w:rPr>
        <w:t>بالإضافة</w:t>
      </w:r>
      <w:r>
        <w:rPr>
          <w:rFonts w:hint="cs"/>
          <w:sz w:val="36"/>
          <w:szCs w:val="36"/>
          <w:rtl/>
          <w:lang w:bidi="ar-DZ"/>
        </w:rPr>
        <w:t xml:space="preserve"> إلى </w:t>
      </w:r>
      <w:proofErr w:type="gramStart"/>
      <w:r>
        <w:rPr>
          <w:rFonts w:hint="cs"/>
          <w:sz w:val="36"/>
          <w:szCs w:val="36"/>
          <w:rtl/>
          <w:lang w:bidi="ar-DZ"/>
        </w:rPr>
        <w:t>الدولة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ثم النظام عامة، فحسب "باري بوزان"؛ أن الحرب العالمية الثانية سببها هتلر فالنظام فالدولة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lastRenderedPageBreak/>
        <w:t>كينيت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وولتز</w:t>
      </w:r>
      <w:proofErr w:type="spellEnd"/>
      <w:r>
        <w:rPr>
          <w:rFonts w:hint="cs"/>
          <w:sz w:val="36"/>
          <w:szCs w:val="36"/>
          <w:rtl/>
          <w:lang w:bidi="ar-DZ"/>
        </w:rPr>
        <w:t>: يتكلم عن مستويات سببية: للصراع هي: الأشخاص صانعو القرار، والدول مستوى الدولة، ثم المنظومات الدولية "مستوى النظام الدولي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عدم اختزال المسببات فهناك أسباب أخرى </w:t>
      </w:r>
      <w:proofErr w:type="gramStart"/>
      <w:r>
        <w:rPr>
          <w:rFonts w:hint="cs"/>
          <w:sz w:val="36"/>
          <w:szCs w:val="36"/>
          <w:rtl/>
          <w:lang w:bidi="ar-DZ"/>
        </w:rPr>
        <w:t>نفسية ؛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الشر الذي يكمن داخلنا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نقد: قادة شرفاء، وقادة </w:t>
      </w:r>
      <w:proofErr w:type="gramStart"/>
      <w:r>
        <w:rPr>
          <w:rFonts w:hint="cs"/>
          <w:sz w:val="36"/>
          <w:szCs w:val="36"/>
          <w:rtl/>
          <w:lang w:bidi="ar-DZ"/>
        </w:rPr>
        <w:t>خبثاء  أشرار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لكن لا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يقودون للحرب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تفسير من الداخل إلى الخارج: النظام الدولي سبب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تفسير على </w:t>
      </w:r>
      <w:proofErr w:type="gramStart"/>
      <w:r>
        <w:rPr>
          <w:rFonts w:hint="cs"/>
          <w:sz w:val="36"/>
          <w:szCs w:val="36"/>
          <w:rtl/>
          <w:lang w:bidi="ar-DZ"/>
        </w:rPr>
        <w:t>مستوى  المنظومة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المتكاملة "سلوك الدول".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green"/>
          <w:rtl/>
          <w:lang w:bidi="ar-DZ"/>
        </w:rPr>
        <w:t>أسباب الصراعات</w:t>
      </w:r>
      <w:r>
        <w:rPr>
          <w:rFonts w:hint="cs"/>
          <w:sz w:val="36"/>
          <w:szCs w:val="36"/>
          <w:rtl/>
          <w:lang w:bidi="ar-DZ"/>
        </w:rPr>
        <w:t>: هناك أسباب نفسية لصانع القرار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طبيعة النظام السياسي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"دكتاتوري أكثر اتجاها للصراع من النظام الديمقراطي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تناقض المصالح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عامل القوة الخلل في توازن القوة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green"/>
          <w:rtl/>
          <w:lang w:bidi="ar-DZ"/>
        </w:rPr>
        <w:t>أسباب ذات طابع استراتيجي: منها</w:t>
      </w:r>
      <w:r>
        <w:rPr>
          <w:rFonts w:hint="cs"/>
          <w:sz w:val="36"/>
          <w:szCs w:val="36"/>
          <w:rtl/>
          <w:lang w:bidi="ar-DZ"/>
        </w:rPr>
        <w:t>: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الموقع الجغرافي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الرؤية السياسية للدور الاستراتيجي للدولة لدى صانع القرار السياسي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لكن لا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يمكن الاستناد دائما إليها، فكل مرحلة وكل حالة تاريخية تختلف عن الأخرى</w:t>
      </w:r>
    </w:p>
    <w:p w:rsidR="00613D13" w:rsidRDefault="00613D13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نظرية لينين: الحرب العالمية الأو</w:t>
      </w:r>
      <w:r w:rsidR="00FD61F9">
        <w:rPr>
          <w:rFonts w:hint="cs"/>
          <w:sz w:val="36"/>
          <w:szCs w:val="36"/>
          <w:rtl/>
          <w:lang w:bidi="ar-DZ"/>
        </w:rPr>
        <w:t xml:space="preserve">لى سببها </w:t>
      </w:r>
      <w:proofErr w:type="gramStart"/>
      <w:r w:rsidR="00FD61F9">
        <w:rPr>
          <w:rFonts w:hint="cs"/>
          <w:sz w:val="36"/>
          <w:szCs w:val="36"/>
          <w:rtl/>
          <w:lang w:bidi="ar-DZ"/>
        </w:rPr>
        <w:t>البرجوازية ،</w:t>
      </w:r>
      <w:proofErr w:type="gramEnd"/>
      <w:r w:rsidR="00FD61F9">
        <w:rPr>
          <w:rFonts w:hint="cs"/>
          <w:sz w:val="36"/>
          <w:szCs w:val="36"/>
          <w:rtl/>
          <w:lang w:bidi="ar-DZ"/>
        </w:rPr>
        <w:t xml:space="preserve"> وصراع طبقي</w:t>
      </w:r>
      <w:r>
        <w:rPr>
          <w:rFonts w:hint="cs"/>
          <w:sz w:val="36"/>
          <w:szCs w:val="36"/>
          <w:rtl/>
          <w:lang w:bidi="ar-DZ"/>
        </w:rPr>
        <w:t xml:space="preserve"> ، والهوية القومية</w:t>
      </w:r>
    </w:p>
    <w:p w:rsidR="00613D13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>ساليب تحليل النزاعات الدولية: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تحليل العامل: يعني توافر العديد من المداخل ووحدات التحليل، حيث هناك أسباب دول</w:t>
      </w:r>
      <w:r w:rsidR="00FD61F9">
        <w:rPr>
          <w:rFonts w:hint="cs"/>
          <w:sz w:val="36"/>
          <w:szCs w:val="36"/>
          <w:rtl/>
          <w:lang w:bidi="ar-DZ"/>
        </w:rPr>
        <w:t>ي</w:t>
      </w:r>
      <w:r>
        <w:rPr>
          <w:rFonts w:hint="cs"/>
          <w:sz w:val="36"/>
          <w:szCs w:val="36"/>
          <w:rtl/>
          <w:lang w:bidi="ar-DZ"/>
        </w:rPr>
        <w:t xml:space="preserve">ة وأسباب اجتماعية كما قال إدوارد </w:t>
      </w:r>
      <w:proofErr w:type="spellStart"/>
      <w:r>
        <w:rPr>
          <w:rFonts w:hint="cs"/>
          <w:sz w:val="36"/>
          <w:szCs w:val="36"/>
          <w:rtl/>
          <w:lang w:bidi="ar-DZ"/>
        </w:rPr>
        <w:t>آزاد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أي أن النزاعات الاجتماعية الدولية: النزاعات لم تعد بين الدول ولا اجتماعية </w:t>
      </w:r>
      <w:proofErr w:type="gramStart"/>
      <w:r>
        <w:rPr>
          <w:rFonts w:hint="cs"/>
          <w:sz w:val="36"/>
          <w:szCs w:val="36"/>
          <w:rtl/>
          <w:lang w:bidi="ar-DZ"/>
        </w:rPr>
        <w:t>داخلية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ولكنها تتأرجح بين الصفتين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استخدام "ليفي" منهج مستويات التحليل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استخدام "</w:t>
      </w:r>
      <w:proofErr w:type="spellStart"/>
      <w:r>
        <w:rPr>
          <w:rFonts w:hint="cs"/>
          <w:sz w:val="36"/>
          <w:szCs w:val="36"/>
          <w:rtl/>
          <w:lang w:bidi="ar-DZ"/>
        </w:rPr>
        <w:t>سوتاناي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": </w:t>
      </w:r>
      <w:r w:rsidR="00FD61F9">
        <w:rPr>
          <w:rFonts w:hint="cs"/>
          <w:sz w:val="36"/>
          <w:szCs w:val="36"/>
          <w:rtl/>
          <w:lang w:bidi="ar-DZ"/>
        </w:rPr>
        <w:t>نموذج</w:t>
      </w:r>
      <w:r>
        <w:rPr>
          <w:rFonts w:hint="cs"/>
          <w:sz w:val="36"/>
          <w:szCs w:val="36"/>
          <w:rtl/>
          <w:lang w:bidi="ar-DZ"/>
        </w:rPr>
        <w:t xml:space="preserve"> مستويات التسبب في تحليله أسباب الحرب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استخدام "</w:t>
      </w:r>
      <w:proofErr w:type="spellStart"/>
      <w:r>
        <w:rPr>
          <w:rFonts w:hint="cs"/>
          <w:sz w:val="36"/>
          <w:szCs w:val="36"/>
          <w:rtl/>
          <w:lang w:bidi="ar-DZ"/>
        </w:rPr>
        <w:t>رامسبوتام"و"دهاوس</w:t>
      </w:r>
      <w:proofErr w:type="spellEnd"/>
      <w:r>
        <w:rPr>
          <w:rFonts w:hint="cs"/>
          <w:sz w:val="36"/>
          <w:szCs w:val="36"/>
          <w:rtl/>
          <w:lang w:bidi="ar-DZ"/>
        </w:rPr>
        <w:t>": استخدام منهج أبعاد النزاع، يميز بين بين الصفات الهيكلية والثقافية المتصلة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>لنظريات وأسباب الصراع: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>الواقعية</w:t>
      </w:r>
      <w:r>
        <w:rPr>
          <w:rFonts w:hint="cs"/>
          <w:sz w:val="36"/>
          <w:szCs w:val="36"/>
          <w:rtl/>
          <w:lang w:bidi="ar-DZ"/>
        </w:rPr>
        <w:t>: التضارب في المصالح سبب الصراع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ا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>لماركسية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الاقتصاد: صراع الطبقات داخل الدولة-مادية تاريخية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 xml:space="preserve">لمدخل </w:t>
      </w:r>
      <w:proofErr w:type="spellStart"/>
      <w:r w:rsidRPr="00FD61F9">
        <w:rPr>
          <w:rFonts w:hint="cs"/>
          <w:sz w:val="36"/>
          <w:szCs w:val="36"/>
          <w:highlight w:val="green"/>
          <w:rtl/>
          <w:lang w:bidi="ar-DZ"/>
        </w:rPr>
        <w:t>الجيوبلويتيكي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: فريديريك </w:t>
      </w:r>
      <w:proofErr w:type="spellStart"/>
      <w:r>
        <w:rPr>
          <w:rFonts w:hint="cs"/>
          <w:sz w:val="36"/>
          <w:szCs w:val="36"/>
          <w:rtl/>
          <w:lang w:bidi="ar-DZ"/>
        </w:rPr>
        <w:t>راتزل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</w:t>
      </w:r>
      <w:proofErr w:type="spellStart"/>
      <w:r>
        <w:rPr>
          <w:rFonts w:hint="cs"/>
          <w:sz w:val="36"/>
          <w:szCs w:val="36"/>
          <w:rtl/>
          <w:lang w:bidi="ar-DZ"/>
        </w:rPr>
        <w:t>هالوفر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ماكيندر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كارل </w:t>
      </w:r>
      <w:proofErr w:type="spellStart"/>
      <w:r>
        <w:rPr>
          <w:rFonts w:hint="cs"/>
          <w:sz w:val="36"/>
          <w:szCs w:val="36"/>
          <w:rtl/>
          <w:lang w:bidi="ar-DZ"/>
        </w:rPr>
        <w:t>هوشهوفر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ألفريد </w:t>
      </w:r>
      <w:proofErr w:type="spellStart"/>
      <w:r>
        <w:rPr>
          <w:rFonts w:hint="cs"/>
          <w:sz w:val="36"/>
          <w:szCs w:val="36"/>
          <w:rtl/>
          <w:lang w:bidi="ar-DZ"/>
        </w:rPr>
        <w:t>ماهان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نيكولاس </w:t>
      </w:r>
      <w:proofErr w:type="spellStart"/>
      <w:r>
        <w:rPr>
          <w:rFonts w:hint="cs"/>
          <w:sz w:val="36"/>
          <w:szCs w:val="36"/>
          <w:rtl/>
          <w:lang w:bidi="ar-DZ"/>
        </w:rPr>
        <w:t>سبيكمان</w:t>
      </w:r>
      <w:proofErr w:type="spellEnd"/>
      <w:r>
        <w:rPr>
          <w:rFonts w:hint="cs"/>
          <w:sz w:val="36"/>
          <w:szCs w:val="36"/>
          <w:rtl/>
          <w:lang w:bidi="ar-DZ"/>
        </w:rPr>
        <w:t>: قوة الدولة الجغرافية، حدود الدولة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الحدود مناطق مائعة لا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ثبات فيها: الرغبة في التوسع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الدول القو</w:t>
      </w:r>
      <w:r w:rsidR="00FD61F9">
        <w:rPr>
          <w:rFonts w:hint="cs"/>
          <w:sz w:val="36"/>
          <w:szCs w:val="36"/>
          <w:rtl/>
          <w:lang w:bidi="ar-DZ"/>
        </w:rPr>
        <w:t>ي</w:t>
      </w:r>
      <w:r>
        <w:rPr>
          <w:rFonts w:hint="cs"/>
          <w:sz w:val="36"/>
          <w:szCs w:val="36"/>
          <w:rtl/>
          <w:lang w:bidi="ar-DZ"/>
        </w:rPr>
        <w:t>ة تريد التوسع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المجال الحيوي سبب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أهمية الإقليم لدولة ما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الأراضي ذات قيمة </w:t>
      </w:r>
      <w:proofErr w:type="gramStart"/>
      <w:r>
        <w:rPr>
          <w:rFonts w:hint="cs"/>
          <w:sz w:val="36"/>
          <w:szCs w:val="36"/>
          <w:rtl/>
          <w:lang w:bidi="ar-DZ"/>
        </w:rPr>
        <w:t>اقتصادية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ثروات طبيعية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</w:t>
      </w:r>
      <w:r w:rsidRPr="00FD61F9">
        <w:rPr>
          <w:rFonts w:hint="cs"/>
          <w:sz w:val="36"/>
          <w:szCs w:val="36"/>
          <w:highlight w:val="green"/>
          <w:rtl/>
          <w:lang w:bidi="ar-DZ"/>
        </w:rPr>
        <w:t>سباب قانونية تاريخية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طبيعة النظام السياسي الداخلي: أنظمة مشمولة، تسلطية الأكثر ا</w:t>
      </w:r>
      <w:r w:rsidR="00FD61F9">
        <w:rPr>
          <w:rFonts w:hint="cs"/>
          <w:sz w:val="36"/>
          <w:szCs w:val="36"/>
          <w:rtl/>
          <w:lang w:bidi="ar-DZ"/>
        </w:rPr>
        <w:t>س</w:t>
      </w:r>
      <w:r>
        <w:rPr>
          <w:rFonts w:hint="cs"/>
          <w:sz w:val="36"/>
          <w:szCs w:val="36"/>
          <w:rtl/>
          <w:lang w:bidi="ar-DZ"/>
        </w:rPr>
        <w:t xml:space="preserve">تعدادا للحرب 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فكرة الحرب بالوكالة، لدى الحكومات الديموقراطية</w:t>
      </w:r>
    </w:p>
    <w:p w:rsidR="006222CC" w:rsidRDefault="006222CC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هناك علاقة ارتباطية عكسية بين استقرار النظام وتورط الد</w:t>
      </w:r>
      <w:r w:rsidR="00FD61F9">
        <w:rPr>
          <w:rFonts w:hint="cs"/>
          <w:sz w:val="36"/>
          <w:szCs w:val="36"/>
          <w:rtl/>
          <w:lang w:bidi="ar-DZ"/>
        </w:rPr>
        <w:t>ولة في</w:t>
      </w:r>
      <w:r>
        <w:rPr>
          <w:rFonts w:hint="cs"/>
          <w:sz w:val="36"/>
          <w:szCs w:val="36"/>
          <w:rtl/>
          <w:lang w:bidi="ar-DZ"/>
        </w:rPr>
        <w:t xml:space="preserve"> سلوك صراع، كلما قل الاستقرار زاد تورط الدولة في الصراعات الدولية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</w:t>
      </w:r>
      <w:r w:rsidRPr="00FD61F9">
        <w:rPr>
          <w:rFonts w:hint="cs"/>
          <w:sz w:val="36"/>
          <w:szCs w:val="36"/>
          <w:highlight w:val="cyan"/>
          <w:rtl/>
          <w:lang w:bidi="ar-DZ"/>
        </w:rPr>
        <w:t>ستوى النظام الدولي كمصدر للصراع: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الواقعية ا</w:t>
      </w:r>
      <w:r w:rsidR="00FD61F9">
        <w:rPr>
          <w:rFonts w:hint="cs"/>
          <w:sz w:val="36"/>
          <w:szCs w:val="36"/>
          <w:rtl/>
          <w:lang w:bidi="ar-DZ"/>
        </w:rPr>
        <w:t>ل</w:t>
      </w:r>
      <w:r>
        <w:rPr>
          <w:rFonts w:hint="cs"/>
          <w:sz w:val="36"/>
          <w:szCs w:val="36"/>
          <w:rtl/>
          <w:lang w:bidi="ar-DZ"/>
        </w:rPr>
        <w:t xml:space="preserve">جديدة: كنيت </w:t>
      </w:r>
      <w:proofErr w:type="spellStart"/>
      <w:r>
        <w:rPr>
          <w:rFonts w:hint="cs"/>
          <w:sz w:val="36"/>
          <w:szCs w:val="36"/>
          <w:rtl/>
          <w:lang w:bidi="ar-DZ"/>
        </w:rPr>
        <w:t>وولتز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: جلبين روبرت: جورج </w:t>
      </w:r>
      <w:proofErr w:type="spellStart"/>
      <w:r>
        <w:rPr>
          <w:rFonts w:hint="cs"/>
          <w:sz w:val="36"/>
          <w:szCs w:val="36"/>
          <w:rtl/>
          <w:lang w:bidi="ar-DZ"/>
        </w:rPr>
        <w:t>مودلسكي</w:t>
      </w:r>
      <w:proofErr w:type="spellEnd"/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يرفضون الاخ</w:t>
      </w:r>
      <w:r w:rsidR="00FD61F9">
        <w:rPr>
          <w:rFonts w:hint="cs"/>
          <w:sz w:val="36"/>
          <w:szCs w:val="36"/>
          <w:rtl/>
          <w:lang w:bidi="ar-DZ"/>
        </w:rPr>
        <w:t>ت</w:t>
      </w:r>
      <w:r>
        <w:rPr>
          <w:rFonts w:hint="cs"/>
          <w:sz w:val="36"/>
          <w:szCs w:val="36"/>
          <w:rtl/>
          <w:lang w:bidi="ar-DZ"/>
        </w:rPr>
        <w:t xml:space="preserve">زالية </w:t>
      </w:r>
      <w:proofErr w:type="spellStart"/>
      <w:r>
        <w:rPr>
          <w:rFonts w:hint="cs"/>
          <w:sz w:val="36"/>
          <w:szCs w:val="36"/>
          <w:rtl/>
          <w:lang w:bidi="ar-DZ"/>
        </w:rPr>
        <w:t>والتقليصية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لدى الواقعية بل هناك نسقية دولية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طبيعة النظام الدولي فوضوية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لا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توجد سلطة عليا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التناقض بين </w:t>
      </w:r>
      <w:proofErr w:type="spellStart"/>
      <w:r w:rsidR="00FD61F9">
        <w:rPr>
          <w:rFonts w:hint="cs"/>
          <w:sz w:val="36"/>
          <w:szCs w:val="36"/>
          <w:rtl/>
          <w:lang w:bidi="ar-DZ"/>
        </w:rPr>
        <w:t>الأنساق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الدولية على الدول المشكلين للنظام الدولي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إزالة دول تفتقر للجدية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الأنساق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تؤهل الدول اجتماعيا </w:t>
      </w:r>
      <w:proofErr w:type="spellStart"/>
      <w:r>
        <w:rPr>
          <w:rFonts w:hint="cs"/>
          <w:sz w:val="36"/>
          <w:szCs w:val="36"/>
          <w:rtl/>
          <w:lang w:bidi="ar-DZ"/>
        </w:rPr>
        <w:t>باجبارها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على تصرف ما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تأثير البنية على سلوك الفاعلين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موقع الدولة في النظام الدولي وليس شكل نظامها الداخلي هو المؤثر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العوائق النسقية:</w:t>
      </w:r>
    </w:p>
    <w:p w:rsidR="00182339" w:rsidRDefault="00FD61F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r w:rsidR="00182339">
        <w:rPr>
          <w:rFonts w:hint="cs"/>
          <w:sz w:val="36"/>
          <w:szCs w:val="36"/>
          <w:rtl/>
          <w:lang w:bidi="ar-DZ"/>
        </w:rPr>
        <w:t xml:space="preserve"> بحيث كل من الاتحاد الس</w:t>
      </w:r>
      <w:r>
        <w:rPr>
          <w:rFonts w:hint="cs"/>
          <w:sz w:val="36"/>
          <w:szCs w:val="36"/>
          <w:rtl/>
          <w:lang w:bidi="ar-DZ"/>
        </w:rPr>
        <w:t>و</w:t>
      </w:r>
      <w:r w:rsidR="00182339">
        <w:rPr>
          <w:rFonts w:hint="cs"/>
          <w:sz w:val="36"/>
          <w:szCs w:val="36"/>
          <w:rtl/>
          <w:lang w:bidi="ar-DZ"/>
        </w:rPr>
        <w:t xml:space="preserve">فييتي والو م ا </w:t>
      </w:r>
      <w:r>
        <w:rPr>
          <w:rFonts w:hint="cs"/>
          <w:sz w:val="36"/>
          <w:szCs w:val="36"/>
          <w:rtl/>
          <w:lang w:bidi="ar-DZ"/>
        </w:rPr>
        <w:t xml:space="preserve">بحثا </w:t>
      </w:r>
      <w:r w:rsidR="00182339">
        <w:rPr>
          <w:rFonts w:hint="cs"/>
          <w:sz w:val="36"/>
          <w:szCs w:val="36"/>
          <w:rtl/>
          <w:lang w:bidi="ar-DZ"/>
        </w:rPr>
        <w:t>عن النفوذ في الحرب الباردة وال</w:t>
      </w:r>
      <w:r>
        <w:rPr>
          <w:rFonts w:hint="cs"/>
          <w:sz w:val="36"/>
          <w:szCs w:val="36"/>
          <w:rtl/>
          <w:lang w:bidi="ar-DZ"/>
        </w:rPr>
        <w:t>ه</w:t>
      </w:r>
      <w:r w:rsidR="00182339">
        <w:rPr>
          <w:rFonts w:hint="cs"/>
          <w:sz w:val="36"/>
          <w:szCs w:val="36"/>
          <w:rtl/>
          <w:lang w:bidi="ar-DZ"/>
        </w:rPr>
        <w:t>يمنة وتحقيق المكاسب هو أسباب الصراع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حسب </w:t>
      </w:r>
      <w:proofErr w:type="spellStart"/>
      <w:r>
        <w:rPr>
          <w:rFonts w:hint="cs"/>
          <w:sz w:val="36"/>
          <w:szCs w:val="36"/>
          <w:rtl/>
          <w:lang w:bidi="ar-DZ"/>
        </w:rPr>
        <w:t>ووالتز</w:t>
      </w:r>
      <w:proofErr w:type="spellEnd"/>
      <w:r>
        <w:rPr>
          <w:rFonts w:hint="cs"/>
          <w:sz w:val="36"/>
          <w:szCs w:val="36"/>
          <w:rtl/>
          <w:lang w:bidi="ar-DZ"/>
        </w:rPr>
        <w:t>: الاستقرار يقوم في النظام ثنائي القطبية أكثر من متعدد الأقطاب</w:t>
      </w:r>
    </w:p>
    <w:p w:rsidR="00182339" w:rsidRDefault="00182339" w:rsidP="00FD61F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1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مبدأ الفوضى: عكس التسل</w:t>
      </w:r>
      <w:r w:rsidR="00FD61F9">
        <w:rPr>
          <w:rFonts w:hint="cs"/>
          <w:sz w:val="36"/>
          <w:szCs w:val="36"/>
          <w:rtl/>
          <w:lang w:bidi="ar-DZ"/>
        </w:rPr>
        <w:t>سلية: انتفاء سلطة عليا فوق سلطة</w:t>
      </w:r>
      <w:r>
        <w:rPr>
          <w:rFonts w:hint="cs"/>
          <w:sz w:val="36"/>
          <w:szCs w:val="36"/>
          <w:rtl/>
          <w:lang w:bidi="ar-DZ"/>
        </w:rPr>
        <w:t xml:space="preserve"> الدول: الحرب </w:t>
      </w:r>
      <w:proofErr w:type="gramStart"/>
      <w:r>
        <w:rPr>
          <w:rFonts w:hint="cs"/>
          <w:sz w:val="36"/>
          <w:szCs w:val="36"/>
          <w:rtl/>
          <w:lang w:bidi="ar-DZ"/>
        </w:rPr>
        <w:t>العالمية  الأولى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والثانية أن الدول سعت لتأمين نفسها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2- مبدأ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المساعدة الذاتية: كل دولة تعتمد على ذاتها مما يؤدي إلى الفوضى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3-توازن القوة: النظام الدولي سواء أحادي أو ثنائي أو متعدد الأقطاب: يخضع للتوزيع في قدرات الدول والقوة، والنظام المتعدد القطبية هو الأكثر استقرارا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</w:t>
      </w:r>
      <w:r w:rsidRPr="00FD61F9">
        <w:rPr>
          <w:rFonts w:hint="cs"/>
          <w:sz w:val="36"/>
          <w:szCs w:val="36"/>
          <w:highlight w:val="cyan"/>
          <w:rtl/>
          <w:lang w:bidi="ar-DZ"/>
        </w:rPr>
        <w:t>النظرية الواقعية الكلاسيكية الجديدة</w:t>
      </w:r>
      <w:r>
        <w:rPr>
          <w:rFonts w:hint="cs"/>
          <w:sz w:val="36"/>
          <w:szCs w:val="36"/>
          <w:rtl/>
          <w:lang w:bidi="ar-DZ"/>
        </w:rPr>
        <w:t>: المتغيرات الداخ</w:t>
      </w:r>
      <w:r w:rsidR="00FD61F9">
        <w:rPr>
          <w:rFonts w:hint="cs"/>
          <w:sz w:val="36"/>
          <w:szCs w:val="36"/>
          <w:rtl/>
          <w:lang w:bidi="ar-DZ"/>
        </w:rPr>
        <w:t>ل</w:t>
      </w:r>
      <w:r>
        <w:rPr>
          <w:rFonts w:hint="cs"/>
          <w:sz w:val="36"/>
          <w:szCs w:val="36"/>
          <w:rtl/>
          <w:lang w:bidi="ar-DZ"/>
        </w:rPr>
        <w:t>ية والخارجية هي السبب</w:t>
      </w:r>
    </w:p>
    <w:p w:rsidR="00182339" w:rsidRDefault="0018233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الواقعية الدفاعية: جون </w:t>
      </w:r>
      <w:proofErr w:type="spellStart"/>
      <w:r>
        <w:rPr>
          <w:rFonts w:hint="cs"/>
          <w:sz w:val="36"/>
          <w:szCs w:val="36"/>
          <w:rtl/>
          <w:lang w:bidi="ar-DZ"/>
        </w:rPr>
        <w:t>هيرز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أرنولد </w:t>
      </w:r>
      <w:proofErr w:type="spellStart"/>
      <w:r>
        <w:rPr>
          <w:rFonts w:hint="cs"/>
          <w:sz w:val="36"/>
          <w:szCs w:val="36"/>
          <w:rtl/>
          <w:lang w:bidi="ar-DZ"/>
        </w:rPr>
        <w:t>وولفرز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ستيفن والت، جاك </w:t>
      </w:r>
      <w:proofErr w:type="spellStart"/>
      <w:r>
        <w:rPr>
          <w:rFonts w:hint="cs"/>
          <w:sz w:val="36"/>
          <w:szCs w:val="36"/>
          <w:rtl/>
          <w:lang w:bidi="ar-DZ"/>
        </w:rPr>
        <w:t>سنايدر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: النظام الدولي يوفر دوافع، الانتقاص من أمن الدول الأخرى يؤدي لمأزق أمني، تنامي الشكوك </w:t>
      </w:r>
      <w:r w:rsidR="009727B8">
        <w:rPr>
          <w:rFonts w:hint="cs"/>
          <w:sz w:val="36"/>
          <w:szCs w:val="36"/>
          <w:rtl/>
          <w:lang w:bidi="ar-DZ"/>
        </w:rPr>
        <w:t>ين الدول يؤدي للحرب، الحافز للتوسع ليس القوة، بل من انعدام الأمن، الشك المتبادل والخوف المتبادل يؤدي للتنافس، ومن ثم عدوانية، والرغبة في الاستيلاء على ثروات الدول الأخرى</w:t>
      </w:r>
      <w:r w:rsidR="00FD61F9">
        <w:rPr>
          <w:rFonts w:hint="cs"/>
          <w:sz w:val="36"/>
          <w:szCs w:val="36"/>
          <w:rtl/>
          <w:lang w:bidi="ar-DZ"/>
        </w:rPr>
        <w:t>، ونزعة الشر الكامنة في البشرية، والحافز الملح للسلطة،</w:t>
      </w:r>
      <w:r w:rsidR="009727B8">
        <w:rPr>
          <w:rFonts w:hint="cs"/>
          <w:sz w:val="36"/>
          <w:szCs w:val="36"/>
          <w:rtl/>
          <w:lang w:bidi="ar-DZ"/>
        </w:rPr>
        <w:t xml:space="preserve"> الطبيعة الشريرة للبشر</w:t>
      </w:r>
    </w:p>
    <w:p w:rsidR="009727B8" w:rsidRDefault="009727B8" w:rsidP="00FD61F9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cyan"/>
          <w:rtl/>
          <w:lang w:bidi="ar-DZ"/>
        </w:rPr>
        <w:t>الواقعية الهجومية:</w:t>
      </w:r>
      <w:r>
        <w:rPr>
          <w:rFonts w:hint="cs"/>
          <w:sz w:val="36"/>
          <w:szCs w:val="36"/>
          <w:rtl/>
          <w:lang w:bidi="ar-DZ"/>
        </w:rPr>
        <w:t xml:space="preserve"> الفوضى توفر الحوافز القومية للتوسع، الصراع لرفع مستوى القوة مقارنة بالدول الأخرى، مضاعفة القوة، حسب "</w:t>
      </w:r>
      <w:proofErr w:type="spellStart"/>
      <w:r>
        <w:rPr>
          <w:rFonts w:hint="cs"/>
          <w:sz w:val="36"/>
          <w:szCs w:val="36"/>
          <w:rtl/>
          <w:lang w:bidi="ar-DZ"/>
        </w:rPr>
        <w:t>ميرشايمر</w:t>
      </w:r>
      <w:proofErr w:type="spellEnd"/>
      <w:r>
        <w:rPr>
          <w:rFonts w:hint="cs"/>
          <w:sz w:val="36"/>
          <w:szCs w:val="36"/>
          <w:rtl/>
          <w:lang w:bidi="ar-DZ"/>
        </w:rPr>
        <w:t>" البحث عن القوة والامن ل</w:t>
      </w:r>
      <w:r w:rsidR="00FD61F9">
        <w:rPr>
          <w:rFonts w:hint="cs"/>
          <w:sz w:val="36"/>
          <w:szCs w:val="36"/>
          <w:rtl/>
          <w:lang w:bidi="ar-DZ"/>
        </w:rPr>
        <w:t>ا يمكن اشباعهما وش</w:t>
      </w:r>
      <w:r>
        <w:rPr>
          <w:rFonts w:hint="cs"/>
          <w:sz w:val="36"/>
          <w:szCs w:val="36"/>
          <w:rtl/>
          <w:lang w:bidi="ar-DZ"/>
        </w:rPr>
        <w:t>هية البحث عن الأمن يؤدي للصراع.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cyan"/>
          <w:rtl/>
          <w:lang w:bidi="ar-DZ"/>
        </w:rPr>
        <w:t>نظرية النظم:</w:t>
      </w:r>
      <w:r>
        <w:rPr>
          <w:rFonts w:hint="cs"/>
          <w:sz w:val="36"/>
          <w:szCs w:val="36"/>
          <w:rtl/>
          <w:lang w:bidi="ar-DZ"/>
        </w:rPr>
        <w:t xml:space="preserve"> كامتداد للنظرية السلوكية: "مورن كابلان، ديفيد سينغرن جورج </w:t>
      </w:r>
      <w:proofErr w:type="spellStart"/>
      <w:r>
        <w:rPr>
          <w:rFonts w:hint="cs"/>
          <w:sz w:val="36"/>
          <w:szCs w:val="36"/>
          <w:rtl/>
          <w:lang w:bidi="ar-DZ"/>
        </w:rPr>
        <w:t>مودلسكي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، تشارلز </w:t>
      </w:r>
      <w:proofErr w:type="spellStart"/>
      <w:r>
        <w:rPr>
          <w:rFonts w:hint="cs"/>
          <w:sz w:val="36"/>
          <w:szCs w:val="36"/>
          <w:rtl/>
          <w:lang w:bidi="ar-DZ"/>
        </w:rPr>
        <w:t>ماكليلاند</w:t>
      </w:r>
      <w:proofErr w:type="spellEnd"/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ديفيد سينغر: النظام الدولي هو السبب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lastRenderedPageBreak/>
        <w:t>مورتون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كابلان: متغيرات داخلية وأخرى خارجية هي السبب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تشارلز </w:t>
      </w:r>
      <w:proofErr w:type="spellStart"/>
      <w:r>
        <w:rPr>
          <w:rFonts w:hint="cs"/>
          <w:sz w:val="36"/>
          <w:szCs w:val="36"/>
          <w:rtl/>
          <w:lang w:bidi="ar-DZ"/>
        </w:rPr>
        <w:t>ماكليلاند</w:t>
      </w:r>
      <w:proofErr w:type="spellEnd"/>
      <w:r>
        <w:rPr>
          <w:rFonts w:hint="cs"/>
          <w:sz w:val="36"/>
          <w:szCs w:val="36"/>
          <w:rtl/>
          <w:lang w:bidi="ar-DZ"/>
        </w:rPr>
        <w:t>: النظم الفرعية والرئيسة هي السبب</w:t>
      </w:r>
    </w:p>
    <w:p w:rsidR="006D091D" w:rsidRDefault="00FD61F9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الأخذ</w:t>
      </w:r>
      <w:r w:rsidR="006D091D">
        <w:rPr>
          <w:rFonts w:hint="cs"/>
          <w:sz w:val="36"/>
          <w:szCs w:val="36"/>
          <w:rtl/>
          <w:lang w:bidi="ar-DZ"/>
        </w:rPr>
        <w:t xml:space="preserve"> والعط</w:t>
      </w:r>
      <w:r>
        <w:rPr>
          <w:rFonts w:hint="cs"/>
          <w:sz w:val="36"/>
          <w:szCs w:val="36"/>
          <w:rtl/>
          <w:lang w:bidi="ar-DZ"/>
        </w:rPr>
        <w:t>ا</w:t>
      </w:r>
      <w:r w:rsidR="006D091D">
        <w:rPr>
          <w:rFonts w:hint="cs"/>
          <w:sz w:val="36"/>
          <w:szCs w:val="36"/>
          <w:rtl/>
          <w:lang w:bidi="ar-DZ"/>
        </w:rPr>
        <w:t>ء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بنية النظام تحدد سلوك الدول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التعددية القطبية هي سبب الصراع: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تحول النظام من ثنائي القطبية إلى متعدد الأقطاب أدى إلى الحروب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كارل </w:t>
      </w:r>
      <w:proofErr w:type="spellStart"/>
      <w:r>
        <w:rPr>
          <w:rFonts w:hint="cs"/>
          <w:sz w:val="36"/>
          <w:szCs w:val="36"/>
          <w:rtl/>
          <w:lang w:bidi="ar-DZ"/>
        </w:rPr>
        <w:t>دويتش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وديفيد سينغر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كلما ابتعد النظام عن الثنائية القطبية في اتجاه التعدد فإن اللجوء إلى الحرب يتلاشى حسب </w:t>
      </w:r>
      <w:proofErr w:type="spellStart"/>
      <w:r>
        <w:rPr>
          <w:rFonts w:hint="cs"/>
          <w:sz w:val="36"/>
          <w:szCs w:val="36"/>
          <w:rtl/>
          <w:lang w:bidi="ar-DZ"/>
        </w:rPr>
        <w:t>دويتش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وسينغر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cyan"/>
          <w:rtl/>
          <w:lang w:bidi="ar-DZ"/>
        </w:rPr>
        <w:t>نظام الثنائية القطبية والصراع:</w:t>
      </w:r>
      <w:r>
        <w:rPr>
          <w:rFonts w:hint="cs"/>
          <w:sz w:val="36"/>
          <w:szCs w:val="36"/>
          <w:rtl/>
          <w:lang w:bidi="ar-DZ"/>
        </w:rPr>
        <w:t xml:space="preserve"> حسب </w:t>
      </w:r>
      <w:proofErr w:type="spellStart"/>
      <w:r>
        <w:rPr>
          <w:rFonts w:hint="cs"/>
          <w:sz w:val="36"/>
          <w:szCs w:val="36"/>
          <w:rtl/>
          <w:lang w:bidi="ar-DZ"/>
        </w:rPr>
        <w:t>كينيت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ولتز</w:t>
      </w:r>
      <w:proofErr w:type="spellEnd"/>
      <w:r>
        <w:rPr>
          <w:rFonts w:hint="cs"/>
          <w:sz w:val="36"/>
          <w:szCs w:val="36"/>
          <w:rtl/>
          <w:lang w:bidi="ar-DZ"/>
        </w:rPr>
        <w:t>: النسق ثنائي القطب يسوده الحذر المتبادل بين القطبين، وحسب مايكل هاس: نشوء الحروب في القطبية الثنائية يكون أقل، وحسب "</w:t>
      </w:r>
      <w:proofErr w:type="spellStart"/>
      <w:r>
        <w:rPr>
          <w:rFonts w:hint="cs"/>
          <w:sz w:val="36"/>
          <w:szCs w:val="36"/>
          <w:rtl/>
          <w:lang w:bidi="ar-DZ"/>
        </w:rPr>
        <w:t>روزكرين</w:t>
      </w:r>
      <w:proofErr w:type="spellEnd"/>
      <w:proofErr w:type="gramStart"/>
      <w:r>
        <w:rPr>
          <w:rFonts w:hint="cs"/>
          <w:sz w:val="36"/>
          <w:szCs w:val="36"/>
          <w:rtl/>
          <w:lang w:bidi="ar-DZ"/>
        </w:rPr>
        <w:t>"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احتمال الحرب والصراع أكبر من النسق متعدد الأقطاب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cyan"/>
          <w:rtl/>
          <w:lang w:bidi="ar-DZ"/>
        </w:rPr>
        <w:t>القطبية الثنائية التعددية</w:t>
      </w:r>
      <w:r>
        <w:rPr>
          <w:rFonts w:hint="cs"/>
          <w:sz w:val="36"/>
          <w:szCs w:val="36"/>
          <w:rtl/>
          <w:lang w:bidi="ar-DZ"/>
        </w:rPr>
        <w:t xml:space="preserve">: يجمع بين محاسن القطبية الثنائية والتعددية، حسب </w:t>
      </w:r>
      <w:proofErr w:type="spellStart"/>
      <w:r>
        <w:rPr>
          <w:rFonts w:hint="cs"/>
          <w:sz w:val="36"/>
          <w:szCs w:val="36"/>
          <w:rtl/>
          <w:lang w:bidi="ar-DZ"/>
        </w:rPr>
        <w:t>روزكرين</w:t>
      </w:r>
      <w:proofErr w:type="spellEnd"/>
      <w:r>
        <w:rPr>
          <w:rFonts w:hint="cs"/>
          <w:sz w:val="36"/>
          <w:szCs w:val="36"/>
          <w:rtl/>
          <w:lang w:bidi="ar-DZ"/>
        </w:rPr>
        <w:t>: احتمال الصراع يكون في الثن</w:t>
      </w:r>
      <w:r w:rsidR="00FD61F9">
        <w:rPr>
          <w:rFonts w:hint="cs"/>
          <w:sz w:val="36"/>
          <w:szCs w:val="36"/>
          <w:rtl/>
          <w:lang w:bidi="ar-DZ"/>
        </w:rPr>
        <w:t>ائية بدل التعددية الثنائية تقلل</w:t>
      </w:r>
      <w:r>
        <w:rPr>
          <w:rFonts w:hint="cs"/>
          <w:sz w:val="36"/>
          <w:szCs w:val="36"/>
          <w:rtl/>
          <w:lang w:bidi="ar-DZ"/>
        </w:rPr>
        <w:t xml:space="preserve"> وتخفض الصراعات الأخرى نظرا لتضمنها صراعات ثنائية خطيرة</w:t>
      </w:r>
    </w:p>
    <w:p w:rsidR="006D091D" w:rsidRDefault="006D091D" w:rsidP="00DB1E3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نظام القطب الأوحد: مايكل هاس:</w:t>
      </w:r>
      <w:r w:rsidR="00FD61F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نظام القطب الأوحد الأكبر ميلا إلى تحقيق الاستقرار</w:t>
      </w:r>
    </w:p>
    <w:p w:rsidR="006D091D" w:rsidRDefault="0032109F" w:rsidP="00DB1E3A">
      <w:pPr>
        <w:jc w:val="right"/>
        <w:rPr>
          <w:sz w:val="36"/>
          <w:szCs w:val="36"/>
          <w:rtl/>
          <w:lang w:bidi="ar-DZ"/>
        </w:rPr>
      </w:pPr>
      <w:r w:rsidRPr="00FD61F9">
        <w:rPr>
          <w:rFonts w:hint="cs"/>
          <w:sz w:val="36"/>
          <w:szCs w:val="36"/>
          <w:highlight w:val="yellow"/>
          <w:rtl/>
          <w:lang w:bidi="ar-DZ"/>
        </w:rPr>
        <w:t>ملخص البحث رقم 04/ مراحل النزاعات الدولية: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باعتبار النزاع ان من خصائصه: أنه غير ثابت، وأقل سلمية ثم يكون أكثر سلمية، وأنه يتحرك حركة شديدة، ويتطور بسرعة، فإنه يمكن القول أن هناك</w:t>
      </w:r>
      <w:r w:rsidR="00BD39B3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من يقول أربعة ومن </w:t>
      </w:r>
      <w:proofErr w:type="gramStart"/>
      <w:r>
        <w:rPr>
          <w:rFonts w:hint="cs"/>
          <w:sz w:val="36"/>
          <w:szCs w:val="36"/>
          <w:rtl/>
          <w:lang w:bidi="ar-DZ"/>
        </w:rPr>
        <w:t>يقول  ستة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ومن يقول تسعة مراحل للنزاع يمر بها: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</w:t>
      </w:r>
      <w:r w:rsidRPr="00BD39B3">
        <w:rPr>
          <w:rFonts w:hint="cs"/>
          <w:sz w:val="36"/>
          <w:szCs w:val="36"/>
          <w:highlight w:val="yellow"/>
          <w:rtl/>
          <w:lang w:bidi="ar-DZ"/>
        </w:rPr>
        <w:t>لقول الاول أربعة مراحل للنزاع عامة: هي: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 w:rsidRPr="00BD39B3">
        <w:rPr>
          <w:rFonts w:hint="cs"/>
          <w:sz w:val="36"/>
          <w:szCs w:val="36"/>
          <w:highlight w:val="green"/>
          <w:rtl/>
          <w:lang w:bidi="ar-DZ"/>
        </w:rPr>
        <w:t>1مرحلة التصعيد</w:t>
      </w:r>
      <w:r>
        <w:rPr>
          <w:rFonts w:hint="cs"/>
          <w:sz w:val="36"/>
          <w:szCs w:val="36"/>
          <w:rtl/>
          <w:lang w:bidi="ar-DZ"/>
        </w:rPr>
        <w:t xml:space="preserve">: من حيث وجود بعدين: النطاق " من حيث العدد والأشخاص المنخرطين فيه ومن </w:t>
      </w:r>
      <w:proofErr w:type="gramStart"/>
      <w:r>
        <w:rPr>
          <w:rFonts w:hint="cs"/>
          <w:sz w:val="36"/>
          <w:szCs w:val="36"/>
          <w:rtl/>
          <w:lang w:bidi="ar-DZ"/>
        </w:rPr>
        <w:t>حيث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الكثافة: تنامي دوامة العنف ومن حيث الأساليب: </w:t>
      </w:r>
      <w:r w:rsidR="00BD39B3">
        <w:rPr>
          <w:rFonts w:hint="cs"/>
          <w:sz w:val="36"/>
          <w:szCs w:val="36"/>
          <w:rtl/>
          <w:lang w:bidi="ar-DZ"/>
        </w:rPr>
        <w:lastRenderedPageBreak/>
        <w:t>غير عنيفة: بوجود جهود الا</w:t>
      </w:r>
      <w:r>
        <w:rPr>
          <w:rFonts w:hint="cs"/>
          <w:sz w:val="36"/>
          <w:szCs w:val="36"/>
          <w:rtl/>
          <w:lang w:bidi="ar-DZ"/>
        </w:rPr>
        <w:t>قناع، الوعد بالحصول على فوائد أكبر إذا وافق الخصم على تلبية المطالب المعروضة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</w:t>
      </w:r>
      <w:r w:rsidRPr="00BD39B3">
        <w:rPr>
          <w:rFonts w:hint="cs"/>
          <w:sz w:val="36"/>
          <w:szCs w:val="36"/>
          <w:highlight w:val="green"/>
          <w:rtl/>
          <w:lang w:bidi="ar-DZ"/>
        </w:rPr>
        <w:t>من التصعيد إلى تراجع التصعيد:</w:t>
      </w:r>
      <w:r>
        <w:rPr>
          <w:rFonts w:hint="cs"/>
          <w:sz w:val="36"/>
          <w:szCs w:val="36"/>
          <w:rtl/>
          <w:lang w:bidi="ar-DZ"/>
        </w:rPr>
        <w:t xml:space="preserve"> هو تغيرت داخل كل طرف واحد او أكثر من أطراف الصراع، هو</w:t>
      </w:r>
      <w:r w:rsidR="00BD39B3">
        <w:rPr>
          <w:rFonts w:hint="cs"/>
          <w:sz w:val="36"/>
          <w:szCs w:val="36"/>
          <w:rtl/>
          <w:lang w:bidi="ar-DZ"/>
        </w:rPr>
        <w:t xml:space="preserve"> تغيرات في العلاقة بين الأطراف،</w:t>
      </w:r>
      <w:r>
        <w:rPr>
          <w:rFonts w:hint="cs"/>
          <w:sz w:val="36"/>
          <w:szCs w:val="36"/>
          <w:rtl/>
          <w:lang w:bidi="ar-DZ"/>
        </w:rPr>
        <w:t xml:space="preserve"> هو تغيرات </w:t>
      </w:r>
      <w:proofErr w:type="gramStart"/>
      <w:r>
        <w:rPr>
          <w:rFonts w:hint="cs"/>
          <w:sz w:val="36"/>
          <w:szCs w:val="36"/>
          <w:rtl/>
          <w:lang w:bidi="ar-DZ"/>
        </w:rPr>
        <w:t>في  النظام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الاجتماعي والسياسي والدولي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3 </w:t>
      </w:r>
      <w:r w:rsidRPr="00BD39B3">
        <w:rPr>
          <w:rFonts w:hint="cs"/>
          <w:sz w:val="36"/>
          <w:szCs w:val="36"/>
          <w:highlight w:val="green"/>
          <w:rtl/>
          <w:lang w:bidi="ar-DZ"/>
        </w:rPr>
        <w:t xml:space="preserve">التصعيد عملية </w:t>
      </w:r>
      <w:proofErr w:type="gramStart"/>
      <w:r w:rsidRPr="00BD39B3">
        <w:rPr>
          <w:rFonts w:hint="cs"/>
          <w:sz w:val="36"/>
          <w:szCs w:val="36"/>
          <w:highlight w:val="green"/>
          <w:rtl/>
          <w:lang w:bidi="ar-DZ"/>
        </w:rPr>
        <w:t>معقدة</w:t>
      </w:r>
      <w:r>
        <w:rPr>
          <w:rFonts w:hint="cs"/>
          <w:sz w:val="36"/>
          <w:szCs w:val="36"/>
          <w:rtl/>
          <w:lang w:bidi="ar-DZ"/>
        </w:rPr>
        <w:t>:  تظهر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مواضيع جديدة تزيد من حدة الصراع، تظهر أطراف جديدة وفاعلين جدد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 w:rsidRPr="00BD39B3">
        <w:rPr>
          <w:rFonts w:hint="cs"/>
          <w:sz w:val="36"/>
          <w:szCs w:val="36"/>
          <w:highlight w:val="green"/>
          <w:rtl/>
          <w:lang w:bidi="ar-DZ"/>
        </w:rPr>
        <w:t>4 تراجع التصعيد</w:t>
      </w:r>
      <w:r>
        <w:rPr>
          <w:rFonts w:hint="cs"/>
          <w:sz w:val="36"/>
          <w:szCs w:val="36"/>
          <w:rtl/>
          <w:lang w:bidi="ar-DZ"/>
        </w:rPr>
        <w:t>: تظهر معطيات جديدة تمهد لقبول الأطراف الجنوح للتفاوض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</w:p>
    <w:p w:rsidR="0032109F" w:rsidRDefault="00BD39B3" w:rsidP="0032109F">
      <w:pPr>
        <w:jc w:val="center"/>
        <w:rPr>
          <w:sz w:val="36"/>
          <w:szCs w:val="36"/>
          <w:rtl/>
          <w:lang w:bidi="ar-DZ"/>
        </w:rPr>
      </w:pPr>
      <w:r w:rsidRPr="00BD39B3">
        <w:rPr>
          <w:rFonts w:hint="cs"/>
          <w:sz w:val="36"/>
          <w:szCs w:val="36"/>
          <w:highlight w:val="cyan"/>
          <w:rtl/>
          <w:lang w:bidi="ar-DZ"/>
        </w:rPr>
        <w:t xml:space="preserve">وهناك من يقسم المراحل إلى </w:t>
      </w:r>
      <w:r w:rsidR="0032109F" w:rsidRPr="00BD39B3">
        <w:rPr>
          <w:rFonts w:hint="cs"/>
          <w:sz w:val="36"/>
          <w:szCs w:val="36"/>
          <w:highlight w:val="cyan"/>
          <w:rtl/>
          <w:lang w:bidi="ar-DZ"/>
        </w:rPr>
        <w:t>ستة مراحل</w:t>
      </w:r>
      <w:r w:rsidR="0032109F">
        <w:rPr>
          <w:rFonts w:hint="cs"/>
          <w:sz w:val="36"/>
          <w:szCs w:val="36"/>
          <w:rtl/>
          <w:lang w:bidi="ar-DZ"/>
        </w:rPr>
        <w:t>: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 w:rsidRPr="00BD39B3">
        <w:rPr>
          <w:rFonts w:hint="cs"/>
          <w:sz w:val="36"/>
          <w:szCs w:val="36"/>
          <w:highlight w:val="cyan"/>
          <w:rtl/>
          <w:lang w:bidi="ar-DZ"/>
        </w:rPr>
        <w:t>المرحلة الأولى:</w:t>
      </w:r>
      <w:r>
        <w:rPr>
          <w:rFonts w:hint="cs"/>
          <w:sz w:val="36"/>
          <w:szCs w:val="36"/>
          <w:rtl/>
          <w:lang w:bidi="ar-DZ"/>
        </w:rPr>
        <w:t xml:space="preserve"> نقطة خلاف بين جماعتين أو دولتين أو أكثر</w:t>
      </w:r>
    </w:p>
    <w:p w:rsidR="0032109F" w:rsidRDefault="0032109F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كل طرف يسعى لتحقيق أهدافه ويسعى ل</w:t>
      </w:r>
      <w:r w:rsidR="00F768BB">
        <w:rPr>
          <w:rFonts w:hint="cs"/>
          <w:sz w:val="36"/>
          <w:szCs w:val="36"/>
          <w:rtl/>
          <w:lang w:bidi="ar-DZ"/>
        </w:rPr>
        <w:t>مصلحته غير المتوافقة مع مصالح وهدف المجموعة الأخرى</w:t>
      </w:r>
    </w:p>
    <w:p w:rsidR="00F768BB" w:rsidRDefault="00F768BB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تنافس، تناقض حقيقي حول </w:t>
      </w:r>
      <w:proofErr w:type="gramStart"/>
      <w:r>
        <w:rPr>
          <w:rFonts w:hint="cs"/>
          <w:sz w:val="36"/>
          <w:szCs w:val="36"/>
          <w:rtl/>
          <w:lang w:bidi="ar-DZ"/>
        </w:rPr>
        <w:t>الأهداف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الرغبات</w:t>
      </w:r>
    </w:p>
    <w:p w:rsidR="00F768BB" w:rsidRDefault="00F768BB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الإ</w:t>
      </w:r>
      <w:r w:rsidR="00BD39B3">
        <w:rPr>
          <w:rFonts w:hint="cs"/>
          <w:sz w:val="36"/>
          <w:szCs w:val="36"/>
          <w:rtl/>
          <w:lang w:bidi="ar-DZ"/>
        </w:rPr>
        <w:t>حساس با</w:t>
      </w:r>
      <w:r>
        <w:rPr>
          <w:rFonts w:hint="cs"/>
          <w:sz w:val="36"/>
          <w:szCs w:val="36"/>
          <w:rtl/>
          <w:lang w:bidi="ar-DZ"/>
        </w:rPr>
        <w:t>لظلم والغبن</w:t>
      </w:r>
    </w:p>
    <w:p w:rsidR="00F768BB" w:rsidRDefault="00F768BB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تصرف تقوم به الدولة ما "مطالبة بشيء </w:t>
      </w:r>
      <w:proofErr w:type="gramStart"/>
      <w:r>
        <w:rPr>
          <w:rFonts w:hint="cs"/>
          <w:sz w:val="36"/>
          <w:szCs w:val="36"/>
          <w:rtl/>
          <w:lang w:bidi="ar-DZ"/>
        </w:rPr>
        <w:t>ما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مادي ، معنوي، الادعاء، حاجة ملحة</w:t>
      </w:r>
    </w:p>
    <w:p w:rsidR="00F768BB" w:rsidRDefault="00F768BB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أسس معنوية عقائدية: عدم الرضا عن وضع، خوف، تجريم، الرغبة في الهيمنة</w:t>
      </w:r>
    </w:p>
    <w:p w:rsidR="00F768BB" w:rsidRDefault="00F768BB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المطالبة تتحول لنزاع عند ال</w:t>
      </w:r>
      <w:r w:rsidR="00BD39B3">
        <w:rPr>
          <w:rFonts w:hint="cs"/>
          <w:sz w:val="36"/>
          <w:szCs w:val="36"/>
          <w:rtl/>
          <w:lang w:bidi="ar-DZ"/>
        </w:rPr>
        <w:t>ا</w:t>
      </w:r>
      <w:r>
        <w:rPr>
          <w:rFonts w:hint="cs"/>
          <w:sz w:val="36"/>
          <w:szCs w:val="36"/>
          <w:rtl/>
          <w:lang w:bidi="ar-DZ"/>
        </w:rPr>
        <w:t>متناع في التجاوب معها</w:t>
      </w:r>
    </w:p>
    <w:p w:rsidR="00F768BB" w:rsidRDefault="00F768BB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الرد على المطالب غير مناسب</w:t>
      </w:r>
    </w:p>
    <w:p w:rsidR="00F768BB" w:rsidRDefault="00F768BB" w:rsidP="0032109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التمسك بالمطلب أ والمقاومة ب </w:t>
      </w:r>
    </w:p>
    <w:p w:rsidR="00FF3FE5" w:rsidRDefault="00FF3FE5" w:rsidP="0032109F">
      <w:pPr>
        <w:jc w:val="right"/>
        <w:rPr>
          <w:sz w:val="36"/>
          <w:szCs w:val="36"/>
          <w:rtl/>
          <w:lang w:bidi="ar-DZ"/>
        </w:rPr>
      </w:pPr>
      <w:r w:rsidRPr="00BD39B3">
        <w:rPr>
          <w:rFonts w:hint="cs"/>
          <w:sz w:val="36"/>
          <w:szCs w:val="36"/>
          <w:highlight w:val="cyan"/>
          <w:rtl/>
          <w:lang w:bidi="ar-DZ"/>
        </w:rPr>
        <w:t>المرحلة 02</w:t>
      </w:r>
      <w:r>
        <w:rPr>
          <w:rFonts w:hint="cs"/>
          <w:sz w:val="36"/>
          <w:szCs w:val="36"/>
          <w:rtl/>
          <w:lang w:bidi="ar-DZ"/>
        </w:rPr>
        <w:t>: -تسبق المواجهة</w:t>
      </w:r>
    </w:p>
    <w:p w:rsidR="00FF3FE5" w:rsidRDefault="00FF3FE5" w:rsidP="00FF3FE5">
      <w:pPr>
        <w:pStyle w:val="Paragraphedeliste"/>
        <w:numPr>
          <w:ilvl w:val="0"/>
          <w:numId w:val="4"/>
        </w:numPr>
        <w:jc w:val="righ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قناعة أحد أطراف النزاع باستحالة اقناع الطرف الآخر بمطالبه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يقرر الطرف الانتقال إلى التهديد العنف </w:t>
      </w:r>
      <w:r w:rsidR="00BD39B3">
        <w:rPr>
          <w:rFonts w:hint="cs"/>
          <w:sz w:val="36"/>
          <w:szCs w:val="36"/>
          <w:rtl/>
          <w:lang w:bidi="ar-DZ"/>
        </w:rPr>
        <w:t>للإخضاع</w:t>
      </w:r>
      <w:r>
        <w:rPr>
          <w:rFonts w:hint="cs"/>
          <w:sz w:val="36"/>
          <w:szCs w:val="36"/>
          <w:rtl/>
          <w:lang w:bidi="ar-DZ"/>
        </w:rPr>
        <w:t xml:space="preserve"> ضغط دبلوماسي ومظاهر </w:t>
      </w:r>
      <w:proofErr w:type="gramStart"/>
      <w:r>
        <w:rPr>
          <w:rFonts w:hint="cs"/>
          <w:sz w:val="36"/>
          <w:szCs w:val="36"/>
          <w:rtl/>
          <w:lang w:bidi="ar-DZ"/>
        </w:rPr>
        <w:t>عسكرية ،إعلان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حالة الاستنفار في القوات المسلحة، إعادة توزيع القوات على الحدود "مرحلة التحضير للنزاع"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تبلور واضح لحالة الأزمة بين الأطراف المتنازعة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قد تطول وتقصر هذه الفترة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انغلاق قنوات الاتصال الواحدة تلو الأخرى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زيادة الخوف والشك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مستوى عال من التوتر غير طبيعي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عجز النظام الإقليمي والدولي "غير قادر على تخفيف حدة النزاع"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الوصول لدروة الأزمة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احتمال لجوء طرف إلى تنفيذ التهديد باللجوء إلى العنف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اعتقاد الأطراف بالقدرة على تحقيق المطالب باستخدام القوة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عدم وجود حافز لتقديم التنازلات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توقع تحقيق نصر كبير وسريع أو العكس</w:t>
      </w:r>
    </w:p>
    <w:p w:rsidR="00FF3FE5" w:rsidRDefault="00BD39B3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التخلي عن مقاومة الطرف الآ</w:t>
      </w:r>
      <w:r w:rsidR="00FF3FE5">
        <w:rPr>
          <w:rFonts w:hint="cs"/>
          <w:sz w:val="36"/>
          <w:szCs w:val="36"/>
          <w:rtl/>
          <w:lang w:bidi="ar-DZ"/>
        </w:rPr>
        <w:t>خر يعني الانهزام الأكيد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الذهاب إلى استخدام العنف</w:t>
      </w:r>
    </w:p>
    <w:p w:rsidR="00FF3FE5" w:rsidRDefault="00FF3FE5" w:rsidP="00FF3FE5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المناورة </w:t>
      </w:r>
      <w:proofErr w:type="gramStart"/>
      <w:r>
        <w:rPr>
          <w:rFonts w:hint="cs"/>
          <w:sz w:val="36"/>
          <w:szCs w:val="36"/>
          <w:rtl/>
          <w:lang w:bidi="ar-DZ"/>
        </w:rPr>
        <w:t>الإعلامية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الدعاية المغرضة </w:t>
      </w:r>
      <w:proofErr w:type="spellStart"/>
      <w:r>
        <w:rPr>
          <w:rFonts w:hint="cs"/>
          <w:sz w:val="36"/>
          <w:szCs w:val="36"/>
          <w:rtl/>
          <w:lang w:bidi="ar-DZ"/>
        </w:rPr>
        <w:t>كادبة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للضغط</w:t>
      </w:r>
    </w:p>
    <w:p w:rsidR="00FF3FE5" w:rsidRDefault="00FF3FE5" w:rsidP="00FF3FE5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-استمالة الرأي العام الداخلي أو تعاطف الرأي العام الخارجي</w:t>
      </w:r>
    </w:p>
    <w:p w:rsidR="00FF3FE5" w:rsidRDefault="005B5674" w:rsidP="00FF3FE5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"النزاع قد يكون عفويا او مدبرا من أحد الأطراف أو كلاهما</w:t>
      </w:r>
    </w:p>
    <w:p w:rsidR="005B5674" w:rsidRDefault="00BD39B3" w:rsidP="005B5674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*نزاع عفوي: ظروف النزاع قائمة،</w:t>
      </w:r>
      <w:r w:rsidR="005B5674">
        <w:rPr>
          <w:rFonts w:hint="cs"/>
          <w:sz w:val="36"/>
          <w:szCs w:val="36"/>
          <w:rtl/>
          <w:lang w:bidi="ar-DZ"/>
        </w:rPr>
        <w:t xml:space="preserve"> فقط غياب الشرارة </w:t>
      </w:r>
    </w:p>
    <w:p w:rsidR="005B5674" w:rsidRDefault="005B5674" w:rsidP="005B5674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 نزاع مدبر، متعمد: توظيف مشكلة حادثة لأغراض أبعد بكثير عن الحادث نفسه</w:t>
      </w:r>
    </w:p>
    <w:p w:rsidR="005B5674" w:rsidRDefault="005B5674" w:rsidP="005B5674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تستخدم </w:t>
      </w:r>
      <w:proofErr w:type="gramStart"/>
      <w:r>
        <w:rPr>
          <w:rFonts w:hint="cs"/>
          <w:sz w:val="36"/>
          <w:szCs w:val="36"/>
          <w:rtl/>
          <w:lang w:bidi="ar-DZ"/>
        </w:rPr>
        <w:t>مفردات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"النية العدائية للعدو، " رغبة المساس بمصالحنا العليا "والطرف الآخر :" عدالة قضيتنا"، " إقامة علاقة مبنية على الود والصداقة"، "لا</w:t>
      </w:r>
      <w:r w:rsidR="00BD39B3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مفر من المواجهة" ، "من لا</w:t>
      </w:r>
      <w:r w:rsidR="00BD39B3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يكون معنا فهو ضدنا".</w:t>
      </w:r>
    </w:p>
    <w:p w:rsidR="005B5674" w:rsidRDefault="005B5674" w:rsidP="005B5674">
      <w:pPr>
        <w:bidi/>
        <w:ind w:left="36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كل ذلك للوصول إلى </w:t>
      </w:r>
      <w:proofErr w:type="gramStart"/>
      <w:r>
        <w:rPr>
          <w:rFonts w:hint="cs"/>
          <w:sz w:val="36"/>
          <w:szCs w:val="36"/>
          <w:rtl/>
          <w:lang w:bidi="ar-DZ"/>
        </w:rPr>
        <w:t>مستويين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1-خارجيا خلق حالة من الشك والرعب </w:t>
      </w:r>
      <w:r w:rsidR="00BD39B3">
        <w:rPr>
          <w:rFonts w:hint="cs"/>
          <w:sz w:val="36"/>
          <w:szCs w:val="36"/>
          <w:rtl/>
          <w:lang w:bidi="ar-DZ"/>
        </w:rPr>
        <w:t>لإضعاف</w:t>
      </w:r>
      <w:r>
        <w:rPr>
          <w:rFonts w:hint="cs"/>
          <w:sz w:val="36"/>
          <w:szCs w:val="36"/>
          <w:rtl/>
          <w:lang w:bidi="ar-DZ"/>
        </w:rPr>
        <w:t xml:space="preserve"> الخصم على الرد والمقاومة</w:t>
      </w:r>
    </w:p>
    <w:p w:rsidR="005B5674" w:rsidRDefault="005B5674" w:rsidP="005B5674">
      <w:pPr>
        <w:bidi/>
        <w:ind w:left="360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lastRenderedPageBreak/>
        <w:t>2</w:t>
      </w:r>
      <w:bookmarkStart w:id="0" w:name="_GoBack"/>
      <w:bookmarkEnd w:id="0"/>
      <w:r w:rsidRPr="00BD39B3">
        <w:rPr>
          <w:rFonts w:hint="cs"/>
          <w:sz w:val="36"/>
          <w:szCs w:val="36"/>
          <w:highlight w:val="cyan"/>
          <w:rtl/>
          <w:lang w:bidi="ar-DZ"/>
        </w:rPr>
        <w:t>- المستوى</w:t>
      </w:r>
      <w:proofErr w:type="gramEnd"/>
      <w:r w:rsidRPr="00BD39B3">
        <w:rPr>
          <w:rFonts w:hint="cs"/>
          <w:sz w:val="36"/>
          <w:szCs w:val="36"/>
          <w:highlight w:val="cyan"/>
          <w:rtl/>
          <w:lang w:bidi="ar-DZ"/>
        </w:rPr>
        <w:t xml:space="preserve"> الداخلي</w:t>
      </w:r>
      <w:r>
        <w:rPr>
          <w:rFonts w:hint="cs"/>
          <w:sz w:val="36"/>
          <w:szCs w:val="36"/>
          <w:rtl/>
          <w:lang w:bidi="ar-DZ"/>
        </w:rPr>
        <w:t>: جمع الصفوف ، تحصين الجبهة الداخلية مضاعفة النجاح، القضاء على المعارضة في الداخل ، تقزيمها.</w:t>
      </w:r>
    </w:p>
    <w:p w:rsidR="005B5674" w:rsidRDefault="005B5674" w:rsidP="005B5674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وحسب هارولد </w:t>
      </w:r>
      <w:proofErr w:type="spellStart"/>
      <w:r>
        <w:rPr>
          <w:rFonts w:hint="cs"/>
          <w:sz w:val="36"/>
          <w:szCs w:val="36"/>
          <w:rtl/>
          <w:lang w:bidi="ar-DZ"/>
        </w:rPr>
        <w:t>لاسويل</w:t>
      </w:r>
      <w:proofErr w:type="spellEnd"/>
      <w:r>
        <w:rPr>
          <w:rFonts w:hint="cs"/>
          <w:sz w:val="36"/>
          <w:szCs w:val="36"/>
          <w:rtl/>
          <w:lang w:bidi="ar-DZ"/>
        </w:rPr>
        <w:t>: تكون الدعاية بهدف:</w:t>
      </w:r>
    </w:p>
    <w:p w:rsidR="005B5674" w:rsidRDefault="005B5674" w:rsidP="005B5674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1 تعبئة الكراهية ضد العدو</w:t>
      </w:r>
    </w:p>
    <w:p w:rsidR="005B5674" w:rsidRDefault="005B5674" w:rsidP="005B5674">
      <w:pPr>
        <w:pStyle w:val="Paragraphedeliste"/>
        <w:bidi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2- الحفاظ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على الصداقة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>الحلفاء</w:t>
      </w:r>
    </w:p>
    <w:p w:rsidR="005B5674" w:rsidRPr="005B5674" w:rsidRDefault="005B5674" w:rsidP="005B5674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3-الحفاظ على صداقة الدول المحايدة</w:t>
      </w:r>
    </w:p>
    <w:p w:rsidR="0032109F" w:rsidRDefault="0032109F" w:rsidP="0032109F">
      <w:pPr>
        <w:pStyle w:val="Paragraphedeliste"/>
        <w:rPr>
          <w:sz w:val="36"/>
          <w:szCs w:val="36"/>
          <w:rtl/>
          <w:lang w:bidi="ar-DZ"/>
        </w:rPr>
      </w:pPr>
    </w:p>
    <w:p w:rsidR="0032109F" w:rsidRPr="0032109F" w:rsidRDefault="0032109F" w:rsidP="0032109F">
      <w:pPr>
        <w:pStyle w:val="Paragraphedeliste"/>
        <w:rPr>
          <w:sz w:val="36"/>
          <w:szCs w:val="36"/>
          <w:rtl/>
          <w:lang w:bidi="ar-DZ"/>
        </w:rPr>
      </w:pPr>
    </w:p>
    <w:p w:rsidR="0032109F" w:rsidRDefault="0032109F" w:rsidP="00DB1E3A">
      <w:pPr>
        <w:jc w:val="right"/>
        <w:rPr>
          <w:sz w:val="36"/>
          <w:szCs w:val="36"/>
          <w:rtl/>
          <w:lang w:bidi="ar-DZ"/>
        </w:rPr>
      </w:pPr>
    </w:p>
    <w:p w:rsidR="00961FDB" w:rsidRPr="00DB1E3A" w:rsidRDefault="00961FDB" w:rsidP="00DB1E3A">
      <w:pPr>
        <w:jc w:val="right"/>
        <w:rPr>
          <w:sz w:val="36"/>
          <w:szCs w:val="36"/>
          <w:rtl/>
          <w:lang w:bidi="ar-DZ"/>
        </w:rPr>
      </w:pPr>
    </w:p>
    <w:p w:rsidR="004A5A11" w:rsidRPr="004A5A11" w:rsidRDefault="004A5A11" w:rsidP="004A5A11">
      <w:pPr>
        <w:jc w:val="right"/>
        <w:rPr>
          <w:sz w:val="36"/>
          <w:szCs w:val="36"/>
          <w:rtl/>
          <w:lang w:bidi="ar-DZ"/>
        </w:rPr>
      </w:pPr>
    </w:p>
    <w:sectPr w:rsidR="004A5A11" w:rsidRPr="004A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631"/>
    <w:multiLevelType w:val="hybridMultilevel"/>
    <w:tmpl w:val="75C23822"/>
    <w:lvl w:ilvl="0" w:tplc="6EEA8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1B89"/>
    <w:multiLevelType w:val="hybridMultilevel"/>
    <w:tmpl w:val="3AB0CF4E"/>
    <w:lvl w:ilvl="0" w:tplc="55AE5C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747965"/>
    <w:multiLevelType w:val="hybridMultilevel"/>
    <w:tmpl w:val="3496DD0E"/>
    <w:lvl w:ilvl="0" w:tplc="01DC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18BA"/>
    <w:multiLevelType w:val="hybridMultilevel"/>
    <w:tmpl w:val="5AB4361A"/>
    <w:lvl w:ilvl="0" w:tplc="C12427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3A31"/>
    <w:multiLevelType w:val="hybridMultilevel"/>
    <w:tmpl w:val="2CB80A96"/>
    <w:lvl w:ilvl="0" w:tplc="B6EE3DE6">
      <w:start w:val="1"/>
      <w:numFmt w:val="decimal"/>
      <w:lvlText w:val="%1-"/>
      <w:lvlJc w:val="left"/>
      <w:pPr>
        <w:ind w:left="6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175" w:hanging="360"/>
      </w:pPr>
    </w:lvl>
    <w:lvl w:ilvl="2" w:tplc="040C001B" w:tentative="1">
      <w:start w:val="1"/>
      <w:numFmt w:val="lowerRoman"/>
      <w:lvlText w:val="%3."/>
      <w:lvlJc w:val="right"/>
      <w:pPr>
        <w:ind w:left="7895" w:hanging="180"/>
      </w:pPr>
    </w:lvl>
    <w:lvl w:ilvl="3" w:tplc="040C000F" w:tentative="1">
      <w:start w:val="1"/>
      <w:numFmt w:val="decimal"/>
      <w:lvlText w:val="%4."/>
      <w:lvlJc w:val="left"/>
      <w:pPr>
        <w:ind w:left="8615" w:hanging="360"/>
      </w:pPr>
    </w:lvl>
    <w:lvl w:ilvl="4" w:tplc="040C0019" w:tentative="1">
      <w:start w:val="1"/>
      <w:numFmt w:val="lowerLetter"/>
      <w:lvlText w:val="%5."/>
      <w:lvlJc w:val="left"/>
      <w:pPr>
        <w:ind w:left="9335" w:hanging="360"/>
      </w:pPr>
    </w:lvl>
    <w:lvl w:ilvl="5" w:tplc="040C001B" w:tentative="1">
      <w:start w:val="1"/>
      <w:numFmt w:val="lowerRoman"/>
      <w:lvlText w:val="%6."/>
      <w:lvlJc w:val="right"/>
      <w:pPr>
        <w:ind w:left="10055" w:hanging="180"/>
      </w:pPr>
    </w:lvl>
    <w:lvl w:ilvl="6" w:tplc="040C000F" w:tentative="1">
      <w:start w:val="1"/>
      <w:numFmt w:val="decimal"/>
      <w:lvlText w:val="%7."/>
      <w:lvlJc w:val="left"/>
      <w:pPr>
        <w:ind w:left="10775" w:hanging="360"/>
      </w:pPr>
    </w:lvl>
    <w:lvl w:ilvl="7" w:tplc="040C0019" w:tentative="1">
      <w:start w:val="1"/>
      <w:numFmt w:val="lowerLetter"/>
      <w:lvlText w:val="%8."/>
      <w:lvlJc w:val="left"/>
      <w:pPr>
        <w:ind w:left="11495" w:hanging="360"/>
      </w:pPr>
    </w:lvl>
    <w:lvl w:ilvl="8" w:tplc="040C001B" w:tentative="1">
      <w:start w:val="1"/>
      <w:numFmt w:val="lowerRoman"/>
      <w:lvlText w:val="%9."/>
      <w:lvlJc w:val="right"/>
      <w:pPr>
        <w:ind w:left="122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11"/>
    <w:rsid w:val="00182339"/>
    <w:rsid w:val="0032109F"/>
    <w:rsid w:val="00332DAC"/>
    <w:rsid w:val="00420FF1"/>
    <w:rsid w:val="004A5A11"/>
    <w:rsid w:val="005B5674"/>
    <w:rsid w:val="00613D13"/>
    <w:rsid w:val="006222CC"/>
    <w:rsid w:val="006D091D"/>
    <w:rsid w:val="00734C2F"/>
    <w:rsid w:val="0079017B"/>
    <w:rsid w:val="00884F19"/>
    <w:rsid w:val="008C30A1"/>
    <w:rsid w:val="00961FDB"/>
    <w:rsid w:val="009727B8"/>
    <w:rsid w:val="00A65976"/>
    <w:rsid w:val="00B30618"/>
    <w:rsid w:val="00BD39B3"/>
    <w:rsid w:val="00D47447"/>
    <w:rsid w:val="00DB1E3A"/>
    <w:rsid w:val="00F768BB"/>
    <w:rsid w:val="00FD61F9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32CB-79E1-420E-9823-131910FC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2338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Afak</dc:creator>
  <cp:keywords/>
  <dc:description/>
  <cp:lastModifiedBy>Afak</cp:lastModifiedBy>
  <cp:revision>5</cp:revision>
  <dcterms:created xsi:type="dcterms:W3CDTF">2024-03-16T22:01:00Z</dcterms:created>
  <dcterms:modified xsi:type="dcterms:W3CDTF">2024-03-17T22:49:00Z</dcterms:modified>
</cp:coreProperties>
</file>