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81" w:rsidRPr="00164DD3" w:rsidRDefault="006C4631" w:rsidP="006E610A">
      <w:pPr>
        <w:bidi/>
        <w:spacing w:after="0"/>
        <w:rPr>
          <w:rFonts w:cs="Simplified Arabic"/>
          <w:b/>
          <w:bCs/>
          <w:sz w:val="24"/>
          <w:szCs w:val="24"/>
          <w:rtl/>
          <w:lang w:val="en-US" w:bidi="ar-DZ"/>
        </w:rPr>
      </w:pPr>
      <w:r w:rsidRPr="00164DD3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E0524" wp14:editId="4247F3BF">
                <wp:simplePos x="0" y="0"/>
                <wp:positionH relativeFrom="column">
                  <wp:posOffset>-1270</wp:posOffset>
                </wp:positionH>
                <wp:positionV relativeFrom="paragraph">
                  <wp:posOffset>-90805</wp:posOffset>
                </wp:positionV>
                <wp:extent cx="15240" cy="1091565"/>
                <wp:effectExtent l="0" t="0" r="22860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10915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1pt;margin-top:-7.15pt;width:1.2pt;height:8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" strokeweight="1.5pt"/>
            </w:pict>
          </mc:Fallback>
        </mc:AlternateContent>
      </w:r>
      <w:r w:rsidRPr="00164DD3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DF6912" wp14:editId="57CEA071">
                <wp:simplePos x="0" y="0"/>
                <wp:positionH relativeFrom="column">
                  <wp:posOffset>5769311</wp:posOffset>
                </wp:positionH>
                <wp:positionV relativeFrom="paragraph">
                  <wp:posOffset>-45000</wp:posOffset>
                </wp:positionV>
                <wp:extent cx="0" cy="1091565"/>
                <wp:effectExtent l="0" t="0" r="1905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15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54.3pt;margin-top:-3.55pt;width:0;height:8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" strokeweight="1.5pt"/>
            </w:pict>
          </mc:Fallback>
        </mc:AlternateContent>
      </w:r>
      <w:r w:rsidR="004D60BB" w:rsidRPr="00164DD3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                                 </w:t>
      </w:r>
      <w:r w:rsidR="0059380A" w:rsidRPr="00164DD3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 </w:t>
      </w:r>
      <w:r w:rsidR="000115C6" w:rsidRPr="00164DD3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</w:t>
      </w:r>
      <w:r w:rsidR="0014686E" w:rsidRPr="00164DD3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</w:t>
      </w:r>
      <w:r w:rsidR="004D60BB" w:rsidRPr="00164DD3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</w:t>
      </w:r>
      <w:r w:rsidR="0014686E" w:rsidRPr="00164DD3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  </w:t>
      </w:r>
      <w:r w:rsidR="00164DD3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     </w:t>
      </w:r>
      <w:r w:rsidR="00164DD3" w:rsidRPr="00164DD3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 </w:t>
      </w:r>
      <w:r w:rsidR="004D60BB" w:rsidRPr="00164DD3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 </w:t>
      </w:r>
      <w:r w:rsidR="0014686E" w:rsidRPr="00164DD3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الإجابة النموذجية</w:t>
      </w:r>
      <w:r w:rsidR="00081E62" w:rsidRPr="00164DD3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 xml:space="preserve"> </w:t>
      </w:r>
      <w:r w:rsidR="004D60BB" w:rsidRPr="00164DD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                      </w:t>
      </w:r>
      <w:r w:rsidR="00487A09" w:rsidRPr="00164DD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</w:t>
      </w:r>
      <w:r w:rsidR="004D60BB" w:rsidRPr="00164DD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="00487A09" w:rsidRPr="00164DD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="0014686E" w:rsidRPr="00164DD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  </w:t>
      </w:r>
      <w:r w:rsidR="00164DD3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  </w:t>
      </w:r>
      <w:r w:rsidR="0014686E" w:rsidRPr="00164DD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</w:t>
      </w:r>
      <w:r w:rsidR="004D60BB" w:rsidRPr="00164DD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="004D60BB" w:rsidRPr="00164DD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يوم</w:t>
      </w:r>
      <w:r w:rsidR="003947B9" w:rsidRPr="00164DD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6E610A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21</w:t>
      </w:r>
      <w:r w:rsidR="004D60BB" w:rsidRPr="00164DD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/</w:t>
      </w:r>
      <w:r w:rsidR="003947B9" w:rsidRPr="00164DD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0</w:t>
      </w:r>
      <w:r w:rsidR="00376D72" w:rsidRPr="00164DD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5</w:t>
      </w:r>
      <w:r w:rsidR="004D60BB" w:rsidRPr="00164DD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/20</w:t>
      </w:r>
      <w:r w:rsidR="004B3A82" w:rsidRPr="00164DD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24</w:t>
      </w:r>
    </w:p>
    <w:p w:rsidR="00FD4C81" w:rsidRPr="00164DD3" w:rsidRDefault="00487A09" w:rsidP="00320642">
      <w:pPr>
        <w:bidi/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cs="Simplified Arabic" w:hint="cs"/>
          <w:b/>
          <w:bCs/>
          <w:sz w:val="24"/>
          <w:szCs w:val="24"/>
          <w:rtl/>
          <w:lang w:val="en-US" w:bidi="ar-DZ"/>
        </w:rPr>
        <w:t xml:space="preserve">  </w:t>
      </w:r>
      <w:r w:rsidR="0014686E" w:rsidRPr="00164DD3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كلية الحقوق والعلوم السياسية         </w:t>
      </w:r>
      <w:r w:rsidR="000115C6" w:rsidRPr="00164DD3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 </w:t>
      </w:r>
      <w:r w:rsidR="00FD4C81" w:rsidRPr="00164DD3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</w:t>
      </w:r>
      <w:r w:rsidR="00164DD3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   </w:t>
      </w:r>
      <w:r w:rsidR="00081E62" w:rsidRPr="00164DD3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في مادة</w:t>
      </w:r>
      <w:r w:rsidR="00FD4C81" w:rsidRPr="00164DD3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</w:t>
      </w:r>
      <w:r w:rsidR="00320642" w:rsidRPr="00164DD3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النظم السياسية</w:t>
      </w:r>
      <w:r w:rsidR="00FD4C81" w:rsidRPr="00164DD3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 </w:t>
      </w:r>
      <w:r w:rsidR="0059380A" w:rsidRPr="00164DD3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                 </w:t>
      </w:r>
      <w:r w:rsidR="00164DD3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    </w:t>
      </w:r>
      <w:r w:rsidR="000115C6" w:rsidRPr="00164DD3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</w:t>
      </w:r>
      <w:r w:rsidR="0059380A" w:rsidRPr="00164DD3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 </w:t>
      </w:r>
      <w:r w:rsidR="00320642" w:rsidRPr="00164DD3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المجموعة الثانية</w:t>
      </w:r>
    </w:p>
    <w:p w:rsidR="00FD4C81" w:rsidRPr="00164DD3" w:rsidRDefault="00680403" w:rsidP="0014686E">
      <w:pPr>
        <w:bidi/>
        <w:spacing w:after="0"/>
        <w:rPr>
          <w:rFonts w:ascii="Traditional Arabic" w:hAnsi="Traditional Arabic" w:cs="Traditional Arabic"/>
          <w:b/>
          <w:bCs/>
          <w:sz w:val="24"/>
          <w:szCs w:val="24"/>
          <w:rtl/>
          <w:lang w:val="en-US" w:bidi="ar-DZ"/>
        </w:rPr>
      </w:pPr>
      <w:r w:rsidRPr="00164DD3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487A09" w:rsidRPr="00164DD3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14686E" w:rsidRPr="00164DD3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الأستاذ/ عميور</w:t>
      </w:r>
      <w:r w:rsidR="00FD4C81" w:rsidRPr="00164DD3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      </w:t>
      </w:r>
      <w:r w:rsidR="005E04E9" w:rsidRPr="00164DD3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                     </w:t>
      </w:r>
      <w:r w:rsidR="00F26152" w:rsidRPr="00164DD3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</w:t>
      </w:r>
      <w:r w:rsidR="006C4631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          </w:t>
      </w:r>
      <w:r w:rsidR="00BC733F" w:rsidRPr="00164DD3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                      </w:t>
      </w:r>
      <w:r w:rsidR="00FD4C81" w:rsidRPr="00164DD3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</w:t>
      </w:r>
      <w:r w:rsidR="00D117F6" w:rsidRPr="00164DD3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 </w:t>
      </w:r>
      <w:r w:rsidR="00CE7D12" w:rsidRPr="00164DD3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</w:t>
      </w:r>
      <w:r w:rsidR="00487A09" w:rsidRPr="00164DD3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</w:t>
      </w:r>
    </w:p>
    <w:p w:rsidR="003152A0" w:rsidRPr="00F74FF9" w:rsidRDefault="00680403" w:rsidP="00F74FF9">
      <w:pPr>
        <w:bidi/>
        <w:spacing w:after="0"/>
        <w:rPr>
          <w:b/>
          <w:bCs/>
          <w:sz w:val="24"/>
          <w:szCs w:val="24"/>
          <w:rtl/>
          <w:lang w:val="en-US" w:bidi="ar-DZ"/>
        </w:rPr>
      </w:pPr>
      <w:r>
        <w:rPr>
          <w:rFonts w:hint="cs"/>
          <w:b/>
          <w:bCs/>
          <w:sz w:val="24"/>
          <w:szCs w:val="24"/>
          <w:rtl/>
          <w:lang w:val="en-US"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D7598" w:rsidRDefault="004D7598" w:rsidP="008F1968">
      <w:pPr>
        <w:bidi/>
        <w:spacing w:after="0"/>
        <w:rPr>
          <w:rFonts w:cs="Simplified Arabic"/>
          <w:b/>
          <w:bCs/>
          <w:sz w:val="28"/>
          <w:szCs w:val="28"/>
          <w:rtl/>
          <w:lang w:val="en-US" w:bidi="ar-DZ"/>
        </w:rPr>
      </w:pPr>
      <w:bookmarkStart w:id="0" w:name="_GoBack"/>
      <w:bookmarkEnd w:id="0"/>
    </w:p>
    <w:p w:rsidR="004D7598" w:rsidRPr="00932A89" w:rsidRDefault="00B46A87" w:rsidP="00320642">
      <w:pPr>
        <w:bidi/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 w:rsidRPr="00932A89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س1</w:t>
      </w:r>
      <w:r w:rsidR="00D43E81" w:rsidRPr="00932A89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:</w:t>
      </w:r>
      <w:r w:rsidRPr="00932A89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</w:t>
      </w:r>
      <w:r w:rsidR="003152A0" w:rsidRPr="00932A89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أجب ب</w:t>
      </w:r>
      <w:r w:rsidR="00885203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ن</w:t>
      </w:r>
      <w:r w:rsidR="00320642" w:rsidRPr="00932A89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عم أولا</w:t>
      </w:r>
      <w:r w:rsidR="003152A0" w:rsidRPr="00932A89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</w:t>
      </w:r>
      <w:r w:rsidR="00320642" w:rsidRPr="00932A89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مع تصحيح الخطأ إن وجد</w:t>
      </w:r>
      <w:r w:rsidR="00513BB6" w:rsidRPr="00932A89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</w:t>
      </w:r>
      <w:r w:rsidR="00086BD9" w:rsidRPr="00086BD9">
        <w:rPr>
          <w:rFonts w:ascii="Traditional Arabic" w:hAnsi="Traditional Arabic" w:cs="Traditional Arabic" w:hint="cs"/>
          <w:b/>
          <w:bCs/>
          <w:sz w:val="24"/>
          <w:szCs w:val="24"/>
          <w:rtl/>
          <w:lang w:val="en-US" w:bidi="ar-DZ"/>
        </w:rPr>
        <w:t>(08 نقاط)</w:t>
      </w:r>
    </w:p>
    <w:p w:rsidR="00513BB6" w:rsidRPr="00F71AE7" w:rsidRDefault="00515C0D" w:rsidP="00515C0D">
      <w:pPr>
        <w:pStyle w:val="Paragraphedeliste"/>
        <w:numPr>
          <w:ilvl w:val="0"/>
          <w:numId w:val="3"/>
        </w:numPr>
        <w:bidi/>
        <w:spacing w:after="0"/>
        <w:jc w:val="both"/>
        <w:rPr>
          <w:rFonts w:ascii="Traditional Arabic" w:hAnsi="Traditional Arabic" w:cs="Traditional Arabic"/>
          <w:b/>
          <w:bCs/>
          <w:sz w:val="26"/>
          <w:szCs w:val="26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val="en-US" w:bidi="ar-DZ"/>
        </w:rPr>
        <w:t xml:space="preserve">من خصائص </w:t>
      </w:r>
      <w:r w:rsidR="00C828FB" w:rsidRPr="00932A89">
        <w:rPr>
          <w:rFonts w:ascii="Traditional Arabic" w:hAnsi="Traditional Arabic" w:cs="Traditional Arabic"/>
          <w:b/>
          <w:bCs/>
          <w:sz w:val="24"/>
          <w:szCs w:val="24"/>
          <w:rtl/>
          <w:lang w:val="en-US" w:bidi="ar-DZ"/>
        </w:rPr>
        <w:t xml:space="preserve">الديمقراطية غير المباشرة 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val="en-US" w:bidi="ar-DZ"/>
        </w:rPr>
        <w:t xml:space="preserve">أنها </w:t>
      </w:r>
      <w:r w:rsidR="00C828FB" w:rsidRPr="00932A89">
        <w:rPr>
          <w:rFonts w:ascii="Traditional Arabic" w:hAnsi="Traditional Arabic" w:cs="Traditional Arabic"/>
          <w:b/>
          <w:bCs/>
          <w:sz w:val="24"/>
          <w:szCs w:val="24"/>
          <w:rtl/>
          <w:lang w:val="en-US" w:bidi="ar-DZ"/>
        </w:rPr>
        <w:t>تسمح للمواطنين بالاجتماع في مكان معين لإصدار القرارات وممارسة الحكم</w:t>
      </w:r>
      <w:r w:rsidR="00C828FB" w:rsidRPr="00F71AE7">
        <w:rPr>
          <w:rFonts w:ascii="Traditional Arabic" w:hAnsi="Traditional Arabic" w:cs="Traditional Arabic"/>
          <w:sz w:val="24"/>
          <w:szCs w:val="24"/>
          <w:rtl/>
          <w:lang w:val="en-US" w:bidi="ar-DZ"/>
        </w:rPr>
        <w:t>.</w:t>
      </w:r>
      <w:r w:rsidR="00C828FB" w:rsidRPr="00F71AE7">
        <w:rPr>
          <w:rFonts w:ascii="Traditional Arabic" w:hAnsi="Traditional Arabic" w:cs="Traditional Arabic"/>
          <w:b/>
          <w:bCs/>
          <w:sz w:val="26"/>
          <w:szCs w:val="26"/>
          <w:rtl/>
          <w:lang w:val="en-US" w:bidi="ar-DZ"/>
        </w:rPr>
        <w:t xml:space="preserve"> </w:t>
      </w:r>
    </w:p>
    <w:p w:rsidR="009D033A" w:rsidRPr="00F71AE7" w:rsidRDefault="00C828FB" w:rsidP="00ED372A">
      <w:pPr>
        <w:bidi/>
        <w:spacing w:after="0"/>
        <w:jc w:val="both"/>
        <w:rPr>
          <w:rFonts w:ascii="Traditional Arabic" w:hAnsi="Traditional Arabic" w:cs="Traditional Arabic"/>
          <w:sz w:val="26"/>
          <w:szCs w:val="26"/>
          <w:rtl/>
          <w:lang w:val="en-US" w:bidi="ar-DZ"/>
        </w:rPr>
      </w:pPr>
      <w:r w:rsidRPr="00F71AE7">
        <w:rPr>
          <w:rFonts w:ascii="Traditional Arabic" w:hAnsi="Traditional Arabic" w:cs="Traditional Arabic"/>
          <w:sz w:val="26"/>
          <w:szCs w:val="26"/>
          <w:rtl/>
          <w:lang w:val="en-US" w:bidi="ar-DZ"/>
        </w:rPr>
        <w:t xml:space="preserve"> </w:t>
      </w:r>
      <w:r w:rsidR="00ED372A" w:rsidRPr="00F71AE7">
        <w:rPr>
          <w:rFonts w:ascii="Traditional Arabic" w:hAnsi="Traditional Arabic" w:cs="Traditional Arabic"/>
          <w:sz w:val="26"/>
          <w:szCs w:val="26"/>
          <w:rtl/>
          <w:lang w:val="en-US" w:bidi="ar-DZ"/>
        </w:rPr>
        <w:t>لا</w:t>
      </w:r>
      <w:r w:rsidR="00EC64E6" w:rsidRPr="00F71AE7">
        <w:rPr>
          <w:rFonts w:ascii="Traditional Arabic" w:hAnsi="Traditional Arabic" w:cs="Traditional Arabic"/>
          <w:sz w:val="26"/>
          <w:szCs w:val="26"/>
          <w:rtl/>
          <w:lang w:val="en-US" w:bidi="ar-DZ"/>
        </w:rPr>
        <w:t>،</w:t>
      </w:r>
      <w:r w:rsidR="00ED372A" w:rsidRPr="00F71AE7">
        <w:rPr>
          <w:rFonts w:ascii="Traditional Arabic" w:hAnsi="Traditional Arabic" w:cs="Traditional Arabic"/>
          <w:sz w:val="26"/>
          <w:szCs w:val="26"/>
          <w:rtl/>
          <w:lang w:val="en-US" w:bidi="ar-DZ"/>
        </w:rPr>
        <w:t xml:space="preserve"> الديمقراطية</w:t>
      </w:r>
      <w:r w:rsidRPr="00F71AE7">
        <w:rPr>
          <w:rFonts w:ascii="Traditional Arabic" w:hAnsi="Traditional Arabic" w:cs="Traditional Arabic"/>
          <w:sz w:val="24"/>
          <w:szCs w:val="24"/>
          <w:rtl/>
          <w:lang w:val="en-US" w:bidi="ar-DZ"/>
        </w:rPr>
        <w:t xml:space="preserve"> غير المباشرة هي التي تنبني على أساس انتخاب الشعب لعدد من النواب يشكلون البرلمان</w:t>
      </w:r>
      <w:r w:rsidR="00ED372A" w:rsidRPr="00F71AE7">
        <w:rPr>
          <w:rFonts w:ascii="Traditional Arabic" w:hAnsi="Traditional Arabic" w:cs="Traditional Arabic"/>
          <w:sz w:val="24"/>
          <w:szCs w:val="24"/>
          <w:rtl/>
          <w:lang w:val="en-US" w:bidi="ar-DZ"/>
        </w:rPr>
        <w:t xml:space="preserve"> أو المجالس المحلية، </w:t>
      </w:r>
      <w:r w:rsidRPr="00F71AE7">
        <w:rPr>
          <w:rFonts w:ascii="Traditional Arabic" w:hAnsi="Traditional Arabic" w:cs="Traditional Arabic"/>
          <w:sz w:val="24"/>
          <w:szCs w:val="24"/>
          <w:rtl/>
          <w:lang w:val="en-US" w:bidi="ar-DZ"/>
        </w:rPr>
        <w:t xml:space="preserve"> </w:t>
      </w:r>
      <w:r w:rsidR="00ED372A" w:rsidRPr="00F71AE7">
        <w:rPr>
          <w:rFonts w:ascii="Traditional Arabic" w:hAnsi="Traditional Arabic" w:cs="Traditional Arabic"/>
          <w:sz w:val="24"/>
          <w:szCs w:val="24"/>
          <w:rtl/>
          <w:lang w:val="en-US" w:bidi="ar-DZ"/>
        </w:rPr>
        <w:t>ك</w:t>
      </w:r>
      <w:r w:rsidRPr="00F71AE7">
        <w:rPr>
          <w:rFonts w:ascii="Traditional Arabic" w:hAnsi="Traditional Arabic" w:cs="Traditional Arabic"/>
          <w:sz w:val="24"/>
          <w:szCs w:val="24"/>
          <w:rtl/>
          <w:lang w:val="en-US" w:bidi="ar-DZ"/>
        </w:rPr>
        <w:t>المجلس الشعبي البلدي، ل</w:t>
      </w:r>
      <w:r w:rsidR="00ED372A" w:rsidRPr="00F71AE7">
        <w:rPr>
          <w:rFonts w:ascii="Traditional Arabic" w:hAnsi="Traditional Arabic" w:cs="Traditional Arabic"/>
          <w:sz w:val="24"/>
          <w:szCs w:val="24"/>
          <w:rtl/>
          <w:lang w:val="en-US" w:bidi="ar-DZ"/>
        </w:rPr>
        <w:t>ممارسة</w:t>
      </w:r>
      <w:r w:rsidRPr="00F71AE7">
        <w:rPr>
          <w:rFonts w:ascii="Traditional Arabic" w:hAnsi="Traditional Arabic" w:cs="Traditional Arabic"/>
          <w:sz w:val="24"/>
          <w:szCs w:val="24"/>
          <w:rtl/>
          <w:lang w:val="en-US" w:bidi="ar-DZ"/>
        </w:rPr>
        <w:t xml:space="preserve"> السلطة باسمه ولحسابه.</w:t>
      </w:r>
    </w:p>
    <w:p w:rsidR="009D033A" w:rsidRPr="00AA2138" w:rsidRDefault="00ED372A" w:rsidP="00EC64E6">
      <w:pPr>
        <w:pStyle w:val="Paragraphedeliste"/>
        <w:numPr>
          <w:ilvl w:val="0"/>
          <w:numId w:val="3"/>
        </w:numPr>
        <w:bidi/>
        <w:spacing w:after="0"/>
        <w:jc w:val="both"/>
        <w:rPr>
          <w:rFonts w:ascii="Traditional Arabic" w:hAnsi="Traditional Arabic" w:cs="Traditional Arabic"/>
          <w:b/>
          <w:bCs/>
          <w:sz w:val="26"/>
          <w:szCs w:val="26"/>
          <w:rtl/>
          <w:lang w:val="en-US" w:bidi="ar-DZ"/>
        </w:rPr>
      </w:pPr>
      <w:r w:rsidRPr="00AA2138">
        <w:rPr>
          <w:rFonts w:ascii="Traditional Arabic" w:hAnsi="Traditional Arabic" w:cs="Traditional Arabic"/>
          <w:b/>
          <w:bCs/>
          <w:sz w:val="26"/>
          <w:szCs w:val="26"/>
          <w:rtl/>
          <w:lang w:val="en-US" w:bidi="ar-DZ"/>
        </w:rPr>
        <w:t>ليس هناك</w:t>
      </w:r>
      <w:r w:rsidR="00EC64E6" w:rsidRPr="00AA2138">
        <w:rPr>
          <w:rFonts w:ascii="Traditional Arabic" w:hAnsi="Traditional Arabic" w:cs="Traditional Arabic"/>
          <w:b/>
          <w:bCs/>
          <w:sz w:val="26"/>
          <w:szCs w:val="26"/>
          <w:rtl/>
          <w:lang w:val="en-US" w:bidi="ar-DZ"/>
        </w:rPr>
        <w:t xml:space="preserve"> أية</w:t>
      </w:r>
      <w:r w:rsidRPr="00AA2138">
        <w:rPr>
          <w:rFonts w:ascii="Traditional Arabic" w:hAnsi="Traditional Arabic" w:cs="Traditional Arabic"/>
          <w:b/>
          <w:bCs/>
          <w:sz w:val="26"/>
          <w:szCs w:val="26"/>
          <w:rtl/>
          <w:lang w:val="en-US" w:bidi="ar-DZ"/>
        </w:rPr>
        <w:t xml:space="preserve"> أهمية للتمييز بين شكل الدولة وشكل الحكومة </w:t>
      </w:r>
      <w:r w:rsidR="00EC64E6" w:rsidRPr="00AA2138">
        <w:rPr>
          <w:rFonts w:ascii="Traditional Arabic" w:hAnsi="Traditional Arabic" w:cs="Traditional Arabic"/>
          <w:b/>
          <w:bCs/>
          <w:sz w:val="26"/>
          <w:szCs w:val="26"/>
          <w:rtl/>
          <w:lang w:val="en-US" w:bidi="ar-DZ"/>
        </w:rPr>
        <w:t xml:space="preserve">طالما أن لهما </w:t>
      </w:r>
      <w:r w:rsidRPr="00AA2138">
        <w:rPr>
          <w:rFonts w:ascii="Traditional Arabic" w:hAnsi="Traditional Arabic" w:cs="Traditional Arabic"/>
          <w:b/>
          <w:bCs/>
          <w:sz w:val="26"/>
          <w:szCs w:val="26"/>
          <w:rtl/>
          <w:lang w:val="en-US" w:bidi="ar-DZ"/>
        </w:rPr>
        <w:t>مفهوم واحد</w:t>
      </w:r>
      <w:r w:rsidR="00EC64E6" w:rsidRPr="00AA2138">
        <w:rPr>
          <w:rFonts w:ascii="Traditional Arabic" w:hAnsi="Traditional Arabic" w:cs="Traditional Arabic"/>
          <w:b/>
          <w:bCs/>
          <w:sz w:val="26"/>
          <w:szCs w:val="26"/>
          <w:rtl/>
          <w:lang w:val="en-US" w:bidi="ar-DZ"/>
        </w:rPr>
        <w:t>.</w:t>
      </w:r>
    </w:p>
    <w:p w:rsidR="00EC64E6" w:rsidRPr="00F71AE7" w:rsidRDefault="00EC64E6" w:rsidP="00EC64E6">
      <w:pPr>
        <w:bidi/>
        <w:spacing w:after="0"/>
        <w:jc w:val="both"/>
        <w:rPr>
          <w:rFonts w:ascii="Traditional Arabic" w:hAnsi="Traditional Arabic" w:cs="Traditional Arabic"/>
          <w:sz w:val="26"/>
          <w:szCs w:val="26"/>
          <w:rtl/>
          <w:lang w:val="en-US" w:bidi="ar-DZ"/>
        </w:rPr>
      </w:pPr>
      <w:r w:rsidRPr="00F71AE7">
        <w:rPr>
          <w:rFonts w:ascii="Traditional Arabic" w:hAnsi="Traditional Arabic" w:cs="Traditional Arabic"/>
          <w:sz w:val="26"/>
          <w:szCs w:val="26"/>
          <w:rtl/>
          <w:lang w:val="en-US" w:bidi="ar-DZ"/>
        </w:rPr>
        <w:t xml:space="preserve"> لا، لأنهما مختلفان، شكل الدولة هو التركيب الداخلي للسلطة السياسية، (دولة موحدة ومركبة)، أما شكل الحكومة فيقصد به صور الحكومات المختلفة(حكومة ملكية، حكومة جمهورية، حكومة ارستقراطية، حكومة فردية)</w:t>
      </w:r>
    </w:p>
    <w:p w:rsidR="00372A4D" w:rsidRPr="00932A89" w:rsidRDefault="00B11D06" w:rsidP="00027CBD">
      <w:pPr>
        <w:bidi/>
        <w:spacing w:after="0"/>
        <w:jc w:val="both"/>
        <w:rPr>
          <w:rFonts w:ascii="Traditional Arabic" w:hAnsi="Traditional Arabic" w:cs="Traditional Arabic"/>
          <w:b/>
          <w:bCs/>
          <w:sz w:val="26"/>
          <w:szCs w:val="26"/>
          <w:rtl/>
          <w:lang w:val="en-US" w:bidi="ar-DZ"/>
        </w:rPr>
      </w:pPr>
      <w:r w:rsidRPr="00F71AE7">
        <w:rPr>
          <w:rFonts w:ascii="Traditional Arabic" w:hAnsi="Traditional Arabic" w:cs="Traditional Arabic"/>
          <w:b/>
          <w:bCs/>
          <w:sz w:val="26"/>
          <w:szCs w:val="26"/>
          <w:rtl/>
          <w:lang w:val="en-US" w:bidi="ar-DZ"/>
        </w:rPr>
        <w:t xml:space="preserve"> </w:t>
      </w:r>
      <w:r w:rsidR="00F7174F" w:rsidRPr="00F71AE7">
        <w:rPr>
          <w:rFonts w:ascii="Traditional Arabic" w:hAnsi="Traditional Arabic" w:cs="Traditional Arabic"/>
          <w:b/>
          <w:bCs/>
          <w:sz w:val="26"/>
          <w:szCs w:val="26"/>
          <w:rtl/>
          <w:lang w:val="en-US" w:bidi="ar-DZ"/>
        </w:rPr>
        <w:t xml:space="preserve">  </w:t>
      </w:r>
      <w:r w:rsidRPr="00F71AE7">
        <w:rPr>
          <w:rFonts w:ascii="Traditional Arabic" w:hAnsi="Traditional Arabic" w:cs="Traditional Arabic"/>
          <w:b/>
          <w:bCs/>
          <w:sz w:val="26"/>
          <w:szCs w:val="26"/>
          <w:rtl/>
          <w:lang w:val="en-US" w:bidi="ar-DZ"/>
        </w:rPr>
        <w:t xml:space="preserve">  </w:t>
      </w:r>
      <w:r w:rsidRPr="00932A89">
        <w:rPr>
          <w:rFonts w:ascii="Traditional Arabic" w:hAnsi="Traditional Arabic" w:cs="Traditional Arabic"/>
          <w:b/>
          <w:bCs/>
          <w:sz w:val="26"/>
          <w:szCs w:val="26"/>
          <w:rtl/>
          <w:lang w:val="en-US" w:bidi="ar-DZ"/>
        </w:rPr>
        <w:t xml:space="preserve">ج- </w:t>
      </w:r>
      <w:r w:rsidR="00DC198A" w:rsidRPr="00932A89">
        <w:rPr>
          <w:rFonts w:ascii="Traditional Arabic" w:hAnsi="Traditional Arabic" w:cs="Traditional Arabic"/>
          <w:b/>
          <w:bCs/>
          <w:sz w:val="26"/>
          <w:szCs w:val="26"/>
          <w:rtl/>
          <w:lang w:val="en-US" w:bidi="ar-DZ"/>
        </w:rPr>
        <w:t>يشكل رئيس الدولة حجر الزاوية في النظام البرلماني في بريطانيا.</w:t>
      </w:r>
    </w:p>
    <w:p w:rsidR="00DC198A" w:rsidRPr="001928AB" w:rsidRDefault="00DC198A" w:rsidP="000667DD">
      <w:pPr>
        <w:bidi/>
        <w:spacing w:after="0"/>
        <w:jc w:val="both"/>
        <w:rPr>
          <w:rFonts w:ascii="Traditional Arabic" w:hAnsi="Traditional Arabic" w:cs="Traditional Arabic"/>
          <w:sz w:val="26"/>
          <w:szCs w:val="26"/>
          <w:rtl/>
          <w:lang w:val="en-US" w:bidi="ar-DZ"/>
        </w:rPr>
      </w:pPr>
      <w:r w:rsidRPr="001928AB">
        <w:rPr>
          <w:rFonts w:ascii="Traditional Arabic" w:hAnsi="Traditional Arabic" w:cs="Traditional Arabic"/>
          <w:sz w:val="26"/>
          <w:szCs w:val="26"/>
          <w:rtl/>
          <w:lang w:val="en-US" w:bidi="ar-DZ"/>
        </w:rPr>
        <w:t xml:space="preserve">لا، </w:t>
      </w:r>
      <w:r w:rsidR="00D55A13" w:rsidRPr="001928AB">
        <w:rPr>
          <w:rFonts w:ascii="Traditional Arabic" w:hAnsi="Traditional Arabic" w:cs="Traditional Arabic"/>
          <w:sz w:val="26"/>
          <w:szCs w:val="26"/>
          <w:rtl/>
          <w:lang w:val="en-US" w:bidi="ar-DZ"/>
        </w:rPr>
        <w:t xml:space="preserve">الرئيس في بريطانيا (ملك أو ملكة) بالرغم من تمتعه بالعديد من الصلاحيات الدستورية إلا أنه من الناحية </w:t>
      </w:r>
      <w:r w:rsidR="0052267F" w:rsidRPr="001928AB">
        <w:rPr>
          <w:rFonts w:ascii="Traditional Arabic" w:hAnsi="Traditional Arabic" w:cs="Traditional Arabic"/>
          <w:sz w:val="26"/>
          <w:szCs w:val="26"/>
          <w:rtl/>
          <w:lang w:val="en-US" w:bidi="ar-DZ"/>
        </w:rPr>
        <w:t xml:space="preserve">العملية </w:t>
      </w:r>
      <w:r w:rsidR="00D55A13" w:rsidRPr="001928AB">
        <w:rPr>
          <w:rFonts w:ascii="Traditional Arabic" w:hAnsi="Traditional Arabic" w:cs="Traditional Arabic"/>
          <w:sz w:val="26"/>
          <w:szCs w:val="26"/>
          <w:rtl/>
          <w:lang w:val="en-US" w:bidi="ar-DZ"/>
        </w:rPr>
        <w:t>لا يمارسها</w:t>
      </w:r>
      <w:r w:rsidR="000667DD" w:rsidRPr="001928AB">
        <w:rPr>
          <w:rFonts w:ascii="Traditional Arabic" w:hAnsi="Traditional Arabic" w:cs="Traditional Arabic"/>
          <w:sz w:val="26"/>
          <w:szCs w:val="26"/>
          <w:rtl/>
          <w:lang w:val="en-US" w:bidi="ar-DZ"/>
        </w:rPr>
        <w:t xml:space="preserve">، </w:t>
      </w:r>
      <w:r w:rsidR="002251C7" w:rsidRPr="001928AB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 xml:space="preserve">وبالتالي فهو غير مسؤول لا سياسيا ولا جنائيا، </w:t>
      </w:r>
      <w:r w:rsidR="000667DD" w:rsidRPr="001928AB">
        <w:rPr>
          <w:rFonts w:ascii="Traditional Arabic" w:hAnsi="Traditional Arabic" w:cs="Traditional Arabic"/>
          <w:sz w:val="26"/>
          <w:szCs w:val="26"/>
          <w:rtl/>
          <w:lang w:val="en-US" w:bidi="ar-DZ"/>
        </w:rPr>
        <w:t>فالوزارة في النظام السياسي البريطاني هي التي تلعب الدور الأساسي، من خلال حلولها محل الرئيس</w:t>
      </w:r>
      <w:r w:rsidR="002251C7" w:rsidRPr="001928AB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 xml:space="preserve"> (الملك أو الملك)</w:t>
      </w:r>
      <w:r w:rsidR="000667DD" w:rsidRPr="001928AB">
        <w:rPr>
          <w:rFonts w:ascii="Traditional Arabic" w:hAnsi="Traditional Arabic" w:cs="Traditional Arabic"/>
          <w:sz w:val="26"/>
          <w:szCs w:val="26"/>
          <w:rtl/>
          <w:lang w:val="en-US" w:bidi="ar-DZ"/>
        </w:rPr>
        <w:t xml:space="preserve"> في ممارسة السلطة التنفيذية.</w:t>
      </w:r>
      <w:r w:rsidR="00D55A13" w:rsidRPr="001928AB">
        <w:rPr>
          <w:rFonts w:ascii="Traditional Arabic" w:hAnsi="Traditional Arabic" w:cs="Traditional Arabic"/>
          <w:sz w:val="26"/>
          <w:szCs w:val="26"/>
          <w:rtl/>
          <w:lang w:val="en-US" w:bidi="ar-DZ"/>
        </w:rPr>
        <w:t xml:space="preserve">  </w:t>
      </w:r>
    </w:p>
    <w:p w:rsidR="00B11D06" w:rsidRPr="00932A89" w:rsidRDefault="000F1512" w:rsidP="009A051D">
      <w:pPr>
        <w:bidi/>
        <w:spacing w:after="0"/>
        <w:jc w:val="both"/>
        <w:rPr>
          <w:rFonts w:ascii="Traditional Arabic" w:hAnsi="Traditional Arabic" w:cs="Traditional Arabic"/>
          <w:b/>
          <w:bCs/>
          <w:sz w:val="26"/>
          <w:szCs w:val="26"/>
          <w:rtl/>
          <w:lang w:val="en-US" w:bidi="ar-DZ"/>
        </w:rPr>
      </w:pPr>
      <w:r w:rsidRPr="00932A89">
        <w:rPr>
          <w:rFonts w:ascii="Traditional Arabic" w:hAnsi="Traditional Arabic" w:cs="Traditional Arabic"/>
          <w:b/>
          <w:bCs/>
          <w:sz w:val="26"/>
          <w:szCs w:val="26"/>
          <w:rtl/>
          <w:lang w:val="en-US" w:bidi="ar-DZ"/>
        </w:rPr>
        <w:t xml:space="preserve"> </w:t>
      </w:r>
      <w:r w:rsidR="00F7174F" w:rsidRPr="00932A89">
        <w:rPr>
          <w:rFonts w:ascii="Traditional Arabic" w:hAnsi="Traditional Arabic" w:cs="Traditional Arabic"/>
          <w:b/>
          <w:bCs/>
          <w:sz w:val="26"/>
          <w:szCs w:val="26"/>
          <w:rtl/>
          <w:lang w:val="en-US" w:bidi="ar-DZ"/>
        </w:rPr>
        <w:t xml:space="preserve">  </w:t>
      </w:r>
      <w:r w:rsidR="00B11D06" w:rsidRPr="00932A89">
        <w:rPr>
          <w:rFonts w:ascii="Traditional Arabic" w:hAnsi="Traditional Arabic" w:cs="Traditional Arabic"/>
          <w:b/>
          <w:bCs/>
          <w:sz w:val="26"/>
          <w:szCs w:val="26"/>
          <w:rtl/>
          <w:lang w:val="en-US" w:bidi="ar-DZ"/>
        </w:rPr>
        <w:t xml:space="preserve">  د-</w:t>
      </w:r>
      <w:r w:rsidR="009A051D" w:rsidRPr="00932A89">
        <w:rPr>
          <w:rFonts w:ascii="Traditional Arabic" w:hAnsi="Traditional Arabic" w:cs="Traditional Arabic"/>
          <w:b/>
          <w:bCs/>
          <w:sz w:val="26"/>
          <w:szCs w:val="26"/>
          <w:rtl/>
          <w:lang w:val="en-US" w:bidi="ar-DZ"/>
        </w:rPr>
        <w:t xml:space="preserve"> يقوم النظام الرئاسي في الو.م.أ على مبدأ ثنائية السلطة التنفيذية.</w:t>
      </w:r>
    </w:p>
    <w:p w:rsidR="004D01AE" w:rsidRPr="00932A89" w:rsidRDefault="009A051D" w:rsidP="00932A89">
      <w:pPr>
        <w:bidi/>
        <w:spacing w:after="0"/>
        <w:jc w:val="both"/>
        <w:rPr>
          <w:rFonts w:ascii="Traditional Arabic" w:hAnsi="Traditional Arabic" w:cs="Traditional Arabic"/>
          <w:b/>
          <w:bCs/>
          <w:sz w:val="26"/>
          <w:szCs w:val="26"/>
          <w:rtl/>
          <w:lang w:val="en-US" w:bidi="ar-DZ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 xml:space="preserve">   لا، يقوم على مبدأ أحادية السلطة التنفيذية وهو خصية من خصائص النظام الرئاسي، حيث يجمع الرئيس بين مؤسسة الرئاسة والحكومة، وفي هذا الصدد فهو الذي </w:t>
      </w:r>
      <w:r w:rsidR="00F71AE7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 xml:space="preserve">يتولى تحديد </w:t>
      </w:r>
      <w:r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 xml:space="preserve">سياسة </w:t>
      </w:r>
      <w:r w:rsidR="00F71AE7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>الدولة داخليا وخارجيا، ويشرف على تنفيذها عن طريق الأعوان الذين يختارهم</w:t>
      </w:r>
      <w:r w:rsidR="002251C7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 xml:space="preserve"> ويعزلهم، وهم مسؤولون أمامه وليس أمام البرلمان</w:t>
      </w:r>
      <w:r w:rsidR="00F71AE7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 xml:space="preserve"> وهو يتصرف في كافة هياكل </w:t>
      </w:r>
      <w:r w:rsidR="002251C7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 xml:space="preserve"> وأجهزة </w:t>
      </w:r>
      <w:r w:rsidR="00F71AE7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>الدولة</w:t>
      </w:r>
      <w:r w:rsidR="002251C7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 xml:space="preserve"> ومرافقها.</w:t>
      </w:r>
      <w:r w:rsidR="00F71AE7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 xml:space="preserve"> </w:t>
      </w:r>
    </w:p>
    <w:p w:rsidR="007629A7" w:rsidRPr="00932A89" w:rsidRDefault="007C7997" w:rsidP="00987FB2">
      <w:pPr>
        <w:bidi/>
        <w:spacing w:after="0"/>
        <w:jc w:val="both"/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eastAsia="en-US"/>
        </w:rPr>
      </w:pPr>
      <w:r w:rsidRPr="00932A89">
        <w:rPr>
          <w:rFonts w:ascii="Traditional Arabic" w:hAnsi="Traditional Arabic" w:cs="Traditional Arabic"/>
          <w:b/>
          <w:bCs/>
          <w:sz w:val="26"/>
          <w:szCs w:val="26"/>
          <w:rtl/>
          <w:lang w:val="en-US" w:bidi="ar-DZ"/>
        </w:rPr>
        <w:t>س</w:t>
      </w:r>
      <w:r w:rsidR="001A6176" w:rsidRPr="00932A89">
        <w:rPr>
          <w:rFonts w:ascii="Traditional Arabic" w:hAnsi="Traditional Arabic" w:cs="Traditional Arabic"/>
          <w:b/>
          <w:bCs/>
          <w:sz w:val="26"/>
          <w:szCs w:val="26"/>
          <w:rtl/>
          <w:lang w:val="en-US" w:bidi="ar-DZ"/>
        </w:rPr>
        <w:t>2:</w:t>
      </w:r>
      <w:r w:rsidR="00382A74" w:rsidRPr="00932A89"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eastAsia="en-US"/>
        </w:rPr>
        <w:t xml:space="preserve">  </w:t>
      </w:r>
      <w:r w:rsidR="007629A7" w:rsidRPr="00932A89"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eastAsia="en-US"/>
        </w:rPr>
        <w:t xml:space="preserve">يقوم الفصل بين السلطات على ثلاث مبادى أذكرها </w:t>
      </w:r>
      <w:r w:rsidR="00987FB2" w:rsidRPr="00932A89"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eastAsia="en-US"/>
        </w:rPr>
        <w:t>مع الشرح بإيجاز</w:t>
      </w:r>
      <w:r w:rsidR="00027CBD">
        <w:rPr>
          <w:rFonts w:ascii="Traditional Arabic" w:eastAsia="Calibri" w:hAnsi="Traditional Arabic" w:cs="Traditional Arabic" w:hint="cs"/>
          <w:b/>
          <w:bCs/>
          <w:sz w:val="26"/>
          <w:szCs w:val="26"/>
          <w:rtl/>
          <w:lang w:eastAsia="en-US"/>
        </w:rPr>
        <w:t>.</w:t>
      </w:r>
      <w:r w:rsidR="00A23657">
        <w:rPr>
          <w:rFonts w:ascii="Traditional Arabic" w:eastAsia="Calibri" w:hAnsi="Traditional Arabic" w:cs="Traditional Arabic" w:hint="cs"/>
          <w:b/>
          <w:bCs/>
          <w:sz w:val="26"/>
          <w:szCs w:val="26"/>
          <w:rtl/>
          <w:lang w:eastAsia="en-US"/>
        </w:rPr>
        <w:t xml:space="preserve"> </w:t>
      </w:r>
      <w:r w:rsidR="00A23657" w:rsidRPr="00A23657">
        <w:rPr>
          <w:rFonts w:ascii="Traditional Arabic" w:eastAsia="Calibri" w:hAnsi="Traditional Arabic" w:cs="Traditional Arabic" w:hint="cs"/>
          <w:b/>
          <w:bCs/>
          <w:sz w:val="24"/>
          <w:szCs w:val="24"/>
          <w:rtl/>
          <w:lang w:eastAsia="en-US"/>
        </w:rPr>
        <w:t>(03 نقاط)</w:t>
      </w:r>
    </w:p>
    <w:p w:rsidR="00987FB2" w:rsidRPr="00987FB2" w:rsidRDefault="00987FB2" w:rsidP="00987FB2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="Traditional Arabic" w:eastAsia="Calibri" w:hAnsi="Traditional Arabic" w:cs="Traditional Arabic"/>
          <w:sz w:val="30"/>
          <w:szCs w:val="30"/>
          <w:rtl/>
          <w:lang w:eastAsia="en-US"/>
        </w:rPr>
      </w:pPr>
      <w:r w:rsidRPr="00987FB2">
        <w:rPr>
          <w:rFonts w:ascii="Traditional Arabic" w:eastAsia="Calibri" w:hAnsi="Traditional Arabic" w:cs="Traditional Arabic" w:hint="cs"/>
          <w:sz w:val="30"/>
          <w:szCs w:val="30"/>
          <w:rtl/>
          <w:lang w:eastAsia="en-US"/>
        </w:rPr>
        <w:t>مبدأ</w:t>
      </w:r>
      <w:r w:rsidRPr="00987FB2">
        <w:rPr>
          <w:rFonts w:ascii="Traditional Arabic" w:eastAsia="Calibri" w:hAnsi="Traditional Arabic" w:cs="Traditional Arabic" w:hint="cs"/>
          <w:b/>
          <w:bCs/>
          <w:sz w:val="30"/>
          <w:szCs w:val="30"/>
          <w:rtl/>
          <w:lang w:eastAsia="en-US"/>
        </w:rPr>
        <w:t xml:space="preserve"> </w:t>
      </w:r>
      <w:r w:rsidR="007629A7" w:rsidRPr="00987FB2">
        <w:rPr>
          <w:rFonts w:ascii="Traditional Arabic" w:eastAsia="Calibri" w:hAnsi="Traditional Arabic" w:cs="Traditional Arabic"/>
          <w:sz w:val="30"/>
          <w:szCs w:val="30"/>
          <w:rtl/>
          <w:lang w:eastAsia="en-US"/>
        </w:rPr>
        <w:t>المساواة حيث لا تنفرد بسيادة الدولة أي سلطة و إنما تتقاسمها</w:t>
      </w:r>
      <w:r w:rsidRPr="00987FB2">
        <w:rPr>
          <w:rFonts w:ascii="Traditional Arabic" w:eastAsia="Calibri" w:hAnsi="Traditional Arabic" w:cs="Traditional Arabic" w:hint="cs"/>
          <w:sz w:val="30"/>
          <w:szCs w:val="30"/>
          <w:rtl/>
          <w:lang w:eastAsia="en-US"/>
        </w:rPr>
        <w:t>.</w:t>
      </w:r>
    </w:p>
    <w:p w:rsidR="00987FB2" w:rsidRDefault="00987FB2" w:rsidP="00987FB2">
      <w:pPr>
        <w:bidi/>
        <w:spacing w:after="0" w:line="240" w:lineRule="auto"/>
        <w:jc w:val="both"/>
        <w:rPr>
          <w:rFonts w:ascii="Traditional Arabic" w:eastAsia="Calibri" w:hAnsi="Traditional Arabic" w:cs="Traditional Arabic"/>
          <w:sz w:val="30"/>
          <w:szCs w:val="30"/>
          <w:rtl/>
          <w:lang w:eastAsia="en-US"/>
        </w:rPr>
      </w:pPr>
      <w:r>
        <w:rPr>
          <w:rFonts w:ascii="Traditional Arabic" w:eastAsia="Calibri" w:hAnsi="Traditional Arabic" w:cs="Traditional Arabic" w:hint="cs"/>
          <w:sz w:val="30"/>
          <w:szCs w:val="30"/>
          <w:rtl/>
          <w:lang w:eastAsia="en-US"/>
        </w:rPr>
        <w:t xml:space="preserve">  </w:t>
      </w:r>
      <w:r w:rsidR="00AA2138">
        <w:rPr>
          <w:rFonts w:ascii="Traditional Arabic" w:eastAsia="Calibri" w:hAnsi="Traditional Arabic" w:cs="Traditional Arabic" w:hint="cs"/>
          <w:sz w:val="30"/>
          <w:szCs w:val="30"/>
          <w:rtl/>
          <w:lang w:eastAsia="en-US"/>
        </w:rPr>
        <w:t xml:space="preserve">ب- </w:t>
      </w:r>
      <w:r w:rsidR="00AA2138" w:rsidRPr="007629A7">
        <w:rPr>
          <w:rFonts w:ascii="Traditional Arabic" w:eastAsia="Calibri" w:hAnsi="Traditional Arabic" w:cs="Traditional Arabic" w:hint="cs"/>
          <w:sz w:val="30"/>
          <w:szCs w:val="30"/>
          <w:rtl/>
          <w:lang w:eastAsia="en-US"/>
        </w:rPr>
        <w:t>مبدأ</w:t>
      </w:r>
      <w:r w:rsidR="007629A7" w:rsidRPr="007629A7">
        <w:rPr>
          <w:rFonts w:ascii="Traditional Arabic" w:eastAsia="Calibri" w:hAnsi="Traditional Arabic" w:cs="Traditional Arabic"/>
          <w:sz w:val="30"/>
          <w:szCs w:val="30"/>
          <w:rtl/>
          <w:lang w:eastAsia="en-US"/>
        </w:rPr>
        <w:t xml:space="preserve"> الاستقلال على المستويين العضوي و الوظيفي و لا يوجد تعاون بينها حيث لا يمكن للحكومة حل البرلمان و لا لهذا الأخير سحب الثقة من الحكومة</w:t>
      </w:r>
      <w:r>
        <w:rPr>
          <w:rFonts w:ascii="Traditional Arabic" w:eastAsia="Calibri" w:hAnsi="Traditional Arabic" w:cs="Traditional Arabic" w:hint="cs"/>
          <w:sz w:val="30"/>
          <w:szCs w:val="30"/>
          <w:rtl/>
          <w:lang w:eastAsia="en-US"/>
        </w:rPr>
        <w:t>.</w:t>
      </w:r>
    </w:p>
    <w:p w:rsidR="00382A74" w:rsidRPr="00987FB2" w:rsidRDefault="00987FB2" w:rsidP="00987FB2">
      <w:pPr>
        <w:bidi/>
        <w:spacing w:after="0" w:line="240" w:lineRule="auto"/>
        <w:jc w:val="both"/>
        <w:rPr>
          <w:rFonts w:ascii="Traditional Arabic" w:eastAsia="Calibri" w:hAnsi="Traditional Arabic" w:cs="Traditional Arabic"/>
          <w:b/>
          <w:bCs/>
          <w:sz w:val="30"/>
          <w:szCs w:val="30"/>
          <w:rtl/>
          <w:lang w:eastAsia="en-US"/>
        </w:rPr>
      </w:pPr>
      <w:r>
        <w:rPr>
          <w:rFonts w:ascii="Traditional Arabic" w:eastAsia="Calibri" w:hAnsi="Traditional Arabic" w:cs="Traditional Arabic" w:hint="cs"/>
          <w:sz w:val="30"/>
          <w:szCs w:val="30"/>
          <w:rtl/>
          <w:lang w:eastAsia="en-US"/>
        </w:rPr>
        <w:t xml:space="preserve">   ج- </w:t>
      </w:r>
      <w:r w:rsidR="007629A7" w:rsidRPr="007629A7">
        <w:rPr>
          <w:rFonts w:ascii="Traditional Arabic" w:eastAsia="Calibri" w:hAnsi="Traditional Arabic" w:cs="Traditional Arabic"/>
          <w:sz w:val="30"/>
          <w:szCs w:val="30"/>
          <w:rtl/>
          <w:lang w:eastAsia="en-US"/>
        </w:rPr>
        <w:t>مبدأ التخصص فكل سلطة تمارس وظيفة محددة دون آن تتدخل في صلاحيات السلطة الأخرى</w:t>
      </w:r>
      <w:r>
        <w:rPr>
          <w:rFonts w:ascii="Traditional Arabic" w:eastAsia="Calibri" w:hAnsi="Traditional Arabic" w:cs="Traditional Arabic" w:hint="cs"/>
          <w:sz w:val="30"/>
          <w:szCs w:val="30"/>
          <w:rtl/>
          <w:lang w:eastAsia="en-US"/>
        </w:rPr>
        <w:t xml:space="preserve">، فالسلطة التشريعية  تقوم بوضع القوانين والسلطة التنفيذية تقوم بتنفيذها، والسلطة القضائية تفصل في المنازعات المعروضة عليها وفقا لهذه القوانين </w:t>
      </w:r>
      <w:r w:rsidR="007629A7" w:rsidRPr="007629A7">
        <w:rPr>
          <w:rFonts w:ascii="Traditional Arabic" w:eastAsia="Calibri" w:hAnsi="Traditional Arabic" w:cs="Traditional Arabic"/>
          <w:sz w:val="30"/>
          <w:szCs w:val="30"/>
          <w:rtl/>
          <w:lang w:eastAsia="en-US"/>
        </w:rPr>
        <w:t>.</w:t>
      </w:r>
    </w:p>
    <w:p w:rsidR="00355CCF" w:rsidRDefault="00671D11" w:rsidP="00891F3C">
      <w:pPr>
        <w:bidi/>
        <w:spacing w:after="0"/>
        <w:jc w:val="both"/>
        <w:rPr>
          <w:rFonts w:ascii="Traditional Arabic" w:hAnsi="Traditional Arabic" w:cs="Traditional Arabic"/>
          <w:b/>
          <w:bCs/>
          <w:sz w:val="26"/>
          <w:szCs w:val="26"/>
          <w:rtl/>
          <w:lang w:val="en-US" w:bidi="ar-DZ"/>
        </w:rPr>
      </w:pPr>
      <w:r w:rsidRPr="00F44767">
        <w:rPr>
          <w:rFonts w:ascii="Traditional Arabic" w:hAnsi="Traditional Arabic" w:cs="Traditional Arabic"/>
          <w:b/>
          <w:bCs/>
          <w:sz w:val="26"/>
          <w:szCs w:val="26"/>
          <w:rtl/>
          <w:lang w:val="en-US" w:bidi="ar-DZ"/>
        </w:rPr>
        <w:t>س3</w:t>
      </w:r>
      <w:r w:rsidR="00987FB2" w:rsidRPr="00F44767">
        <w:rPr>
          <w:rFonts w:ascii="Traditional Arabic" w:hAnsi="Traditional Arabic" w:cs="Traditional Arabic"/>
          <w:b/>
          <w:bCs/>
          <w:sz w:val="26"/>
          <w:szCs w:val="26"/>
          <w:rtl/>
          <w:lang w:val="en-US" w:bidi="ar-DZ"/>
        </w:rPr>
        <w:t>:</w:t>
      </w:r>
      <w:r w:rsidR="00F44767" w:rsidRPr="00F44767">
        <w:rPr>
          <w:rFonts w:ascii="Traditional Arabic" w:hAnsi="Traditional Arabic" w:cs="Traditional Arabic"/>
          <w:b/>
          <w:bCs/>
          <w:sz w:val="26"/>
          <w:szCs w:val="26"/>
          <w:rtl/>
          <w:lang w:val="en-US" w:bidi="ar-DZ"/>
        </w:rPr>
        <w:t>يكييف النظام السياسي</w:t>
      </w:r>
      <w:r w:rsidR="0056548F">
        <w:rPr>
          <w:rFonts w:ascii="Traditional Arabic" w:hAnsi="Traditional Arabic" w:cs="Traditional Arabic" w:hint="cs"/>
          <w:b/>
          <w:bCs/>
          <w:sz w:val="26"/>
          <w:szCs w:val="26"/>
          <w:rtl/>
          <w:lang w:val="en-US" w:bidi="ar-DZ"/>
        </w:rPr>
        <w:t xml:space="preserve"> </w:t>
      </w:r>
      <w:r w:rsidR="00891F3C">
        <w:rPr>
          <w:rFonts w:ascii="Traditional Arabic" w:hAnsi="Traditional Arabic" w:cs="Traditional Arabic" w:hint="cs"/>
          <w:b/>
          <w:bCs/>
          <w:sz w:val="26"/>
          <w:szCs w:val="26"/>
          <w:rtl/>
          <w:lang w:val="en-US" w:bidi="ar-DZ"/>
        </w:rPr>
        <w:t>الجزائري</w:t>
      </w:r>
      <w:r w:rsidR="00F44767" w:rsidRPr="00F44767">
        <w:rPr>
          <w:rFonts w:ascii="Traditional Arabic" w:hAnsi="Traditional Arabic" w:cs="Traditional Arabic"/>
          <w:b/>
          <w:bCs/>
          <w:sz w:val="26"/>
          <w:szCs w:val="26"/>
          <w:rtl/>
          <w:lang w:val="en-US" w:bidi="ar-DZ"/>
        </w:rPr>
        <w:t xml:space="preserve"> في ظل دستور الجمهورية </w:t>
      </w:r>
      <w:r w:rsidR="00257414">
        <w:rPr>
          <w:rFonts w:ascii="Traditional Arabic" w:hAnsi="Traditional Arabic" w:cs="Traditional Arabic" w:hint="cs"/>
          <w:b/>
          <w:bCs/>
          <w:sz w:val="26"/>
          <w:szCs w:val="26"/>
          <w:rtl/>
          <w:lang w:val="en-US" w:bidi="ar-DZ"/>
        </w:rPr>
        <w:t>الجزائرية</w:t>
      </w:r>
      <w:r w:rsidR="00F44767" w:rsidRPr="00F44767">
        <w:rPr>
          <w:rFonts w:ascii="Traditional Arabic" w:hAnsi="Traditional Arabic" w:cs="Traditional Arabic"/>
          <w:b/>
          <w:bCs/>
          <w:sz w:val="26"/>
          <w:szCs w:val="26"/>
          <w:rtl/>
          <w:lang w:val="en-US" w:bidi="ar-DZ"/>
        </w:rPr>
        <w:t xml:space="preserve"> لسنة</w:t>
      </w:r>
      <w:r w:rsidR="00257414">
        <w:rPr>
          <w:rFonts w:ascii="Traditional Arabic" w:hAnsi="Traditional Arabic" w:cs="Traditional Arabic" w:hint="cs"/>
          <w:b/>
          <w:bCs/>
          <w:sz w:val="26"/>
          <w:szCs w:val="26"/>
          <w:rtl/>
          <w:lang w:val="en-US" w:bidi="ar-DZ"/>
        </w:rPr>
        <w:t xml:space="preserve"> 1996 المعدل</w:t>
      </w:r>
      <w:r w:rsidR="00F44767" w:rsidRPr="00F44767">
        <w:rPr>
          <w:rFonts w:ascii="Traditional Arabic" w:hAnsi="Traditional Arabic" w:cs="Traditional Arabic"/>
          <w:b/>
          <w:bCs/>
          <w:sz w:val="26"/>
          <w:szCs w:val="26"/>
          <w:rtl/>
          <w:lang w:val="en-US" w:bidi="ar-DZ"/>
        </w:rPr>
        <w:t xml:space="preserve"> على أنه نظام شبه رئاسي</w:t>
      </w:r>
      <w:r w:rsidR="00F44767">
        <w:rPr>
          <w:rFonts w:ascii="Traditional Arabic" w:hAnsi="Traditional Arabic" w:cs="Traditional Arabic" w:hint="cs"/>
          <w:b/>
          <w:bCs/>
          <w:sz w:val="26"/>
          <w:szCs w:val="26"/>
          <w:rtl/>
          <w:lang w:val="en-US" w:bidi="ar-DZ"/>
        </w:rPr>
        <w:t>. وضح ذلك في حدود 8 أسطر</w:t>
      </w:r>
      <w:r w:rsidR="00F44767" w:rsidRPr="00086BD9">
        <w:rPr>
          <w:rFonts w:ascii="Traditional Arabic" w:hAnsi="Traditional Arabic" w:cs="Traditional Arabic" w:hint="cs"/>
          <w:b/>
          <w:bCs/>
          <w:sz w:val="24"/>
          <w:szCs w:val="24"/>
          <w:rtl/>
          <w:lang w:val="en-US" w:bidi="ar-DZ"/>
        </w:rPr>
        <w:t>.</w:t>
      </w:r>
      <w:r w:rsidR="00086BD9" w:rsidRPr="00086BD9">
        <w:rPr>
          <w:rFonts w:ascii="Traditional Arabic" w:hAnsi="Traditional Arabic" w:cs="Traditional Arabic" w:hint="cs"/>
          <w:b/>
          <w:bCs/>
          <w:sz w:val="24"/>
          <w:szCs w:val="24"/>
          <w:rtl/>
          <w:lang w:val="en-US" w:bidi="ar-DZ"/>
        </w:rPr>
        <w:t xml:space="preserve"> (0</w:t>
      </w:r>
      <w:r w:rsidR="00086BD9">
        <w:rPr>
          <w:rFonts w:ascii="Traditional Arabic" w:hAnsi="Traditional Arabic" w:cs="Traditional Arabic" w:hint="cs"/>
          <w:b/>
          <w:bCs/>
          <w:sz w:val="24"/>
          <w:szCs w:val="24"/>
          <w:rtl/>
          <w:lang w:val="en-US" w:bidi="ar-DZ"/>
        </w:rPr>
        <w:t>4</w:t>
      </w:r>
      <w:r w:rsidR="00D07B48">
        <w:rPr>
          <w:rFonts w:ascii="Traditional Arabic" w:hAnsi="Traditional Arabic" w:cs="Traditional Arabic" w:hint="cs"/>
          <w:b/>
          <w:bCs/>
          <w:sz w:val="24"/>
          <w:szCs w:val="24"/>
          <w:rtl/>
          <w:lang w:val="en-US" w:bidi="ar-DZ"/>
        </w:rPr>
        <w:t xml:space="preserve"> </w:t>
      </w:r>
      <w:r w:rsidR="00086BD9" w:rsidRPr="00086BD9">
        <w:rPr>
          <w:rFonts w:ascii="Traditional Arabic" w:hAnsi="Traditional Arabic" w:cs="Traditional Arabic" w:hint="cs"/>
          <w:b/>
          <w:bCs/>
          <w:sz w:val="24"/>
          <w:szCs w:val="24"/>
          <w:rtl/>
          <w:lang w:val="en-US" w:bidi="ar-DZ"/>
        </w:rPr>
        <w:t>نقاط)</w:t>
      </w:r>
    </w:p>
    <w:p w:rsidR="0006243C" w:rsidRPr="00F44767" w:rsidRDefault="0006243C" w:rsidP="0006243C">
      <w:pPr>
        <w:bidi/>
        <w:spacing w:after="0"/>
        <w:jc w:val="both"/>
        <w:rPr>
          <w:rFonts w:ascii="Traditional Arabic" w:hAnsi="Traditional Arabic" w:cs="Traditional Arabic"/>
          <w:b/>
          <w:bCs/>
          <w:sz w:val="26"/>
          <w:szCs w:val="26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6"/>
          <w:szCs w:val="26"/>
          <w:rtl/>
          <w:lang w:val="en-US" w:bidi="ar-DZ"/>
        </w:rPr>
        <w:t>لأنه يجمع بين تقنيات النظام البرلماني وتقنيات النظام الرئاسي.</w:t>
      </w:r>
    </w:p>
    <w:p w:rsidR="00B778DB" w:rsidRPr="00984F2A" w:rsidRDefault="007C1293" w:rsidP="007C1293">
      <w:pPr>
        <w:pStyle w:val="Paragraphedeliste"/>
        <w:numPr>
          <w:ilvl w:val="0"/>
          <w:numId w:val="6"/>
        </w:numPr>
        <w:bidi/>
        <w:spacing w:after="0"/>
        <w:jc w:val="both"/>
        <w:rPr>
          <w:rFonts w:ascii="Traditional Arabic" w:hAnsi="Traditional Arabic" w:cs="Traditional Arabic"/>
          <w:b/>
          <w:bCs/>
          <w:sz w:val="26"/>
          <w:szCs w:val="26"/>
          <w:lang w:val="en-US" w:bidi="ar-DZ"/>
        </w:rPr>
      </w:pPr>
      <w:r w:rsidRPr="00984F2A">
        <w:rPr>
          <w:rFonts w:ascii="Traditional Arabic" w:hAnsi="Traditional Arabic" w:cs="Traditional Arabic"/>
          <w:b/>
          <w:bCs/>
          <w:sz w:val="26"/>
          <w:szCs w:val="26"/>
          <w:rtl/>
          <w:lang w:val="en-US" w:bidi="ar-DZ"/>
        </w:rPr>
        <w:t>مظاهر النظام البرلماني:</w:t>
      </w:r>
    </w:p>
    <w:p w:rsidR="007C1293" w:rsidRDefault="007C1293" w:rsidP="007C1293">
      <w:pPr>
        <w:bidi/>
        <w:spacing w:after="0"/>
        <w:jc w:val="both"/>
        <w:rPr>
          <w:rFonts w:ascii="Traditional Arabic" w:hAnsi="Traditional Arabic" w:cs="Traditional Arabic"/>
          <w:sz w:val="26"/>
          <w:szCs w:val="26"/>
          <w:rtl/>
          <w:lang w:val="en-US" w:bidi="ar-DZ"/>
        </w:rPr>
      </w:pPr>
      <w:r w:rsidRPr="00984F2A">
        <w:rPr>
          <w:rFonts w:ascii="Traditional Arabic" w:hAnsi="Traditional Arabic" w:cs="Traditional Arabic"/>
          <w:sz w:val="26"/>
          <w:szCs w:val="26"/>
          <w:rtl/>
          <w:lang w:val="en-US" w:bidi="ar-DZ"/>
        </w:rPr>
        <w:t>-</w:t>
      </w:r>
      <w:r w:rsidR="00984F2A" w:rsidRPr="00984F2A">
        <w:rPr>
          <w:rFonts w:ascii="Traditional Arabic" w:hAnsi="Traditional Arabic" w:cs="Traditional Arabic"/>
          <w:sz w:val="26"/>
          <w:szCs w:val="26"/>
          <w:rtl/>
          <w:lang w:val="en-US" w:bidi="ar-DZ"/>
        </w:rPr>
        <w:t xml:space="preserve"> ثنائية السلطة التنفيذية</w:t>
      </w:r>
      <w:r w:rsidR="00AA2138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>.</w:t>
      </w:r>
    </w:p>
    <w:p w:rsidR="003500FB" w:rsidRDefault="003500FB" w:rsidP="003500FB">
      <w:pPr>
        <w:bidi/>
        <w:spacing w:after="0"/>
        <w:jc w:val="both"/>
        <w:rPr>
          <w:rFonts w:cs="Simplified Arabic"/>
          <w:sz w:val="26"/>
          <w:szCs w:val="26"/>
          <w:rtl/>
          <w:lang w:val="en-US" w:bidi="ar-DZ"/>
        </w:rPr>
      </w:pPr>
    </w:p>
    <w:p w:rsidR="007C1293" w:rsidRPr="003500FB" w:rsidRDefault="007C1293" w:rsidP="007C1293">
      <w:pPr>
        <w:bidi/>
        <w:spacing w:after="0"/>
        <w:jc w:val="both"/>
        <w:rPr>
          <w:rFonts w:ascii="Traditional Arabic" w:hAnsi="Traditional Arabic" w:cs="Traditional Arabic"/>
          <w:sz w:val="26"/>
          <w:szCs w:val="26"/>
          <w:rtl/>
          <w:lang w:val="en-US" w:bidi="ar-DZ"/>
        </w:rPr>
      </w:pPr>
      <w:r w:rsidRPr="003500FB">
        <w:rPr>
          <w:rFonts w:ascii="Traditional Arabic" w:hAnsi="Traditional Arabic" w:cs="Traditional Arabic"/>
          <w:sz w:val="26"/>
          <w:szCs w:val="26"/>
          <w:rtl/>
          <w:lang w:val="en-US" w:bidi="ar-DZ"/>
        </w:rPr>
        <w:t>-</w:t>
      </w:r>
      <w:r w:rsidR="003500FB" w:rsidRPr="003500FB">
        <w:rPr>
          <w:rFonts w:ascii="Traditional Arabic" w:hAnsi="Traditional Arabic" w:cs="Traditional Arabic"/>
          <w:sz w:val="26"/>
          <w:szCs w:val="26"/>
          <w:rtl/>
          <w:lang w:val="en-US" w:bidi="ar-DZ"/>
        </w:rPr>
        <w:t xml:space="preserve"> الرقابة على عمل الحكومة</w:t>
      </w:r>
      <w:r w:rsidR="00AA2138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>.</w:t>
      </w:r>
    </w:p>
    <w:p w:rsidR="007C1293" w:rsidRPr="003500FB" w:rsidRDefault="007C1293" w:rsidP="007C1293">
      <w:pPr>
        <w:bidi/>
        <w:spacing w:after="0"/>
        <w:jc w:val="both"/>
        <w:rPr>
          <w:rFonts w:ascii="Traditional Arabic" w:hAnsi="Traditional Arabic" w:cs="Traditional Arabic"/>
          <w:sz w:val="26"/>
          <w:szCs w:val="26"/>
          <w:rtl/>
          <w:lang w:val="en-US" w:bidi="ar-DZ"/>
        </w:rPr>
      </w:pPr>
      <w:r w:rsidRPr="003500FB">
        <w:rPr>
          <w:rFonts w:ascii="Traditional Arabic" w:hAnsi="Traditional Arabic" w:cs="Traditional Arabic"/>
          <w:sz w:val="26"/>
          <w:szCs w:val="26"/>
          <w:rtl/>
          <w:lang w:val="en-US" w:bidi="ar-DZ"/>
        </w:rPr>
        <w:t>-</w:t>
      </w:r>
      <w:r w:rsidR="003500FB" w:rsidRPr="003500FB">
        <w:rPr>
          <w:rFonts w:ascii="Traditional Arabic" w:hAnsi="Traditional Arabic" w:cs="Traditional Arabic"/>
          <w:sz w:val="26"/>
          <w:szCs w:val="26"/>
          <w:rtl/>
          <w:lang w:val="en-US" w:bidi="ar-DZ"/>
        </w:rPr>
        <w:t xml:space="preserve"> المصادقة على المعاهدات والاتفاقيات الدولية</w:t>
      </w:r>
      <w:r w:rsidR="00AA2138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>.</w:t>
      </w:r>
    </w:p>
    <w:p w:rsidR="007C1293" w:rsidRPr="003500FB" w:rsidRDefault="007C1293" w:rsidP="007C1293">
      <w:pPr>
        <w:bidi/>
        <w:spacing w:after="0"/>
        <w:jc w:val="both"/>
        <w:rPr>
          <w:rFonts w:ascii="Traditional Arabic" w:hAnsi="Traditional Arabic" w:cs="Traditional Arabic"/>
          <w:sz w:val="26"/>
          <w:szCs w:val="26"/>
          <w:rtl/>
          <w:lang w:val="en-US" w:bidi="ar-DZ"/>
        </w:rPr>
      </w:pPr>
      <w:r w:rsidRPr="003500FB">
        <w:rPr>
          <w:rFonts w:ascii="Traditional Arabic" w:hAnsi="Traditional Arabic" w:cs="Traditional Arabic"/>
          <w:sz w:val="26"/>
          <w:szCs w:val="26"/>
          <w:rtl/>
          <w:lang w:val="en-US" w:bidi="ar-DZ"/>
        </w:rPr>
        <w:t>-</w:t>
      </w:r>
      <w:r w:rsidR="003500FB" w:rsidRPr="003500FB">
        <w:rPr>
          <w:rFonts w:ascii="Traditional Arabic" w:hAnsi="Traditional Arabic" w:cs="Traditional Arabic"/>
          <w:sz w:val="26"/>
          <w:szCs w:val="26"/>
          <w:rtl/>
          <w:lang w:val="en-US" w:bidi="ar-DZ"/>
        </w:rPr>
        <w:t xml:space="preserve"> سحب الثقة من الحكومة.</w:t>
      </w:r>
    </w:p>
    <w:p w:rsidR="007C1293" w:rsidRDefault="007C1293" w:rsidP="007C1293">
      <w:pPr>
        <w:bidi/>
        <w:spacing w:after="0"/>
        <w:jc w:val="both"/>
        <w:rPr>
          <w:rFonts w:ascii="Traditional Arabic" w:hAnsi="Traditional Arabic" w:cs="Traditional Arabic"/>
          <w:b/>
          <w:bCs/>
          <w:sz w:val="26"/>
          <w:szCs w:val="26"/>
          <w:rtl/>
          <w:lang w:val="en-US" w:bidi="ar-DZ"/>
        </w:rPr>
      </w:pPr>
      <w:r w:rsidRPr="007C1293">
        <w:rPr>
          <w:rFonts w:ascii="Traditional Arabic" w:hAnsi="Traditional Arabic" w:cs="Traditional Arabic"/>
          <w:b/>
          <w:bCs/>
          <w:sz w:val="26"/>
          <w:szCs w:val="26"/>
          <w:rtl/>
          <w:lang w:val="en-US" w:bidi="ar-DZ"/>
        </w:rPr>
        <w:t>ب- مظاهر النظام الرئاسي:</w:t>
      </w:r>
    </w:p>
    <w:p w:rsidR="007C1293" w:rsidRPr="0006243C" w:rsidRDefault="007C1293" w:rsidP="007C1293">
      <w:pPr>
        <w:bidi/>
        <w:spacing w:after="0"/>
        <w:jc w:val="both"/>
        <w:rPr>
          <w:rFonts w:ascii="Traditional Arabic" w:hAnsi="Traditional Arabic" w:cs="Traditional Arabic"/>
          <w:sz w:val="26"/>
          <w:szCs w:val="26"/>
          <w:rtl/>
          <w:lang w:val="en-US" w:bidi="ar-DZ"/>
        </w:rPr>
      </w:pPr>
      <w:r w:rsidRPr="0006243C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>-</w:t>
      </w:r>
      <w:r w:rsidR="00EE4941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 xml:space="preserve"> انتخاب </w:t>
      </w:r>
      <w:r w:rsidR="008D1AA2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 xml:space="preserve">رئيس </w:t>
      </w:r>
      <w:r w:rsidR="00EE4941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>الجمهورية مباشرة من الشعب.</w:t>
      </w:r>
    </w:p>
    <w:p w:rsidR="007C1293" w:rsidRPr="0006243C" w:rsidRDefault="007C1293" w:rsidP="007C1293">
      <w:pPr>
        <w:bidi/>
        <w:spacing w:after="0"/>
        <w:jc w:val="both"/>
        <w:rPr>
          <w:rFonts w:ascii="Traditional Arabic" w:hAnsi="Traditional Arabic" w:cs="Traditional Arabic"/>
          <w:sz w:val="26"/>
          <w:szCs w:val="26"/>
          <w:rtl/>
          <w:lang w:val="en-US" w:bidi="ar-DZ"/>
        </w:rPr>
      </w:pPr>
      <w:r w:rsidRPr="0006243C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>-</w:t>
      </w:r>
      <w:r w:rsidR="00EE4941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 xml:space="preserve"> تمتع رئيس الجمهورية بسلطات جد واسعة، يعين الوزير الأول والوزراء ويقيلهم، رسم السياسة الداخلية والخارجية، يرأس مجلس الوزراء...</w:t>
      </w:r>
    </w:p>
    <w:p w:rsidR="007C1293" w:rsidRPr="0006243C" w:rsidRDefault="007C1293" w:rsidP="007C1293">
      <w:pPr>
        <w:bidi/>
        <w:spacing w:after="0"/>
        <w:jc w:val="both"/>
        <w:rPr>
          <w:rFonts w:ascii="Traditional Arabic" w:hAnsi="Traditional Arabic" w:cs="Traditional Arabic"/>
          <w:sz w:val="26"/>
          <w:szCs w:val="26"/>
          <w:rtl/>
          <w:lang w:val="en-US" w:bidi="ar-DZ"/>
        </w:rPr>
      </w:pPr>
      <w:r w:rsidRPr="0006243C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>-</w:t>
      </w:r>
      <w:r w:rsidR="00111F7D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 xml:space="preserve"> عدم إثارة المسؤولية السياسية لرئيس الجمهورية أمام البرلمان.</w:t>
      </w:r>
    </w:p>
    <w:p w:rsidR="007C1293" w:rsidRPr="0006243C" w:rsidRDefault="007C1293" w:rsidP="007C1293">
      <w:pPr>
        <w:bidi/>
        <w:spacing w:after="0"/>
        <w:jc w:val="both"/>
        <w:rPr>
          <w:rFonts w:ascii="Traditional Arabic" w:hAnsi="Traditional Arabic" w:cs="Traditional Arabic"/>
          <w:sz w:val="26"/>
          <w:szCs w:val="26"/>
          <w:rtl/>
          <w:lang w:val="en-US" w:bidi="ar-DZ"/>
        </w:rPr>
      </w:pPr>
      <w:r w:rsidRPr="0006243C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>-</w:t>
      </w:r>
      <w:r w:rsidR="00AF102B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 xml:space="preserve"> هيمنة الرئيس على الجهاز الحكومي مع امكانية مساءلة هذا الأخير من طرف الرئيس.</w:t>
      </w:r>
    </w:p>
    <w:p w:rsidR="00024147" w:rsidRPr="00086BD9" w:rsidRDefault="00B778DB" w:rsidP="006649D9">
      <w:pPr>
        <w:bidi/>
        <w:spacing w:after="0"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val="en-US" w:bidi="ar-DZ"/>
        </w:rPr>
      </w:pPr>
      <w:r w:rsidRPr="00EC2ADB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س4</w:t>
      </w:r>
      <w:r w:rsidRPr="008248DE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:</w:t>
      </w:r>
      <w:r w:rsidR="00CC3F07" w:rsidRPr="008248DE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</w:t>
      </w:r>
      <w:r w:rsidR="008248DE" w:rsidRPr="00086BD9">
        <w:rPr>
          <w:rFonts w:ascii="Traditional Arabic" w:hAnsi="Traditional Arabic" w:cs="Traditional Arabic"/>
          <w:b/>
          <w:bCs/>
          <w:sz w:val="24"/>
          <w:szCs w:val="24"/>
          <w:rtl/>
          <w:lang w:val="en-US" w:bidi="ar-DZ"/>
        </w:rPr>
        <w:t>لو افترضنا أن</w:t>
      </w:r>
      <w:r w:rsidR="008248DE" w:rsidRPr="00086BD9">
        <w:rPr>
          <w:rFonts w:ascii="Traditional Arabic" w:hAnsi="Traditional Arabic" w:cs="Traditional Arabic" w:hint="cs"/>
          <w:b/>
          <w:bCs/>
          <w:sz w:val="24"/>
          <w:szCs w:val="24"/>
          <w:rtl/>
          <w:lang w:val="en-US" w:bidi="ar-DZ"/>
        </w:rPr>
        <w:t xml:space="preserve"> هناك أربع قوائم انتخابية تتنافس </w:t>
      </w:r>
      <w:r w:rsidR="00146FD7" w:rsidRPr="00086BD9">
        <w:rPr>
          <w:rFonts w:ascii="Traditional Arabic" w:hAnsi="Traditional Arabic" w:cs="Traditional Arabic" w:hint="cs"/>
          <w:b/>
          <w:bCs/>
          <w:sz w:val="24"/>
          <w:szCs w:val="24"/>
          <w:rtl/>
          <w:lang w:val="en-US" w:bidi="ar-DZ"/>
        </w:rPr>
        <w:t>على 5</w:t>
      </w:r>
      <w:r w:rsidR="008248DE" w:rsidRPr="00086BD9">
        <w:rPr>
          <w:rFonts w:ascii="Traditional Arabic" w:hAnsi="Traditional Arabic" w:cs="Traditional Arabic" w:hint="cs"/>
          <w:b/>
          <w:bCs/>
          <w:sz w:val="24"/>
          <w:szCs w:val="24"/>
          <w:rtl/>
          <w:lang w:val="en-US" w:bidi="ar-DZ"/>
        </w:rPr>
        <w:t xml:space="preserve"> مقاعد بدائرة انتخابية معينة، وأسفرت النتائج عن حصول القائمة (أ) عن </w:t>
      </w:r>
      <w:r w:rsidR="00672F9B" w:rsidRPr="00086BD9">
        <w:rPr>
          <w:rFonts w:ascii="Traditional Arabic" w:hAnsi="Traditional Arabic" w:cs="Traditional Arabic" w:hint="cs"/>
          <w:b/>
          <w:bCs/>
          <w:sz w:val="24"/>
          <w:szCs w:val="24"/>
          <w:rtl/>
          <w:lang w:val="en-US" w:bidi="ar-DZ"/>
        </w:rPr>
        <w:t>8600</w:t>
      </w:r>
      <w:r w:rsidR="008248DE" w:rsidRPr="00086BD9">
        <w:rPr>
          <w:rFonts w:ascii="Traditional Arabic" w:hAnsi="Traditional Arabic" w:cs="Traditional Arabic" w:hint="cs"/>
          <w:b/>
          <w:bCs/>
          <w:sz w:val="24"/>
          <w:szCs w:val="24"/>
          <w:rtl/>
          <w:lang w:val="en-US" w:bidi="ar-DZ"/>
        </w:rPr>
        <w:t>0 صوت، والقائمة (ب)</w:t>
      </w:r>
      <w:r w:rsidR="00672F9B" w:rsidRPr="00086BD9">
        <w:rPr>
          <w:rFonts w:ascii="Traditional Arabic" w:hAnsi="Traditional Arabic" w:cs="Traditional Arabic" w:hint="cs"/>
          <w:b/>
          <w:bCs/>
          <w:sz w:val="24"/>
          <w:szCs w:val="24"/>
          <w:rtl/>
          <w:lang w:val="en-US" w:bidi="ar-DZ"/>
        </w:rPr>
        <w:t xml:space="preserve"> 56000 عن</w:t>
      </w:r>
      <w:r w:rsidR="008248DE" w:rsidRPr="00086BD9">
        <w:rPr>
          <w:rFonts w:ascii="Traditional Arabic" w:hAnsi="Traditional Arabic" w:cs="Traditional Arabic" w:hint="cs"/>
          <w:b/>
          <w:bCs/>
          <w:sz w:val="24"/>
          <w:szCs w:val="24"/>
          <w:rtl/>
          <w:lang w:val="en-US" w:bidi="ar-DZ"/>
        </w:rPr>
        <w:t xml:space="preserve"> </w:t>
      </w:r>
      <w:r w:rsidR="00146FD7" w:rsidRPr="00086BD9">
        <w:rPr>
          <w:rFonts w:ascii="Traditional Arabic" w:hAnsi="Traditional Arabic" w:cs="Traditional Arabic" w:hint="cs"/>
          <w:b/>
          <w:bCs/>
          <w:sz w:val="24"/>
          <w:szCs w:val="24"/>
          <w:rtl/>
          <w:lang w:val="en-US" w:bidi="ar-DZ"/>
        </w:rPr>
        <w:t>صوت والقائمة</w:t>
      </w:r>
      <w:r w:rsidR="008248DE" w:rsidRPr="00086BD9">
        <w:rPr>
          <w:rFonts w:ascii="Traditional Arabic" w:hAnsi="Traditional Arabic" w:cs="Traditional Arabic" w:hint="cs"/>
          <w:b/>
          <w:bCs/>
          <w:sz w:val="24"/>
          <w:szCs w:val="24"/>
          <w:rtl/>
          <w:lang w:val="en-US" w:bidi="ar-DZ"/>
        </w:rPr>
        <w:t xml:space="preserve"> (ج) عن 38000 صوت والقائمة (د) عن </w:t>
      </w:r>
      <w:r w:rsidR="00146FD7" w:rsidRPr="00086BD9">
        <w:rPr>
          <w:rFonts w:ascii="Traditional Arabic" w:hAnsi="Traditional Arabic" w:cs="Traditional Arabic" w:hint="cs"/>
          <w:b/>
          <w:bCs/>
          <w:sz w:val="24"/>
          <w:szCs w:val="24"/>
          <w:rtl/>
          <w:lang w:val="en-US" w:bidi="ar-DZ"/>
        </w:rPr>
        <w:t>20000</w:t>
      </w:r>
      <w:r w:rsidR="00B86302" w:rsidRPr="00086BD9">
        <w:rPr>
          <w:rFonts w:ascii="Traditional Arabic" w:hAnsi="Traditional Arabic" w:cs="Traditional Arabic" w:hint="cs"/>
          <w:b/>
          <w:bCs/>
          <w:sz w:val="24"/>
          <w:szCs w:val="24"/>
          <w:rtl/>
          <w:lang w:val="en-US" w:bidi="ar-DZ"/>
        </w:rPr>
        <w:t>. كيف يتم توزيع هذه المقاعد</w:t>
      </w:r>
      <w:r w:rsidR="00891F3C">
        <w:rPr>
          <w:rFonts w:ascii="Traditional Arabic" w:hAnsi="Traditional Arabic" w:cs="Traditional Arabic" w:hint="cs"/>
          <w:b/>
          <w:bCs/>
          <w:sz w:val="24"/>
          <w:szCs w:val="24"/>
          <w:rtl/>
          <w:lang w:val="en-US" w:bidi="ar-DZ"/>
        </w:rPr>
        <w:t xml:space="preserve"> حسب نظام التمثيل النسبي</w:t>
      </w:r>
      <w:r w:rsidR="00027CBD" w:rsidRPr="00086BD9">
        <w:rPr>
          <w:rFonts w:ascii="Traditional Arabic" w:hAnsi="Traditional Arabic" w:cs="Traditional Arabic" w:hint="cs"/>
          <w:b/>
          <w:bCs/>
          <w:sz w:val="24"/>
          <w:szCs w:val="24"/>
          <w:rtl/>
          <w:lang w:val="en-US" w:bidi="ar-DZ"/>
        </w:rPr>
        <w:t xml:space="preserve"> على هذه القوائم</w:t>
      </w:r>
      <w:r w:rsidR="00B86302" w:rsidRPr="00086BD9">
        <w:rPr>
          <w:rFonts w:ascii="Traditional Arabic" w:hAnsi="Traditional Arabic" w:cs="Traditional Arabic" w:hint="cs"/>
          <w:b/>
          <w:bCs/>
          <w:sz w:val="24"/>
          <w:szCs w:val="24"/>
          <w:rtl/>
          <w:lang w:val="en-US" w:bidi="ar-DZ"/>
        </w:rPr>
        <w:t>؟</w:t>
      </w:r>
      <w:r w:rsidR="00CC3F07" w:rsidRPr="00086BD9">
        <w:rPr>
          <w:rFonts w:ascii="Traditional Arabic" w:hAnsi="Traditional Arabic" w:cs="Traditional Arabic"/>
          <w:b/>
          <w:bCs/>
          <w:sz w:val="24"/>
          <w:szCs w:val="24"/>
          <w:rtl/>
          <w:lang w:val="en-US" w:bidi="ar-DZ"/>
        </w:rPr>
        <w:t xml:space="preserve"> </w:t>
      </w:r>
      <w:r w:rsidR="00086BD9" w:rsidRPr="00086BD9">
        <w:rPr>
          <w:rFonts w:ascii="Traditional Arabic" w:hAnsi="Traditional Arabic" w:cs="Traditional Arabic" w:hint="cs"/>
          <w:b/>
          <w:bCs/>
          <w:sz w:val="24"/>
          <w:szCs w:val="24"/>
          <w:rtl/>
          <w:lang w:val="en-US" w:bidi="ar-DZ"/>
        </w:rPr>
        <w:t>(05 نقاط).</w:t>
      </w:r>
      <w:r w:rsidR="00891F3C">
        <w:rPr>
          <w:rFonts w:ascii="Traditional Arabic" w:hAnsi="Traditional Arabic" w:cs="Traditional Arabic" w:hint="cs"/>
          <w:b/>
          <w:bCs/>
          <w:sz w:val="24"/>
          <w:szCs w:val="24"/>
          <w:rtl/>
          <w:lang w:val="en-US" w:bidi="ar-DZ"/>
        </w:rPr>
        <w:t xml:space="preserve"> بالنسبة لهذا السؤال بالنسبة للطلبة الذين أجابوا عليه إجابة صحيحة </w:t>
      </w:r>
    </w:p>
    <w:p w:rsidR="00F26152" w:rsidRPr="00A23657" w:rsidRDefault="00B86302" w:rsidP="00F74FF9">
      <w:pPr>
        <w:bidi/>
        <w:spacing w:after="0"/>
        <w:jc w:val="both"/>
        <w:rPr>
          <w:rFonts w:ascii="Traditional Arabic" w:hAnsi="Traditional Arabic" w:cs="Traditional Arabic"/>
          <w:sz w:val="24"/>
          <w:szCs w:val="24"/>
          <w:rtl/>
          <w:lang w:val="en-US" w:bidi="ar-DZ"/>
        </w:rPr>
      </w:pPr>
      <w:r w:rsidRPr="00A23657">
        <w:rPr>
          <w:rFonts w:ascii="Traditional Arabic" w:hAnsi="Traditional Arabic" w:cs="Traditional Arabic"/>
          <w:sz w:val="24"/>
          <w:szCs w:val="24"/>
          <w:rtl/>
          <w:lang w:val="en-US" w:bidi="ar-DZ"/>
        </w:rPr>
        <w:t>إن المقاعد ستوزع بنسبة عدد الأصوات التي تحصلت عليها كل قائمة</w:t>
      </w:r>
      <w:r w:rsidR="00AA2138" w:rsidRPr="00A23657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>.</w:t>
      </w:r>
      <w:r w:rsidRPr="00A23657">
        <w:rPr>
          <w:rFonts w:ascii="Traditional Arabic" w:hAnsi="Traditional Arabic" w:cs="Traditional Arabic"/>
          <w:sz w:val="24"/>
          <w:szCs w:val="24"/>
          <w:rtl/>
          <w:lang w:val="en-US" w:bidi="ar-DZ"/>
        </w:rPr>
        <w:t xml:space="preserve"> </w:t>
      </w:r>
    </w:p>
    <w:p w:rsidR="00B86302" w:rsidRPr="0024647E" w:rsidRDefault="006649D9" w:rsidP="0024647E">
      <w:pPr>
        <w:pStyle w:val="Paragraphedeliste"/>
        <w:numPr>
          <w:ilvl w:val="0"/>
          <w:numId w:val="5"/>
        </w:numPr>
        <w:bidi/>
        <w:spacing w:after="0"/>
        <w:rPr>
          <w:rFonts w:ascii="Traditional Arabic" w:hAnsi="Traditional Arabic" w:cs="Traditional Arabic"/>
          <w:sz w:val="26"/>
          <w:szCs w:val="26"/>
          <w:lang w:val="en-US" w:bidi="ar-DZ"/>
        </w:rPr>
      </w:pPr>
      <w:r w:rsidRPr="006649D9">
        <w:rPr>
          <w:rFonts w:ascii="Traditional Arabic" w:hAnsi="Traditional Arabic" w:cs="Traditional Arabic"/>
          <w:sz w:val="26"/>
          <w:szCs w:val="26"/>
          <w:rtl/>
          <w:lang w:val="en-US" w:bidi="ar-DZ"/>
        </w:rPr>
        <w:t>حساب المعامل الانتخابي</w:t>
      </w:r>
      <w:r w:rsidR="0024647E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>:</w:t>
      </w:r>
      <w:r w:rsidR="00672F9B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 xml:space="preserve"> جمع عدد الأصوات المعبر عنها على عدد المقاعد المتنافس</w:t>
      </w:r>
      <w:r w:rsidR="0024647E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 xml:space="preserve"> عليها</w:t>
      </w:r>
      <w:r w:rsidR="00AA2138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>.</w:t>
      </w:r>
      <w:r w:rsidR="0024647E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 xml:space="preserve"> </w:t>
      </w:r>
      <w:r w:rsidR="00672F9B" w:rsidRPr="00086BD9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>8600</w:t>
      </w:r>
      <w:r w:rsidRPr="00086BD9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>0+</w:t>
      </w:r>
      <w:r w:rsidR="00672F9B" w:rsidRPr="00086BD9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>56000+38000+20000/5=40000</w:t>
      </w:r>
    </w:p>
    <w:p w:rsidR="0024647E" w:rsidRPr="001F6817" w:rsidRDefault="0024647E" w:rsidP="0024647E">
      <w:pPr>
        <w:pStyle w:val="Paragraphedeliste"/>
        <w:numPr>
          <w:ilvl w:val="0"/>
          <w:numId w:val="5"/>
        </w:numPr>
        <w:bidi/>
        <w:spacing w:after="0"/>
        <w:rPr>
          <w:rFonts w:ascii="Traditional Arabic" w:hAnsi="Traditional Arabic" w:cs="Traditional Arabic"/>
          <w:sz w:val="26"/>
          <w:szCs w:val="26"/>
          <w:lang w:val="en-US" w:bidi="ar-DZ"/>
        </w:rPr>
      </w:pPr>
      <w:r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>لمعرفة عدد المقاعد التي تحصلت عليها كل قائمة انتخابية، نلجأ إلى قسمة الأصوات التي تحصلت عليها كل قائمة على المعامل الانتخابي وتكون النتائج على الشكل التالي</w:t>
      </w:r>
      <w:r w:rsidR="00542640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>:</w:t>
      </w:r>
    </w:p>
    <w:p w:rsidR="001F6817" w:rsidRDefault="001F6817" w:rsidP="001F6817">
      <w:pPr>
        <w:bidi/>
        <w:spacing w:after="0"/>
        <w:rPr>
          <w:rFonts w:ascii="Traditional Arabic" w:hAnsi="Traditional Arabic" w:cs="Traditional Arabic"/>
          <w:sz w:val="26"/>
          <w:szCs w:val="26"/>
          <w:rtl/>
          <w:lang w:val="en-US" w:bidi="ar-DZ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>أ-</w:t>
      </w:r>
      <w:r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>8600</w:t>
      </w:r>
      <w:r w:rsidRPr="00146FD7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>0</w:t>
      </w:r>
      <w:r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>/40000 =   2 مقعد</w:t>
      </w:r>
      <w:r w:rsidR="008D3DEE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 xml:space="preserve"> والباقي 6000 صوت.</w:t>
      </w:r>
    </w:p>
    <w:p w:rsidR="001F6817" w:rsidRPr="001F6817" w:rsidRDefault="001F6817" w:rsidP="001F6817">
      <w:pPr>
        <w:bidi/>
        <w:spacing w:after="0"/>
        <w:rPr>
          <w:rFonts w:ascii="Traditional Arabic" w:hAnsi="Traditional Arabic" w:cs="Traditional Arabic"/>
          <w:sz w:val="24"/>
          <w:szCs w:val="24"/>
          <w:rtl/>
          <w:lang w:val="en-US" w:bidi="ar-DZ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>ب-</w:t>
      </w:r>
      <w:r w:rsidRPr="00672F9B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>56000</w:t>
      </w:r>
      <w:r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>/40000=1 مقعد</w:t>
      </w:r>
      <w:r w:rsidR="008D3DEE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 xml:space="preserve"> والباقي 16000 صوت.</w:t>
      </w:r>
    </w:p>
    <w:p w:rsidR="001F6817" w:rsidRDefault="001F6817" w:rsidP="001F6817">
      <w:pPr>
        <w:bidi/>
        <w:spacing w:after="0"/>
        <w:rPr>
          <w:rFonts w:ascii="Traditional Arabic" w:hAnsi="Traditional Arabic" w:cs="Traditional Arabic"/>
          <w:sz w:val="26"/>
          <w:szCs w:val="26"/>
          <w:rtl/>
          <w:lang w:val="en-US" w:bidi="ar-DZ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>ج-</w:t>
      </w:r>
      <w:r w:rsidRPr="00146FD7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>38000</w:t>
      </w:r>
      <w:r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>/40000= 0 مقعد</w:t>
      </w:r>
      <w:r w:rsidR="00A40CAA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 xml:space="preserve"> والباقي </w:t>
      </w:r>
      <w:r w:rsidR="00A40CAA" w:rsidRPr="00086BD9">
        <w:rPr>
          <w:rFonts w:ascii="Traditional Arabic" w:hAnsi="Traditional Arabic" w:cs="Traditional Arabic" w:hint="cs"/>
          <w:sz w:val="24"/>
          <w:szCs w:val="24"/>
          <w:u w:val="single"/>
          <w:rtl/>
          <w:lang w:val="en-US" w:bidi="ar-DZ"/>
        </w:rPr>
        <w:t>38000</w:t>
      </w:r>
      <w:r w:rsidR="00A40CAA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 xml:space="preserve"> صوت.</w:t>
      </w:r>
    </w:p>
    <w:p w:rsidR="001F6817" w:rsidRDefault="001F6817" w:rsidP="001F6817">
      <w:pPr>
        <w:bidi/>
        <w:spacing w:after="0"/>
        <w:rPr>
          <w:rFonts w:ascii="Traditional Arabic" w:hAnsi="Traditional Arabic" w:cs="Traditional Arabic"/>
          <w:sz w:val="24"/>
          <w:szCs w:val="24"/>
          <w:rtl/>
          <w:lang w:val="en-US" w:bidi="ar-DZ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>د-</w:t>
      </w:r>
      <w:r w:rsidRPr="00146FD7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>20000</w:t>
      </w:r>
      <w:r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>/ 40000= 0مقعد</w:t>
      </w:r>
      <w:r w:rsidR="00A40CAA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 xml:space="preserve"> والباقي </w:t>
      </w:r>
      <w:r w:rsidR="00A40CAA" w:rsidRPr="00086BD9">
        <w:rPr>
          <w:rFonts w:ascii="Traditional Arabic" w:hAnsi="Traditional Arabic" w:cs="Traditional Arabic" w:hint="cs"/>
          <w:sz w:val="24"/>
          <w:szCs w:val="24"/>
          <w:u w:val="single"/>
          <w:rtl/>
          <w:lang w:val="en-US" w:bidi="ar-DZ"/>
        </w:rPr>
        <w:t>20000</w:t>
      </w:r>
      <w:r w:rsidR="00A40CAA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 xml:space="preserve"> صوت.</w:t>
      </w:r>
    </w:p>
    <w:p w:rsidR="00747AF0" w:rsidRDefault="00747AF0" w:rsidP="00747AF0">
      <w:pPr>
        <w:bidi/>
        <w:spacing w:after="0"/>
        <w:rPr>
          <w:rFonts w:ascii="Traditional Arabic" w:hAnsi="Traditional Arabic" w:cs="Traditional Arabic"/>
          <w:sz w:val="24"/>
          <w:szCs w:val="24"/>
          <w:rtl/>
          <w:lang w:val="en-US" w:bidi="ar-DZ"/>
        </w:rPr>
      </w:pPr>
      <w:r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 xml:space="preserve">تم توزيع 3 مقاعد وبقي مقعدان، لدينا ثلاث طرق لتوزيعها </w:t>
      </w:r>
      <w:r w:rsidR="004165D4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>وبتطبيق طريقة الباقي الأقوى، نجد أن الأكثرية عند القائمتين ج ود وبالتالي تحصل كل منهما على مقعد. وتكون النتائج النهائية كالاتي:</w:t>
      </w:r>
    </w:p>
    <w:p w:rsidR="004165D4" w:rsidRDefault="004165D4" w:rsidP="00911C89">
      <w:pPr>
        <w:bidi/>
        <w:spacing w:after="0"/>
        <w:rPr>
          <w:rFonts w:ascii="Traditional Arabic" w:hAnsi="Traditional Arabic" w:cs="Traditional Arabic"/>
          <w:sz w:val="24"/>
          <w:szCs w:val="24"/>
          <w:rtl/>
          <w:lang w:val="en-US" w:bidi="ar-DZ"/>
        </w:rPr>
      </w:pPr>
      <w:r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 xml:space="preserve">تحصل القائمة (أ) </w:t>
      </w:r>
      <w:r w:rsidR="00911C89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 xml:space="preserve">على مقعدين و(ب) على مقعد وباقي القائمتين (ج،  د) </w:t>
      </w:r>
      <w:r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 xml:space="preserve"> </w:t>
      </w:r>
      <w:r w:rsidR="00911C89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 xml:space="preserve">كل منها </w:t>
      </w:r>
      <w:r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>على مقعد واحد.</w:t>
      </w:r>
    </w:p>
    <w:p w:rsidR="00747AF0" w:rsidRPr="001F6817" w:rsidRDefault="00747AF0" w:rsidP="00747AF0">
      <w:pPr>
        <w:bidi/>
        <w:spacing w:after="0"/>
        <w:rPr>
          <w:rFonts w:ascii="Traditional Arabic" w:hAnsi="Traditional Arabic" w:cs="Traditional Arabic"/>
          <w:sz w:val="26"/>
          <w:szCs w:val="26"/>
          <w:rtl/>
          <w:lang w:val="en-US" w:bidi="ar-DZ"/>
        </w:rPr>
      </w:pPr>
    </w:p>
    <w:p w:rsidR="00B86302" w:rsidRPr="006E610A" w:rsidRDefault="00891F3C" w:rsidP="007F55E3">
      <w:pPr>
        <w:bidi/>
        <w:spacing w:after="0"/>
        <w:jc w:val="both"/>
        <w:rPr>
          <w:rFonts w:cs="Simplified Arabic"/>
          <w:color w:val="FF0000"/>
          <w:sz w:val="26"/>
          <w:szCs w:val="26"/>
          <w:rtl/>
          <w:lang w:val="en-US" w:bidi="ar-DZ"/>
        </w:rPr>
      </w:pPr>
      <w:r w:rsidRPr="006E610A">
        <w:rPr>
          <w:rFonts w:ascii="Traditional Arabic" w:hAnsi="Traditional Arabic" w:cs="Traditional Arabic" w:hint="cs"/>
          <w:b/>
          <w:bCs/>
          <w:color w:val="FF0000"/>
          <w:sz w:val="24"/>
          <w:szCs w:val="24"/>
          <w:rtl/>
          <w:lang w:val="en-US" w:bidi="ar-DZ"/>
        </w:rPr>
        <w:t xml:space="preserve"> ملاحظة: </w:t>
      </w:r>
      <w:r w:rsidR="006E610A">
        <w:rPr>
          <w:rFonts w:ascii="Traditional Arabic" w:hAnsi="Traditional Arabic" w:cs="Traditional Arabic" w:hint="cs"/>
          <w:b/>
          <w:bCs/>
          <w:color w:val="FF0000"/>
          <w:sz w:val="24"/>
          <w:szCs w:val="24"/>
          <w:rtl/>
          <w:lang w:val="en-US" w:bidi="ar-DZ"/>
        </w:rPr>
        <w:t xml:space="preserve">نظرا لعدم احضار الطلبة للآلة الحاسبة للامتحان مادة النظم السياسية  قرر أستاذ المادة ما يلي: </w:t>
      </w:r>
      <w:r w:rsidRPr="006E610A">
        <w:rPr>
          <w:rFonts w:ascii="Traditional Arabic" w:hAnsi="Traditional Arabic" w:cs="Traditional Arabic" w:hint="cs"/>
          <w:b/>
          <w:bCs/>
          <w:color w:val="FF0000"/>
          <w:sz w:val="24"/>
          <w:szCs w:val="24"/>
          <w:rtl/>
          <w:lang w:val="en-US" w:bidi="ar-DZ"/>
        </w:rPr>
        <w:t xml:space="preserve"> </w:t>
      </w:r>
      <w:r w:rsidR="006E610A">
        <w:rPr>
          <w:rFonts w:ascii="Traditional Arabic" w:hAnsi="Traditional Arabic" w:cs="Traditional Arabic" w:hint="cs"/>
          <w:b/>
          <w:bCs/>
          <w:color w:val="FF0000"/>
          <w:sz w:val="24"/>
          <w:szCs w:val="24"/>
          <w:rtl/>
          <w:lang w:val="en-US" w:bidi="ar-DZ"/>
        </w:rPr>
        <w:t xml:space="preserve">بالنسبة للطلبة الذين أجابوا علي السؤال  الرابع </w:t>
      </w:r>
      <w:r w:rsidRPr="006E610A">
        <w:rPr>
          <w:rFonts w:ascii="Traditional Arabic" w:hAnsi="Traditional Arabic" w:cs="Traditional Arabic" w:hint="cs"/>
          <w:b/>
          <w:bCs/>
          <w:color w:val="FF0000"/>
          <w:sz w:val="24"/>
          <w:szCs w:val="24"/>
          <w:rtl/>
          <w:lang w:val="en-US" w:bidi="ar-DZ"/>
        </w:rPr>
        <w:t xml:space="preserve"> إجابة صحيحة</w:t>
      </w:r>
      <w:r w:rsidR="008C28D4" w:rsidRPr="006E610A">
        <w:rPr>
          <w:rFonts w:ascii="Traditional Arabic" w:hAnsi="Traditional Arabic" w:cs="Traditional Arabic" w:hint="cs"/>
          <w:b/>
          <w:bCs/>
          <w:color w:val="FF0000"/>
          <w:sz w:val="24"/>
          <w:szCs w:val="24"/>
          <w:rtl/>
          <w:lang w:val="en-US" w:bidi="ar-DZ"/>
        </w:rPr>
        <w:t xml:space="preserve"> تحتسب</w:t>
      </w:r>
      <w:r w:rsidR="009B7C1F" w:rsidRPr="006E610A">
        <w:rPr>
          <w:rFonts w:ascii="Traditional Arabic" w:hAnsi="Traditional Arabic" w:cs="Traditional Arabic" w:hint="cs"/>
          <w:b/>
          <w:bCs/>
          <w:color w:val="FF0000"/>
          <w:sz w:val="24"/>
          <w:szCs w:val="24"/>
          <w:rtl/>
          <w:lang w:val="en-US" w:bidi="ar-DZ"/>
        </w:rPr>
        <w:t xml:space="preserve"> لهم</w:t>
      </w:r>
      <w:r w:rsidR="008C28D4" w:rsidRPr="006E610A">
        <w:rPr>
          <w:rFonts w:ascii="Traditional Arabic" w:hAnsi="Traditional Arabic" w:cs="Traditional Arabic" w:hint="cs"/>
          <w:b/>
          <w:bCs/>
          <w:color w:val="FF0000"/>
          <w:sz w:val="24"/>
          <w:szCs w:val="24"/>
          <w:rtl/>
          <w:lang w:val="en-US" w:bidi="ar-DZ"/>
        </w:rPr>
        <w:t xml:space="preserve"> علامته</w:t>
      </w:r>
      <w:r w:rsidRPr="006E610A">
        <w:rPr>
          <w:rFonts w:ascii="Traditional Arabic" w:hAnsi="Traditional Arabic" w:cs="Traditional Arabic" w:hint="cs"/>
          <w:b/>
          <w:bCs/>
          <w:color w:val="FF0000"/>
          <w:sz w:val="24"/>
          <w:szCs w:val="24"/>
          <w:rtl/>
          <w:lang w:val="en-US" w:bidi="ar-DZ"/>
        </w:rPr>
        <w:t>، في حين لا تحتسب</w:t>
      </w:r>
      <w:r w:rsidR="007F55E3">
        <w:rPr>
          <w:rFonts w:ascii="Traditional Arabic" w:hAnsi="Traditional Arabic" w:cs="Traditional Arabic" w:hint="cs"/>
          <w:b/>
          <w:bCs/>
          <w:color w:val="FF0000"/>
          <w:sz w:val="24"/>
          <w:szCs w:val="24"/>
          <w:rtl/>
          <w:lang w:val="en-US" w:bidi="ar-DZ"/>
        </w:rPr>
        <w:t xml:space="preserve"> للطلبة </w:t>
      </w:r>
      <w:r w:rsidR="008C28D4" w:rsidRPr="006E610A">
        <w:rPr>
          <w:rFonts w:ascii="Traditional Arabic" w:hAnsi="Traditional Arabic" w:cs="Traditional Arabic" w:hint="cs"/>
          <w:b/>
          <w:bCs/>
          <w:color w:val="FF0000"/>
          <w:sz w:val="24"/>
          <w:szCs w:val="24"/>
          <w:rtl/>
          <w:lang w:val="en-US" w:bidi="ar-DZ"/>
        </w:rPr>
        <w:t xml:space="preserve"> </w:t>
      </w:r>
      <w:r w:rsidR="007F55E3">
        <w:rPr>
          <w:rFonts w:ascii="Traditional Arabic" w:hAnsi="Traditional Arabic" w:cs="Traditional Arabic" w:hint="cs"/>
          <w:b/>
          <w:bCs/>
          <w:color w:val="FF0000"/>
          <w:sz w:val="24"/>
          <w:szCs w:val="24"/>
          <w:rtl/>
          <w:lang w:val="en-US" w:bidi="ar-DZ"/>
        </w:rPr>
        <w:t xml:space="preserve">سواء في </w:t>
      </w:r>
      <w:r w:rsidR="008C28D4" w:rsidRPr="006E610A">
        <w:rPr>
          <w:rFonts w:ascii="Traditional Arabic" w:hAnsi="Traditional Arabic" w:cs="Traditional Arabic" w:hint="cs"/>
          <w:b/>
          <w:bCs/>
          <w:color w:val="FF0000"/>
          <w:sz w:val="24"/>
          <w:szCs w:val="24"/>
          <w:rtl/>
          <w:lang w:val="en-US" w:bidi="ar-DZ"/>
        </w:rPr>
        <w:t xml:space="preserve"> حالة </w:t>
      </w:r>
      <w:r w:rsidR="00B25A6C" w:rsidRPr="006E610A">
        <w:rPr>
          <w:rFonts w:ascii="Traditional Arabic" w:hAnsi="Traditional Arabic" w:cs="Traditional Arabic" w:hint="cs"/>
          <w:b/>
          <w:bCs/>
          <w:color w:val="FF0000"/>
          <w:sz w:val="24"/>
          <w:szCs w:val="24"/>
          <w:rtl/>
          <w:lang w:val="en-US" w:bidi="ar-DZ"/>
        </w:rPr>
        <w:t xml:space="preserve"> عدم </w:t>
      </w:r>
      <w:r w:rsidR="008C28D4" w:rsidRPr="006E610A">
        <w:rPr>
          <w:rFonts w:ascii="Traditional Arabic" w:hAnsi="Traditional Arabic" w:cs="Traditional Arabic" w:hint="cs"/>
          <w:b/>
          <w:bCs/>
          <w:color w:val="FF0000"/>
          <w:sz w:val="24"/>
          <w:szCs w:val="24"/>
          <w:rtl/>
          <w:lang w:val="en-US" w:bidi="ar-DZ"/>
        </w:rPr>
        <w:t>ال</w:t>
      </w:r>
      <w:r w:rsidRPr="006E610A">
        <w:rPr>
          <w:rFonts w:ascii="Traditional Arabic" w:hAnsi="Traditional Arabic" w:cs="Traditional Arabic" w:hint="cs"/>
          <w:b/>
          <w:bCs/>
          <w:color w:val="FF0000"/>
          <w:sz w:val="24"/>
          <w:szCs w:val="24"/>
          <w:rtl/>
          <w:lang w:val="en-US" w:bidi="ar-DZ"/>
        </w:rPr>
        <w:t>إجابة</w:t>
      </w:r>
      <w:r w:rsidR="00B25A6C" w:rsidRPr="006E610A">
        <w:rPr>
          <w:rFonts w:ascii="Traditional Arabic" w:hAnsi="Traditional Arabic" w:cs="Traditional Arabic" w:hint="cs"/>
          <w:b/>
          <w:bCs/>
          <w:color w:val="FF0000"/>
          <w:sz w:val="24"/>
          <w:szCs w:val="24"/>
          <w:rtl/>
          <w:lang w:val="en-US" w:bidi="ar-DZ"/>
        </w:rPr>
        <w:t xml:space="preserve"> علية أ</w:t>
      </w:r>
      <w:r w:rsidR="006E610A">
        <w:rPr>
          <w:rFonts w:ascii="Traditional Arabic" w:hAnsi="Traditional Arabic" w:cs="Traditional Arabic" w:hint="cs"/>
          <w:b/>
          <w:bCs/>
          <w:color w:val="FF0000"/>
          <w:sz w:val="24"/>
          <w:szCs w:val="24"/>
          <w:rtl/>
          <w:lang w:val="en-US" w:bidi="ar-DZ"/>
        </w:rPr>
        <w:t>و</w:t>
      </w:r>
      <w:r w:rsidR="00B25A6C" w:rsidRPr="006E610A">
        <w:rPr>
          <w:rFonts w:ascii="Traditional Arabic" w:hAnsi="Traditional Arabic" w:cs="Traditional Arabic" w:hint="cs"/>
          <w:b/>
          <w:bCs/>
          <w:color w:val="FF0000"/>
          <w:sz w:val="24"/>
          <w:szCs w:val="24"/>
          <w:rtl/>
          <w:lang w:val="en-US" w:bidi="ar-DZ"/>
        </w:rPr>
        <w:t xml:space="preserve"> إذا كانت</w:t>
      </w:r>
      <w:r w:rsidR="007F55E3">
        <w:rPr>
          <w:rFonts w:ascii="Traditional Arabic" w:hAnsi="Traditional Arabic" w:cs="Traditional Arabic" w:hint="cs"/>
          <w:b/>
          <w:bCs/>
          <w:color w:val="FF0000"/>
          <w:sz w:val="24"/>
          <w:szCs w:val="24"/>
          <w:rtl/>
          <w:lang w:val="en-US" w:bidi="ar-DZ"/>
        </w:rPr>
        <w:t xml:space="preserve"> إجابتهم </w:t>
      </w:r>
      <w:r w:rsidR="00B25A6C" w:rsidRPr="006E610A">
        <w:rPr>
          <w:rFonts w:ascii="Traditional Arabic" w:hAnsi="Traditional Arabic" w:cs="Traditional Arabic" w:hint="cs"/>
          <w:b/>
          <w:bCs/>
          <w:color w:val="FF0000"/>
          <w:sz w:val="24"/>
          <w:szCs w:val="24"/>
          <w:rtl/>
          <w:lang w:val="en-US" w:bidi="ar-DZ"/>
        </w:rPr>
        <w:t xml:space="preserve"> خاطئة </w:t>
      </w:r>
      <w:r w:rsidRPr="006E610A">
        <w:rPr>
          <w:rFonts w:ascii="Traditional Arabic" w:hAnsi="Traditional Arabic" w:cs="Traditional Arabic" w:hint="cs"/>
          <w:b/>
          <w:bCs/>
          <w:color w:val="FF0000"/>
          <w:sz w:val="24"/>
          <w:szCs w:val="24"/>
          <w:rtl/>
          <w:lang w:val="en-US" w:bidi="ar-DZ"/>
        </w:rPr>
        <w:t xml:space="preserve"> </w:t>
      </w:r>
      <w:r w:rsidR="008C28D4" w:rsidRPr="006E610A">
        <w:rPr>
          <w:rFonts w:ascii="Traditional Arabic" w:hAnsi="Traditional Arabic" w:cs="Traditional Arabic" w:hint="cs"/>
          <w:b/>
          <w:bCs/>
          <w:color w:val="FF0000"/>
          <w:sz w:val="24"/>
          <w:szCs w:val="24"/>
          <w:rtl/>
          <w:lang w:val="en-US" w:bidi="ar-DZ"/>
        </w:rPr>
        <w:t>وفي كلتا الحالتين</w:t>
      </w:r>
      <w:r w:rsidRPr="006E610A">
        <w:rPr>
          <w:rFonts w:ascii="Traditional Arabic" w:hAnsi="Traditional Arabic" w:cs="Traditional Arabic" w:hint="cs"/>
          <w:b/>
          <w:bCs/>
          <w:color w:val="FF0000"/>
          <w:sz w:val="24"/>
          <w:szCs w:val="24"/>
          <w:rtl/>
          <w:lang w:val="en-US" w:bidi="ar-DZ"/>
        </w:rPr>
        <w:t xml:space="preserve"> توزع</w:t>
      </w:r>
      <w:r w:rsidR="00B25A6C" w:rsidRPr="006E610A">
        <w:rPr>
          <w:rFonts w:ascii="Traditional Arabic" w:hAnsi="Traditional Arabic" w:cs="Traditional Arabic" w:hint="cs"/>
          <w:b/>
          <w:bCs/>
          <w:color w:val="FF0000"/>
          <w:sz w:val="24"/>
          <w:szCs w:val="24"/>
          <w:rtl/>
          <w:lang w:val="en-US" w:bidi="ar-DZ"/>
        </w:rPr>
        <w:t xml:space="preserve"> </w:t>
      </w:r>
      <w:r w:rsidR="009B7C1F" w:rsidRPr="006E610A">
        <w:rPr>
          <w:rFonts w:ascii="Traditional Arabic" w:hAnsi="Traditional Arabic" w:cs="Traditional Arabic" w:hint="cs"/>
          <w:b/>
          <w:bCs/>
          <w:color w:val="FF0000"/>
          <w:sz w:val="24"/>
          <w:szCs w:val="24"/>
          <w:rtl/>
          <w:lang w:val="en-US" w:bidi="ar-DZ"/>
        </w:rPr>
        <w:t>علامة</w:t>
      </w:r>
      <w:r w:rsidRPr="006E610A">
        <w:rPr>
          <w:rFonts w:ascii="Traditional Arabic" w:hAnsi="Traditional Arabic" w:cs="Traditional Arabic" w:hint="cs"/>
          <w:b/>
          <w:bCs/>
          <w:color w:val="FF0000"/>
          <w:sz w:val="24"/>
          <w:szCs w:val="24"/>
          <w:rtl/>
          <w:lang w:val="en-US" w:bidi="ar-DZ"/>
        </w:rPr>
        <w:t xml:space="preserve"> </w:t>
      </w:r>
      <w:r w:rsidR="00B25A6C" w:rsidRPr="006E610A">
        <w:rPr>
          <w:rFonts w:ascii="Traditional Arabic" w:hAnsi="Traditional Arabic" w:cs="Traditional Arabic" w:hint="cs"/>
          <w:b/>
          <w:bCs/>
          <w:color w:val="FF0000"/>
          <w:sz w:val="24"/>
          <w:szCs w:val="24"/>
          <w:rtl/>
          <w:lang w:val="en-US" w:bidi="ar-DZ"/>
        </w:rPr>
        <w:t xml:space="preserve"> هذا  السؤال </w:t>
      </w:r>
      <w:r w:rsidRPr="006E610A">
        <w:rPr>
          <w:rFonts w:ascii="Traditional Arabic" w:hAnsi="Traditional Arabic" w:cs="Traditional Arabic" w:hint="cs"/>
          <w:b/>
          <w:bCs/>
          <w:color w:val="FF0000"/>
          <w:sz w:val="24"/>
          <w:szCs w:val="24"/>
          <w:rtl/>
          <w:lang w:val="en-US" w:bidi="ar-DZ"/>
        </w:rPr>
        <w:t xml:space="preserve">على بقية الأسئلة. </w:t>
      </w:r>
    </w:p>
    <w:p w:rsidR="00B86302" w:rsidRPr="006E610A" w:rsidRDefault="00B86302" w:rsidP="00B86302">
      <w:pPr>
        <w:bidi/>
        <w:spacing w:after="0"/>
        <w:jc w:val="both"/>
        <w:rPr>
          <w:rFonts w:cs="Simplified Arabic"/>
          <w:color w:val="FF0000"/>
          <w:sz w:val="26"/>
          <w:szCs w:val="26"/>
          <w:rtl/>
          <w:lang w:val="en-US" w:bidi="ar-DZ"/>
        </w:rPr>
      </w:pPr>
    </w:p>
    <w:p w:rsidR="00EC2ADB" w:rsidRPr="00F74FF9" w:rsidRDefault="00EC2ADB" w:rsidP="00EC2ADB">
      <w:pPr>
        <w:bidi/>
        <w:spacing w:after="0"/>
        <w:jc w:val="both"/>
        <w:rPr>
          <w:rFonts w:cs="Simplified Arabic"/>
          <w:sz w:val="26"/>
          <w:szCs w:val="26"/>
          <w:rtl/>
          <w:lang w:val="en-US" w:bidi="ar-DZ"/>
        </w:rPr>
      </w:pPr>
    </w:p>
    <w:p w:rsidR="008818EC" w:rsidRDefault="008818EC" w:rsidP="00F61625">
      <w:pPr>
        <w:bidi/>
        <w:spacing w:after="0"/>
        <w:jc w:val="both"/>
        <w:rPr>
          <w:rFonts w:cs="Simplified Arabic"/>
          <w:sz w:val="26"/>
          <w:szCs w:val="26"/>
          <w:rtl/>
          <w:lang w:val="en-US" w:bidi="ar-DZ"/>
        </w:rPr>
      </w:pPr>
    </w:p>
    <w:p w:rsidR="00763B66" w:rsidRPr="00F74FF9" w:rsidRDefault="00763B66" w:rsidP="00F74FF9">
      <w:pPr>
        <w:spacing w:after="0"/>
        <w:jc w:val="both"/>
        <w:rPr>
          <w:rFonts w:cs="Simplified Arabic"/>
          <w:b/>
          <w:bCs/>
          <w:sz w:val="26"/>
          <w:szCs w:val="26"/>
          <w:rtl/>
          <w:lang w:val="en-US" w:bidi="ar-DZ"/>
        </w:rPr>
      </w:pPr>
    </w:p>
    <w:sectPr w:rsidR="00763B66" w:rsidRPr="00F74FF9" w:rsidSect="00680403">
      <w:footerReference w:type="default" r:id="rId8"/>
      <w:pgSz w:w="11906" w:h="16838"/>
      <w:pgMar w:top="567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E8B" w:rsidRDefault="00C83E8B" w:rsidP="00680403">
      <w:pPr>
        <w:spacing w:after="0" w:line="240" w:lineRule="auto"/>
      </w:pPr>
      <w:r>
        <w:separator/>
      </w:r>
    </w:p>
  </w:endnote>
  <w:endnote w:type="continuationSeparator" w:id="0">
    <w:p w:rsidR="00C83E8B" w:rsidRDefault="00C83E8B" w:rsidP="0068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4791"/>
      <w:docPartObj>
        <w:docPartGallery w:val="Page Numbers (Bottom of Page)"/>
        <w:docPartUnique/>
      </w:docPartObj>
    </w:sdtPr>
    <w:sdtEndPr/>
    <w:sdtContent>
      <w:p w:rsidR="00715553" w:rsidRDefault="00CE7D12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6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553" w:rsidRDefault="0071555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E8B" w:rsidRDefault="00C83E8B" w:rsidP="00680403">
      <w:pPr>
        <w:spacing w:after="0" w:line="240" w:lineRule="auto"/>
      </w:pPr>
      <w:r>
        <w:separator/>
      </w:r>
    </w:p>
  </w:footnote>
  <w:footnote w:type="continuationSeparator" w:id="0">
    <w:p w:rsidR="00C83E8B" w:rsidRDefault="00C83E8B" w:rsidP="00680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37018"/>
    <w:multiLevelType w:val="hybridMultilevel"/>
    <w:tmpl w:val="B6462796"/>
    <w:lvl w:ilvl="0" w:tplc="397A5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D5FEF"/>
    <w:multiLevelType w:val="hybridMultilevel"/>
    <w:tmpl w:val="6A5A805E"/>
    <w:lvl w:ilvl="0" w:tplc="7786E9CA">
      <w:start w:val="4"/>
      <w:numFmt w:val="decimal"/>
      <w:lvlText w:val="%1-"/>
      <w:lvlJc w:val="left"/>
      <w:pPr>
        <w:ind w:left="643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3EC3EC6"/>
    <w:multiLevelType w:val="hybridMultilevel"/>
    <w:tmpl w:val="4D728206"/>
    <w:lvl w:ilvl="0" w:tplc="9DC870C6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32E80"/>
    <w:multiLevelType w:val="hybridMultilevel"/>
    <w:tmpl w:val="74741116"/>
    <w:lvl w:ilvl="0" w:tplc="D0E0C580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43C3C"/>
    <w:multiLevelType w:val="hybridMultilevel"/>
    <w:tmpl w:val="040C85FE"/>
    <w:lvl w:ilvl="0" w:tplc="99549808">
      <w:start w:val="1"/>
      <w:numFmt w:val="arabicAlpha"/>
      <w:lvlText w:val="%1-"/>
      <w:lvlJc w:val="left"/>
      <w:pPr>
        <w:ind w:left="6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6B61542"/>
    <w:multiLevelType w:val="hybridMultilevel"/>
    <w:tmpl w:val="6EA649A0"/>
    <w:lvl w:ilvl="0" w:tplc="D5222BCA">
      <w:start w:val="1"/>
      <w:numFmt w:val="decimal"/>
      <w:lvlText w:val="%1-"/>
      <w:lvlJc w:val="left"/>
      <w:pPr>
        <w:ind w:left="673" w:hanging="39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81"/>
    <w:rsid w:val="000115C6"/>
    <w:rsid w:val="00014FD3"/>
    <w:rsid w:val="00024147"/>
    <w:rsid w:val="000261EA"/>
    <w:rsid w:val="00027CBD"/>
    <w:rsid w:val="0003646F"/>
    <w:rsid w:val="00036D02"/>
    <w:rsid w:val="0006243C"/>
    <w:rsid w:val="000667DD"/>
    <w:rsid w:val="00070FC1"/>
    <w:rsid w:val="00081E62"/>
    <w:rsid w:val="00086BD9"/>
    <w:rsid w:val="000A07DA"/>
    <w:rsid w:val="000B390C"/>
    <w:rsid w:val="000F1512"/>
    <w:rsid w:val="00111F7D"/>
    <w:rsid w:val="00137DB6"/>
    <w:rsid w:val="001420A3"/>
    <w:rsid w:val="00142EA2"/>
    <w:rsid w:val="0014686E"/>
    <w:rsid w:val="00146FD7"/>
    <w:rsid w:val="00164DD3"/>
    <w:rsid w:val="001665B2"/>
    <w:rsid w:val="00173B5C"/>
    <w:rsid w:val="00176D70"/>
    <w:rsid w:val="00190182"/>
    <w:rsid w:val="00190F94"/>
    <w:rsid w:val="001928AB"/>
    <w:rsid w:val="001A4D00"/>
    <w:rsid w:val="001A6176"/>
    <w:rsid w:val="001B4FA5"/>
    <w:rsid w:val="001D3B1F"/>
    <w:rsid w:val="001D5A20"/>
    <w:rsid w:val="001E7100"/>
    <w:rsid w:val="001F6817"/>
    <w:rsid w:val="002109BC"/>
    <w:rsid w:val="002251C7"/>
    <w:rsid w:val="00227BC8"/>
    <w:rsid w:val="0024647E"/>
    <w:rsid w:val="00257414"/>
    <w:rsid w:val="00264033"/>
    <w:rsid w:val="00282277"/>
    <w:rsid w:val="00282FC9"/>
    <w:rsid w:val="002C2BF8"/>
    <w:rsid w:val="002F0976"/>
    <w:rsid w:val="003152A0"/>
    <w:rsid w:val="00320642"/>
    <w:rsid w:val="003500FB"/>
    <w:rsid w:val="00355829"/>
    <w:rsid w:val="00355CCF"/>
    <w:rsid w:val="003635A3"/>
    <w:rsid w:val="00364C08"/>
    <w:rsid w:val="00372A4D"/>
    <w:rsid w:val="00376D72"/>
    <w:rsid w:val="00382A74"/>
    <w:rsid w:val="003864FB"/>
    <w:rsid w:val="003947B9"/>
    <w:rsid w:val="003B160B"/>
    <w:rsid w:val="003B7F74"/>
    <w:rsid w:val="003E2DC2"/>
    <w:rsid w:val="00401A21"/>
    <w:rsid w:val="00402B3E"/>
    <w:rsid w:val="0040744F"/>
    <w:rsid w:val="004165D4"/>
    <w:rsid w:val="00442893"/>
    <w:rsid w:val="0044600F"/>
    <w:rsid w:val="00463A8A"/>
    <w:rsid w:val="00465A2E"/>
    <w:rsid w:val="00487A09"/>
    <w:rsid w:val="004A3D54"/>
    <w:rsid w:val="004B0058"/>
    <w:rsid w:val="004B3A82"/>
    <w:rsid w:val="004B42C6"/>
    <w:rsid w:val="004C7B38"/>
    <w:rsid w:val="004D01AE"/>
    <w:rsid w:val="004D0C81"/>
    <w:rsid w:val="004D60BB"/>
    <w:rsid w:val="004D7598"/>
    <w:rsid w:val="004F6DC4"/>
    <w:rsid w:val="00513BB6"/>
    <w:rsid w:val="00515C0D"/>
    <w:rsid w:val="0052267F"/>
    <w:rsid w:val="00542640"/>
    <w:rsid w:val="0056548F"/>
    <w:rsid w:val="0059380A"/>
    <w:rsid w:val="00597F93"/>
    <w:rsid w:val="005A1F41"/>
    <w:rsid w:val="005E04E9"/>
    <w:rsid w:val="005F0888"/>
    <w:rsid w:val="005F4DEB"/>
    <w:rsid w:val="006034FC"/>
    <w:rsid w:val="00622686"/>
    <w:rsid w:val="006405E3"/>
    <w:rsid w:val="00642636"/>
    <w:rsid w:val="006547BC"/>
    <w:rsid w:val="006649D9"/>
    <w:rsid w:val="00671D11"/>
    <w:rsid w:val="00672F9B"/>
    <w:rsid w:val="00673579"/>
    <w:rsid w:val="00673F78"/>
    <w:rsid w:val="00680403"/>
    <w:rsid w:val="00690665"/>
    <w:rsid w:val="00693091"/>
    <w:rsid w:val="006A72F5"/>
    <w:rsid w:val="006B5B33"/>
    <w:rsid w:val="006C4631"/>
    <w:rsid w:val="006E610A"/>
    <w:rsid w:val="00701DD1"/>
    <w:rsid w:val="00715553"/>
    <w:rsid w:val="00747AF0"/>
    <w:rsid w:val="007629A7"/>
    <w:rsid w:val="00763B66"/>
    <w:rsid w:val="00791F5E"/>
    <w:rsid w:val="007A1489"/>
    <w:rsid w:val="007B1B17"/>
    <w:rsid w:val="007B463C"/>
    <w:rsid w:val="007B5251"/>
    <w:rsid w:val="007C1293"/>
    <w:rsid w:val="007C7997"/>
    <w:rsid w:val="007D7B7E"/>
    <w:rsid w:val="007F55E3"/>
    <w:rsid w:val="00816FDA"/>
    <w:rsid w:val="008248DE"/>
    <w:rsid w:val="00842723"/>
    <w:rsid w:val="00850532"/>
    <w:rsid w:val="00854894"/>
    <w:rsid w:val="00864487"/>
    <w:rsid w:val="008674CB"/>
    <w:rsid w:val="008818EC"/>
    <w:rsid w:val="00885203"/>
    <w:rsid w:val="00891F3C"/>
    <w:rsid w:val="008B1CD9"/>
    <w:rsid w:val="008C28D4"/>
    <w:rsid w:val="008D1003"/>
    <w:rsid w:val="008D1AA2"/>
    <w:rsid w:val="008D2A24"/>
    <w:rsid w:val="008D3DEE"/>
    <w:rsid w:val="008E7DFF"/>
    <w:rsid w:val="008F1968"/>
    <w:rsid w:val="00907559"/>
    <w:rsid w:val="00911C89"/>
    <w:rsid w:val="00932A89"/>
    <w:rsid w:val="00941963"/>
    <w:rsid w:val="009735BE"/>
    <w:rsid w:val="00974208"/>
    <w:rsid w:val="0097426F"/>
    <w:rsid w:val="00984F2A"/>
    <w:rsid w:val="00987FB2"/>
    <w:rsid w:val="009953BC"/>
    <w:rsid w:val="009A051D"/>
    <w:rsid w:val="009B12D3"/>
    <w:rsid w:val="009B52F2"/>
    <w:rsid w:val="009B7C1F"/>
    <w:rsid w:val="009D033A"/>
    <w:rsid w:val="009E1E04"/>
    <w:rsid w:val="009E3FE4"/>
    <w:rsid w:val="00A058BC"/>
    <w:rsid w:val="00A079BD"/>
    <w:rsid w:val="00A211C4"/>
    <w:rsid w:val="00A23657"/>
    <w:rsid w:val="00A40CAA"/>
    <w:rsid w:val="00A6319C"/>
    <w:rsid w:val="00A64EC4"/>
    <w:rsid w:val="00A676CE"/>
    <w:rsid w:val="00A737B7"/>
    <w:rsid w:val="00A74939"/>
    <w:rsid w:val="00AA2138"/>
    <w:rsid w:val="00AA5DEA"/>
    <w:rsid w:val="00AE6077"/>
    <w:rsid w:val="00AF102B"/>
    <w:rsid w:val="00B11D06"/>
    <w:rsid w:val="00B25A6C"/>
    <w:rsid w:val="00B369F2"/>
    <w:rsid w:val="00B46A87"/>
    <w:rsid w:val="00B47318"/>
    <w:rsid w:val="00B778DB"/>
    <w:rsid w:val="00B842CF"/>
    <w:rsid w:val="00B86302"/>
    <w:rsid w:val="00BC6BE4"/>
    <w:rsid w:val="00BC733F"/>
    <w:rsid w:val="00BD2AEA"/>
    <w:rsid w:val="00BE593C"/>
    <w:rsid w:val="00BF63F5"/>
    <w:rsid w:val="00C0156C"/>
    <w:rsid w:val="00C7239B"/>
    <w:rsid w:val="00C828FB"/>
    <w:rsid w:val="00C83E8B"/>
    <w:rsid w:val="00C91B27"/>
    <w:rsid w:val="00CC3F07"/>
    <w:rsid w:val="00CD1A60"/>
    <w:rsid w:val="00CD56FC"/>
    <w:rsid w:val="00CD7A01"/>
    <w:rsid w:val="00CE3933"/>
    <w:rsid w:val="00CE7D12"/>
    <w:rsid w:val="00D07B48"/>
    <w:rsid w:val="00D117F6"/>
    <w:rsid w:val="00D32C45"/>
    <w:rsid w:val="00D43E81"/>
    <w:rsid w:val="00D55A13"/>
    <w:rsid w:val="00D974D8"/>
    <w:rsid w:val="00D97CF7"/>
    <w:rsid w:val="00DC198A"/>
    <w:rsid w:val="00DC1ED4"/>
    <w:rsid w:val="00DC55CA"/>
    <w:rsid w:val="00DE0E37"/>
    <w:rsid w:val="00E16CB1"/>
    <w:rsid w:val="00E250D3"/>
    <w:rsid w:val="00E31BB0"/>
    <w:rsid w:val="00E32C2A"/>
    <w:rsid w:val="00E40A05"/>
    <w:rsid w:val="00E511EA"/>
    <w:rsid w:val="00E876F9"/>
    <w:rsid w:val="00E94AAE"/>
    <w:rsid w:val="00EA4C7D"/>
    <w:rsid w:val="00EB6EF0"/>
    <w:rsid w:val="00EC2ADB"/>
    <w:rsid w:val="00EC64E6"/>
    <w:rsid w:val="00ED372A"/>
    <w:rsid w:val="00EE4941"/>
    <w:rsid w:val="00EF4CA8"/>
    <w:rsid w:val="00F0532A"/>
    <w:rsid w:val="00F10CAE"/>
    <w:rsid w:val="00F15ADB"/>
    <w:rsid w:val="00F26152"/>
    <w:rsid w:val="00F4128B"/>
    <w:rsid w:val="00F415DB"/>
    <w:rsid w:val="00F44767"/>
    <w:rsid w:val="00F54091"/>
    <w:rsid w:val="00F61625"/>
    <w:rsid w:val="00F62B17"/>
    <w:rsid w:val="00F7174F"/>
    <w:rsid w:val="00F71AE7"/>
    <w:rsid w:val="00F74FF9"/>
    <w:rsid w:val="00F933C1"/>
    <w:rsid w:val="00FC4276"/>
    <w:rsid w:val="00FD3534"/>
    <w:rsid w:val="00FD4C81"/>
    <w:rsid w:val="00FD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2F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80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80403"/>
  </w:style>
  <w:style w:type="paragraph" w:styleId="Pieddepage">
    <w:name w:val="footer"/>
    <w:basedOn w:val="Normal"/>
    <w:link w:val="PieddepageCar"/>
    <w:uiPriority w:val="99"/>
    <w:unhideWhenUsed/>
    <w:rsid w:val="00680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2F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80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80403"/>
  </w:style>
  <w:style w:type="paragraph" w:styleId="Pieddepage">
    <w:name w:val="footer"/>
    <w:basedOn w:val="Normal"/>
    <w:link w:val="PieddepageCar"/>
    <w:uiPriority w:val="99"/>
    <w:unhideWhenUsed/>
    <w:rsid w:val="00680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chabaka info</cp:lastModifiedBy>
  <cp:revision>37</cp:revision>
  <cp:lastPrinted>2024-05-16T14:28:00Z</cp:lastPrinted>
  <dcterms:created xsi:type="dcterms:W3CDTF">2024-05-15T23:33:00Z</dcterms:created>
  <dcterms:modified xsi:type="dcterms:W3CDTF">2024-05-21T16:07:00Z</dcterms:modified>
</cp:coreProperties>
</file>