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38" w:rsidRPr="009D5FAF" w:rsidRDefault="00832B0A" w:rsidP="00323B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D5FA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LES REACTIONS </w:t>
      </w:r>
      <w:r w:rsidR="0010678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IONIQUES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 CHIMIE ORGANIQUE</w:t>
      </w:r>
    </w:p>
    <w:p w:rsidR="00323BD8" w:rsidRPr="00861795" w:rsidRDefault="00323BD8" w:rsidP="00323B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214838" w:rsidRDefault="0024256B" w:rsidP="00671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9D5FAF">
        <w:rPr>
          <w:rFonts w:ascii="TimesNewRomanPS-BoldMT" w:hAnsi="TimesNewRomanPS-BoldMT" w:cs="TimesNewRomanPS-BoldMT"/>
          <w:color w:val="000000"/>
          <w:sz w:val="28"/>
          <w:szCs w:val="28"/>
        </w:rPr>
        <w:t>I.1 – INTRODUCTION – DEFINITIONS FONDAMENTALES</w:t>
      </w:r>
    </w:p>
    <w:p w:rsidR="006711DE" w:rsidRPr="006711DE" w:rsidRDefault="006711DE" w:rsidP="00671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256B" w:rsidRPr="009D5FAF" w:rsidRDefault="0024256B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interaction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entre deux molécules identiques ou non, conduit souvent à</w:t>
      </w:r>
    </w:p>
    <w:p w:rsidR="0024256B" w:rsidRPr="009D5FAF" w:rsidRDefault="0024256B" w:rsidP="00242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des molécules différentes des premières. Cette interaction dont le résultat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est la </w:t>
      </w:r>
      <w:r w:rsidR="00861795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transformation 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>des composés initiaux en d</w:t>
      </w:r>
      <w:r w:rsidR="00861795" w:rsidRPr="009D5FAF">
        <w:rPr>
          <w:rFonts w:ascii="Arial" w:hAnsi="Arial" w:cs="Arial"/>
          <w:color w:val="000000"/>
          <w:sz w:val="24"/>
          <w:szCs w:val="24"/>
        </w:rPr>
        <w:t>’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>autres</w:t>
      </w:r>
    </w:p>
    <w:p w:rsidR="00D95EA6" w:rsidRPr="009D5FAF" w:rsidRDefault="0024256B" w:rsidP="008617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substances,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 w:rsidR="00861795" w:rsidRPr="009D5FAF">
        <w:rPr>
          <w:rFonts w:ascii="Arial" w:hAnsi="Arial" w:cs="Arial"/>
          <w:color w:val="000000"/>
          <w:sz w:val="24"/>
          <w:szCs w:val="24"/>
        </w:rPr>
        <w:t>’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appelle </w:t>
      </w:r>
      <w:r w:rsidR="00861795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réaction chimique</w:t>
      </w:r>
      <w:r w:rsidR="00861795"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256B" w:rsidRPr="009D5FAF" w:rsidRDefault="0024256B" w:rsidP="00242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molécules initiales sont nommées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réactants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substrat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réactif</w:t>
      </w:r>
    </w:p>
    <w:p w:rsidR="0024256B" w:rsidRPr="009D5FAF" w:rsidRDefault="0024256B" w:rsidP="00242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composés formés sont les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 xml:space="preserve">produits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de la réaction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256B" w:rsidRPr="009D5FAF" w:rsidRDefault="0024256B" w:rsidP="002425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On représente les réactions chimiques de la manière suivante :</w:t>
      </w:r>
    </w:p>
    <w:p w:rsidR="0024256B" w:rsidRPr="009D5FAF" w:rsidRDefault="0024256B" w:rsidP="008617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B15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SUBSTRAT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REACTIF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861795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PRODUITS</w:t>
      </w:r>
    </w:p>
    <w:p w:rsidR="0024256B" w:rsidRDefault="0024256B" w:rsidP="00242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7030A1"/>
          <w:sz w:val="28"/>
          <w:szCs w:val="28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Cette représentation s</w:t>
      </w:r>
      <w:r w:rsidRPr="009D5FAF">
        <w:rPr>
          <w:rFonts w:ascii="Arial" w:hAnsi="Arial" w:cs="Arial"/>
          <w:color w:val="000000"/>
          <w:sz w:val="24"/>
          <w:szCs w:val="24"/>
        </w:rPr>
        <w:t>􀀁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appelle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>équation</w:t>
      </w:r>
      <w:r w:rsidRPr="00861795">
        <w:rPr>
          <w:rFonts w:ascii="TimesNewRomanPS-BoldMT" w:hAnsi="TimesNewRomanPS-BoldMT" w:cs="TimesNewRomanPS-BoldMT"/>
          <w:color w:val="7030A1"/>
          <w:sz w:val="28"/>
          <w:szCs w:val="28"/>
        </w:rPr>
        <w:t>-bilan</w:t>
      </w:r>
    </w:p>
    <w:p w:rsidR="00214838" w:rsidRPr="00861795" w:rsidRDefault="00214838" w:rsidP="00242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832B0A" w:rsidRPr="009D5FAF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9D5FAF">
        <w:rPr>
          <w:rFonts w:ascii="TimesNewRomanPS-BoldMT" w:hAnsi="TimesNewRomanPS-BoldMT" w:cs="TimesNewRomanPS-BoldMT"/>
          <w:color w:val="000000"/>
          <w:sz w:val="28"/>
          <w:szCs w:val="28"/>
        </w:rPr>
        <w:t>I – LES ASPECTS GENERAUX</w:t>
      </w:r>
    </w:p>
    <w:p w:rsidR="00214838" w:rsidRPr="009D5FAF" w:rsidRDefault="00214838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832B0A" w:rsidRPr="009D5FAF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Mais une question se pose :</w:t>
      </w:r>
    </w:p>
    <w:p w:rsidR="00832B0A" w:rsidRPr="009D5FAF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Comment distinguer des deux composés en interaction, lequel est le</w:t>
      </w:r>
    </w:p>
    <w:p w:rsidR="00832B0A" w:rsidRPr="009D5FAF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substrat et lequel est le réactif ?</w:t>
      </w:r>
    </w:p>
    <w:p w:rsidR="00832B0A" w:rsidRPr="009D5FAF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Plusieurs situations peuvent se présenter.</w:t>
      </w:r>
    </w:p>
    <w:p w:rsidR="00832B0A" w:rsidRDefault="00832B0A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1 Soit la réaction suivante :</w:t>
      </w:r>
    </w:p>
    <w:p w:rsidR="006711DE" w:rsidRPr="009D5FAF" w:rsidRDefault="006711DE" w:rsidP="00832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832B0A" w:rsidRPr="009D5FAF" w:rsidRDefault="00832B0A" w:rsidP="008617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H3CCl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NaOH </w:t>
      </w:r>
      <w:r w:rsidR="004A2062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</w:t>
      </w:r>
      <w:r w:rsidR="00861795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H3C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OH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Na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Cl</w:t>
      </w:r>
    </w:p>
    <w:p w:rsidR="002409B6" w:rsidRPr="009D5FAF" w:rsidRDefault="00832B0A" w:rsidP="00861795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H3CCl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est 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 xml:space="preserve">a priori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substrat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NaOH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est 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réactif</w:t>
      </w:r>
      <w:r w:rsidR="004A2062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2 Considérons la réaction ci-dessous :</w:t>
      </w:r>
    </w:p>
    <w:p w:rsidR="006711DE" w:rsidRPr="009D5FAF" w:rsidRDefault="006711DE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8617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H3CCl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H3CONa </w:t>
      </w:r>
      <w:r w:rsidR="004A2062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="00861795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H3C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OCH3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Na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Cl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Les réactants sont tous les deux ici des composés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organiques.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Dans ce cas,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le substrat est le réactant dont une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liaison impliquant le carbone a été modifiée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14838" w:rsidRPr="009D5FAF" w:rsidRDefault="002409B6" w:rsidP="00214838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Dans notre exemple, le substrat est :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H3CCl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3 Soit la situation suivante:</w:t>
      </w:r>
    </w:p>
    <w:p w:rsidR="002409B6" w:rsidRPr="009D5FAF" w:rsidRDefault="002409B6" w:rsidP="008617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H3CCl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H3CLi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861795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H3C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CH3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Li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Cl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Dans ce troisième exemple, il y a ambiguïté.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Par convention, on choisit 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substrat comme étant 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espèce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carbonée la plus stable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Dans la situation actuelle, c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est la molécule de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H3CCl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qui est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le substrat, car la liaison carbone-lithium (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C-Li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) est plus</w:t>
      </w:r>
    </w:p>
    <w:p w:rsidR="00214838" w:rsidRPr="009D5FAF" w:rsidRDefault="002409B6" w:rsidP="009D5FAF">
      <w:pPr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fragile que la liaison carbone-chlore (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C-Cl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).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861795">
        <w:rPr>
          <w:rFonts w:ascii="TimesNewRomanPS-BoldMT" w:hAnsi="TimesNewRomanPS-BoldMT" w:cs="TimesNewRomanPS-BoldMT"/>
          <w:color w:val="000000"/>
          <w:sz w:val="28"/>
          <w:szCs w:val="28"/>
        </w:rPr>
        <w:t>II – CLASSIFICATION DES REACTIONS ORGANIQUES</w:t>
      </w:r>
    </w:p>
    <w:p w:rsidR="00214838" w:rsidRPr="00861795" w:rsidRDefault="00214838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démarche en vue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apporter un élément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organisation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dans 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étude des réactions de la chimie organique, consiste à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tenter de les classer sur la base de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plusieurs critères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La classification des réactions en chimie organique, sera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envisagée selon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 xml:space="preserve">trois critères fondamentaux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• 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 xml:space="preserve">équation-bilan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• le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 xml:space="preserve">mode de rupture des liaisons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• la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>nature ou le type de réactif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Pour une étude complète et systématique de ces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transformations, il faudra faire intervenir un concept nouveau :</w:t>
      </w:r>
    </w:p>
    <w:p w:rsidR="002409B6" w:rsidRPr="009D5FAF" w:rsidRDefault="002409B6" w:rsidP="002409B6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mécanisme réactionnel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861795">
        <w:rPr>
          <w:rFonts w:ascii="TimesNewRomanPS-BoldMT" w:hAnsi="TimesNewRomanPS-BoldMT" w:cs="TimesNewRomanPS-BoldMT"/>
          <w:color w:val="000000"/>
          <w:sz w:val="28"/>
          <w:szCs w:val="28"/>
        </w:rPr>
        <w:t>II-1 CLASSIFICATION SELON L</w:t>
      </w:r>
      <w:r w:rsidR="00D95EA6" w:rsidRPr="00861795">
        <w:rPr>
          <w:rFonts w:ascii="Arial" w:hAnsi="Arial" w:cs="Arial"/>
          <w:color w:val="000000"/>
          <w:sz w:val="28"/>
          <w:szCs w:val="28"/>
        </w:rPr>
        <w:t>’</w:t>
      </w:r>
      <w:r w:rsidRPr="00861795">
        <w:rPr>
          <w:rFonts w:ascii="TimesNewRomanPS-BoldMT" w:hAnsi="TimesNewRomanPS-BoldMT" w:cs="TimesNewRomanPS-BoldMT"/>
          <w:color w:val="000000"/>
          <w:sz w:val="28"/>
          <w:szCs w:val="28"/>
        </w:rPr>
        <w:t>EQUATION-BILAN</w:t>
      </w:r>
    </w:p>
    <w:p w:rsidR="00214838" w:rsidRPr="00861795" w:rsidRDefault="00214838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Si on rapproche le </w:t>
      </w: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résultat final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une réaction de la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situation initiale (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équation-bilan</w:t>
      </w: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, on peut instituer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7030A1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une classification des réactions organiques en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>quatre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2D2D8B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 xml:space="preserve">grandes catégories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>:</w:t>
      </w:r>
    </w:p>
    <w:p w:rsidR="00D95EA6" w:rsidRPr="009D5FAF" w:rsidRDefault="00D95EA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2D2D8B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2D2D8B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  <w:r w:rsidRPr="009D5FAF">
        <w:rPr>
          <w:rFonts w:ascii="Wingdings-Regular" w:hAnsi="Wingdings-Regular" w:cs="Wingdings-Regular"/>
          <w:color w:val="2D2D8B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>substitutions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2D2D8B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  <w:r w:rsidRPr="009D5FAF">
        <w:rPr>
          <w:rFonts w:ascii="Wingdings-Regular" w:hAnsi="Wingdings-Regular" w:cs="Wingdings-Regular"/>
          <w:color w:val="2D2D8B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>additions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2D2D8B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  <w:r w:rsidRPr="009D5FAF">
        <w:rPr>
          <w:rFonts w:ascii="Wingdings-Regular" w:hAnsi="Wingdings-Regular" w:cs="Wingdings-Regular"/>
          <w:color w:val="2D2D8B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>éliminations</w:t>
      </w:r>
    </w:p>
    <w:p w:rsidR="002409B6" w:rsidRPr="009D5FAF" w:rsidRDefault="002409B6" w:rsidP="002409B6">
      <w:pPr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  <w:r w:rsidRPr="009D5FAF">
        <w:rPr>
          <w:rFonts w:ascii="Wingdings-Regular" w:hAnsi="Wingdings-Regular" w:cs="Wingdings-Regular"/>
          <w:color w:val="2D2D8B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 xml:space="preserve">transpositions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 w:rsidRPr="009D5FAF">
        <w:rPr>
          <w:rFonts w:ascii="TimesNewRomanPS-BoldMT" w:hAnsi="TimesNewRomanPS-BoldMT" w:cs="TimesNewRomanPS-BoldMT"/>
          <w:color w:val="2D2D8B"/>
          <w:sz w:val="24"/>
          <w:szCs w:val="24"/>
        </w:rPr>
        <w:t>réarrangements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</w:p>
    <w:p w:rsidR="002409B6" w:rsidRPr="00861795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861795">
        <w:rPr>
          <w:rFonts w:ascii="TimesNewRomanPS-BoldMT" w:hAnsi="TimesNewRomanPS-BoldMT" w:cs="TimesNewRomanPS-BoldMT"/>
          <w:color w:val="000000"/>
          <w:sz w:val="28"/>
          <w:szCs w:val="28"/>
        </w:rPr>
        <w:t>II.1.1- LES REACTIONS DE SUBSTITUTION</w:t>
      </w:r>
    </w:p>
    <w:p w:rsidR="00214838" w:rsidRPr="00861795" w:rsidRDefault="00214838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est 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des catégories les plus importantes en chimie organique.</w:t>
      </w:r>
    </w:p>
    <w:p w:rsidR="002409B6" w:rsidRPr="009D5FAF" w:rsidRDefault="002409B6" w:rsidP="009D5F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Dans une substitution :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est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remplacé par un</w:t>
      </w:r>
    </w:p>
    <w:p w:rsidR="009D5FAF" w:rsidRPr="009D5FAF" w:rsidRDefault="002409B6" w:rsidP="009D5F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autre atome ou groupe d</w:t>
      </w:r>
      <w:r w:rsidR="00D95EA6" w:rsidRPr="009D5FAF">
        <w:rPr>
          <w:rFonts w:ascii="Arial" w:hAnsi="Arial" w:cs="Arial"/>
          <w:color w:val="0070C1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atomes </w:t>
      </w:r>
      <w:r w:rsidRPr="009D5FAF">
        <w:rPr>
          <w:rFonts w:ascii="TimesNewRomanPSMT" w:hAnsi="TimesNewRomanPSMT" w:cs="TimesNewRomanPSMT"/>
          <w:color w:val="0070C1"/>
          <w:sz w:val="24"/>
          <w:szCs w:val="24"/>
        </w:rPr>
        <w:t>(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Z)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pr</w:t>
      </w:r>
      <w:r w:rsidR="009D5FAF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409B6" w:rsidRPr="009D5FAF" w:rsidRDefault="009D5FAF" w:rsidP="009D5F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un atome ou un groupe d</w:t>
      </w:r>
      <w:r w:rsidRPr="009D5FAF">
        <w:rPr>
          <w:rFonts w:ascii="Arial" w:hAnsi="Arial" w:cs="Arial"/>
          <w:color w:val="FF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atomes (Y) du substrat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MT" w:hAnsi="TimesNewRomanPSMT" w:cs="TimesNewRomanPSMT"/>
          <w:color w:val="000000"/>
          <w:sz w:val="24"/>
          <w:szCs w:val="24"/>
        </w:rPr>
        <w:t>ovenant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="002409B6" w:rsidRPr="009D5FAF">
        <w:rPr>
          <w:rFonts w:ascii="TimesNewRomanPSMT" w:hAnsi="TimesNewRomanPSMT" w:cs="TimesNewRomanPSMT"/>
          <w:color w:val="000000"/>
          <w:sz w:val="24"/>
          <w:szCs w:val="24"/>
        </w:rPr>
        <w:t>une autre molécule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réactif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équation-bilan est :</w:t>
      </w:r>
    </w:p>
    <w:p w:rsidR="002409B6" w:rsidRPr="009D5FAF" w:rsidRDefault="002409B6" w:rsidP="00861795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R1R2R3C –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Y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Z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861795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861795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R1R2R3C –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Z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Y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Voici trois exemples de réactions de substitution</w:t>
      </w:r>
    </w:p>
    <w:p w:rsidR="00D95EA6" w:rsidRPr="009D5FAF" w:rsidRDefault="00B97D00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Exemple :</w:t>
      </w:r>
    </w:p>
    <w:p w:rsidR="00D95EA6" w:rsidRPr="009D5FAF" w:rsidRDefault="00861795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        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H4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Cl2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Cl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Cl</w:t>
      </w:r>
    </w:p>
    <w:p w:rsidR="00D95EA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2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> :</w:t>
      </w:r>
    </w:p>
    <w:p w:rsidR="00D95EA6" w:rsidRPr="009D5FAF" w:rsidRDefault="002914B1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        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Br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CN-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</w:t>
      </w:r>
      <w:r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CN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Br-</w:t>
      </w:r>
    </w:p>
    <w:p w:rsidR="00D95EA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3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> :</w:t>
      </w:r>
    </w:p>
    <w:p w:rsidR="002409B6" w:rsidRPr="009D5FAF" w:rsidRDefault="002914B1" w:rsidP="002914B1">
      <w:pPr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        </w:t>
      </w:r>
      <w:r w:rsidR="0086179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C6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H6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Br2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</w:t>
      </w:r>
      <w:r w:rsidR="002409B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C6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H5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Br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2409B6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</w:t>
      </w:r>
      <w:r w:rsidR="002409B6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Br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9D5FAF">
        <w:rPr>
          <w:rFonts w:ascii="TimesNewRomanPS-BoldMT" w:hAnsi="TimesNewRomanPS-BoldMT" w:cs="TimesNewRomanPS-BoldMT"/>
          <w:color w:val="000000"/>
          <w:sz w:val="28"/>
          <w:szCs w:val="28"/>
        </w:rPr>
        <w:t>II.1.2- LES REACTIONS D</w:t>
      </w:r>
      <w:r w:rsidR="00D95EA6" w:rsidRPr="009D5FAF">
        <w:rPr>
          <w:rFonts w:ascii="Arial" w:hAnsi="Arial" w:cs="Arial"/>
          <w:color w:val="000000"/>
          <w:sz w:val="28"/>
          <w:szCs w:val="28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8"/>
          <w:szCs w:val="28"/>
        </w:rPr>
        <w:t>ADDITION</w:t>
      </w:r>
    </w:p>
    <w:p w:rsidR="00214838" w:rsidRPr="009D5FAF" w:rsidRDefault="00214838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Dans ce cas,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la molécule initiale ne perd aucun de ses atomes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 En</w:t>
      </w:r>
    </w:p>
    <w:p w:rsidR="00D95EA6" w:rsidRPr="009D5FAF" w:rsidRDefault="002409B6" w:rsidP="00214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revanche, une réaction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addition se traduit par :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introduction au sein de la molécule de départ,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atomes ou de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groupes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atomes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D95E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En fait, les fragments d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molécule qui s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est scindée (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réactif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) se fixent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sur une autre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molécule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substrat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) qui doit être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insaturée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95EA6" w:rsidRDefault="002409B6" w:rsidP="00214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D95EA6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équation générale dans le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cas des alcènes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par exemple est :</w:t>
      </w:r>
    </w:p>
    <w:p w:rsidR="009D5FAF" w:rsidRPr="009D5FAF" w:rsidRDefault="009D5FAF" w:rsidP="002148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2914B1">
      <w:pP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lastRenderedPageBreak/>
        <w:t xml:space="preserve">R1R2C = CR3R4 </w:t>
      </w:r>
      <w:r w:rsidR="00B97D0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="00B97D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Y – Z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6711DE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914B1" w:rsidRPr="006711DE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6711DE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D95EA6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R1R2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Z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– C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Y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R3R4</w:t>
      </w:r>
    </w:p>
    <w:p w:rsidR="002409B6" w:rsidRDefault="002409B6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 w:rsidRPr="002914B1">
        <w:rPr>
          <w:rFonts w:ascii="TimesNewRomanPS-BoldMT" w:hAnsi="TimesNewRomanPS-BoldMT" w:cs="TimesNewRomanPS-BoldMT"/>
          <w:color w:val="000000"/>
          <w:sz w:val="28"/>
          <w:szCs w:val="28"/>
        </w:rPr>
        <w:t>II.1.2- LES REACTIONS D</w:t>
      </w:r>
      <w:r w:rsidR="00EE2774">
        <w:rPr>
          <w:rFonts w:ascii="Arial" w:hAnsi="Arial" w:cs="Arial"/>
          <w:color w:val="000000"/>
          <w:sz w:val="28"/>
          <w:szCs w:val="28"/>
        </w:rPr>
        <w:t>’</w:t>
      </w:r>
      <w:r w:rsidRPr="002914B1">
        <w:rPr>
          <w:rFonts w:ascii="TimesNewRomanPS-BoldMT" w:hAnsi="TimesNewRomanPS-BoldMT" w:cs="TimesNewRomanPS-BoldMT"/>
          <w:color w:val="000000"/>
          <w:sz w:val="28"/>
          <w:szCs w:val="28"/>
        </w:rPr>
        <w:t>ADDITION</w:t>
      </w:r>
    </w:p>
    <w:p w:rsidR="00EE2774" w:rsidRPr="002914B1" w:rsidRDefault="00EE2774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Voici trois exemples de réactions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addition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1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> :</w:t>
      </w:r>
    </w:p>
    <w:p w:rsidR="002409B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CH2 = CH2 </w:t>
      </w:r>
      <w:r w:rsidR="006711D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+</w:t>
      </w:r>
      <w:r w:rsidR="006711DE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H2</w:t>
      </w:r>
      <w:r w:rsidR="007E694F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 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  </w:t>
      </w:r>
      <w:r w:rsidR="007E694F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</w:t>
      </w:r>
      <w:r w:rsidR="002914B1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H-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CH2– CH2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-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</w:t>
      </w:r>
    </w:p>
    <w:p w:rsidR="007E694F" w:rsidRPr="009D5FAF" w:rsidRDefault="007E694F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2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> :</w:t>
      </w:r>
    </w:p>
    <w:p w:rsidR="002409B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CH3 –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 = CH2 </w:t>
      </w:r>
      <w:r w:rsidR="006711D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6711DE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Br2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TimesNewRomanPSMT" w:hAnsi="TimesNewRomanPSMT" w:cs="Wingdings-Regular"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CH3 –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CH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Br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– CH2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Br</w:t>
      </w:r>
    </w:p>
    <w:p w:rsidR="007E694F" w:rsidRPr="009D5FAF" w:rsidRDefault="007E694F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3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> :</w:t>
      </w:r>
    </w:p>
    <w:p w:rsidR="002409B6" w:rsidRPr="009D5FAF" w:rsidRDefault="002409B6" w:rsidP="002914B1">
      <w:pPr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CH2 = CH2 </w:t>
      </w:r>
      <w:r w:rsidR="006711D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6711DE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H2O </w:t>
      </w:r>
      <w:r w:rsidR="007E694F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</w:t>
      </w:r>
      <w:r w:rsidR="007E694F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</w:t>
      </w:r>
      <w:r w:rsidR="002914B1" w:rsidRPr="009D5FAF">
        <w:rPr>
          <w:rFonts w:ascii="TimesNewRomanPSMT" w:hAnsi="TimesNewRomanPSMT" w:cs="Wingdings-Regular"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E694F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           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-CH2 – CH2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-OH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II.1.3- LES REACTIONS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ELIMINATION</w:t>
      </w:r>
    </w:p>
    <w:p w:rsidR="00EE2774" w:rsidRPr="009D5FAF" w:rsidRDefault="00EE2774" w:rsidP="007E69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Contrairement à une addition, une réaction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élimination</w:t>
      </w:r>
      <w:r w:rsidR="00B97D00" w:rsidRPr="00B97D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D00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entraîne une </w:t>
      </w:r>
      <w:r w:rsidR="00B97D00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diminution</w:t>
      </w:r>
    </w:p>
    <w:p w:rsidR="002409B6" w:rsidRPr="00B97D00" w:rsidRDefault="002409B6" w:rsidP="00B97D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du nombre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atomes de la</w:t>
      </w:r>
      <w:r w:rsidR="00B97D00" w:rsidRPr="00B97D00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B97D00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molécule initiale </w:t>
      </w:r>
      <w:r w:rsidR="00B97D00"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B97D00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substrat</w:t>
      </w:r>
      <w:r w:rsidR="00B97D00" w:rsidRPr="009D5FAF">
        <w:rPr>
          <w:rFonts w:ascii="TimesNewRomanPSMT" w:hAnsi="TimesNewRomanPSMT" w:cs="TimesNewRomanPSMT"/>
          <w:color w:val="000000"/>
          <w:sz w:val="24"/>
          <w:szCs w:val="24"/>
        </w:rPr>
        <w:t>). De cette réaction, il résulte une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insaturation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création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une liaison multiple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(double</w:t>
      </w:r>
      <w:r w:rsidR="00B97D00" w:rsidRPr="00B97D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D00" w:rsidRPr="009D5FAF">
        <w:rPr>
          <w:rFonts w:ascii="TimesNewRomanPSMT" w:hAnsi="TimesNewRomanPSMT" w:cs="TimesNewRomanPSMT"/>
          <w:color w:val="000000"/>
          <w:sz w:val="24"/>
          <w:szCs w:val="24"/>
        </w:rPr>
        <w:t>liaison ou triple liaison)</w:t>
      </w:r>
      <w:r w:rsidR="00B97D00" w:rsidRPr="00B97D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D00" w:rsidRPr="009D5FAF">
        <w:rPr>
          <w:rFonts w:ascii="TimesNewRomanPSMT" w:hAnsi="TimesNewRomanPSMT" w:cs="TimesNewRomanPSMT"/>
          <w:color w:val="000000"/>
          <w:sz w:val="24"/>
          <w:szCs w:val="24"/>
        </w:rPr>
        <w:t>ou et</w:t>
      </w:r>
      <w:r w:rsidR="00B97D00">
        <w:rPr>
          <w:rFonts w:ascii="TimesNewRomanPSMT" w:hAnsi="TimesNewRomanPSMT" w:cs="TimesNewRomanPSMT"/>
          <w:color w:val="000000"/>
          <w:sz w:val="24"/>
          <w:szCs w:val="24"/>
        </w:rPr>
        <w:t>/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formation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un cycle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équation-bilan est :</w:t>
      </w:r>
    </w:p>
    <w:p w:rsidR="002409B6" w:rsidRPr="009D5FAF" w:rsidRDefault="002409B6" w:rsidP="00EE2774">
      <w:pPr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R1R2C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Y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– C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Z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R3R4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R1R2C = CR3R4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YZ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II.1.3- LES REACTIONS D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ELIMINATION</w:t>
      </w:r>
    </w:p>
    <w:p w:rsidR="002409B6" w:rsidRPr="009D5FAF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7E694F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est sur ce critère que sont classées les réactions suivantes :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 :</w:t>
      </w:r>
    </w:p>
    <w:p w:rsidR="002409B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CH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Cl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CH3 </w:t>
      </w:r>
      <w:r w:rsidR="00B97D00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NaOH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     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TimesNewRomanPSMT" w:hAnsi="TimesNewRomanPSMT" w:cs="Wingdings-Regular"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B97D00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 = CH2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Na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 xml:space="preserve">Cl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OH</w:t>
      </w:r>
    </w:p>
    <w:p w:rsidR="007E694F" w:rsidRPr="009D5FAF" w:rsidRDefault="007E694F" w:rsidP="007E69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2</w:t>
      </w:r>
      <w:r w:rsidR="00B97D00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2409B6" w:rsidRPr="009D5FAF" w:rsidRDefault="002409B6" w:rsidP="002914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CH2CH2OH </w:t>
      </w:r>
      <w:r w:rsidR="00B97D00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H2SO4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</w:t>
      </w:r>
      <w:r w:rsidR="002914B1" w:rsidRPr="009D5FAF">
        <w:rPr>
          <w:rFonts w:ascii="TimesNewRomanPSMT" w:hAnsi="TimesNewRomanPSMT" w:cs="Wingdings-Regular"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B97D00">
        <w:rPr>
          <w:rFonts w:ascii="Wingdings-Regular" w:hAnsi="Wingdings-Regular" w:cs="Wingdings-Regular"/>
          <w:color w:val="000000"/>
          <w:sz w:val="24"/>
          <w:szCs w:val="24"/>
        </w:rPr>
        <w:t xml:space="preserve">   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CH = CH2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OH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HSO4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-</w:t>
      </w:r>
    </w:p>
    <w:p w:rsidR="002409B6" w:rsidRPr="00232093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  <w:vertAlign w:val="superscript"/>
        </w:rPr>
      </w:pPr>
      <w:r w:rsidRPr="00232093">
        <w:rPr>
          <w:rFonts w:ascii="TimesNewRomanPS-BoldMT" w:hAnsi="TimesNewRomanPS-BoldMT" w:cs="TimesNewRomanPS-BoldMT"/>
          <w:color w:val="000000"/>
          <w:sz w:val="24"/>
          <w:szCs w:val="24"/>
          <w:vertAlign w:val="superscript"/>
        </w:rPr>
        <w:t>Exemple 3</w:t>
      </w:r>
      <w:r w:rsidR="00B97D00" w:rsidRPr="0023209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:</w:t>
      </w:r>
    </w:p>
    <w:p w:rsidR="002409B6" w:rsidRPr="009D5FAF" w:rsidRDefault="002409B6" w:rsidP="002914B1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CHBrCH2Br</w:t>
      </w:r>
      <w:r w:rsidR="00B97D00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 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+</w:t>
      </w:r>
      <w:r w:rsidR="00B97D00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2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KOH </w:t>
      </w:r>
      <w:r w:rsidR="002914B1"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     </w:t>
      </w:r>
      <w:r w:rsidR="002914B1" w:rsidRPr="009D5FAF">
        <w:rPr>
          <w:rFonts w:ascii="TimesNewRomanPSMT" w:hAnsi="TimesNewRomanPSMT" w:cs="Wingdings-Regular"/>
          <w:sz w:val="24"/>
          <w:szCs w:val="24"/>
        </w:rPr>
        <w:t>→</w:t>
      </w:r>
      <w:r w:rsidR="002914B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B97D00">
        <w:rPr>
          <w:rFonts w:ascii="Wingdings-Regular" w:hAnsi="Wingdings-Regular" w:cs="Wingdings-Regular"/>
          <w:color w:val="000000"/>
          <w:sz w:val="24"/>
          <w:szCs w:val="24"/>
        </w:rPr>
        <w:t xml:space="preserve">     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CH3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C = CH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+ 2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K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Br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+ 2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HO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II.1.4- LES REACTIONS DE REARRANGEMENT</w:t>
      </w:r>
    </w:p>
    <w:p w:rsidR="00EE2774" w:rsidRPr="009D5FAF" w:rsidRDefault="00EE2774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232093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 xml:space="preserve">On regroupe dans cette catégorie, 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toutes les réactions 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au cours desquelles,</w:t>
      </w:r>
    </w:p>
    <w:p w:rsidR="002409B6" w:rsidRPr="00232093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certains atomes ou groupes d</w:t>
      </w:r>
      <w:r w:rsidR="007E694F" w:rsidRPr="00232093">
        <w:rPr>
          <w:rFonts w:ascii="Arial" w:hAnsi="Arial" w:cs="Arial"/>
          <w:color w:val="000000"/>
          <w:sz w:val="24"/>
          <w:szCs w:val="24"/>
        </w:rPr>
        <w:t>’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atomes changent de place dans la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structure</w:t>
      </w:r>
    </w:p>
    <w:p w:rsidR="002409B6" w:rsidRPr="00232093" w:rsidRDefault="002409B6" w:rsidP="007E69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initiale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. On dit aussi qu</w:t>
      </w:r>
      <w:r w:rsidR="007E694F" w:rsidRPr="00232093">
        <w:rPr>
          <w:rFonts w:ascii="Arial" w:hAnsi="Arial" w:cs="Arial"/>
          <w:color w:val="000000"/>
          <w:sz w:val="24"/>
          <w:szCs w:val="24"/>
        </w:rPr>
        <w:t>’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il s</w:t>
      </w:r>
      <w:r w:rsidR="007E694F" w:rsidRPr="00232093">
        <w:rPr>
          <w:rFonts w:ascii="Arial" w:hAnsi="Arial" w:cs="Arial"/>
          <w:color w:val="000000"/>
          <w:sz w:val="24"/>
          <w:szCs w:val="24"/>
        </w:rPr>
        <w:t>’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 xml:space="preserve">agit de réactions de 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transposition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232093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Par exemple, les molécules comportant dans leur structure un groupe</w:t>
      </w:r>
    </w:p>
    <w:p w:rsidR="002409B6" w:rsidRPr="00232093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 xml:space="preserve">fonctionnel 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OH lié à un carbone hybridé sp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  <w:vertAlign w:val="superscript"/>
        </w:rPr>
        <w:t>2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énols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) se réarrangent en</w:t>
      </w:r>
    </w:p>
    <w:p w:rsidR="002409B6" w:rsidRPr="00232093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dérivés carbonylés (</w:t>
      </w:r>
      <w:r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>aldéhyde ou cétone</w:t>
      </w:r>
      <w:r w:rsidRPr="00232093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Par exemple :</w:t>
      </w:r>
    </w:p>
    <w:p w:rsidR="002409B6" w:rsidRPr="009D5FAF" w:rsidRDefault="002409B6" w:rsidP="00206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R1CH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= CH – O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H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206044" w:rsidRPr="009D5FAF">
        <w:rPr>
          <w:rFonts w:ascii="TimesNewRomanPSMT" w:hAnsi="TimesNewRomanPSMT" w:cs="Wingdings-Regular"/>
          <w:sz w:val="24"/>
          <w:szCs w:val="24"/>
        </w:rPr>
        <w:t>→</w:t>
      </w:r>
      <w:r w:rsidR="00206044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E694F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  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R1CH(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H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)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– CHO</w:t>
      </w:r>
    </w:p>
    <w:p w:rsidR="002409B6" w:rsidRPr="009D5FAF" w:rsidRDefault="002409B6" w:rsidP="002409B6">
      <w:pPr>
        <w:rPr>
          <w:rFonts w:ascii="TimesNewRomanPS-BoldMT" w:hAnsi="TimesNewRomanPS-BoldMT" w:cs="TimesNewRomanPS-BoldMT"/>
          <w:color w:val="00B15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Dans ce cas particulier, la réaction porte le nom de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Tautomérie</w:t>
      </w:r>
    </w:p>
    <w:p w:rsidR="002409B6" w:rsidRPr="009D5FAF" w:rsidRDefault="002409B6" w:rsidP="002320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II.2- CLASSIFICATION SELON LE MODE DE RUPTURE DES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23209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LIAISONS</w:t>
      </w:r>
    </w:p>
    <w:p w:rsidR="00EE2774" w:rsidRPr="009D5FAF" w:rsidRDefault="00EE2774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70C1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En examinant le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mode de rupture des liaisons du substrat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 w:rsidRPr="009D5FAF">
        <w:rPr>
          <w:rFonts w:ascii="TimesNewRomanPS-BoldMT" w:hAnsi="TimesNewRomanPS-BoldMT" w:cs="TimesNewRomanPS-BoldMT"/>
          <w:color w:val="0070C1"/>
          <w:sz w:val="24"/>
          <w:szCs w:val="24"/>
        </w:rPr>
        <w:t>de</w:t>
      </w:r>
      <w:r w:rsidR="00232093" w:rsidRPr="00232093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 w:rsidR="00232093"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formatio</w:t>
      </w:r>
      <w:r w:rsidR="00232093">
        <w:rPr>
          <w:rFonts w:ascii="TimesNewRomanPS-BoldMT" w:hAnsi="TimesNewRomanPS-BoldMT" w:cs="TimesNewRomanPS-BoldMT"/>
          <w:color w:val="FF0000"/>
          <w:sz w:val="24"/>
          <w:szCs w:val="24"/>
        </w:rPr>
        <w:t>n</w:t>
      </w:r>
    </w:p>
    <w:p w:rsidR="002409B6" w:rsidRPr="009D5FAF" w:rsidRDefault="002409B6" w:rsidP="002320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des liaisons du (des) produit(s)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>,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nous pouvons classer les</w:t>
      </w:r>
      <w:r w:rsidR="00232093" w:rsidRPr="0023209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32093" w:rsidRPr="009D5FAF">
        <w:rPr>
          <w:rFonts w:ascii="TimesNewRomanPSMT" w:hAnsi="TimesNewRomanPSMT" w:cs="TimesNewRomanPSMT"/>
          <w:color w:val="000000"/>
          <w:sz w:val="24"/>
          <w:szCs w:val="24"/>
        </w:rPr>
        <w:t>réactions organiques</w:t>
      </w:r>
    </w:p>
    <w:p w:rsidR="002409B6" w:rsidRPr="007F5E8E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en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deux types différents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>.</w:t>
      </w:r>
    </w:p>
    <w:p w:rsidR="007E694F" w:rsidRPr="007F5E8E" w:rsidRDefault="007E694F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2409B6" w:rsidRPr="007F5E8E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. </w:t>
      </w:r>
      <w:r w:rsidRPr="009D5FAF">
        <w:rPr>
          <w:rFonts w:ascii="Wingdings-Regular" w:hAnsi="Wingdings-Regular" w:cs="Wingdings-Regular"/>
          <w:color w:val="0070C1"/>
          <w:sz w:val="24"/>
          <w:szCs w:val="24"/>
        </w:rPr>
        <w:t xml:space="preserve">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Rupture hétérolytique </w:t>
      </w:r>
      <w:r w:rsidRPr="007F5E8E">
        <w:rPr>
          <w:rFonts w:ascii="TimesNewRomanPSMT" w:hAnsi="TimesNewRomanPSMT" w:cs="TimesNewRomanPSMT"/>
          <w:sz w:val="24"/>
          <w:szCs w:val="24"/>
        </w:rPr>
        <w:t>ou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dissymétrique</w:t>
      </w:r>
    </w:p>
    <w:p w:rsidR="002409B6" w:rsidRPr="007F5E8E" w:rsidRDefault="007E694F" w:rsidP="002409B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i/>
          <w:iCs/>
          <w:color w:val="FF0000"/>
          <w:sz w:val="24"/>
          <w:szCs w:val="24"/>
        </w:rPr>
      </w:pPr>
      <w:r w:rsidRPr="007F5E8E">
        <w:rPr>
          <w:rFonts w:ascii="TimesNewRomanPS-BoldItalicMT" w:hAnsi="TimesNewRomanPS-BoldItalicMT" w:cs="TimesNewRomanPS-BoldItalicMT"/>
          <w:i/>
          <w:iCs/>
          <w:color w:val="FF0000"/>
          <w:sz w:val="24"/>
          <w:szCs w:val="24"/>
        </w:rPr>
        <w:t xml:space="preserve">           </w:t>
      </w:r>
      <w:r w:rsidR="002409B6" w:rsidRPr="007F5E8E">
        <w:rPr>
          <w:rFonts w:ascii="TimesNewRomanPS-BoldItalicMT" w:hAnsi="TimesNewRomanPS-BoldItalicMT" w:cs="TimesNewRomanPS-BoldItalicMT"/>
          <w:i/>
          <w:iCs/>
          <w:color w:val="FF0000"/>
          <w:sz w:val="24"/>
          <w:szCs w:val="24"/>
        </w:rPr>
        <w:t xml:space="preserve"> La réaction est ionique</w:t>
      </w:r>
    </w:p>
    <w:p w:rsidR="002409B6" w:rsidRPr="007F5E8E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. </w:t>
      </w:r>
      <w:r w:rsidRPr="007F5E8E">
        <w:rPr>
          <w:rFonts w:ascii="Wingdings-Regular" w:hAnsi="Wingdings-Regular" w:cs="Wingdings-Regular"/>
          <w:color w:val="FF0000"/>
          <w:sz w:val="24"/>
          <w:szCs w:val="24"/>
        </w:rPr>
        <w:t xml:space="preserve">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Rupture homolytique </w:t>
      </w:r>
      <w:r w:rsidRPr="007F5E8E">
        <w:rPr>
          <w:rFonts w:ascii="TimesNewRomanPSMT" w:hAnsi="TimesNewRomanPSMT" w:cs="TimesNewRomanPSMT"/>
          <w:sz w:val="24"/>
          <w:szCs w:val="24"/>
        </w:rPr>
        <w:t>ou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symétrique</w:t>
      </w:r>
    </w:p>
    <w:p w:rsidR="00206044" w:rsidRPr="009D5FAF" w:rsidRDefault="007E694F" w:rsidP="00EE2774">
      <w:pPr>
        <w:rPr>
          <w:rFonts w:ascii="TimesNewRomanPS-BoldItalicMT" w:hAnsi="TimesNewRomanPS-BoldItalicMT" w:cs="TimesNewRomanPS-BoldItalicMT"/>
          <w:i/>
          <w:iCs/>
          <w:color w:val="0070C1"/>
          <w:sz w:val="24"/>
          <w:szCs w:val="24"/>
        </w:rPr>
      </w:pPr>
      <w:r w:rsidRPr="007F5E8E">
        <w:rPr>
          <w:rFonts w:ascii="TimesNewRomanPS-BoldItalicMT" w:hAnsi="TimesNewRomanPS-BoldItalicMT" w:cs="TimesNewRomanPS-BoldItalicMT"/>
          <w:i/>
          <w:iCs/>
          <w:color w:val="FF0000"/>
          <w:sz w:val="24"/>
          <w:szCs w:val="24"/>
        </w:rPr>
        <w:t xml:space="preserve">          </w:t>
      </w:r>
      <w:r w:rsidR="002409B6" w:rsidRPr="007F5E8E">
        <w:rPr>
          <w:rFonts w:ascii="TimesNewRomanPS-BoldItalicMT" w:hAnsi="TimesNewRomanPS-BoldItalicMT" w:cs="TimesNewRomanPS-BoldItalicMT"/>
          <w:i/>
          <w:iCs/>
          <w:color w:val="FF0000"/>
          <w:sz w:val="24"/>
          <w:szCs w:val="24"/>
        </w:rPr>
        <w:t>La réaction est radicalaire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II.2.1 – LES REACTIONS IONIQUES OU HETEROLYTIQUES</w:t>
      </w:r>
    </w:p>
    <w:p w:rsidR="00EE2774" w:rsidRPr="009D5FAF" w:rsidRDefault="00EE2774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Elles ont lieu lorsque les liaisons covalentes subissent une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rupture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23209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hétérolytique</w:t>
      </w:r>
      <w:r w:rsidR="00232093" w:rsidRPr="009D5FAF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est-à-dire 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dissymétrique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. 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doublet de covalence reste</w:t>
      </w:r>
      <w:r w:rsidR="00232093" w:rsidRPr="0023209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23209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constitué, et il est conservé</w:t>
      </w:r>
    </w:p>
    <w:p w:rsidR="002409B6" w:rsidRPr="009D5FAF" w:rsidRDefault="002409B6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par l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atome le plus électronégatif, l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autre</w:t>
      </w:r>
      <w:r w:rsidR="007F7BA8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possède alors une lacune électronique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 : X 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</w:t>
      </w:r>
      <w:r w:rsidR="007F7BA8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="007F7BA8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+</w:t>
      </w:r>
      <w:r w:rsidR="007F7BA8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: X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Le processus inverse est la formation d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liaison covalente par la mise</w:t>
      </w:r>
      <w:r w:rsidR="005556C3" w:rsidRPr="005556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MT" w:hAnsi="TimesNewRomanPSMT" w:cs="TimesNewRomanPSMT"/>
          <w:color w:val="000000"/>
          <w:sz w:val="24"/>
          <w:szCs w:val="24"/>
        </w:rPr>
        <w:t>en commun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un doublet déjà constitué, appelé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coordination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556C3" w:rsidRDefault="002409B6" w:rsidP="005556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Les deux étapes élémentaires de rupture et de formation des liaisons</w:t>
      </w:r>
      <w:r w:rsidR="005556C3" w:rsidRPr="005556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MT" w:hAnsi="TimesNewRomanPSMT" w:cs="TimesNewRomanPSMT"/>
          <w:color w:val="000000"/>
          <w:sz w:val="24"/>
          <w:szCs w:val="24"/>
        </w:rPr>
        <w:t>peuvent être distinctes</w:t>
      </w:r>
      <w:r w:rsidR="005556C3" w:rsidRPr="005556C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MT" w:hAnsi="TimesNewRomanPSMT" w:cs="TimesNewRomanPSMT"/>
          <w:color w:val="000000"/>
          <w:sz w:val="24"/>
          <w:szCs w:val="24"/>
        </w:rPr>
        <w:t>et successives ou encore simultanés (</w:t>
      </w:r>
      <w:r w:rsidR="005556C3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réactions</w:t>
      </w:r>
      <w:r w:rsidR="005556C3" w:rsidRPr="005556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Concertées</w:t>
      </w:r>
      <w:r w:rsidR="005556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).</w:t>
      </w:r>
    </w:p>
    <w:p w:rsidR="005556C3" w:rsidRPr="009D5FAF" w:rsidRDefault="005556C3" w:rsidP="005556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409B6" w:rsidRPr="009D5FAF" w:rsidRDefault="002409B6" w:rsidP="005556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II.2.1 – LES REACTIONS IONIQUES OU HETEROLYTIQUES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Le résultat d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telle coupure est :</w:t>
      </w:r>
    </w:p>
    <w:p w:rsidR="007F7BA8" w:rsidRPr="009D5FAF" w:rsidRDefault="007F7BA8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. la </w:t>
      </w:r>
      <w:r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formation d</w:t>
      </w:r>
      <w:r w:rsidR="007F7BA8" w:rsidRPr="009D5FAF">
        <w:rPr>
          <w:rFonts w:ascii="Arial" w:hAnsi="Arial" w:cs="Arial"/>
          <w:color w:val="00B15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 xml:space="preserve">une paire </w:t>
      </w:r>
      <w:r w:rsidR="006711DE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d’</w:t>
      </w:r>
      <w:r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 xml:space="preserve">ions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(un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cation et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anion) </w:t>
      </w: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 elle s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est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produite dans une molécule neutre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F7BA8" w:rsidRPr="009D5FAF" w:rsidRDefault="007F7BA8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206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1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H3C : I 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206044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06044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7F7BA8" w:rsidRPr="009D5FAF">
        <w:rPr>
          <w:rFonts w:ascii="Wingdings-Regular" w:hAnsi="Wingdings-Regular" w:cs="Wingdings-Regular"/>
          <w:b/>
          <w:bCs/>
          <w:color w:val="000000"/>
          <w:sz w:val="24"/>
          <w:szCs w:val="24"/>
        </w:rPr>
        <w:t xml:space="preserve"> 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H3C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="007F7BA8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+</w:t>
      </w:r>
      <w:r w:rsidR="007F7BA8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: I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</w:p>
    <w:p w:rsidR="002409B6" w:rsidRPr="009D5FAF" w:rsidRDefault="007F7BA8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carbocation</w:t>
      </w:r>
      <w:r w:rsidR="002409B6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ion</w:t>
      </w:r>
      <w:r w:rsidR="002409B6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iodure</w:t>
      </w:r>
    </w:p>
    <w:p w:rsidR="002409B6" w:rsidRPr="00D1357B" w:rsidRDefault="002409B6" w:rsidP="002060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D1357B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206044" w:rsidRPr="00D1357B">
        <w:rPr>
          <w:rFonts w:ascii="Arial" w:hAnsi="Arial" w:cs="Arial"/>
          <w:color w:val="000000"/>
          <w:sz w:val="24"/>
          <w:szCs w:val="24"/>
        </w:rPr>
        <w:t>’</w:t>
      </w:r>
      <w:r w:rsidRPr="00D1357B">
        <w:rPr>
          <w:rFonts w:ascii="TimesNewRomanPSMT" w:hAnsi="TimesNewRomanPSMT" w:cs="TimesNewRomanPSMT"/>
          <w:color w:val="000000"/>
          <w:sz w:val="24"/>
          <w:szCs w:val="24"/>
        </w:rPr>
        <w:t xml:space="preserve">un des fragments </w:t>
      </w:r>
      <w:r w:rsidRPr="00D1357B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une entité neutre et l</w:t>
      </w:r>
      <w:r w:rsidR="00206044" w:rsidRPr="00D1357B">
        <w:rPr>
          <w:rFonts w:ascii="Arial" w:hAnsi="Arial" w:cs="Arial"/>
          <w:color w:val="00B150"/>
          <w:sz w:val="24"/>
          <w:szCs w:val="24"/>
        </w:rPr>
        <w:t>’</w:t>
      </w:r>
      <w:r w:rsidRPr="00D1357B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autre un ion</w:t>
      </w:r>
      <w:r w:rsidRPr="00D1357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D1357B">
        <w:rPr>
          <w:rFonts w:ascii="TimesNewRomanPS-ItalicMT" w:hAnsi="TimesNewRomanPS-ItalicMT" w:cs="TimesNewRomanPS-ItalicMT"/>
          <w:color w:val="000000"/>
          <w:sz w:val="24"/>
          <w:szCs w:val="24"/>
        </w:rPr>
        <w:t>si la rupture</w:t>
      </w:r>
    </w:p>
    <w:p w:rsidR="002409B6" w:rsidRPr="00D1357B" w:rsidRDefault="00206044" w:rsidP="00206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1357B">
        <w:rPr>
          <w:rFonts w:ascii="TimesNewRomanPS-ItalicMT" w:hAnsi="TimesNewRomanPS-ItalicMT" w:cs="TimesNewRomanPS-ItalicMT"/>
          <w:color w:val="000000"/>
          <w:sz w:val="24"/>
          <w:szCs w:val="24"/>
        </w:rPr>
        <w:t>S</w:t>
      </w:r>
      <w:r w:rsidRPr="00D1357B">
        <w:rPr>
          <w:rFonts w:ascii="Arial" w:hAnsi="Arial" w:cs="Arial"/>
          <w:color w:val="000000"/>
          <w:sz w:val="24"/>
          <w:szCs w:val="24"/>
        </w:rPr>
        <w:t>’</w:t>
      </w:r>
      <w:r w:rsidR="002409B6" w:rsidRPr="00D1357B">
        <w:rPr>
          <w:rFonts w:ascii="TimesNewRomanPS-ItalicMT" w:hAnsi="TimesNewRomanPS-ItalicMT" w:cs="TimesNewRomanPS-ItalicMT"/>
          <w:color w:val="000000"/>
          <w:sz w:val="24"/>
          <w:szCs w:val="24"/>
        </w:rPr>
        <w:t>est produite dans une espèce initialement chargée</w:t>
      </w:r>
      <w:r w:rsidR="002409B6" w:rsidRPr="00D1357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D1357B">
        <w:rPr>
          <w:rFonts w:ascii="TimesNewRomanPS-BoldMT" w:hAnsi="TimesNewRomanPS-BoldMT" w:cs="TimesNewRomanPS-BoldMT"/>
          <w:color w:val="000000"/>
          <w:sz w:val="24"/>
          <w:szCs w:val="24"/>
        </w:rPr>
        <w:t>Exemple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2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H3C : NH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3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+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</w:t>
      </w:r>
      <w:r w:rsidR="00EE2774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    </w:t>
      </w:r>
      <w:r w:rsidR="00EE2774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         H3C </w:t>
      </w:r>
      <w:r w:rsidR="007F7BA8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       +      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 NH3</w:t>
      </w:r>
    </w:p>
    <w:p w:rsidR="002409B6" w:rsidRPr="009D5FAF" w:rsidRDefault="002409B6" w:rsidP="007F7BA8">
      <w:pP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II.2.2 – LES REACTIONS RADICALAIRES OU HOMOLYTIQUES</w:t>
      </w:r>
    </w:p>
    <w:p w:rsidR="005556C3" w:rsidRPr="009D5FAF" w:rsidRDefault="005556C3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Elles ont lieu lorsque les liaisons covalentes subissent une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rupture</w:t>
      </w:r>
      <w:r w:rsidR="005556C3" w:rsidRPr="005556C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homolytique</w:t>
      </w:r>
      <w:r w:rsidR="005556C3" w:rsidRPr="009D5FAF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est-à-dire 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symétrique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Le doublet de covalence est</w:t>
      </w:r>
      <w:r w:rsidR="005556C3" w:rsidRPr="005556C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5556C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partagé, et chacun des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deux atomes conserve un électron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Le résultat d</w:t>
      </w:r>
      <w:r w:rsidR="007F7BA8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une telle coupure est la formation de deux espèces chimiques</w:t>
      </w:r>
    </w:p>
    <w:p w:rsidR="007F7BA8" w:rsidRPr="009D5FAF" w:rsidRDefault="002409B6" w:rsidP="007F7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ayant chacun un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électron célibataire et électriquement neutre : radicaux</w:t>
      </w:r>
      <w:r w:rsidR="007F7BA8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libres </w:t>
      </w:r>
      <w:r w:rsidR="007F7BA8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(ou plus simplement </w:t>
      </w:r>
      <w:r w:rsidR="007F7BA8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radicaux</w:t>
      </w:r>
      <w:r w:rsidR="007F7BA8" w:rsidRPr="009D5FA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D1357B" w:rsidRDefault="002409B6" w:rsidP="00D1357B">
      <w:pP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 : X 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="00EE2774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  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EE2774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7F7BA8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 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R.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="007F7BA8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X.</w:t>
      </w:r>
    </w:p>
    <w:p w:rsidR="00206044" w:rsidRPr="009D5FAF" w:rsidRDefault="00206044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II.2.2 – LES REACTIONS RADICALAIRES OU HOMOLYTIQUES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La formation des liaisons peut résulter de deux processus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275601" w:rsidRPr="009D5FAF" w:rsidRDefault="00275601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• . </w:t>
      </w:r>
      <w:r w:rsidRPr="009D5FAF">
        <w:rPr>
          <w:rFonts w:ascii="Wingdings-Regular" w:hAnsi="Wingdings-Regular" w:cs="Wingdings-Regular"/>
          <w:color w:val="00B15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Réunion de deux radicaux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, avec mise en commun de leurs deux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électrons impairs :</w:t>
      </w:r>
    </w:p>
    <w:p w:rsidR="002409B6" w:rsidRPr="009D5FAF" w:rsidRDefault="002409B6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Exemple 1 : </w:t>
      </w:r>
      <w:r w:rsidR="00FB0A3A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       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H3C .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. CH3 </w:t>
      </w:r>
      <w:r w:rsidR="00EE2774"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        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EE2774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</w:t>
      </w:r>
      <w:r w:rsidRPr="009D5FAF">
        <w:rPr>
          <w:rFonts w:ascii="TimesNewRomanPS-BoldMT" w:hAnsi="TimesNewRomanPS-BoldMT" w:cs="TimesNewRomanPS-BoldMT"/>
          <w:color w:val="FF0000"/>
          <w:sz w:val="24"/>
          <w:szCs w:val="24"/>
        </w:rPr>
        <w:t>H3C : CH3</w:t>
      </w:r>
    </w:p>
    <w:p w:rsidR="006711DE" w:rsidRPr="009D5FAF" w:rsidRDefault="002409B6" w:rsidP="00671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B15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• . </w:t>
      </w:r>
      <w:r w:rsidRPr="009D5FAF">
        <w:rPr>
          <w:rFonts w:ascii="Wingdings-Regular" w:hAnsi="Wingdings-Regular" w:cs="Wingdings-Regular"/>
          <w:color w:val="00B15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Réaction entre un radical et une molécule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, pour donner un nouveau</w:t>
      </w:r>
      <w:r w:rsidR="00275601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radical et une nouvelle molécule, par </w:t>
      </w:r>
      <w:r w:rsidR="00275601"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attaque soit sur une liaison</w:t>
      </w:r>
      <w:r w:rsidR="00275601" w:rsidRPr="009D5FAF">
        <w:rPr>
          <w:rFonts w:ascii="Georgia" w:hAnsi="Georgia"/>
          <w:color w:val="000000"/>
          <w:sz w:val="24"/>
          <w:szCs w:val="24"/>
        </w:rPr>
        <w:t xml:space="preserve"> σ</w:t>
      </w:r>
      <w:r w:rsidR="006711DE"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 xml:space="preserve">  soit  sur une liaison </w:t>
      </w:r>
      <w:r w:rsidR="006711DE" w:rsidRPr="009D5FAF">
        <w:rPr>
          <w:rFonts w:ascii="TimesNewRomanPSMT" w:hAnsi="TimesNewRomanPSMT" w:cs="Symbol"/>
          <w:color w:val="00B150"/>
          <w:sz w:val="24"/>
          <w:szCs w:val="24"/>
        </w:rPr>
        <w:t>π</w:t>
      </w:r>
      <w:r w:rsidR="006711DE"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.</w:t>
      </w:r>
    </w:p>
    <w:p w:rsidR="006711DE" w:rsidRPr="009D5FAF" w:rsidRDefault="006711DE" w:rsidP="00671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B150"/>
          <w:sz w:val="24"/>
          <w:szCs w:val="24"/>
        </w:rPr>
      </w:pPr>
    </w:p>
    <w:p w:rsidR="00275601" w:rsidRPr="009D5FAF" w:rsidRDefault="00275601" w:rsidP="00275601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Exemples :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H3C : H</w:t>
      </w:r>
      <w:r w:rsidR="00EE2774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="00EE2774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r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 xml:space="preserve">. Cl </w:t>
      </w:r>
      <w:r w:rsidR="00EE2774"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 xml:space="preserve">    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EE2774"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H3C . </w:t>
      </w:r>
      <w:r w:rsidR="00275601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+</w:t>
      </w:r>
      <w:r w:rsidR="00275601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H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Cl</w:t>
      </w:r>
    </w:p>
    <w:p w:rsidR="002409B6" w:rsidRPr="009D5FAF" w:rsidRDefault="00EE2774" w:rsidP="00EE2774">
      <w:pPr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               </w:t>
      </w:r>
      <w:r w:rsidR="002409B6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H2C = CH2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 </w:t>
      </w: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409B6"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 xml:space="preserve">Br . 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</w:t>
      </w:r>
      <w:r w:rsidRPr="009D5FAF">
        <w:rPr>
          <w:rFonts w:ascii="TimesNewRomanPSMT" w:hAnsi="TimesNewRomanPSMT" w:cs="Wingdings-Regular"/>
          <w:b/>
          <w:bCs/>
          <w:sz w:val="24"/>
          <w:szCs w:val="24"/>
        </w:rPr>
        <w:t>→</w:t>
      </w:r>
      <w:r w:rsidR="00275601" w:rsidRPr="009D5FAF">
        <w:rPr>
          <w:rFonts w:ascii="Wingdings-Regular" w:hAnsi="Wingdings-Regular" w:cs="Wingdings-Regular"/>
          <w:b/>
          <w:bCs/>
          <w:color w:val="000000"/>
          <w:sz w:val="24"/>
          <w:szCs w:val="24"/>
        </w:rPr>
        <w:t xml:space="preserve">  </w:t>
      </w:r>
      <w:r w:rsidR="00275601" w:rsidRPr="009D5FAF">
        <w:rPr>
          <w:rFonts w:ascii="Wingdings-Regular" w:hAnsi="Wingdings-Regular" w:cs="Wingdings-Regular"/>
          <w:color w:val="000000"/>
          <w:sz w:val="24"/>
          <w:szCs w:val="24"/>
        </w:rPr>
        <w:t xml:space="preserve">                       </w:t>
      </w:r>
      <w:r w:rsidR="002409B6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. </w:t>
      </w:r>
      <w:r w:rsidR="002409B6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CH2 </w:t>
      </w:r>
      <w:r w:rsidR="002409B6"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– </w:t>
      </w:r>
      <w:r w:rsidR="002409B6"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CH2 </w:t>
      </w:r>
      <w:r w:rsidR="002409B6" w:rsidRPr="009D5FAF"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– Br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II.2.2 – LES REACTIONS RADICALAIRES OU HOMOLYTIQUES</w:t>
      </w:r>
    </w:p>
    <w:p w:rsidR="00D1357B" w:rsidRPr="009D5FAF" w:rsidRDefault="00D1357B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6711DE" w:rsidRDefault="002409B6" w:rsidP="006711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rupture homolytique,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peut être provoquée par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la chaleur (thermolyse)</w:t>
      </w:r>
      <w:r w:rsidR="00275601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275601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ou par </w:t>
      </w:r>
      <w:r w:rsidR="00275601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le rayonnement électromagnétique (photolyse</w:t>
      </w:r>
      <w:r w:rsidR="00275601" w:rsidRPr="009D5FAF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Ces réactions se produisent surtout en phase gazeuse et </w:t>
      </w:r>
      <w:r w:rsidR="00275601" w:rsidRPr="009D5FAF">
        <w:rPr>
          <w:rFonts w:ascii="TimesNewRomanPSMT" w:hAnsi="TimesNewRomanPSMT" w:cs="TimesNewRomanPSMT"/>
          <w:color w:val="000000"/>
          <w:sz w:val="24"/>
          <w:szCs w:val="24"/>
        </w:rPr>
        <w:t>concernent-les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composés comportant des liaisons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non (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peu polarisées) comme les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alcanes ou leurs dérivés par exemple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2409B6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Les réactions radicalaires sont souvent des réactions en chaîne.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II.3- CLASSIFICATION SELON LA NATURE DU REACTIF</w:t>
      </w:r>
    </w:p>
    <w:p w:rsidR="005556C3" w:rsidRPr="009D5FAF" w:rsidRDefault="005556C3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 xml:space="preserve">autre critère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peut être pris en compte pour classer les réactions</w:t>
      </w: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organiques : </w:t>
      </w:r>
      <w:r w:rsidRPr="009D5FAF">
        <w:rPr>
          <w:rFonts w:ascii="TimesNewRomanPS-BoldMT" w:hAnsi="TimesNewRomanPS-BoldMT" w:cs="TimesNewRomanPS-BoldMT"/>
          <w:color w:val="7030A1"/>
          <w:sz w:val="24"/>
          <w:szCs w:val="24"/>
        </w:rPr>
        <w:t>nature du réactif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556C3" w:rsidRPr="009D5FAF" w:rsidRDefault="002409B6" w:rsidP="005556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En raison de la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différence d</w:t>
      </w:r>
      <w:r w:rsidR="008939AD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électronégativité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entre les atomes</w:t>
      </w:r>
      <w:r w:rsidR="006711DE" w:rsidRPr="006711D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711DE" w:rsidRPr="009D5FAF">
        <w:rPr>
          <w:rFonts w:ascii="TimesNewRomanPSMT" w:hAnsi="TimesNewRomanPSMT" w:cs="TimesNewRomanPSMT"/>
          <w:color w:val="000000"/>
          <w:sz w:val="24"/>
          <w:szCs w:val="24"/>
        </w:rPr>
        <w:t>constituants les composés</w:t>
      </w:r>
      <w:r w:rsidR="00930F43" w:rsidRPr="00930F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>organiques</w:t>
      </w:r>
      <w:r w:rsidR="00930F4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930F43" w:rsidRPr="00930F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. Atomes de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C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H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930F43" w:rsidRPr="009D5FAF">
        <w:rPr>
          <w:rFonts w:ascii="Arial" w:hAnsi="Arial" w:cs="Arial"/>
          <w:color w:val="000000"/>
          <w:sz w:val="24"/>
          <w:szCs w:val="24"/>
        </w:rPr>
        <w:t>’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>une part</w:t>
      </w:r>
      <w:r w:rsidR="00930F43" w:rsidRPr="00930F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Hétéroélements, tels que,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O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N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X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>, …, d</w:t>
      </w:r>
      <w:r w:rsidR="00930F43" w:rsidRPr="009D5FAF">
        <w:rPr>
          <w:rFonts w:ascii="Arial" w:hAnsi="Arial" w:cs="Arial"/>
          <w:color w:val="000000"/>
          <w:sz w:val="24"/>
          <w:szCs w:val="24"/>
        </w:rPr>
        <w:t>’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>autre part,</w:t>
      </w:r>
      <w:r w:rsidR="00930F43" w:rsidRPr="00930F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certaines liaisons dans les structures organiques sont </w:t>
      </w:r>
      <w:r w:rsidR="005556C3" w:rsidRPr="009D5FAF">
        <w:rPr>
          <w:rFonts w:ascii="TimesNewRomanPSMT" w:hAnsi="TimesNewRomanPSMT" w:cs="TimesNewRomanPSMT"/>
          <w:color w:val="000000"/>
          <w:sz w:val="24"/>
          <w:szCs w:val="24"/>
        </w:rPr>
        <w:t>polarisées</w:t>
      </w:r>
      <w:r w:rsidR="005556C3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5556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5556C3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Cette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polarisation des liaisons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effet inductif ou inducteur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) et des</w:t>
      </w:r>
      <w:r w:rsidR="00D1357B" w:rsidRPr="00D1357B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D1357B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phénomènes de mésomérie</w:t>
      </w:r>
      <w:r w:rsidR="00D1357B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 a pour conséquence, le fait que la </w:t>
      </w:r>
      <w:r w:rsidR="00D1357B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densité</w:t>
      </w:r>
      <w:r w:rsidR="00D1357B" w:rsidRPr="00D1357B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D1357B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électronique varie </w:t>
      </w:r>
      <w:r w:rsidR="00D1357B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souvent de </w:t>
      </w:r>
      <w:r w:rsidR="00D1357B"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manière</w:t>
      </w:r>
      <w:r w:rsidR="00D1357B" w:rsidRPr="00D1357B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 xml:space="preserve"> </w:t>
      </w:r>
      <w:r w:rsidR="00D1357B"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importante d</w:t>
      </w:r>
      <w:r w:rsidR="00D1357B">
        <w:rPr>
          <w:rFonts w:ascii="Arial" w:hAnsi="Arial" w:cs="Arial"/>
          <w:color w:val="000000"/>
          <w:sz w:val="24"/>
          <w:szCs w:val="24"/>
        </w:rPr>
        <w:t>’</w:t>
      </w:r>
      <w:r w:rsidR="00D1357B"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un atome de la</w:t>
      </w:r>
      <w:r w:rsidR="00D1357B" w:rsidRPr="00D1357B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 xml:space="preserve"> </w:t>
      </w:r>
      <w:r w:rsidR="00D1357B"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molécule de substrat à un autre</w:t>
      </w:r>
      <w:r w:rsidR="00D1357B"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09B6" w:rsidRPr="009D5FAF" w:rsidRDefault="002409B6" w:rsidP="00D13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II.3- CLASSIFICATION SELON LA NATURE DU REACTIF</w:t>
      </w:r>
    </w:p>
    <w:p w:rsidR="005556C3" w:rsidRPr="009D5FAF" w:rsidRDefault="005556C3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Voici quelques exemples.</w:t>
      </w:r>
    </w:p>
    <w:p w:rsidR="008939AD" w:rsidRPr="009D5FAF" w:rsidRDefault="008939AD" w:rsidP="00240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Exemple 1 : Effet inductif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(+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I ou - I)</w:t>
      </w:r>
    </w:p>
    <w:p w:rsidR="002409B6" w:rsidRPr="009D5FAF" w:rsidRDefault="002409B6" w:rsidP="008939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B15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Soit la molécule du chlorure d</w:t>
      </w:r>
      <w:r w:rsidR="008939AD" w:rsidRPr="009D5FAF">
        <w:rPr>
          <w:rFonts w:ascii="Arial" w:hAnsi="Arial" w:cs="Arial"/>
          <w:color w:val="000000"/>
          <w:sz w:val="24"/>
          <w:szCs w:val="24"/>
        </w:rPr>
        <w:t>’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éthyle : C2H3 – C1H2 – </w:t>
      </w:r>
      <w:r w:rsidRPr="009D5FAF">
        <w:rPr>
          <w:rFonts w:ascii="TimesNewRomanPS-BoldMT" w:hAnsi="TimesNewRomanPS-BoldMT" w:cs="TimesNewRomanPS-BoldMT"/>
          <w:color w:val="00B150"/>
          <w:sz w:val="24"/>
          <w:szCs w:val="24"/>
        </w:rPr>
        <w:t>Cl</w:t>
      </w:r>
    </w:p>
    <w:p w:rsidR="002409B6" w:rsidRPr="00930F43" w:rsidRDefault="002409B6" w:rsidP="00D13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L</w:t>
      </w:r>
      <w:r w:rsidR="00FB0A3A" w:rsidRPr="00930F43">
        <w:rPr>
          <w:rFonts w:ascii="Arial" w:hAnsi="Arial" w:cs="Arial"/>
          <w:color w:val="FF0000"/>
          <w:sz w:val="24"/>
          <w:szCs w:val="24"/>
        </w:rPr>
        <w:t>’</w:t>
      </w:r>
      <w:r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éthane CH3-CH3 est une molécule chimiquement « inerte </w:t>
      </w:r>
      <w:r w:rsidR="00930F43"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»,</w:t>
      </w:r>
      <w:r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alors</w:t>
      </w:r>
      <w:r w:rsidR="008939AD"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que le chlorure d</w:t>
      </w:r>
      <w:r w:rsidR="008939AD" w:rsidRPr="00930F43">
        <w:rPr>
          <w:rFonts w:ascii="Arial" w:hAnsi="Arial" w:cs="Arial"/>
          <w:color w:val="FF0000"/>
          <w:sz w:val="24"/>
          <w:szCs w:val="24"/>
        </w:rPr>
        <w:t>’</w:t>
      </w:r>
      <w:r w:rsidR="008939AD"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éthyle participe « aisément » à de nombreuses réactions chimiques !</w:t>
      </w:r>
    </w:p>
    <w:p w:rsidR="002409B6" w:rsidRPr="00930F43" w:rsidRDefault="002409B6" w:rsidP="002409B6">
      <w:pP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930F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Pourquoi ?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 3- CLASSIFICATION SELON LA NATURE DU REACTIF</w:t>
      </w:r>
    </w:p>
    <w:p w:rsidR="005556C3" w:rsidRPr="009D5FAF" w:rsidRDefault="005556C3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9D5FAF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Exemple 2 : Effet mésomère (+ M ou - M)</w:t>
      </w:r>
    </w:p>
    <w:p w:rsidR="002409B6" w:rsidRPr="00C34264" w:rsidRDefault="00FB0A3A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    </w:t>
      </w:r>
      <w:r w:rsidR="002409B6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Soit la molécule de 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>prop-2-énal : C3H2 = C2H – C1H = O</w:t>
      </w:r>
    </w:p>
    <w:p w:rsidR="006618F7" w:rsidRPr="009D5FAF" w:rsidRDefault="006618F7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FF0000"/>
          <w:sz w:val="24"/>
          <w:szCs w:val="24"/>
        </w:rPr>
      </w:pPr>
    </w:p>
    <w:p w:rsidR="002409B6" w:rsidRPr="009D5FAF" w:rsidRDefault="002409B6" w:rsidP="007F5E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Dans ce composé, les deux liaisons </w:t>
      </w:r>
      <w:r w:rsidR="006618F7" w:rsidRPr="009D5FAF">
        <w:rPr>
          <w:rFonts w:ascii="TimesNewRomanPSMT" w:hAnsi="TimesNewRomanPSMT" w:cs="Symbol"/>
          <w:color w:val="00B150"/>
          <w:sz w:val="24"/>
          <w:szCs w:val="24"/>
        </w:rPr>
        <w:t>π</w:t>
      </w:r>
      <w:r w:rsidR="006618F7" w:rsidRPr="009D5FAF">
        <w:rPr>
          <w:rFonts w:ascii="Symbol" w:hAnsi="Symbol" w:cs="Symbol"/>
          <w:color w:val="000000"/>
          <w:sz w:val="24"/>
          <w:szCs w:val="24"/>
        </w:rPr>
        <w:t></w:t>
      </w:r>
      <w:r w:rsidRPr="009D5FAF">
        <w:rPr>
          <w:rFonts w:ascii="Symbol" w:hAnsi="Symbol" w:cs="Symbol"/>
          <w:color w:val="000000"/>
          <w:sz w:val="24"/>
          <w:szCs w:val="24"/>
        </w:rPr>
        <w:t>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sont conjuguées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(séparées par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une</w:t>
      </w:r>
      <w:r w:rsidR="006618F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seule liaison </w:t>
      </w:r>
      <w:r w:rsidR="006618F7" w:rsidRPr="009D5FAF">
        <w:rPr>
          <w:rFonts w:ascii="Georgia" w:hAnsi="Georgia"/>
          <w:color w:val="000000"/>
          <w:sz w:val="24"/>
          <w:szCs w:val="24"/>
        </w:rPr>
        <w:t>σ</w:t>
      </w:r>
      <w:r w:rsidR="006618F7" w:rsidRPr="009D5FAF">
        <w:rPr>
          <w:rFonts w:ascii="TimesNewRomanPSMT" w:hAnsi="TimesNewRomanPSMT" w:cs="TimesNewRomanPSMT"/>
          <w:color w:val="000000"/>
          <w:sz w:val="24"/>
          <w:szCs w:val="24"/>
        </w:rPr>
        <w:t>. La structure est donc le siège d</w:t>
      </w:r>
      <w:r w:rsidR="006618F7" w:rsidRPr="009D5FAF">
        <w:rPr>
          <w:rFonts w:ascii="Arial" w:hAnsi="Arial" w:cs="Arial"/>
          <w:color w:val="000000"/>
          <w:sz w:val="24"/>
          <w:szCs w:val="24"/>
        </w:rPr>
        <w:t>’</w:t>
      </w:r>
      <w:r w:rsidR="006618F7" w:rsidRPr="009D5FAF">
        <w:rPr>
          <w:rFonts w:ascii="TimesNewRomanPSMT" w:hAnsi="TimesNewRomanPSMT" w:cs="TimesNewRomanPSMT"/>
          <w:color w:val="000000"/>
          <w:sz w:val="24"/>
          <w:szCs w:val="24"/>
        </w:rPr>
        <w:t>une délocalisation,</w:t>
      </w:r>
      <w:r w:rsidR="00930F43" w:rsidRPr="00930F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conduisant à des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formes</w:t>
      </w:r>
      <w:r w:rsidR="00930F43" w:rsidRPr="00930F4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mésomères limites, parmi lesquelles, l</w:t>
      </w:r>
      <w:r w:rsidR="00930F43" w:rsidRPr="009D5FAF">
        <w:rPr>
          <w:rFonts w:ascii="Arial" w:hAnsi="Arial" w:cs="Arial"/>
          <w:color w:val="000000"/>
          <w:sz w:val="24"/>
          <w:szCs w:val="24"/>
        </w:rPr>
        <w:t>’</w:t>
      </w:r>
      <w:r w:rsidR="00930F43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une des plus probables est :</w:t>
      </w:r>
    </w:p>
    <w:p w:rsidR="002409B6" w:rsidRPr="009D5FAF" w:rsidRDefault="002409B6" w:rsidP="006618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2409B6" w:rsidRPr="00C34264" w:rsidRDefault="007F5E8E" w:rsidP="002409B6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 xml:space="preserve">                                                              +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C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3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>H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2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– C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2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>H = C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1</w:t>
      </w:r>
      <w:r w:rsidR="002409B6" w:rsidRPr="00C34264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H – O </w:t>
      </w:r>
      <w:r w:rsidR="00C34264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--</w:t>
      </w:r>
    </w:p>
    <w:p w:rsidR="002409B6" w:rsidRDefault="002409B6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lastRenderedPageBreak/>
        <w:t>II.3- CLASSIFICATION SELON LA NATURE DU REACTIF</w:t>
      </w:r>
    </w:p>
    <w:p w:rsidR="007F5E8E" w:rsidRPr="009D5FAF" w:rsidRDefault="007F5E8E" w:rsidP="002409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2409B6" w:rsidRPr="009D5FAF" w:rsidRDefault="002409B6" w:rsidP="006618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>Au cours d</w:t>
      </w:r>
      <w:r w:rsidR="006618F7" w:rsidRPr="009D5FAF">
        <w:rPr>
          <w:rFonts w:ascii="Arial" w:hAnsi="Arial" w:cs="Arial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sz w:val="24"/>
          <w:szCs w:val="24"/>
        </w:rPr>
        <w:t xml:space="preserve">une réaction organique, les </w:t>
      </w:r>
      <w:r w:rsidRPr="009D5FAF">
        <w:rPr>
          <w:rFonts w:ascii="TimesNewRomanPS-BoldMT" w:hAnsi="TimesNewRomanPS-BoldMT" w:cs="TimesNewRomanPS-BoldMT"/>
          <w:sz w:val="24"/>
          <w:szCs w:val="24"/>
        </w:rPr>
        <w:t>centres (atomes) de forte ou de</w:t>
      </w:r>
      <w:r w:rsidR="005556C3" w:rsidRPr="005556C3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5556C3" w:rsidRPr="009D5FAF">
        <w:rPr>
          <w:rFonts w:ascii="TimesNewRomanPS-BoldMT" w:hAnsi="TimesNewRomanPS-BoldMT" w:cs="TimesNewRomanPS-BoldMT"/>
          <w:sz w:val="24"/>
          <w:szCs w:val="24"/>
        </w:rPr>
        <w:t>faible</w:t>
      </w:r>
    </w:p>
    <w:p w:rsidR="002409B6" w:rsidRPr="009D5FAF" w:rsidRDefault="002409B6" w:rsidP="006618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 xml:space="preserve">densité électronique </w:t>
      </w:r>
      <w:r w:rsidRPr="009D5FAF">
        <w:rPr>
          <w:rFonts w:ascii="TimesNewRomanPSMT" w:hAnsi="TimesNewRomanPSMT" w:cs="TimesNewRomanPSMT"/>
          <w:sz w:val="24"/>
          <w:szCs w:val="24"/>
        </w:rPr>
        <w:t>sont susceptibles d</w:t>
      </w:r>
      <w:r w:rsidR="006618F7" w:rsidRPr="009D5FAF">
        <w:rPr>
          <w:rFonts w:ascii="Arial" w:hAnsi="Arial" w:cs="Arial"/>
          <w:sz w:val="24"/>
          <w:szCs w:val="24"/>
        </w:rPr>
        <w:t>’</w:t>
      </w:r>
      <w:r w:rsidRPr="009D5FAF">
        <w:rPr>
          <w:rFonts w:ascii="TimesNewRomanPSMT" w:hAnsi="TimesNewRomanPSMT" w:cs="TimesNewRomanPSMT"/>
          <w:sz w:val="24"/>
          <w:szCs w:val="24"/>
        </w:rPr>
        <w:t>être attaqués par des</w:t>
      </w:r>
      <w:r w:rsidR="005556C3" w:rsidRPr="005556C3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5556C3" w:rsidRPr="009D5FAF">
        <w:rPr>
          <w:rFonts w:ascii="TimesNewRomanPS-BoldMT" w:hAnsi="TimesNewRomanPS-BoldMT" w:cs="TimesNewRomanPS-BoldMT"/>
          <w:sz w:val="24"/>
          <w:szCs w:val="24"/>
        </w:rPr>
        <w:t>réactifs</w:t>
      </w:r>
    </w:p>
    <w:p w:rsidR="006618F7" w:rsidRPr="009D5FAF" w:rsidRDefault="002409B6" w:rsidP="00930F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spécifiques :</w:t>
      </w:r>
      <w:r w:rsidR="007A39E5" w:rsidRPr="007A39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7A39E5" w:rsidRPr="009D5FAF">
        <w:rPr>
          <w:rFonts w:ascii="TimesNewRomanPS-BoldMT" w:hAnsi="TimesNewRomanPS-BoldMT" w:cs="TimesNewRomanPS-BoldMT"/>
          <w:sz w:val="24"/>
          <w:szCs w:val="24"/>
        </w:rPr>
        <w:t>les centres de forte densité électronique sont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sensibles à l</w:t>
      </w:r>
      <w:r w:rsidR="00D81CA4" w:rsidRPr="009D5FAF">
        <w:rPr>
          <w:rFonts w:ascii="Arial" w:hAnsi="Arial" w:cs="Arial"/>
          <w:sz w:val="24"/>
          <w:szCs w:val="24"/>
        </w:rPr>
        <w:t>’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approche</w:t>
      </w:r>
    </w:p>
    <w:p w:rsidR="00D81CA4" w:rsidRDefault="002409B6" w:rsidP="00D81C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des</w:t>
      </w:r>
      <w:r w:rsidR="006618F7" w:rsidRPr="009D5FAF">
        <w:rPr>
          <w:rFonts w:ascii="TimesNewRomanPS-BoldMT" w:hAnsi="TimesNewRomanPS-BoldMT" w:cs="TimesNewRomanPS-BoldMT"/>
          <w:sz w:val="24"/>
          <w:szCs w:val="24"/>
        </w:rPr>
        <w:t xml:space="preserve"> entités « pauvres » en électrons.</w:t>
      </w:r>
      <w:r w:rsidR="007A39E5" w:rsidRPr="007A39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7A39E5" w:rsidRPr="009D5FAF">
        <w:rPr>
          <w:rFonts w:ascii="TimesNewRomanPS-BoldMT" w:hAnsi="TimesNewRomanPS-BoldMT" w:cs="TimesNewRomanPS-BoldMT"/>
          <w:sz w:val="24"/>
          <w:szCs w:val="24"/>
        </w:rPr>
        <w:t>Les centres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de faible densité électronique sont sensibles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à l</w:t>
      </w:r>
      <w:r w:rsidR="00D81CA4" w:rsidRPr="009D5FAF">
        <w:rPr>
          <w:rFonts w:ascii="Arial" w:hAnsi="Arial" w:cs="Arial"/>
          <w:sz w:val="24"/>
          <w:szCs w:val="24"/>
        </w:rPr>
        <w:t>’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approche des entités « riches » en électrons.</w:t>
      </w:r>
      <w:r w:rsidR="00D81CA4" w:rsidRPr="007A39E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Toute la chimie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des réactions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hétérolytiques est commandée par ce</w:t>
      </w:r>
      <w:r w:rsidR="00D81CA4" w:rsidRPr="00D81CA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81CA4" w:rsidRPr="009D5FAF">
        <w:rPr>
          <w:rFonts w:ascii="TimesNewRomanPS-BoldMT" w:hAnsi="TimesNewRomanPS-BoldMT" w:cs="TimesNewRomanPS-BoldMT"/>
          <w:sz w:val="24"/>
          <w:szCs w:val="24"/>
        </w:rPr>
        <w:t>principe : donneur-accepteur.</w:t>
      </w:r>
    </w:p>
    <w:p w:rsidR="002409B6" w:rsidRPr="009D5FAF" w:rsidRDefault="007A39E5" w:rsidP="00D81C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ab/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II.3.1 LES REACTIONS ELECTROPHILES</w:t>
      </w:r>
    </w:p>
    <w:p w:rsidR="00EB178A" w:rsidRPr="007A39E5" w:rsidRDefault="00EB178A" w:rsidP="007A39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On parle de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réaction électrophile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, si 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réactif 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cherche les</w:t>
      </w:r>
      <w:r w:rsidR="007A39E5" w:rsidRPr="007A39E5"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 atomes de carbone du substrat où la densité électronique est</w:t>
      </w:r>
      <w:r w:rsidR="007A39E5" w:rsidRPr="007A39E5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 xml:space="preserve"> </w:t>
      </w:r>
      <w:r w:rsidR="007A39E5"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 xml:space="preserve">élevée 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: carbone chargée négativement ou 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carbanion</w:t>
      </w:r>
      <w:r w:rsidR="007A39E5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  <w:r w:rsidR="007A39E5" w:rsidRPr="007A39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Le réactif est un 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agent électrophile 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ou un 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électrophile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B178A" w:rsidRPr="009D5FAF" w:rsidRDefault="00EB178A" w:rsidP="00EE37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Réactif ou agent électrophile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entité chimique capable</w:t>
      </w:r>
      <w:r w:rsidR="007A39E5" w:rsidRPr="007A39E5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D</w:t>
      </w:r>
      <w:r w:rsidR="007A39E5" w:rsidRPr="009D5FAF">
        <w:rPr>
          <w:rFonts w:ascii="Arial" w:hAnsi="Arial" w:cs="Arial"/>
          <w:color w:val="000000"/>
          <w:sz w:val="24"/>
          <w:szCs w:val="24"/>
        </w:rPr>
        <w:t>’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accepter une paire d</w:t>
      </w:r>
      <w:r w:rsidR="007A39E5" w:rsidRPr="009D5FAF">
        <w:rPr>
          <w:rFonts w:ascii="Arial" w:hAnsi="Arial" w:cs="Arial"/>
          <w:color w:val="000000"/>
          <w:sz w:val="24"/>
          <w:szCs w:val="24"/>
        </w:rPr>
        <w:t>’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électrons</w:t>
      </w:r>
      <w:r w:rsidR="00EE3747" w:rsidRPr="00EE3747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EE374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neutre ou chargée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>pour former une liaison</w:t>
      </w:r>
      <w:r w:rsidR="007A39E5" w:rsidRPr="007A39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A39E5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covalente : elle possède une </w:t>
      </w:r>
      <w:r w:rsidR="007A39E5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case quantique vide et peut être</w:t>
      </w:r>
      <w:r w:rsidR="00EE3747">
        <w:rPr>
          <w:rFonts w:ascii="TimesNewRomanPS-BoldMT" w:hAnsi="TimesNewRomanPS-BoldMT" w:cs="TimesNewRomanPS-BoldMT"/>
          <w:color w:val="000000"/>
          <w:sz w:val="24"/>
          <w:szCs w:val="24"/>
        </w:rPr>
        <w:t>.</w:t>
      </w:r>
    </w:p>
    <w:p w:rsidR="00EB178A" w:rsidRPr="007F5E8E" w:rsidRDefault="00EB178A" w:rsidP="00EB178A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Symbole :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E 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 xml:space="preserve">ou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E+</w:t>
      </w:r>
    </w:p>
    <w:p w:rsidR="00EB178A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II.3.1 LES REACTIONS ELECTROPHILES</w:t>
      </w:r>
    </w:p>
    <w:p w:rsidR="00EE3747" w:rsidRPr="009D5FAF" w:rsidRDefault="00EE3747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B178A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Exemples de Réactifs électrophiles :</w:t>
      </w:r>
    </w:p>
    <w:p w:rsidR="00D81CA4" w:rsidRPr="009D5FAF" w:rsidRDefault="00D81CA4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4F1333" w:rsidRPr="009D5FAF" w:rsidRDefault="00EB178A" w:rsidP="004F13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9D5FAF">
        <w:rPr>
          <w:rFonts w:ascii="TimesNewRomanPS-BoldMT" w:hAnsi="TimesNewRomanPS-BoldMT" w:cs="TimesNewRomanPS-BoldMT"/>
          <w:sz w:val="24"/>
          <w:szCs w:val="24"/>
        </w:rPr>
        <w:t>Electrophiles chargés (cations) E + :</w:t>
      </w:r>
    </w:p>
    <w:p w:rsidR="00EB178A" w:rsidRPr="009D5FAF" w:rsidRDefault="004F1333" w:rsidP="007F5E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 xml:space="preserve">                                                          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H</w:t>
      </w:r>
      <w:r w:rsidR="007F5E8E">
        <w:rPr>
          <w:rFonts w:ascii="TimesNewRomanPS-BoldMT" w:hAnsi="TimesNewRomanPS-BoldMT" w:cs="TimesNewRomanPS-BoldMT"/>
          <w:sz w:val="24"/>
          <w:szCs w:val="24"/>
        </w:rPr>
        <w:t>+,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X</w:t>
      </w:r>
      <w:r w:rsidR="007F5E8E">
        <w:rPr>
          <w:rFonts w:ascii="TimesNewRomanPS-BoldMT" w:hAnsi="TimesNewRomanPS-BoldMT" w:cs="TimesNewRomanPS-BoldMT"/>
          <w:sz w:val="24"/>
          <w:szCs w:val="24"/>
          <w:vertAlign w:val="superscript"/>
        </w:rPr>
        <w:t>+</w:t>
      </w:r>
      <w:r w:rsidR="007F5E8E">
        <w:rPr>
          <w:rFonts w:ascii="TimesNewRomanPS-BoldMT" w:hAnsi="TimesNewRomanPS-BoldMT" w:cs="TimesNewRomanPS-BoldMT"/>
          <w:sz w:val="24"/>
          <w:szCs w:val="24"/>
        </w:rPr>
        <w:t>,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R1R2R3C</w:t>
      </w:r>
      <w:r w:rsidR="007F5E8E">
        <w:rPr>
          <w:rFonts w:ascii="TimesNewRomanPS-BoldMT" w:hAnsi="TimesNewRomanPS-BoldMT" w:cs="TimesNewRomanPS-BoldMT"/>
          <w:sz w:val="24"/>
          <w:szCs w:val="24"/>
        </w:rPr>
        <w:t>+,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O2N</w:t>
      </w:r>
      <w:r w:rsidR="007F5E8E">
        <w:rPr>
          <w:rFonts w:ascii="TimesNewRomanPS-BoldMT" w:hAnsi="TimesNewRomanPS-BoldMT" w:cs="TimesNewRomanPS-BoldMT"/>
          <w:sz w:val="24"/>
          <w:szCs w:val="24"/>
          <w:vertAlign w:val="superscript"/>
        </w:rPr>
        <w:t>+</w:t>
      </w:r>
      <w:r w:rsidR="007F5E8E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, …</w:t>
      </w:r>
    </w:p>
    <w:p w:rsidR="004F1333" w:rsidRPr="009D5FAF" w:rsidRDefault="004F1333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9D5FAF">
        <w:rPr>
          <w:rFonts w:ascii="TimesNewRomanPS-BoldMT" w:hAnsi="TimesNewRomanPS-BoldMT" w:cs="TimesNewRomanPS-BoldMT"/>
          <w:sz w:val="24"/>
          <w:szCs w:val="24"/>
        </w:rPr>
        <w:t>Electrophiles neutres E :</w:t>
      </w:r>
    </w:p>
    <w:p w:rsidR="00EB178A" w:rsidRPr="009D5FAF" w:rsidRDefault="004F1333" w:rsidP="00EB178A">
      <w:pPr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 xml:space="preserve">                                                      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X2, BH3, BF3, AlCl3, FeCl3, ZnCl2, …</w:t>
      </w:r>
    </w:p>
    <w:p w:rsidR="00EB178A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II.3.2 LES REACTIONS NUCLEOPHILES</w:t>
      </w:r>
    </w:p>
    <w:p w:rsidR="00EE3747" w:rsidRPr="009D5FAF" w:rsidRDefault="00EE3747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</w:pP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On parle de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réaction nucléophile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, si le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réactif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cherche </w:t>
      </w:r>
      <w:r w:rsidRPr="009D5FAF">
        <w:rPr>
          <w:rFonts w:ascii="TimesNewRomanPS-BoldItalicMT" w:hAnsi="TimesNewRomanPS-BoldItalicMT" w:cs="TimesNewRomanPS-BoldItalicMT"/>
          <w:i/>
          <w:iCs/>
          <w:color w:val="000000"/>
          <w:sz w:val="24"/>
          <w:szCs w:val="24"/>
        </w:rPr>
        <w:t>les</w:t>
      </w:r>
    </w:p>
    <w:p w:rsidR="00EB178A" w:rsidRPr="00EE3747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color w:val="000000"/>
          <w:sz w:val="24"/>
          <w:szCs w:val="24"/>
        </w:rPr>
      </w:pPr>
      <w:r w:rsidRPr="00EE3747">
        <w:rPr>
          <w:rFonts w:ascii="TimesNewRomanPS-BoldItalicMT" w:hAnsi="TimesNewRomanPS-BoldItalicMT" w:cs="TimesNewRomanPS-BoldItalicMT"/>
          <w:color w:val="000000"/>
          <w:sz w:val="24"/>
          <w:szCs w:val="24"/>
        </w:rPr>
        <w:t>atomes de carbone du substrat où la densité électronique est</w:t>
      </w:r>
    </w:p>
    <w:p w:rsidR="00EB178A" w:rsidRPr="00EE3747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EE3747"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faible </w:t>
      </w:r>
      <w:r w:rsidRPr="00EE3747">
        <w:rPr>
          <w:rFonts w:ascii="TimesNewRomanPSMT" w:hAnsi="TimesNewRomanPSMT" w:cs="TimesNewRomanPSMT"/>
          <w:color w:val="000000"/>
          <w:sz w:val="24"/>
          <w:szCs w:val="24"/>
        </w:rPr>
        <w:t xml:space="preserve">: carbone chargée positivement ou </w:t>
      </w:r>
      <w:r w:rsidRPr="00EE3747">
        <w:rPr>
          <w:rFonts w:ascii="TimesNewRomanPS-BoldMT" w:hAnsi="TimesNewRomanPS-BoldMT" w:cs="TimesNewRomanPS-BoldMT"/>
          <w:color w:val="000000"/>
          <w:sz w:val="24"/>
          <w:szCs w:val="24"/>
        </w:rPr>
        <w:t>carbocation.</w:t>
      </w:r>
    </w:p>
    <w:p w:rsidR="00FB0A3A" w:rsidRDefault="00EB178A" w:rsidP="00EE37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3747">
        <w:rPr>
          <w:rFonts w:ascii="TimesNewRomanPSMT" w:hAnsi="TimesNewRomanPSMT" w:cs="TimesNewRomanPSMT"/>
          <w:color w:val="000000"/>
          <w:sz w:val="24"/>
          <w:szCs w:val="24"/>
        </w:rPr>
        <w:t xml:space="preserve">Le réactif est un </w:t>
      </w:r>
      <w:r w:rsidRPr="00EE3747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agent nucléophile </w:t>
      </w:r>
      <w:r w:rsidRPr="00EE3747">
        <w:rPr>
          <w:rFonts w:ascii="TimesNewRomanPSMT" w:hAnsi="TimesNewRomanPSMT" w:cs="TimesNewRomanPSMT"/>
          <w:color w:val="000000"/>
          <w:sz w:val="24"/>
          <w:szCs w:val="24"/>
        </w:rPr>
        <w:t xml:space="preserve">ou un </w:t>
      </w:r>
      <w:r w:rsidRPr="00EE3747">
        <w:rPr>
          <w:rFonts w:ascii="TimesNewRomanPS-BoldMT" w:hAnsi="TimesNewRomanPS-BoldMT" w:cs="TimesNewRomanPS-BoldMT"/>
          <w:color w:val="000000"/>
          <w:sz w:val="24"/>
          <w:szCs w:val="24"/>
        </w:rPr>
        <w:t>nucléophile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E3747" w:rsidRPr="009D5FAF" w:rsidRDefault="00EE3747" w:rsidP="00EE37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178A" w:rsidRPr="00EE3747" w:rsidRDefault="00EB178A" w:rsidP="00EE37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Réactif ou agent nucléophile 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Nu</w:t>
      </w:r>
      <w:r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) : </w:t>
      </w: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entité chimique capable</w:t>
      </w:r>
      <w:r w:rsidR="00EE3747" w:rsidRPr="00EE3747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  <w:r w:rsidR="00EE374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céder une paire d</w:t>
      </w:r>
      <w:r w:rsidR="00EE3747" w:rsidRPr="009D5FAF">
        <w:rPr>
          <w:rFonts w:ascii="Arial" w:hAnsi="Arial" w:cs="Arial"/>
          <w:color w:val="000000"/>
          <w:sz w:val="24"/>
          <w:szCs w:val="24"/>
        </w:rPr>
        <w:t>’</w:t>
      </w:r>
      <w:r w:rsidR="00EE374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électrons </w:t>
      </w:r>
      <w:r w:rsidR="00EE3747" w:rsidRPr="009D5F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E374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électrons non-liants</w:t>
      </w:r>
      <w:r w:rsidR="00EE3747" w:rsidRPr="009D5FAF">
        <w:rPr>
          <w:rFonts w:ascii="TimesNewRomanPSMT" w:hAnsi="TimesNewRomanPSMT" w:cs="TimesNewRomanPSMT"/>
          <w:color w:val="000000"/>
          <w:sz w:val="24"/>
          <w:szCs w:val="24"/>
        </w:rPr>
        <w:t>) pour</w:t>
      </w:r>
      <w:r w:rsidR="00EE3747" w:rsidRPr="00EE374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E3747" w:rsidRPr="009D5FAF">
        <w:rPr>
          <w:rFonts w:ascii="TimesNewRomanPSMT" w:hAnsi="TimesNewRomanPSMT" w:cs="TimesNewRomanPSMT"/>
          <w:color w:val="000000"/>
          <w:sz w:val="24"/>
          <w:szCs w:val="24"/>
        </w:rPr>
        <w:t xml:space="preserve">former une liaison covalente. </w:t>
      </w:r>
      <w:r w:rsidR="00EE3747"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>Il peut être neutre ou chargé</w:t>
      </w:r>
    </w:p>
    <w:p w:rsidR="00EB178A" w:rsidRPr="007F5E8E" w:rsidRDefault="00EB178A" w:rsidP="00EB178A">
      <w:pPr>
        <w:rPr>
          <w:rFonts w:ascii="TimesNewRomanPS-BoldMT" w:hAnsi="TimesNewRomanPS-BoldMT" w:cs="TimesNewRomanPS-BoldMT"/>
          <w:color w:val="FF0000"/>
          <w:sz w:val="24"/>
          <w:szCs w:val="24"/>
        </w:rPr>
      </w:pPr>
      <w:r w:rsidRPr="009D5FA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Symbole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: Nu </w:t>
      </w:r>
      <w:r w:rsidRPr="007F5E8E">
        <w:rPr>
          <w:rFonts w:ascii="TimesNewRomanPSMT" w:hAnsi="TimesNewRomanPSMT" w:cs="TimesNewRomanPSMT"/>
          <w:color w:val="FF0000"/>
          <w:sz w:val="24"/>
          <w:szCs w:val="24"/>
        </w:rPr>
        <w:t xml:space="preserve">ou </w:t>
      </w:r>
      <w:r w:rsidRPr="007F5E8E">
        <w:rPr>
          <w:rFonts w:ascii="TimesNewRomanPS-BoldMT" w:hAnsi="TimesNewRomanPS-BoldMT" w:cs="TimesNewRomanPS-BoldMT"/>
          <w:color w:val="FF0000"/>
          <w:sz w:val="24"/>
          <w:szCs w:val="24"/>
        </w:rPr>
        <w:t>: Nu</w:t>
      </w:r>
      <w:r w:rsidR="00EE3747" w:rsidRPr="007F5E8E">
        <w:rPr>
          <w:rFonts w:ascii="TimesNewRomanPS-BoldMT" w:hAnsi="TimesNewRomanPS-BoldMT" w:cs="TimesNewRomanPS-BoldMT"/>
          <w:color w:val="FF0000"/>
          <w:sz w:val="24"/>
          <w:szCs w:val="24"/>
          <w:vertAlign w:val="superscript"/>
        </w:rPr>
        <w:t>-</w:t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B178A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II.3.2 LES REACTIONS NUCLEOPHILES</w:t>
      </w:r>
    </w:p>
    <w:p w:rsidR="00D81CA4" w:rsidRPr="009D5FAF" w:rsidRDefault="00D81CA4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Exemples de Réactifs Nucléophiles</w:t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9D5FAF">
        <w:rPr>
          <w:rFonts w:ascii="TimesNewRomanPS-BoldMT" w:hAnsi="TimesNewRomanPS-BoldMT" w:cs="TimesNewRomanPS-BoldMT"/>
          <w:sz w:val="24"/>
          <w:szCs w:val="24"/>
        </w:rPr>
        <w:t>Nucléophiles chargés (anions) Nu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9D5FAF">
        <w:rPr>
          <w:rFonts w:ascii="TimesNewRomanPS-BoldMT" w:hAnsi="TimesNewRomanPS-BoldMT" w:cs="TimesNewRomanPS-BoldMT"/>
          <w:sz w:val="24"/>
          <w:szCs w:val="24"/>
        </w:rPr>
        <w:t xml:space="preserve"> :</w:t>
      </w:r>
    </w:p>
    <w:p w:rsidR="00EB178A" w:rsidRPr="006D20C2" w:rsidRDefault="00EE2774" w:rsidP="00EE27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vertAlign w:val="superscript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 w:rsidR="00EB178A"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H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, X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, R1R2R3C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, HO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, RO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, RS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, CN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 xml:space="preserve"> , N3</w:t>
      </w:r>
      <w:r w:rsidR="006D20C2">
        <w:rPr>
          <w:rFonts w:ascii="TimesNewRomanPS-BoldMT" w:hAnsi="TimesNewRomanPS-BoldMT" w:cs="TimesNewRomanPS-BoldMT"/>
          <w:sz w:val="24"/>
          <w:szCs w:val="24"/>
          <w:vertAlign w:val="superscript"/>
        </w:rPr>
        <w:t>--</w:t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Pr="009D5FAF">
        <w:rPr>
          <w:rFonts w:ascii="TimesNewRomanPS-BoldMT" w:hAnsi="TimesNewRomanPS-BoldMT" w:cs="TimesNewRomanPS-BoldMT"/>
          <w:sz w:val="24"/>
          <w:szCs w:val="24"/>
        </w:rPr>
        <w:t>Nucléophiles neutres Nu :</w:t>
      </w:r>
    </w:p>
    <w:p w:rsidR="00EB178A" w:rsidRPr="009D5FAF" w:rsidRDefault="00EE2774" w:rsidP="00EB178A">
      <w:pPr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EB178A" w:rsidRPr="009D5FAF">
        <w:rPr>
          <w:rFonts w:ascii="TimesNewRomanPSMT" w:hAnsi="TimesNewRomanPSMT" w:cs="TimesNewRomanPSMT"/>
          <w:sz w:val="24"/>
          <w:szCs w:val="24"/>
        </w:rPr>
        <w:t xml:space="preserve">• </w:t>
      </w:r>
      <w:r w:rsidR="00EB178A" w:rsidRPr="009D5FAF">
        <w:rPr>
          <w:rFonts w:ascii="TimesNewRomanPS-BoldMT" w:hAnsi="TimesNewRomanPS-BoldMT" w:cs="TimesNewRomanPS-BoldMT"/>
          <w:sz w:val="24"/>
          <w:szCs w:val="24"/>
        </w:rPr>
        <w:t>NH3, H2O, ROH, R1OR2, RNH2, R1R2NH, RSH, R1SR2</w:t>
      </w:r>
    </w:p>
    <w:p w:rsidR="00EB178A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-BoldMT" w:hAnsi="TimesNewRomanPS-BoldMT" w:cs="TimesNewRomanPS-BoldMT"/>
          <w:sz w:val="24"/>
          <w:szCs w:val="24"/>
        </w:rPr>
        <w:t>II.3.3 LES REACTIONS RADICALAIRES</w:t>
      </w:r>
    </w:p>
    <w:p w:rsidR="006D20C2" w:rsidRPr="009D5FAF" w:rsidRDefault="006D20C2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lastRenderedPageBreak/>
        <w:t xml:space="preserve">Selon ce critère, les </w:t>
      </w:r>
      <w:r w:rsidRPr="009D5FAF">
        <w:rPr>
          <w:rFonts w:ascii="TimesNewRomanPS-BoldMT" w:hAnsi="TimesNewRomanPS-BoldMT" w:cs="TimesNewRomanPS-BoldMT"/>
          <w:sz w:val="24"/>
          <w:szCs w:val="24"/>
        </w:rPr>
        <w:t>réactions radicalaires constituent une troisième</w:t>
      </w:r>
      <w:r w:rsidR="006D20C2">
        <w:rPr>
          <w:rFonts w:ascii="TimesNewRomanPS-BoldMT" w:hAnsi="TimesNewRomanPS-BoldMT" w:cs="TimesNewRomanPS-BoldMT"/>
          <w:sz w:val="24"/>
          <w:szCs w:val="24"/>
        </w:rPr>
        <w:t xml:space="preserve"> famille.</w:t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Dans cette classe, le </w:t>
      </w:r>
      <w:r w:rsidRPr="009D5FAF">
        <w:rPr>
          <w:rFonts w:ascii="TimesNewRomanPS-BoldMT" w:hAnsi="TimesNewRomanPS-BoldMT" w:cs="TimesNewRomanPS-BoldMT"/>
          <w:sz w:val="24"/>
          <w:szCs w:val="24"/>
        </w:rPr>
        <w:t xml:space="preserve">réactif apporte un électron célibataire </w:t>
      </w:r>
      <w:r w:rsidRPr="009D5FAF">
        <w:rPr>
          <w:rFonts w:ascii="TimesNewRomanPSMT" w:hAnsi="TimesNewRomanPSMT" w:cs="TimesNewRomanPSMT"/>
          <w:sz w:val="24"/>
          <w:szCs w:val="24"/>
        </w:rPr>
        <w:t>pour former</w:t>
      </w:r>
      <w:r w:rsidR="006D20C2" w:rsidRPr="006D20C2">
        <w:rPr>
          <w:rFonts w:ascii="TimesNewRomanPSMT" w:hAnsi="TimesNewRomanPSMT" w:cs="TimesNewRomanPSMT"/>
          <w:sz w:val="24"/>
          <w:szCs w:val="24"/>
        </w:rPr>
        <w:t xml:space="preserve"> </w:t>
      </w:r>
      <w:r w:rsidR="006D20C2" w:rsidRPr="009D5FAF">
        <w:rPr>
          <w:rFonts w:ascii="TimesNewRomanPSMT" w:hAnsi="TimesNewRomanPSMT" w:cs="TimesNewRomanPSMT"/>
          <w:sz w:val="24"/>
          <w:szCs w:val="24"/>
        </w:rPr>
        <w:t>une liaison</w:t>
      </w:r>
    </w:p>
    <w:p w:rsidR="006D20C2" w:rsidRPr="009D5FAF" w:rsidRDefault="00EB178A" w:rsidP="006D20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 xml:space="preserve">covalente avec </w:t>
      </w:r>
      <w:r w:rsidRPr="009D5FAF">
        <w:rPr>
          <w:rFonts w:ascii="TimesNewRomanPS-BoldMT" w:hAnsi="TimesNewRomanPS-BoldMT" w:cs="TimesNewRomanPS-BoldMT"/>
          <w:sz w:val="24"/>
          <w:szCs w:val="24"/>
        </w:rPr>
        <w:t>le substrat, lui-même possédant un électron</w:t>
      </w:r>
      <w:r w:rsidR="006D20C2" w:rsidRPr="006D20C2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6D20C2" w:rsidRPr="009D5FAF">
        <w:rPr>
          <w:rFonts w:ascii="TimesNewRomanPS-BoldMT" w:hAnsi="TimesNewRomanPS-BoldMT" w:cs="TimesNewRomanPS-BoldMT"/>
          <w:sz w:val="24"/>
          <w:szCs w:val="24"/>
        </w:rPr>
        <w:t>impair</w:t>
      </w:r>
      <w:r w:rsidR="006D20C2">
        <w:rPr>
          <w:rFonts w:ascii="TimesNewRomanPS-BoldMT" w:hAnsi="TimesNewRomanPS-BoldMT" w:cs="TimesNewRomanPS-BoldMT"/>
          <w:sz w:val="24"/>
          <w:szCs w:val="24"/>
        </w:rPr>
        <w:t> .</w:t>
      </w:r>
    </w:p>
    <w:p w:rsidR="00EB178A" w:rsidRPr="009D5FAF" w:rsidRDefault="00EB178A" w:rsidP="00EB1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>Le réactif est une entité chimique neutre, qui possède une orbitale atomique</w:t>
      </w:r>
      <w:r w:rsidR="00FB0A3A" w:rsidRPr="009D5FAF">
        <w:rPr>
          <w:rFonts w:ascii="TimesNewRomanPSMT" w:hAnsi="TimesNewRomanPSMT" w:cs="TimesNewRomanPSMT"/>
          <w:sz w:val="24"/>
          <w:szCs w:val="24"/>
        </w:rPr>
        <w:t xml:space="preserve"> de valence à moitié remplie : </w:t>
      </w:r>
      <w:r w:rsidR="00FB0A3A" w:rsidRPr="009D5FAF">
        <w:rPr>
          <w:rFonts w:ascii="TimesNewRomanPS-BoldMT" w:hAnsi="TimesNewRomanPS-BoldMT" w:cs="TimesNewRomanPS-BoldMT"/>
          <w:sz w:val="24"/>
          <w:szCs w:val="24"/>
        </w:rPr>
        <w:t>radical libre</w:t>
      </w:r>
      <w:r w:rsidR="006D20C2">
        <w:rPr>
          <w:rFonts w:ascii="TimesNewRomanPS-BoldMT" w:hAnsi="TimesNewRomanPS-BoldMT" w:cs="TimesNewRomanPS-BoldMT"/>
          <w:sz w:val="24"/>
          <w:szCs w:val="24"/>
        </w:rPr>
        <w:t>.</w:t>
      </w:r>
    </w:p>
    <w:p w:rsidR="00EB178A" w:rsidRPr="009D5FAF" w:rsidRDefault="00EB178A" w:rsidP="00EB178A">
      <w:pPr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</w:pPr>
      <w:r w:rsidRPr="009D5FAF">
        <w:rPr>
          <w:rFonts w:ascii="TimesNewRomanPSMT" w:hAnsi="TimesNewRomanPSMT" w:cs="TimesNewRomanPSMT"/>
          <w:sz w:val="24"/>
          <w:szCs w:val="24"/>
        </w:rPr>
        <w:t>.</w:t>
      </w:r>
    </w:p>
    <w:p w:rsidR="002409B6" w:rsidRPr="009D5FAF" w:rsidRDefault="002409B6" w:rsidP="002409B6">
      <w:pPr>
        <w:rPr>
          <w:b/>
          <w:bCs/>
          <w:sz w:val="24"/>
          <w:szCs w:val="24"/>
        </w:rPr>
      </w:pPr>
    </w:p>
    <w:sectPr w:rsidR="002409B6" w:rsidRPr="009D5FAF" w:rsidSect="00B532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00" w:rsidRDefault="001F2700" w:rsidP="0024256B">
      <w:pPr>
        <w:spacing w:after="0" w:line="240" w:lineRule="auto"/>
      </w:pPr>
      <w:r>
        <w:separator/>
      </w:r>
    </w:p>
  </w:endnote>
  <w:endnote w:type="continuationSeparator" w:id="1">
    <w:p w:rsidR="001F2700" w:rsidRDefault="001F2700" w:rsidP="0024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00" w:rsidRDefault="001F2700" w:rsidP="0024256B">
      <w:pPr>
        <w:spacing w:after="0" w:line="240" w:lineRule="auto"/>
      </w:pPr>
      <w:r>
        <w:separator/>
      </w:r>
    </w:p>
  </w:footnote>
  <w:footnote w:type="continuationSeparator" w:id="1">
    <w:p w:rsidR="001F2700" w:rsidRDefault="001F2700" w:rsidP="0024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D8" w:rsidRPr="00323BD8" w:rsidRDefault="00323BD8">
    <w:pPr>
      <w:pStyle w:val="En-tte"/>
      <w:rPr>
        <w:sz w:val="36"/>
        <w:szCs w:val="36"/>
      </w:rPr>
    </w:pPr>
    <w:r w:rsidRPr="00323BD8">
      <w:rPr>
        <w:sz w:val="36"/>
        <w:szCs w:val="36"/>
      </w:rPr>
      <w:t xml:space="preserve">                                                Chapitre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0A"/>
    <w:rsid w:val="0010678D"/>
    <w:rsid w:val="001F2700"/>
    <w:rsid w:val="00206044"/>
    <w:rsid w:val="00214838"/>
    <w:rsid w:val="00232093"/>
    <w:rsid w:val="002409B6"/>
    <w:rsid w:val="0024256B"/>
    <w:rsid w:val="00275601"/>
    <w:rsid w:val="002914B1"/>
    <w:rsid w:val="00323BD8"/>
    <w:rsid w:val="004A2062"/>
    <w:rsid w:val="004F1333"/>
    <w:rsid w:val="005556C3"/>
    <w:rsid w:val="006054E1"/>
    <w:rsid w:val="006618F7"/>
    <w:rsid w:val="006711DE"/>
    <w:rsid w:val="006D20C2"/>
    <w:rsid w:val="007A39E5"/>
    <w:rsid w:val="007E694F"/>
    <w:rsid w:val="007F5E8E"/>
    <w:rsid w:val="007F7BA8"/>
    <w:rsid w:val="00822C70"/>
    <w:rsid w:val="00832B0A"/>
    <w:rsid w:val="00861795"/>
    <w:rsid w:val="008939AD"/>
    <w:rsid w:val="00896176"/>
    <w:rsid w:val="00930F43"/>
    <w:rsid w:val="00975D6D"/>
    <w:rsid w:val="009D5FAF"/>
    <w:rsid w:val="009E73A6"/>
    <w:rsid w:val="00AB390C"/>
    <w:rsid w:val="00B47CFA"/>
    <w:rsid w:val="00B5325F"/>
    <w:rsid w:val="00B97D00"/>
    <w:rsid w:val="00BB080B"/>
    <w:rsid w:val="00C34264"/>
    <w:rsid w:val="00D1357B"/>
    <w:rsid w:val="00D81CA4"/>
    <w:rsid w:val="00D95EA6"/>
    <w:rsid w:val="00EB178A"/>
    <w:rsid w:val="00EE2774"/>
    <w:rsid w:val="00EE3747"/>
    <w:rsid w:val="00FB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5F"/>
  </w:style>
  <w:style w:type="paragraph" w:styleId="Titre1">
    <w:name w:val="heading 1"/>
    <w:basedOn w:val="Normal"/>
    <w:link w:val="Titre1Car"/>
    <w:uiPriority w:val="9"/>
    <w:qFormat/>
    <w:rsid w:val="0027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56B"/>
  </w:style>
  <w:style w:type="paragraph" w:styleId="Pieddepage">
    <w:name w:val="footer"/>
    <w:basedOn w:val="Normal"/>
    <w:link w:val="PieddepageCar"/>
    <w:uiPriority w:val="99"/>
    <w:semiHidden/>
    <w:unhideWhenUsed/>
    <w:rsid w:val="0024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256B"/>
  </w:style>
  <w:style w:type="character" w:customStyle="1" w:styleId="Titre1Car">
    <w:name w:val="Titre 1 Car"/>
    <w:basedOn w:val="Policepardfaut"/>
    <w:link w:val="Titre1"/>
    <w:uiPriority w:val="9"/>
    <w:rsid w:val="002756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didou</cp:lastModifiedBy>
  <cp:revision>7</cp:revision>
  <dcterms:created xsi:type="dcterms:W3CDTF">2020-12-11T14:12:00Z</dcterms:created>
  <dcterms:modified xsi:type="dcterms:W3CDTF">2020-12-14T17:53:00Z</dcterms:modified>
</cp:coreProperties>
</file>