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E6" w:rsidRPr="005F7BBE" w:rsidRDefault="002D32E6" w:rsidP="002D32E6">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المحور الثاني:  </w:t>
      </w:r>
      <w:r w:rsidRPr="005F7BBE">
        <w:rPr>
          <w:rFonts w:ascii="Simplified Arabic" w:hAnsi="Simplified Arabic" w:cs="Simplified Arabic"/>
          <w:b/>
          <w:bCs/>
          <w:sz w:val="28"/>
          <w:szCs w:val="28"/>
          <w:rtl/>
        </w:rPr>
        <w:t xml:space="preserve">مفهوم التفاوض وخصائصه </w:t>
      </w:r>
    </w:p>
    <w:p w:rsidR="002D32E6" w:rsidRPr="005F7BBE" w:rsidRDefault="002D32E6" w:rsidP="002D32E6">
      <w:pPr>
        <w:pStyle w:val="ListParagraph"/>
        <w:numPr>
          <w:ilvl w:val="0"/>
          <w:numId w:val="1"/>
        </w:numPr>
        <w:tabs>
          <w:tab w:val="left" w:pos="430"/>
        </w:tabs>
        <w:jc w:val="both"/>
        <w:rPr>
          <w:rFonts w:ascii="Simplified Arabic" w:hAnsi="Simplified Arabic" w:cs="Simplified Arabic"/>
          <w:sz w:val="28"/>
          <w:szCs w:val="28"/>
        </w:rPr>
      </w:pPr>
      <w:r w:rsidRPr="005F7BBE">
        <w:rPr>
          <w:rFonts w:ascii="Simplified Arabic" w:hAnsi="Simplified Arabic" w:cs="Simplified Arabic"/>
          <w:b/>
          <w:bCs/>
          <w:sz w:val="28"/>
          <w:szCs w:val="28"/>
          <w:rtl/>
        </w:rPr>
        <w:t xml:space="preserve"> </w:t>
      </w:r>
      <w:proofErr w:type="gramStart"/>
      <w:r w:rsidRPr="005F7BBE">
        <w:rPr>
          <w:rFonts w:ascii="Simplified Arabic" w:hAnsi="Simplified Arabic" w:cs="Simplified Arabic"/>
          <w:b/>
          <w:bCs/>
          <w:sz w:val="28"/>
          <w:szCs w:val="28"/>
          <w:rtl/>
        </w:rPr>
        <w:t>مفهوم</w:t>
      </w:r>
      <w:proofErr w:type="gramEnd"/>
      <w:r w:rsidRPr="005F7BBE">
        <w:rPr>
          <w:rFonts w:ascii="Simplified Arabic" w:hAnsi="Simplified Arabic" w:cs="Simplified Arabic"/>
          <w:b/>
          <w:bCs/>
          <w:sz w:val="28"/>
          <w:szCs w:val="28"/>
          <w:rtl/>
        </w:rPr>
        <w:t xml:space="preserve"> التفاوض:</w:t>
      </w:r>
    </w:p>
    <w:p w:rsidR="002D32E6" w:rsidRPr="005F7BBE" w:rsidRDefault="002D32E6" w:rsidP="002D32E6">
      <w:pPr>
        <w:pStyle w:val="ListParagraph"/>
        <w:tabs>
          <w:tab w:val="left" w:pos="430"/>
        </w:tabs>
        <w:ind w:left="0"/>
        <w:jc w:val="both"/>
        <w:rPr>
          <w:rFonts w:ascii="Simplified Arabic" w:hAnsi="Simplified Arabic" w:cs="Simplified Arabic"/>
          <w:sz w:val="28"/>
          <w:szCs w:val="28"/>
          <w:rtl/>
        </w:rPr>
      </w:pPr>
      <w:r w:rsidRPr="005F7BBE">
        <w:rPr>
          <w:rFonts w:ascii="Simplified Arabic" w:hAnsi="Simplified Arabic" w:cs="Simplified Arabic"/>
          <w:sz w:val="28"/>
          <w:szCs w:val="28"/>
          <w:rtl/>
          <w:lang w:bidi="ar-DZ"/>
        </w:rPr>
        <w:tab/>
      </w:r>
      <w:r w:rsidRPr="005F7BBE">
        <w:rPr>
          <w:rFonts w:ascii="Simplified Arabic" w:hAnsi="Simplified Arabic" w:cs="Simplified Arabic"/>
          <w:sz w:val="28"/>
          <w:szCs w:val="28"/>
          <w:rtl/>
        </w:rPr>
        <w:t xml:space="preserve">التفاوض هو نوع من الحوار أو تبادل الاقتراحات بين طرفين </w:t>
      </w:r>
      <w:proofErr w:type="spellStart"/>
      <w:r w:rsidRPr="005F7BBE">
        <w:rPr>
          <w:rFonts w:ascii="Simplified Arabic" w:hAnsi="Simplified Arabic" w:cs="Simplified Arabic"/>
          <w:sz w:val="28"/>
          <w:szCs w:val="28"/>
          <w:rtl/>
        </w:rPr>
        <w:t>او</w:t>
      </w:r>
      <w:proofErr w:type="spellEnd"/>
      <w:r w:rsidRPr="005F7BBE">
        <w:rPr>
          <w:rFonts w:ascii="Simplified Arabic" w:hAnsi="Simplified Arabic" w:cs="Simplified Arabic"/>
          <w:sz w:val="28"/>
          <w:szCs w:val="28"/>
          <w:rtl/>
        </w:rPr>
        <w:t xml:space="preserve"> </w:t>
      </w:r>
      <w:proofErr w:type="spellStart"/>
      <w:r w:rsidRPr="005F7BBE">
        <w:rPr>
          <w:rFonts w:ascii="Simplified Arabic" w:hAnsi="Simplified Arabic" w:cs="Simplified Arabic"/>
          <w:sz w:val="28"/>
          <w:szCs w:val="28"/>
          <w:rtl/>
        </w:rPr>
        <w:t>اكثر</w:t>
      </w:r>
      <w:proofErr w:type="spellEnd"/>
      <w:r w:rsidRPr="005F7BBE">
        <w:rPr>
          <w:rFonts w:ascii="Simplified Arabic" w:hAnsi="Simplified Arabic" w:cs="Simplified Arabic"/>
          <w:sz w:val="28"/>
          <w:szCs w:val="28"/>
          <w:rtl/>
        </w:rPr>
        <w:t xml:space="preserve"> بهدف التوصل </w:t>
      </w:r>
      <w:proofErr w:type="spellStart"/>
      <w:r w:rsidRPr="005F7BBE">
        <w:rPr>
          <w:rFonts w:ascii="Simplified Arabic" w:hAnsi="Simplified Arabic" w:cs="Simplified Arabic"/>
          <w:sz w:val="28"/>
          <w:szCs w:val="28"/>
          <w:rtl/>
        </w:rPr>
        <w:t>الي</w:t>
      </w:r>
      <w:proofErr w:type="spellEnd"/>
      <w:r w:rsidRPr="005F7BBE">
        <w:rPr>
          <w:rFonts w:ascii="Simplified Arabic" w:hAnsi="Simplified Arabic" w:cs="Simplified Arabic"/>
          <w:sz w:val="28"/>
          <w:szCs w:val="28"/>
          <w:rtl/>
        </w:rPr>
        <w:t xml:space="preserve"> اتفاق يؤدي </w:t>
      </w:r>
      <w:proofErr w:type="spellStart"/>
      <w:r w:rsidRPr="005F7BBE">
        <w:rPr>
          <w:rFonts w:ascii="Simplified Arabic" w:hAnsi="Simplified Arabic" w:cs="Simplified Arabic"/>
          <w:sz w:val="28"/>
          <w:szCs w:val="28"/>
          <w:rtl/>
        </w:rPr>
        <w:t>الي</w:t>
      </w:r>
      <w:proofErr w:type="spellEnd"/>
      <w:r w:rsidRPr="005F7BBE">
        <w:rPr>
          <w:rFonts w:ascii="Simplified Arabic" w:hAnsi="Simplified Arabic" w:cs="Simplified Arabic"/>
          <w:sz w:val="28"/>
          <w:szCs w:val="28"/>
          <w:rtl/>
        </w:rPr>
        <w:t xml:space="preserve"> حسم قضية نزاعية بينهم، وفي نفس الوقت الحفاظ علي المصالح المشتركة فيما بينهم، أي أن للتفاوض ركنين </w:t>
      </w:r>
      <w:proofErr w:type="spellStart"/>
      <w:r w:rsidRPr="005F7BBE">
        <w:rPr>
          <w:rFonts w:ascii="Simplified Arabic" w:hAnsi="Simplified Arabic" w:cs="Simplified Arabic"/>
          <w:sz w:val="28"/>
          <w:szCs w:val="28"/>
          <w:rtl/>
        </w:rPr>
        <w:t>اساسيين</w:t>
      </w:r>
      <w:proofErr w:type="spellEnd"/>
      <w:r w:rsidRPr="005F7BBE">
        <w:rPr>
          <w:rFonts w:ascii="Simplified Arabic" w:hAnsi="Simplified Arabic" w:cs="Simplified Arabic"/>
          <w:sz w:val="28"/>
          <w:szCs w:val="28"/>
          <w:rtl/>
        </w:rPr>
        <w:t xml:space="preserve"> هما وجود مصلحة مشتركة </w:t>
      </w:r>
      <w:proofErr w:type="spellStart"/>
      <w:r w:rsidRPr="005F7BBE">
        <w:rPr>
          <w:rFonts w:ascii="Simplified Arabic" w:hAnsi="Simplified Arabic" w:cs="Simplified Arabic"/>
          <w:sz w:val="28"/>
          <w:szCs w:val="28"/>
          <w:rtl/>
        </w:rPr>
        <w:t>او</w:t>
      </w:r>
      <w:proofErr w:type="spellEnd"/>
      <w:r w:rsidRPr="005F7BBE">
        <w:rPr>
          <w:rFonts w:ascii="Simplified Arabic" w:hAnsi="Simplified Arabic" w:cs="Simplified Arabic"/>
          <w:sz w:val="28"/>
          <w:szCs w:val="28"/>
          <w:rtl/>
        </w:rPr>
        <w:t xml:space="preserve"> </w:t>
      </w:r>
      <w:proofErr w:type="spellStart"/>
      <w:r w:rsidRPr="005F7BBE">
        <w:rPr>
          <w:rFonts w:ascii="Simplified Arabic" w:hAnsi="Simplified Arabic" w:cs="Simplified Arabic"/>
          <w:sz w:val="28"/>
          <w:szCs w:val="28"/>
          <w:rtl/>
        </w:rPr>
        <w:t>اكثر</w:t>
      </w:r>
      <w:proofErr w:type="spellEnd"/>
      <w:r w:rsidRPr="005F7BBE">
        <w:rPr>
          <w:rFonts w:ascii="Simplified Arabic" w:hAnsi="Simplified Arabic" w:cs="Simplified Arabic"/>
          <w:sz w:val="28"/>
          <w:szCs w:val="28"/>
          <w:rtl/>
        </w:rPr>
        <w:t xml:space="preserve"> ، ووجود قضية نزاعية </w:t>
      </w:r>
      <w:proofErr w:type="spellStart"/>
      <w:r w:rsidRPr="005F7BBE">
        <w:rPr>
          <w:rFonts w:ascii="Simplified Arabic" w:hAnsi="Simplified Arabic" w:cs="Simplified Arabic"/>
          <w:sz w:val="28"/>
          <w:szCs w:val="28"/>
          <w:rtl/>
        </w:rPr>
        <w:t>او</w:t>
      </w:r>
      <w:proofErr w:type="spellEnd"/>
      <w:r w:rsidRPr="005F7BBE">
        <w:rPr>
          <w:rFonts w:ascii="Simplified Arabic" w:hAnsi="Simplified Arabic" w:cs="Simplified Arabic"/>
          <w:sz w:val="28"/>
          <w:szCs w:val="28"/>
          <w:rtl/>
        </w:rPr>
        <w:t xml:space="preserve"> أكثر .</w:t>
      </w:r>
    </w:p>
    <w:p w:rsidR="002D32E6" w:rsidRPr="005F7BBE" w:rsidRDefault="002D32E6" w:rsidP="002D32E6">
      <w:pPr>
        <w:bidi/>
        <w:ind w:firstLine="708"/>
        <w:jc w:val="both"/>
        <w:rPr>
          <w:rFonts w:ascii="Simplified Arabic" w:hAnsi="Simplified Arabic" w:cs="Simplified Arabic"/>
          <w:sz w:val="28"/>
          <w:szCs w:val="28"/>
          <w:rtl/>
          <w:lang w:bidi="ar-DZ"/>
        </w:rPr>
      </w:pPr>
      <w:r w:rsidRPr="005F7BBE">
        <w:rPr>
          <w:rFonts w:ascii="Simplified Arabic" w:hAnsi="Simplified Arabic" w:cs="Simplified Arabic"/>
          <w:sz w:val="28"/>
          <w:szCs w:val="28"/>
          <w:rtl/>
          <w:lang w:bidi="ar-DZ"/>
        </w:rPr>
        <w:t xml:space="preserve">يعرفه </w:t>
      </w:r>
      <w:proofErr w:type="spellStart"/>
      <w:r w:rsidRPr="005F7BBE">
        <w:rPr>
          <w:rFonts w:ascii="Simplified Arabic" w:hAnsi="Simplified Arabic" w:cs="Simplified Arabic"/>
          <w:sz w:val="28"/>
          <w:szCs w:val="28"/>
          <w:lang w:bidi="ar-DZ"/>
        </w:rPr>
        <w:t>D.Howver</w:t>
      </w:r>
      <w:proofErr w:type="spellEnd"/>
      <w:r w:rsidRPr="005F7BBE">
        <w:rPr>
          <w:rFonts w:ascii="Simplified Arabic" w:hAnsi="Simplified Arabic" w:cs="Simplified Arabic"/>
          <w:sz w:val="28"/>
          <w:szCs w:val="28"/>
          <w:rtl/>
          <w:lang w:bidi="ar-DZ"/>
        </w:rPr>
        <w:t xml:space="preserve"> على أنه:«عملية المباحثات التي تتم بين طرفين (أو أكثر) ينظر كل منهما للآخر على أنه متحكم في مصادر </w:t>
      </w:r>
      <w:proofErr w:type="spellStart"/>
      <w:r w:rsidRPr="005F7BBE">
        <w:rPr>
          <w:rFonts w:ascii="Simplified Arabic" w:hAnsi="Simplified Arabic" w:cs="Simplified Arabic"/>
          <w:sz w:val="28"/>
          <w:szCs w:val="28"/>
          <w:rtl/>
          <w:lang w:bidi="ar-DZ"/>
        </w:rPr>
        <w:t>إشباعات</w:t>
      </w:r>
      <w:proofErr w:type="spellEnd"/>
      <w:r w:rsidRPr="005F7BBE">
        <w:rPr>
          <w:rFonts w:ascii="Simplified Arabic" w:hAnsi="Simplified Arabic" w:cs="Simplified Arabic"/>
          <w:sz w:val="28"/>
          <w:szCs w:val="28"/>
          <w:rtl/>
          <w:lang w:bidi="ar-DZ"/>
        </w:rPr>
        <w:t xml:space="preserve"> الآخر، ويهدفان منها إلى بلوغ حد الاتفاق على تغيير الأوضاع».</w:t>
      </w:r>
    </w:p>
    <w:p w:rsidR="002D32E6" w:rsidRPr="005F7BBE" w:rsidRDefault="002D32E6" w:rsidP="002D32E6">
      <w:pPr>
        <w:bidi/>
        <w:ind w:firstLine="708"/>
        <w:jc w:val="both"/>
        <w:rPr>
          <w:rFonts w:ascii="Simplified Arabic" w:hAnsi="Simplified Arabic" w:cs="Simplified Arabic"/>
          <w:sz w:val="28"/>
          <w:szCs w:val="28"/>
          <w:rtl/>
          <w:lang w:bidi="ar-DZ"/>
        </w:rPr>
      </w:pPr>
      <w:r w:rsidRPr="005F7BBE">
        <w:rPr>
          <w:rFonts w:ascii="Simplified Arabic" w:hAnsi="Simplified Arabic" w:cs="Simplified Arabic"/>
          <w:sz w:val="28"/>
          <w:szCs w:val="28"/>
          <w:rtl/>
          <w:lang w:bidi="ar-DZ"/>
        </w:rPr>
        <w:t xml:space="preserve">- يعرفه </w:t>
      </w:r>
      <w:proofErr w:type="spellStart"/>
      <w:r w:rsidRPr="005F7BBE">
        <w:rPr>
          <w:rFonts w:ascii="Simplified Arabic" w:hAnsi="Simplified Arabic" w:cs="Simplified Arabic"/>
          <w:sz w:val="28"/>
          <w:szCs w:val="28"/>
          <w:lang w:bidi="ar-DZ"/>
        </w:rPr>
        <w:t>Balaw</w:t>
      </w:r>
      <w:proofErr w:type="spellEnd"/>
      <w:r w:rsidRPr="005F7BBE">
        <w:rPr>
          <w:rFonts w:ascii="Simplified Arabic" w:hAnsi="Simplified Arabic" w:cs="Simplified Arabic"/>
          <w:sz w:val="28"/>
          <w:szCs w:val="28"/>
          <w:rtl/>
          <w:lang w:bidi="ar-DZ"/>
        </w:rPr>
        <w:t xml:space="preserve"> و </w:t>
      </w:r>
      <w:r w:rsidRPr="005F7BBE">
        <w:rPr>
          <w:rFonts w:ascii="Simplified Arabic" w:hAnsi="Simplified Arabic" w:cs="Simplified Arabic"/>
          <w:sz w:val="28"/>
          <w:szCs w:val="28"/>
          <w:lang w:bidi="ar-DZ"/>
        </w:rPr>
        <w:t>Eisen</w:t>
      </w:r>
      <w:r w:rsidRPr="005F7BBE">
        <w:rPr>
          <w:rFonts w:ascii="Simplified Arabic" w:hAnsi="Simplified Arabic" w:cs="Simplified Arabic"/>
          <w:sz w:val="28"/>
          <w:szCs w:val="28"/>
          <w:rtl/>
          <w:lang w:bidi="ar-DZ"/>
        </w:rPr>
        <w:t xml:space="preserve"> </w:t>
      </w:r>
      <w:proofErr w:type="gramStart"/>
      <w:r w:rsidRPr="005F7BBE">
        <w:rPr>
          <w:rFonts w:ascii="Simplified Arabic" w:hAnsi="Simplified Arabic" w:cs="Simplified Arabic"/>
          <w:sz w:val="28"/>
          <w:szCs w:val="28"/>
          <w:rtl/>
          <w:lang w:bidi="ar-DZ"/>
        </w:rPr>
        <w:t>على</w:t>
      </w:r>
      <w:proofErr w:type="gramEnd"/>
      <w:r w:rsidRPr="005F7BBE">
        <w:rPr>
          <w:rFonts w:ascii="Simplified Arabic" w:hAnsi="Simplified Arabic" w:cs="Simplified Arabic"/>
          <w:sz w:val="28"/>
          <w:szCs w:val="28"/>
          <w:rtl/>
          <w:lang w:bidi="ar-DZ"/>
        </w:rPr>
        <w:t xml:space="preserve"> أنه:</w:t>
      </w:r>
    </w:p>
    <w:p w:rsidR="002D32E6" w:rsidRPr="005F7BBE" w:rsidRDefault="002D32E6" w:rsidP="002D32E6">
      <w:pPr>
        <w:bidi/>
        <w:ind w:firstLine="708"/>
        <w:jc w:val="both"/>
        <w:rPr>
          <w:rFonts w:ascii="Simplified Arabic" w:hAnsi="Simplified Arabic" w:cs="Simplified Arabic"/>
          <w:sz w:val="28"/>
          <w:szCs w:val="28"/>
          <w:rtl/>
          <w:lang w:bidi="ar-DZ"/>
        </w:rPr>
      </w:pPr>
      <w:r w:rsidRPr="005F7BBE">
        <w:rPr>
          <w:rFonts w:ascii="Simplified Arabic" w:hAnsi="Simplified Arabic" w:cs="Simplified Arabic"/>
          <w:sz w:val="28"/>
          <w:szCs w:val="28"/>
          <w:rtl/>
          <w:lang w:bidi="ar-DZ"/>
        </w:rPr>
        <w:t xml:space="preserve">«أسلوب الاتصال العقلي بين طرفين يستخدمان ما لديهما من مهارات الاتصال اللفظي لتبادل الحوار </w:t>
      </w:r>
      <w:proofErr w:type="spellStart"/>
      <w:r w:rsidRPr="005F7BBE">
        <w:rPr>
          <w:rFonts w:ascii="Simplified Arabic" w:hAnsi="Simplified Arabic" w:cs="Simplified Arabic"/>
          <w:sz w:val="28"/>
          <w:szCs w:val="28"/>
          <w:rtl/>
          <w:lang w:bidi="ar-DZ"/>
        </w:rPr>
        <w:t>الإقناعي</w:t>
      </w:r>
      <w:proofErr w:type="spellEnd"/>
      <w:r w:rsidRPr="005F7BBE">
        <w:rPr>
          <w:rFonts w:ascii="Simplified Arabic" w:hAnsi="Simplified Arabic" w:cs="Simplified Arabic"/>
          <w:sz w:val="28"/>
          <w:szCs w:val="28"/>
          <w:rtl/>
          <w:lang w:bidi="ar-DZ"/>
        </w:rPr>
        <w:t xml:space="preserve"> ليبلغا حد الاتفاق على تحقيق مكاسب مشتركة».</w:t>
      </w:r>
    </w:p>
    <w:p w:rsidR="002D32E6" w:rsidRPr="005F7BBE" w:rsidRDefault="002D32E6" w:rsidP="002D32E6">
      <w:pPr>
        <w:pStyle w:val="ListParagraph"/>
        <w:jc w:val="both"/>
        <w:rPr>
          <w:rFonts w:ascii="Simplified Arabic" w:hAnsi="Simplified Arabic" w:cs="Simplified Arabic"/>
          <w:b/>
          <w:bCs/>
          <w:sz w:val="28"/>
          <w:szCs w:val="28"/>
          <w:rtl/>
        </w:rPr>
      </w:pPr>
      <w:r w:rsidRPr="005F7BBE">
        <w:rPr>
          <w:rFonts w:ascii="Simplified Arabic" w:hAnsi="Simplified Arabic" w:cs="Simplified Arabic"/>
          <w:b/>
          <w:bCs/>
          <w:sz w:val="28"/>
          <w:szCs w:val="28"/>
          <w:rtl/>
        </w:rPr>
        <w:t xml:space="preserve">من خلال </w:t>
      </w:r>
      <w:proofErr w:type="spellStart"/>
      <w:r w:rsidRPr="005F7BBE">
        <w:rPr>
          <w:rFonts w:ascii="Simplified Arabic" w:hAnsi="Simplified Arabic" w:cs="Simplified Arabic"/>
          <w:b/>
          <w:bCs/>
          <w:sz w:val="28"/>
          <w:szCs w:val="28"/>
          <w:rtl/>
        </w:rPr>
        <w:t>التعاريف</w:t>
      </w:r>
      <w:proofErr w:type="spellEnd"/>
      <w:r w:rsidRPr="005F7BBE">
        <w:rPr>
          <w:rFonts w:ascii="Simplified Arabic" w:hAnsi="Simplified Arabic" w:cs="Simplified Arabic"/>
          <w:b/>
          <w:bCs/>
          <w:sz w:val="28"/>
          <w:szCs w:val="28"/>
          <w:rtl/>
        </w:rPr>
        <w:t xml:space="preserve"> يتضح </w:t>
      </w:r>
      <w:proofErr w:type="spellStart"/>
      <w:r w:rsidRPr="005F7BBE">
        <w:rPr>
          <w:rFonts w:ascii="Simplified Arabic" w:hAnsi="Simplified Arabic" w:cs="Simplified Arabic"/>
          <w:b/>
          <w:bCs/>
          <w:sz w:val="28"/>
          <w:szCs w:val="28"/>
          <w:rtl/>
        </w:rPr>
        <w:t>ان</w:t>
      </w:r>
      <w:proofErr w:type="spellEnd"/>
      <w:r w:rsidRPr="005F7BBE">
        <w:rPr>
          <w:rFonts w:ascii="Simplified Arabic" w:hAnsi="Simplified Arabic" w:cs="Simplified Arabic"/>
          <w:b/>
          <w:bCs/>
          <w:sz w:val="28"/>
          <w:szCs w:val="28"/>
          <w:rtl/>
        </w:rPr>
        <w:t xml:space="preserve"> التفاوض كعملية يقوم علي أسس عامة :</w:t>
      </w:r>
    </w:p>
    <w:p w:rsidR="002D32E6" w:rsidRPr="005F7BBE" w:rsidRDefault="002D32E6" w:rsidP="002D32E6">
      <w:pPr>
        <w:pStyle w:val="ListParagraph"/>
        <w:numPr>
          <w:ilvl w:val="0"/>
          <w:numId w:val="2"/>
        </w:numPr>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يوجد لدي كل طرف هدف أو عدد من </w:t>
      </w:r>
      <w:proofErr w:type="spellStart"/>
      <w:r w:rsidRPr="005F7BBE">
        <w:rPr>
          <w:rFonts w:ascii="Simplified Arabic" w:hAnsi="Simplified Arabic" w:cs="Simplified Arabic"/>
          <w:sz w:val="28"/>
          <w:szCs w:val="28"/>
          <w:rtl/>
        </w:rPr>
        <w:t>الاهداف</w:t>
      </w:r>
      <w:proofErr w:type="spellEnd"/>
      <w:r w:rsidRPr="005F7BBE">
        <w:rPr>
          <w:rFonts w:ascii="Simplified Arabic" w:hAnsi="Simplified Arabic" w:cs="Simplified Arabic"/>
          <w:sz w:val="28"/>
          <w:szCs w:val="28"/>
          <w:rtl/>
        </w:rPr>
        <w:t xml:space="preserve"> يهتم بتحقيقها من خلال ما يقدمه الطرف </w:t>
      </w:r>
      <w:proofErr w:type="spellStart"/>
      <w:r w:rsidRPr="005F7BBE">
        <w:rPr>
          <w:rFonts w:ascii="Simplified Arabic" w:hAnsi="Simplified Arabic" w:cs="Simplified Arabic"/>
          <w:sz w:val="28"/>
          <w:szCs w:val="28"/>
          <w:rtl/>
        </w:rPr>
        <w:t>الاخر</w:t>
      </w:r>
      <w:proofErr w:type="spellEnd"/>
      <w:r w:rsidRPr="005F7BBE">
        <w:rPr>
          <w:rFonts w:ascii="Simplified Arabic" w:hAnsi="Simplified Arabic" w:cs="Simplified Arabic"/>
          <w:sz w:val="28"/>
          <w:szCs w:val="28"/>
          <w:rtl/>
        </w:rPr>
        <w:t xml:space="preserve">  من تعاون وتضحيات أو تنازلات.</w:t>
      </w:r>
    </w:p>
    <w:p w:rsidR="002D32E6" w:rsidRDefault="002D32E6" w:rsidP="002D32E6">
      <w:pPr>
        <w:pStyle w:val="ListParagraph"/>
        <w:numPr>
          <w:ilvl w:val="0"/>
          <w:numId w:val="2"/>
        </w:numPr>
        <w:jc w:val="both"/>
        <w:rPr>
          <w:rFonts w:ascii="Simplified Arabic" w:hAnsi="Simplified Arabic" w:cs="Simplified Arabic" w:hint="cs"/>
          <w:sz w:val="28"/>
          <w:szCs w:val="28"/>
        </w:rPr>
      </w:pPr>
      <w:r w:rsidRPr="006123F1">
        <w:rPr>
          <w:rFonts w:ascii="Simplified Arabic" w:hAnsi="Simplified Arabic" w:cs="Simplified Arabic"/>
          <w:sz w:val="28"/>
          <w:szCs w:val="28"/>
          <w:rtl/>
        </w:rPr>
        <w:t xml:space="preserve">يوجد طرفان أو أكثر لديهم رغبة حقيقية للاتصال </w:t>
      </w:r>
    </w:p>
    <w:p w:rsidR="002D32E6" w:rsidRPr="006123F1" w:rsidRDefault="002D32E6" w:rsidP="002D32E6">
      <w:pPr>
        <w:pStyle w:val="ListParagraph"/>
        <w:numPr>
          <w:ilvl w:val="0"/>
          <w:numId w:val="2"/>
        </w:numPr>
        <w:jc w:val="both"/>
        <w:rPr>
          <w:rFonts w:ascii="Simplified Arabic" w:hAnsi="Simplified Arabic" w:cs="Simplified Arabic"/>
          <w:sz w:val="28"/>
          <w:szCs w:val="28"/>
        </w:rPr>
      </w:pPr>
      <w:proofErr w:type="gramStart"/>
      <w:r w:rsidRPr="006123F1">
        <w:rPr>
          <w:rFonts w:ascii="Simplified Arabic" w:hAnsi="Simplified Arabic" w:cs="Simplified Arabic"/>
          <w:sz w:val="28"/>
          <w:szCs w:val="28"/>
          <w:rtl/>
        </w:rPr>
        <w:t>موضوع</w:t>
      </w:r>
      <w:proofErr w:type="gramEnd"/>
      <w:r w:rsidRPr="006123F1">
        <w:rPr>
          <w:rFonts w:ascii="Simplified Arabic" w:hAnsi="Simplified Arabic" w:cs="Simplified Arabic"/>
          <w:sz w:val="28"/>
          <w:szCs w:val="28"/>
          <w:rtl/>
        </w:rPr>
        <w:t xml:space="preserve"> أو مصالح مشتركة رغم احتمال وجود اختلاف وجهات النظر فيما بينهم.</w:t>
      </w:r>
    </w:p>
    <w:p w:rsidR="002D32E6" w:rsidRPr="005F7BBE" w:rsidRDefault="002D32E6" w:rsidP="002D32E6">
      <w:pPr>
        <w:pStyle w:val="ListParagraph"/>
        <w:numPr>
          <w:ilvl w:val="0"/>
          <w:numId w:val="2"/>
        </w:numPr>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 توجد قناعة لدي كل طرف بأن الاتصال المباشر والتفاعل والاستجابة الملائمة للطرف </w:t>
      </w:r>
      <w:proofErr w:type="spellStart"/>
      <w:r w:rsidRPr="005F7BBE">
        <w:rPr>
          <w:rFonts w:ascii="Simplified Arabic" w:hAnsi="Simplified Arabic" w:cs="Simplified Arabic"/>
          <w:sz w:val="28"/>
          <w:szCs w:val="28"/>
          <w:rtl/>
        </w:rPr>
        <w:t>الاخر</w:t>
      </w:r>
      <w:proofErr w:type="spellEnd"/>
      <w:r w:rsidRPr="005F7BBE">
        <w:rPr>
          <w:rFonts w:ascii="Simplified Arabic" w:hAnsi="Simplified Arabic" w:cs="Simplified Arabic"/>
          <w:sz w:val="28"/>
          <w:szCs w:val="28"/>
          <w:rtl/>
        </w:rPr>
        <w:t xml:space="preserve"> يعد الوسيلة الأكثر فعالية لتحقيق نتائج مرضية لكل طرف.</w:t>
      </w:r>
    </w:p>
    <w:p w:rsidR="002D32E6" w:rsidRDefault="002D32E6" w:rsidP="002D32E6">
      <w:pPr>
        <w:pStyle w:val="ListParagraph"/>
        <w:numPr>
          <w:ilvl w:val="0"/>
          <w:numId w:val="2"/>
        </w:numPr>
        <w:jc w:val="both"/>
        <w:rPr>
          <w:rFonts w:ascii="Simplified Arabic" w:hAnsi="Simplified Arabic" w:cs="Simplified Arabic" w:hint="cs"/>
          <w:sz w:val="28"/>
          <w:szCs w:val="28"/>
        </w:rPr>
      </w:pPr>
      <w:r w:rsidRPr="006123F1">
        <w:rPr>
          <w:rFonts w:ascii="Simplified Arabic" w:hAnsi="Simplified Arabic" w:cs="Simplified Arabic"/>
          <w:sz w:val="28"/>
          <w:szCs w:val="28"/>
          <w:rtl/>
        </w:rPr>
        <w:t xml:space="preserve">يوجد قناعة لدي كل طرف من </w:t>
      </w:r>
      <w:proofErr w:type="spellStart"/>
      <w:r w:rsidRPr="006123F1">
        <w:rPr>
          <w:rFonts w:ascii="Simplified Arabic" w:hAnsi="Simplified Arabic" w:cs="Simplified Arabic"/>
          <w:sz w:val="28"/>
          <w:szCs w:val="28"/>
          <w:rtl/>
        </w:rPr>
        <w:t>الاطراف</w:t>
      </w:r>
      <w:proofErr w:type="spellEnd"/>
      <w:r w:rsidRPr="006123F1">
        <w:rPr>
          <w:rFonts w:ascii="Simplified Arabic" w:hAnsi="Simplified Arabic" w:cs="Simplified Arabic"/>
          <w:sz w:val="28"/>
          <w:szCs w:val="28"/>
          <w:rtl/>
        </w:rPr>
        <w:t xml:space="preserve"> بأن لديه قدرات تمكنه من </w:t>
      </w:r>
      <w:proofErr w:type="spellStart"/>
      <w:r w:rsidRPr="006123F1">
        <w:rPr>
          <w:rFonts w:ascii="Simplified Arabic" w:hAnsi="Simplified Arabic" w:cs="Simplified Arabic"/>
          <w:sz w:val="28"/>
          <w:szCs w:val="28"/>
          <w:rtl/>
        </w:rPr>
        <w:t>اقناع</w:t>
      </w:r>
      <w:proofErr w:type="spellEnd"/>
      <w:r w:rsidRPr="006123F1">
        <w:rPr>
          <w:rFonts w:ascii="Simplified Arabic" w:hAnsi="Simplified Arabic" w:cs="Simplified Arabic"/>
          <w:sz w:val="28"/>
          <w:szCs w:val="28"/>
          <w:rtl/>
        </w:rPr>
        <w:t xml:space="preserve"> الطرف </w:t>
      </w:r>
      <w:proofErr w:type="spellStart"/>
      <w:r w:rsidRPr="006123F1">
        <w:rPr>
          <w:rFonts w:ascii="Simplified Arabic" w:hAnsi="Simplified Arabic" w:cs="Simplified Arabic"/>
          <w:sz w:val="28"/>
          <w:szCs w:val="28"/>
          <w:rtl/>
        </w:rPr>
        <w:t>الاخر</w:t>
      </w:r>
      <w:proofErr w:type="spellEnd"/>
      <w:r w:rsidRPr="006123F1">
        <w:rPr>
          <w:rFonts w:ascii="Simplified Arabic" w:hAnsi="Simplified Arabic" w:cs="Simplified Arabic"/>
          <w:sz w:val="28"/>
          <w:szCs w:val="28"/>
          <w:rtl/>
        </w:rPr>
        <w:t xml:space="preserve"> </w:t>
      </w:r>
    </w:p>
    <w:p w:rsidR="002D32E6" w:rsidRPr="006123F1" w:rsidRDefault="002D32E6" w:rsidP="002D32E6">
      <w:pPr>
        <w:pStyle w:val="ListParagraph"/>
        <w:numPr>
          <w:ilvl w:val="0"/>
          <w:numId w:val="2"/>
        </w:numPr>
        <w:jc w:val="both"/>
        <w:rPr>
          <w:rFonts w:ascii="Simplified Arabic" w:hAnsi="Simplified Arabic" w:cs="Simplified Arabic"/>
          <w:sz w:val="28"/>
          <w:szCs w:val="28"/>
        </w:rPr>
      </w:pPr>
      <w:r w:rsidRPr="006123F1">
        <w:rPr>
          <w:rFonts w:ascii="Simplified Arabic" w:hAnsi="Simplified Arabic" w:cs="Simplified Arabic"/>
          <w:sz w:val="28"/>
          <w:szCs w:val="28"/>
          <w:rtl/>
        </w:rPr>
        <w:t xml:space="preserve">يتوقف ظهور الحاجة للتفاوض والاقتناع </w:t>
      </w:r>
      <w:proofErr w:type="spellStart"/>
      <w:r w:rsidRPr="006123F1">
        <w:rPr>
          <w:rFonts w:ascii="Simplified Arabic" w:hAnsi="Simplified Arabic" w:cs="Simplified Arabic"/>
          <w:sz w:val="28"/>
          <w:szCs w:val="28"/>
          <w:rtl/>
        </w:rPr>
        <w:t>بها</w:t>
      </w:r>
      <w:proofErr w:type="spellEnd"/>
      <w:r w:rsidRPr="006123F1">
        <w:rPr>
          <w:rFonts w:ascii="Simplified Arabic" w:hAnsi="Simplified Arabic" w:cs="Simplified Arabic"/>
          <w:sz w:val="28"/>
          <w:szCs w:val="28"/>
          <w:rtl/>
        </w:rPr>
        <w:t xml:space="preserve"> علي </w:t>
      </w:r>
      <w:proofErr w:type="spellStart"/>
      <w:r w:rsidRPr="006123F1">
        <w:rPr>
          <w:rFonts w:ascii="Simplified Arabic" w:hAnsi="Simplified Arabic" w:cs="Simplified Arabic"/>
          <w:sz w:val="28"/>
          <w:szCs w:val="28"/>
          <w:rtl/>
        </w:rPr>
        <w:t>امكانية</w:t>
      </w:r>
      <w:proofErr w:type="spellEnd"/>
      <w:r w:rsidRPr="006123F1">
        <w:rPr>
          <w:rFonts w:ascii="Simplified Arabic" w:hAnsi="Simplified Arabic" w:cs="Simplified Arabic"/>
          <w:sz w:val="28"/>
          <w:szCs w:val="28"/>
          <w:rtl/>
        </w:rPr>
        <w:t xml:space="preserve"> خلق منطقة مشتركة بين مناطق الاختلاف بين أطراف التفاوض.</w:t>
      </w:r>
    </w:p>
    <w:p w:rsidR="002D32E6" w:rsidRPr="005F7BBE" w:rsidRDefault="002D32E6" w:rsidP="002D32E6">
      <w:pPr>
        <w:pStyle w:val="ListParagraph"/>
        <w:numPr>
          <w:ilvl w:val="0"/>
          <w:numId w:val="2"/>
        </w:numPr>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يوجد استعداد لدي كل من </w:t>
      </w:r>
      <w:proofErr w:type="spellStart"/>
      <w:r w:rsidRPr="005F7BBE">
        <w:rPr>
          <w:rFonts w:ascii="Simplified Arabic" w:hAnsi="Simplified Arabic" w:cs="Simplified Arabic"/>
          <w:sz w:val="28"/>
          <w:szCs w:val="28"/>
          <w:rtl/>
        </w:rPr>
        <w:t>الاطراف</w:t>
      </w:r>
      <w:proofErr w:type="spellEnd"/>
      <w:r w:rsidRPr="005F7BBE">
        <w:rPr>
          <w:rFonts w:ascii="Simplified Arabic" w:hAnsi="Simplified Arabic" w:cs="Simplified Arabic"/>
          <w:sz w:val="28"/>
          <w:szCs w:val="28"/>
          <w:rtl/>
        </w:rPr>
        <w:t xml:space="preserve"> بأن يقوم بتعديل موقفه </w:t>
      </w:r>
      <w:proofErr w:type="spellStart"/>
      <w:r w:rsidRPr="005F7BBE">
        <w:rPr>
          <w:rFonts w:ascii="Simplified Arabic" w:hAnsi="Simplified Arabic" w:cs="Simplified Arabic"/>
          <w:sz w:val="28"/>
          <w:szCs w:val="28"/>
          <w:rtl/>
        </w:rPr>
        <w:t>الاصلي</w:t>
      </w:r>
      <w:proofErr w:type="spellEnd"/>
      <w:r w:rsidRPr="005F7BBE">
        <w:rPr>
          <w:rFonts w:ascii="Simplified Arabic" w:hAnsi="Simplified Arabic" w:cs="Simplified Arabic"/>
          <w:sz w:val="28"/>
          <w:szCs w:val="28"/>
          <w:rtl/>
        </w:rPr>
        <w:t xml:space="preserve"> </w:t>
      </w:r>
    </w:p>
    <w:p w:rsidR="002D32E6" w:rsidRPr="005F7BBE" w:rsidRDefault="002D32E6" w:rsidP="002D32E6">
      <w:pPr>
        <w:pStyle w:val="ListParagraph"/>
        <w:numPr>
          <w:ilvl w:val="0"/>
          <w:numId w:val="2"/>
        </w:numPr>
        <w:jc w:val="both"/>
        <w:rPr>
          <w:rFonts w:ascii="Simplified Arabic" w:hAnsi="Simplified Arabic" w:cs="Simplified Arabic"/>
          <w:sz w:val="28"/>
          <w:szCs w:val="28"/>
        </w:rPr>
      </w:pPr>
      <w:proofErr w:type="gramStart"/>
      <w:r w:rsidRPr="005F7BBE">
        <w:rPr>
          <w:rFonts w:ascii="Simplified Arabic" w:hAnsi="Simplified Arabic" w:cs="Simplified Arabic"/>
          <w:sz w:val="28"/>
          <w:szCs w:val="28"/>
          <w:rtl/>
        </w:rPr>
        <w:t>القناعة</w:t>
      </w:r>
      <w:proofErr w:type="gramEnd"/>
      <w:r w:rsidRPr="005F7BBE">
        <w:rPr>
          <w:rFonts w:ascii="Simplified Arabic" w:hAnsi="Simplified Arabic" w:cs="Simplified Arabic"/>
          <w:sz w:val="28"/>
          <w:szCs w:val="28"/>
          <w:rtl/>
        </w:rPr>
        <w:t xml:space="preserve"> بأن التفاوض هو أفضل الوسائل لتعظيم المصالح المشتركة لأطراف التفاوض.</w:t>
      </w:r>
    </w:p>
    <w:p w:rsidR="002D32E6" w:rsidRPr="005F7BBE" w:rsidRDefault="002D32E6" w:rsidP="002D32E6">
      <w:pPr>
        <w:pStyle w:val="ListParagraph"/>
        <w:numPr>
          <w:ilvl w:val="0"/>
          <w:numId w:val="2"/>
        </w:numPr>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يتوقف نجاح التفاوض بدرجة كبيرة علي </w:t>
      </w:r>
      <w:proofErr w:type="spellStart"/>
      <w:r w:rsidRPr="005F7BBE">
        <w:rPr>
          <w:rFonts w:ascii="Simplified Arabic" w:hAnsi="Simplified Arabic" w:cs="Simplified Arabic"/>
          <w:sz w:val="28"/>
          <w:szCs w:val="28"/>
          <w:rtl/>
        </w:rPr>
        <w:t>اسلوب</w:t>
      </w:r>
      <w:proofErr w:type="spellEnd"/>
      <w:r w:rsidRPr="005F7BBE">
        <w:rPr>
          <w:rFonts w:ascii="Simplified Arabic" w:hAnsi="Simplified Arabic" w:cs="Simplified Arabic"/>
          <w:sz w:val="28"/>
          <w:szCs w:val="28"/>
          <w:rtl/>
        </w:rPr>
        <w:t xml:space="preserve"> توظيف المهارات والقدرات.</w:t>
      </w:r>
    </w:p>
    <w:p w:rsidR="002D32E6" w:rsidRPr="005F7BBE" w:rsidRDefault="002D32E6" w:rsidP="002D32E6">
      <w:pPr>
        <w:pStyle w:val="ListParagraph"/>
        <w:numPr>
          <w:ilvl w:val="0"/>
          <w:numId w:val="2"/>
        </w:numPr>
        <w:jc w:val="both"/>
        <w:rPr>
          <w:rFonts w:ascii="Simplified Arabic" w:hAnsi="Simplified Arabic" w:cs="Simplified Arabic"/>
          <w:sz w:val="28"/>
          <w:szCs w:val="28"/>
        </w:rPr>
      </w:pPr>
      <w:r w:rsidRPr="005F7BBE">
        <w:rPr>
          <w:rFonts w:ascii="Simplified Arabic" w:hAnsi="Simplified Arabic" w:cs="Simplified Arabic"/>
          <w:sz w:val="28"/>
          <w:szCs w:val="28"/>
          <w:rtl/>
        </w:rPr>
        <w:lastRenderedPageBreak/>
        <w:t xml:space="preserve">التفاوض عملية اجتماعية تفاعلية تستخدم فيها مهارات التفاوض وقدرات التأثير </w:t>
      </w:r>
      <w:proofErr w:type="spellStart"/>
      <w:r w:rsidRPr="005F7BBE">
        <w:rPr>
          <w:rFonts w:ascii="Simplified Arabic" w:hAnsi="Simplified Arabic" w:cs="Simplified Arabic"/>
          <w:sz w:val="28"/>
          <w:szCs w:val="28"/>
          <w:rtl/>
        </w:rPr>
        <w:t>والاقناع</w:t>
      </w:r>
      <w:proofErr w:type="spellEnd"/>
      <w:r w:rsidRPr="005F7BBE">
        <w:rPr>
          <w:rFonts w:ascii="Simplified Arabic" w:hAnsi="Simplified Arabic" w:cs="Simplified Arabic"/>
          <w:sz w:val="28"/>
          <w:szCs w:val="28"/>
          <w:rtl/>
        </w:rPr>
        <w:t>.</w:t>
      </w:r>
    </w:p>
    <w:p w:rsidR="002D32E6" w:rsidRPr="005F7BBE" w:rsidRDefault="002D32E6" w:rsidP="002D32E6">
      <w:pPr>
        <w:pStyle w:val="ListParagraph"/>
        <w:numPr>
          <w:ilvl w:val="0"/>
          <w:numId w:val="2"/>
        </w:numPr>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يرتبط التفاوض بالفطرة البشرية حيث يمارس </w:t>
      </w:r>
      <w:proofErr w:type="spellStart"/>
      <w:r w:rsidRPr="005F7BBE">
        <w:rPr>
          <w:rFonts w:ascii="Simplified Arabic" w:hAnsi="Simplified Arabic" w:cs="Simplified Arabic"/>
          <w:sz w:val="28"/>
          <w:szCs w:val="28"/>
          <w:rtl/>
        </w:rPr>
        <w:t>الانسان</w:t>
      </w:r>
      <w:proofErr w:type="spellEnd"/>
      <w:r w:rsidRPr="005F7BBE">
        <w:rPr>
          <w:rFonts w:ascii="Simplified Arabic" w:hAnsi="Simplified Arabic" w:cs="Simplified Arabic"/>
          <w:sz w:val="28"/>
          <w:szCs w:val="28"/>
          <w:rtl/>
        </w:rPr>
        <w:t xml:space="preserve"> عملية التفاوض منذ مولده </w:t>
      </w:r>
      <w:proofErr w:type="spellStart"/>
      <w:r w:rsidRPr="005F7BBE">
        <w:rPr>
          <w:rFonts w:ascii="Simplified Arabic" w:hAnsi="Simplified Arabic" w:cs="Simplified Arabic"/>
          <w:sz w:val="28"/>
          <w:szCs w:val="28"/>
          <w:rtl/>
        </w:rPr>
        <w:t>حتي</w:t>
      </w:r>
      <w:proofErr w:type="spellEnd"/>
      <w:r w:rsidRPr="005F7BBE">
        <w:rPr>
          <w:rFonts w:ascii="Simplified Arabic" w:hAnsi="Simplified Arabic" w:cs="Simplified Arabic"/>
          <w:sz w:val="28"/>
          <w:szCs w:val="28"/>
          <w:rtl/>
        </w:rPr>
        <w:t xml:space="preserve"> مماته </w:t>
      </w:r>
    </w:p>
    <w:p w:rsidR="002D32E6" w:rsidRPr="005F7BBE" w:rsidRDefault="002D32E6" w:rsidP="002D32E6">
      <w:pPr>
        <w:pStyle w:val="ListParagraph"/>
        <w:ind w:left="0"/>
        <w:jc w:val="both"/>
        <w:rPr>
          <w:rFonts w:ascii="Simplified Arabic" w:hAnsi="Simplified Arabic" w:cs="Simplified Arabic"/>
          <w:b/>
          <w:bCs/>
          <w:sz w:val="28"/>
          <w:szCs w:val="28"/>
          <w:rtl/>
        </w:rPr>
      </w:pPr>
      <w:r w:rsidRPr="005F7BBE">
        <w:rPr>
          <w:rFonts w:ascii="Simplified Arabic" w:hAnsi="Simplified Arabic" w:cs="Simplified Arabic"/>
          <w:b/>
          <w:bCs/>
          <w:sz w:val="28"/>
          <w:szCs w:val="28"/>
          <w:rtl/>
        </w:rPr>
        <w:t xml:space="preserve">2_ </w:t>
      </w:r>
      <w:proofErr w:type="gramStart"/>
      <w:r w:rsidRPr="005F7BBE">
        <w:rPr>
          <w:rFonts w:ascii="Simplified Arabic" w:hAnsi="Simplified Arabic" w:cs="Simplified Arabic"/>
          <w:b/>
          <w:bCs/>
          <w:sz w:val="28"/>
          <w:szCs w:val="28"/>
          <w:rtl/>
        </w:rPr>
        <w:t>التفاوض</w:t>
      </w:r>
      <w:proofErr w:type="gramEnd"/>
      <w:r>
        <w:rPr>
          <w:rFonts w:ascii="Simplified Arabic" w:hAnsi="Simplified Arabic" w:cs="Simplified Arabic" w:hint="cs"/>
          <w:b/>
          <w:bCs/>
          <w:sz w:val="28"/>
          <w:szCs w:val="28"/>
          <w:rtl/>
        </w:rPr>
        <w:t xml:space="preserve"> والمفاهيم الملحقة</w:t>
      </w:r>
    </w:p>
    <w:p w:rsidR="002D32E6" w:rsidRPr="005F7BBE" w:rsidRDefault="002D32E6" w:rsidP="002D32E6">
      <w:pPr>
        <w:pStyle w:val="ListParagraph"/>
        <w:jc w:val="both"/>
        <w:rPr>
          <w:rFonts w:ascii="Simplified Arabic" w:hAnsi="Simplified Arabic" w:cs="Simplified Arabic"/>
          <w:sz w:val="28"/>
          <w:szCs w:val="28"/>
          <w:rtl/>
        </w:rPr>
      </w:pPr>
      <w:r w:rsidRPr="005F7BBE">
        <w:rPr>
          <w:rFonts w:ascii="Simplified Arabic" w:hAnsi="Simplified Arabic" w:cs="Simplified Arabic"/>
          <w:b/>
          <w:bCs/>
          <w:sz w:val="28"/>
          <w:szCs w:val="28"/>
          <w:rtl/>
        </w:rPr>
        <w:t>1-</w:t>
      </w:r>
      <w:r w:rsidRPr="005F7BBE">
        <w:rPr>
          <w:rFonts w:ascii="Simplified Arabic" w:hAnsi="Simplified Arabic" w:cs="Simplified Arabic"/>
          <w:sz w:val="28"/>
          <w:szCs w:val="28"/>
          <w:rtl/>
        </w:rPr>
        <w:t xml:space="preserve">   يتشابه التفاوض مع المساومة </w:t>
      </w:r>
      <w:proofErr w:type="spellStart"/>
      <w:r w:rsidRPr="005F7BBE">
        <w:rPr>
          <w:rFonts w:ascii="Simplified Arabic" w:hAnsi="Simplified Arabic" w:cs="Simplified Arabic"/>
          <w:sz w:val="28"/>
          <w:szCs w:val="28"/>
          <w:rtl/>
        </w:rPr>
        <w:t>الي</w:t>
      </w:r>
      <w:proofErr w:type="spellEnd"/>
      <w:r w:rsidRPr="005F7BBE">
        <w:rPr>
          <w:rFonts w:ascii="Simplified Arabic" w:hAnsi="Simplified Arabic" w:cs="Simplified Arabic"/>
          <w:sz w:val="28"/>
          <w:szCs w:val="28"/>
          <w:rtl/>
        </w:rPr>
        <w:t xml:space="preserve"> حد كبير لدرجة </w:t>
      </w:r>
      <w:proofErr w:type="spellStart"/>
      <w:r w:rsidRPr="005F7BBE">
        <w:rPr>
          <w:rFonts w:ascii="Simplified Arabic" w:hAnsi="Simplified Arabic" w:cs="Simplified Arabic"/>
          <w:sz w:val="28"/>
          <w:szCs w:val="28"/>
          <w:rtl/>
        </w:rPr>
        <w:t>ان</w:t>
      </w:r>
      <w:proofErr w:type="spellEnd"/>
      <w:r w:rsidRPr="005F7BBE">
        <w:rPr>
          <w:rFonts w:ascii="Simplified Arabic" w:hAnsi="Simplified Arabic" w:cs="Simplified Arabic"/>
          <w:sz w:val="28"/>
          <w:szCs w:val="28"/>
          <w:rtl/>
        </w:rPr>
        <w:t xml:space="preserve"> البعض يستخدم اللفظين بمعني  </w:t>
      </w:r>
    </w:p>
    <w:p w:rsidR="002D32E6" w:rsidRPr="005F7BBE" w:rsidRDefault="002D32E6" w:rsidP="002D32E6">
      <w:pPr>
        <w:pStyle w:val="ListParagraph"/>
        <w:jc w:val="both"/>
        <w:rPr>
          <w:rFonts w:ascii="Simplified Arabic" w:hAnsi="Simplified Arabic" w:cs="Simplified Arabic"/>
          <w:sz w:val="28"/>
          <w:szCs w:val="28"/>
          <w:rtl/>
        </w:rPr>
      </w:pPr>
      <w:r w:rsidRPr="005F7BBE">
        <w:rPr>
          <w:rFonts w:ascii="Simplified Arabic" w:hAnsi="Simplified Arabic" w:cs="Simplified Arabic"/>
          <w:sz w:val="28"/>
          <w:szCs w:val="28"/>
          <w:rtl/>
        </w:rPr>
        <w:t xml:space="preserve">      </w:t>
      </w:r>
      <w:proofErr w:type="gramStart"/>
      <w:r w:rsidRPr="005F7BBE">
        <w:rPr>
          <w:rFonts w:ascii="Simplified Arabic" w:hAnsi="Simplified Arabic" w:cs="Simplified Arabic"/>
          <w:sz w:val="28"/>
          <w:szCs w:val="28"/>
          <w:rtl/>
        </w:rPr>
        <w:t>واحد ،</w:t>
      </w:r>
      <w:proofErr w:type="gramEnd"/>
      <w:r w:rsidRPr="005F7BBE">
        <w:rPr>
          <w:rFonts w:ascii="Simplified Arabic" w:hAnsi="Simplified Arabic" w:cs="Simplified Arabic"/>
          <w:sz w:val="28"/>
          <w:szCs w:val="28"/>
          <w:rtl/>
        </w:rPr>
        <w:t xml:space="preserve"> ولكن التفاوض عملية اشمل حيث يمكن اعتبار المساومة جزءا من التفاوض .</w:t>
      </w:r>
    </w:p>
    <w:p w:rsidR="002D32E6" w:rsidRPr="005F7BBE" w:rsidRDefault="002D32E6" w:rsidP="002D32E6">
      <w:pPr>
        <w:pStyle w:val="ListParagraph"/>
        <w:numPr>
          <w:ilvl w:val="0"/>
          <w:numId w:val="1"/>
        </w:numPr>
        <w:ind w:firstLine="430"/>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يختلف التفاوض عن الوساطة والتحكيم في </w:t>
      </w:r>
      <w:proofErr w:type="spellStart"/>
      <w:r w:rsidRPr="005F7BBE">
        <w:rPr>
          <w:rFonts w:ascii="Simplified Arabic" w:hAnsi="Simplified Arabic" w:cs="Simplified Arabic"/>
          <w:sz w:val="28"/>
          <w:szCs w:val="28"/>
          <w:rtl/>
        </w:rPr>
        <w:t>ان</w:t>
      </w:r>
      <w:proofErr w:type="spellEnd"/>
      <w:r w:rsidRPr="005F7BBE">
        <w:rPr>
          <w:rFonts w:ascii="Simplified Arabic" w:hAnsi="Simplified Arabic" w:cs="Simplified Arabic"/>
          <w:sz w:val="28"/>
          <w:szCs w:val="28"/>
          <w:rtl/>
        </w:rPr>
        <w:t xml:space="preserve"> التفاوض يتضمن مواجهة مباشرة بين  </w:t>
      </w:r>
    </w:p>
    <w:p w:rsidR="002D32E6" w:rsidRPr="005F7BBE" w:rsidRDefault="002D32E6" w:rsidP="002D32E6">
      <w:pPr>
        <w:pStyle w:val="ListParagraph"/>
        <w:ind w:left="360"/>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           الطرفين ولكن الوساطة والتحكيم لا يتضمنان </w:t>
      </w:r>
      <w:proofErr w:type="gramStart"/>
      <w:r w:rsidRPr="005F7BBE">
        <w:rPr>
          <w:rFonts w:ascii="Simplified Arabic" w:hAnsi="Simplified Arabic" w:cs="Simplified Arabic"/>
          <w:sz w:val="28"/>
          <w:szCs w:val="28"/>
          <w:rtl/>
        </w:rPr>
        <w:t>ذلك .</w:t>
      </w:r>
      <w:proofErr w:type="gramEnd"/>
    </w:p>
    <w:p w:rsidR="002D32E6" w:rsidRPr="005F7BBE" w:rsidRDefault="002D32E6" w:rsidP="002D32E6">
      <w:pPr>
        <w:pStyle w:val="ListParagraph"/>
        <w:numPr>
          <w:ilvl w:val="0"/>
          <w:numId w:val="1"/>
        </w:numPr>
        <w:ind w:firstLine="430"/>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تتضمن الوساطة والتحكيم دخول طرف ثالث في النزاع بين الطرفين </w:t>
      </w:r>
      <w:proofErr w:type="spellStart"/>
      <w:r w:rsidRPr="005F7BBE">
        <w:rPr>
          <w:rFonts w:ascii="Simplified Arabic" w:hAnsi="Simplified Arabic" w:cs="Simplified Arabic"/>
          <w:sz w:val="28"/>
          <w:szCs w:val="28"/>
          <w:rtl/>
        </w:rPr>
        <w:t>الاصليين</w:t>
      </w:r>
      <w:proofErr w:type="spellEnd"/>
      <w:r w:rsidRPr="005F7BBE">
        <w:rPr>
          <w:rFonts w:ascii="Simplified Arabic" w:hAnsi="Simplified Arabic" w:cs="Simplified Arabic"/>
          <w:sz w:val="28"/>
          <w:szCs w:val="28"/>
          <w:rtl/>
        </w:rPr>
        <w:t xml:space="preserve"> ، بينما </w:t>
      </w:r>
    </w:p>
    <w:p w:rsidR="002D32E6" w:rsidRPr="005F7BBE" w:rsidRDefault="002D32E6" w:rsidP="002D32E6">
      <w:pPr>
        <w:pStyle w:val="ListParagraph"/>
        <w:ind w:left="360"/>
        <w:jc w:val="both"/>
        <w:rPr>
          <w:rFonts w:ascii="Simplified Arabic" w:hAnsi="Simplified Arabic" w:cs="Simplified Arabic"/>
          <w:sz w:val="28"/>
          <w:szCs w:val="28"/>
        </w:rPr>
      </w:pPr>
      <w:r w:rsidRPr="005F7BBE">
        <w:rPr>
          <w:rFonts w:ascii="Simplified Arabic" w:hAnsi="Simplified Arabic" w:cs="Simplified Arabic"/>
          <w:sz w:val="28"/>
          <w:szCs w:val="28"/>
          <w:rtl/>
        </w:rPr>
        <w:t xml:space="preserve">           التفاوض يفترض المواجهة بين الطرفين </w:t>
      </w:r>
      <w:proofErr w:type="gramStart"/>
      <w:r w:rsidRPr="005F7BBE">
        <w:rPr>
          <w:rFonts w:ascii="Simplified Arabic" w:hAnsi="Simplified Arabic" w:cs="Simplified Arabic"/>
          <w:sz w:val="28"/>
          <w:szCs w:val="28"/>
          <w:rtl/>
        </w:rPr>
        <w:t>فقط .</w:t>
      </w:r>
      <w:proofErr w:type="gramEnd"/>
    </w:p>
    <w:p w:rsidR="002D32E6" w:rsidRPr="005F7BBE" w:rsidRDefault="002D32E6" w:rsidP="002D32E6">
      <w:pPr>
        <w:pStyle w:val="ListParagraph"/>
        <w:numPr>
          <w:ilvl w:val="0"/>
          <w:numId w:val="1"/>
        </w:numPr>
        <w:ind w:firstLine="430"/>
        <w:jc w:val="both"/>
        <w:rPr>
          <w:rFonts w:ascii="Simplified Arabic" w:hAnsi="Simplified Arabic" w:cs="Simplified Arabic"/>
          <w:sz w:val="28"/>
          <w:szCs w:val="28"/>
        </w:rPr>
      </w:pPr>
      <w:proofErr w:type="gramStart"/>
      <w:r w:rsidRPr="005F7BBE">
        <w:rPr>
          <w:rFonts w:ascii="Simplified Arabic" w:hAnsi="Simplified Arabic" w:cs="Simplified Arabic"/>
          <w:sz w:val="28"/>
          <w:szCs w:val="28"/>
          <w:rtl/>
        </w:rPr>
        <w:t>يمكن</w:t>
      </w:r>
      <w:proofErr w:type="gramEnd"/>
      <w:r w:rsidRPr="005F7BBE">
        <w:rPr>
          <w:rFonts w:ascii="Simplified Arabic" w:hAnsi="Simplified Arabic" w:cs="Simplified Arabic"/>
          <w:sz w:val="28"/>
          <w:szCs w:val="28"/>
          <w:rtl/>
        </w:rPr>
        <w:t xml:space="preserve"> القول بان المساومة والوساطة والتحكيم هو الصور من سلوك فض النزاع التي   </w:t>
      </w:r>
    </w:p>
    <w:p w:rsidR="002D32E6" w:rsidRPr="005F7BBE" w:rsidRDefault="002D32E6" w:rsidP="002D32E6">
      <w:pPr>
        <w:pStyle w:val="ListParagraph"/>
        <w:ind w:left="360"/>
        <w:jc w:val="both"/>
        <w:rPr>
          <w:rFonts w:ascii="Simplified Arabic" w:hAnsi="Simplified Arabic" w:cs="Simplified Arabic"/>
          <w:sz w:val="28"/>
          <w:szCs w:val="28"/>
          <w:rtl/>
        </w:rPr>
      </w:pPr>
      <w:r w:rsidRPr="005F7BBE">
        <w:rPr>
          <w:rFonts w:ascii="Simplified Arabic" w:hAnsi="Simplified Arabic" w:cs="Simplified Arabic"/>
          <w:sz w:val="28"/>
          <w:szCs w:val="28"/>
          <w:rtl/>
        </w:rPr>
        <w:t xml:space="preserve">            يمكن استخدامها كلها في </w:t>
      </w:r>
      <w:proofErr w:type="spellStart"/>
      <w:r w:rsidRPr="005F7BBE">
        <w:rPr>
          <w:rFonts w:ascii="Simplified Arabic" w:hAnsi="Simplified Arabic" w:cs="Simplified Arabic"/>
          <w:sz w:val="28"/>
          <w:szCs w:val="28"/>
          <w:rtl/>
        </w:rPr>
        <w:t>اطار</w:t>
      </w:r>
      <w:proofErr w:type="spellEnd"/>
      <w:r w:rsidRPr="005F7BBE">
        <w:rPr>
          <w:rFonts w:ascii="Simplified Arabic" w:hAnsi="Simplified Arabic" w:cs="Simplified Arabic"/>
          <w:sz w:val="28"/>
          <w:szCs w:val="28"/>
          <w:rtl/>
        </w:rPr>
        <w:t xml:space="preserve"> عملية التفاوض </w:t>
      </w:r>
      <w:proofErr w:type="spellStart"/>
      <w:r w:rsidRPr="005F7BBE">
        <w:rPr>
          <w:rFonts w:ascii="Simplified Arabic" w:hAnsi="Simplified Arabic" w:cs="Simplified Arabic"/>
          <w:sz w:val="28"/>
          <w:szCs w:val="28"/>
          <w:rtl/>
        </w:rPr>
        <w:t>الاكثر</w:t>
      </w:r>
      <w:proofErr w:type="spellEnd"/>
      <w:r w:rsidRPr="005F7BBE">
        <w:rPr>
          <w:rFonts w:ascii="Simplified Arabic" w:hAnsi="Simplified Arabic" w:cs="Simplified Arabic"/>
          <w:sz w:val="28"/>
          <w:szCs w:val="28"/>
          <w:rtl/>
        </w:rPr>
        <w:t xml:space="preserve"> شمولا.</w:t>
      </w:r>
    </w:p>
    <w:p w:rsidR="002D32E6" w:rsidRPr="005F7BBE" w:rsidRDefault="002D32E6" w:rsidP="002D32E6">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           </w:t>
      </w:r>
      <w:r w:rsidRPr="005F7BBE">
        <w:rPr>
          <w:rFonts w:ascii="Simplified Arabic" w:hAnsi="Simplified Arabic" w:cs="Simplified Arabic"/>
          <w:sz w:val="28"/>
          <w:szCs w:val="28"/>
          <w:rtl/>
          <w:lang w:bidi="ar-DZ"/>
        </w:rPr>
        <w:t>تعرف الدبلوماسية على أنها مجموعة من المفاهيم والمبادئ والقواعد والإجراءات والمراسيم إلى جانب مختلف المؤسسات المتخصصة والتي تعمل جميعها على تنظيم العلاقات بين الدول والمنظمات الدولية، في إطار من القوانين والأعراف الدولية بغية التوفيق بين مصالح أطرافها وإن كانت الدبلوماسية هي أداة رئيسية لتنفيذ أهداف السياسات الخارجية فإن التفاوض هو أداة رئيسية للدبلوماسية.</w:t>
      </w:r>
    </w:p>
    <w:p w:rsidR="002C5066" w:rsidRPr="002D32E6" w:rsidRDefault="002C5066" w:rsidP="002D32E6">
      <w:pPr>
        <w:bidi/>
      </w:pPr>
    </w:p>
    <w:sectPr w:rsidR="002C5066" w:rsidRPr="002D32E6" w:rsidSect="002C50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A1019"/>
    <w:multiLevelType w:val="hybridMultilevel"/>
    <w:tmpl w:val="061497DE"/>
    <w:lvl w:ilvl="0" w:tplc="881895C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D296AF3"/>
    <w:multiLevelType w:val="hybridMultilevel"/>
    <w:tmpl w:val="460A7F84"/>
    <w:lvl w:ilvl="0" w:tplc="0409000F">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2D32E6"/>
    <w:rsid w:val="002C5066"/>
    <w:rsid w:val="002D32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E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uiPriority w:val="34"/>
    <w:qFormat/>
    <w:rsid w:val="002D32E6"/>
    <w:pPr>
      <w:bidi/>
      <w:ind w:left="720"/>
      <w:contextualSpacing/>
    </w:pPr>
    <w:rPr>
      <w:rFonts w:ascii="Calibri" w:eastAsia="Calibri" w:hAnsi="Calibri" w:cs="Arial"/>
      <w:lang w:val="en-US" w:eastAsia="en-US"/>
    </w:rPr>
  </w:style>
  <w:style w:type="paragraph" w:styleId="Paragraphedeliste">
    <w:name w:val="List Paragraph"/>
    <w:basedOn w:val="Normal"/>
    <w:uiPriority w:val="34"/>
    <w:qFormat/>
    <w:rsid w:val="002D32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2210</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2021-05-01T23:06:00Z</dcterms:created>
  <dcterms:modified xsi:type="dcterms:W3CDTF">2021-05-01T23:13:00Z</dcterms:modified>
</cp:coreProperties>
</file>