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31" w:rsidRDefault="00814231">
      <w:pPr>
        <w:pStyle w:val="Corpsdetexte"/>
        <w:spacing w:before="9"/>
        <w:rPr>
          <w:rFonts w:ascii="Times New Roman"/>
          <w:sz w:val="27"/>
        </w:rPr>
      </w:pPr>
      <w:r w:rsidRPr="00814231">
        <w:pict>
          <v:group id="_x0000_s1111" style="position:absolute;margin-left:66pt;margin-top:15pt;width:518pt;height:729pt;z-index:-16027136;mso-position-horizontal-relative:page;mso-position-vertical-relative:page" coordorigin="1320,300" coordsize="10360,14580">
            <v:line id="_x0000_s1113" style="position:absolute" from="1745,2340" to="1745,14880" strokecolor="#bcbec0" strokeweight=".48pt"/>
            <v:rect id="_x0000_s1112" style="position:absolute;left:1320;top:300;width:10360;height:2040" stroked="f"/>
            <w10:wrap anchorx="page" anchory="page"/>
          </v:group>
        </w:pict>
      </w:r>
      <w:r w:rsidRPr="008142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62.05pt;margin-top:413.9pt;width:23.55pt;height:331.1pt;z-index:-16026624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109" type="#_x0000_t202" style="position:absolute;margin-left:67.75pt;margin-top:295.65pt;width:16.4pt;height:104.3pt;z-index:-16026112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814231">
      <w:pPr>
        <w:pStyle w:val="Corpsdetexte"/>
        <w:rPr>
          <w:rFonts w:ascii="Trebuchet MS"/>
          <w:sz w:val="20"/>
        </w:rPr>
      </w:pPr>
    </w:p>
    <w:p w:rsidR="00814231" w:rsidRDefault="00814231">
      <w:pPr>
        <w:pStyle w:val="Corpsdetexte"/>
        <w:rPr>
          <w:rFonts w:ascii="Trebuchet MS"/>
          <w:sz w:val="20"/>
        </w:rPr>
      </w:pPr>
    </w:p>
    <w:p w:rsidR="00814231" w:rsidRDefault="00814231">
      <w:pPr>
        <w:pStyle w:val="Corpsdetexte"/>
        <w:rPr>
          <w:rFonts w:ascii="Trebuchet MS"/>
          <w:sz w:val="20"/>
        </w:rPr>
      </w:pPr>
    </w:p>
    <w:p w:rsidR="00814231" w:rsidRDefault="001144BB">
      <w:pPr>
        <w:pStyle w:val="Titre"/>
        <w:spacing w:before="137" w:line="223" w:lineRule="auto"/>
        <w:ind w:right="431"/>
      </w:pPr>
      <w:r>
        <w:rPr>
          <w:color w:val="231F20"/>
          <w:spacing w:val="4"/>
          <w:w w:val="85"/>
        </w:rPr>
        <w:t>Valeur</w:t>
      </w:r>
      <w:r>
        <w:rPr>
          <w:color w:val="231F20"/>
          <w:spacing w:val="-51"/>
          <w:w w:val="85"/>
        </w:rPr>
        <w:t xml:space="preserve"> </w:t>
      </w:r>
      <w:r>
        <w:rPr>
          <w:color w:val="231F20"/>
          <w:spacing w:val="6"/>
          <w:w w:val="85"/>
        </w:rPr>
        <w:t>des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spacing w:val="7"/>
          <w:w w:val="85"/>
        </w:rPr>
        <w:t>temps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spacing w:val="7"/>
          <w:w w:val="85"/>
        </w:rPr>
        <w:t>composés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spacing w:val="4"/>
          <w:w w:val="85"/>
        </w:rPr>
        <w:t>de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spacing w:val="8"/>
          <w:w w:val="85"/>
        </w:rPr>
        <w:t>l’indicatif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w w:val="85"/>
        </w:rPr>
        <w:t xml:space="preserve">: </w:t>
      </w:r>
      <w:r>
        <w:rPr>
          <w:color w:val="231F20"/>
          <w:spacing w:val="7"/>
          <w:w w:val="90"/>
        </w:rPr>
        <w:t>passé</w:t>
      </w:r>
      <w:r>
        <w:rPr>
          <w:color w:val="231F20"/>
          <w:spacing w:val="-61"/>
          <w:w w:val="90"/>
        </w:rPr>
        <w:t xml:space="preserve"> </w:t>
      </w:r>
      <w:r>
        <w:rPr>
          <w:color w:val="231F20"/>
          <w:spacing w:val="7"/>
          <w:w w:val="90"/>
        </w:rPr>
        <w:t>composé,</w:t>
      </w:r>
      <w:r>
        <w:rPr>
          <w:color w:val="231F20"/>
          <w:spacing w:val="-60"/>
          <w:w w:val="90"/>
        </w:rPr>
        <w:t xml:space="preserve"> </w:t>
      </w:r>
      <w:r>
        <w:rPr>
          <w:color w:val="231F20"/>
          <w:spacing w:val="9"/>
          <w:w w:val="90"/>
        </w:rPr>
        <w:t>plus-que-parfait,</w:t>
      </w:r>
    </w:p>
    <w:p w:rsidR="00814231" w:rsidRDefault="001144BB">
      <w:pPr>
        <w:pStyle w:val="Titre"/>
        <w:spacing w:line="530" w:lineRule="exact"/>
      </w:pPr>
      <w:r>
        <w:rPr>
          <w:color w:val="231F20"/>
          <w:w w:val="90"/>
        </w:rPr>
        <w:t>passé antérieur, futur antérieur</w:t>
      </w:r>
    </w:p>
    <w:p w:rsidR="00814231" w:rsidRDefault="00814231">
      <w:pPr>
        <w:pStyle w:val="Corpsdetexte"/>
        <w:rPr>
          <w:rFonts w:ascii="Trebuchet MS"/>
          <w:b/>
          <w:sz w:val="20"/>
        </w:rPr>
      </w:pPr>
    </w:p>
    <w:p w:rsidR="00814231" w:rsidRDefault="00814231">
      <w:pPr>
        <w:pStyle w:val="Corpsdetexte"/>
        <w:rPr>
          <w:rFonts w:ascii="Trebuchet MS"/>
          <w:b/>
          <w:sz w:val="20"/>
        </w:rPr>
      </w:pPr>
    </w:p>
    <w:p w:rsidR="00814231" w:rsidRDefault="00814231">
      <w:pPr>
        <w:pStyle w:val="Corpsdetexte"/>
        <w:spacing w:before="6"/>
        <w:rPr>
          <w:rFonts w:ascii="Trebuchet MS"/>
          <w:b/>
          <w:sz w:val="19"/>
        </w:rPr>
      </w:pPr>
    </w:p>
    <w:p w:rsidR="00814231" w:rsidRDefault="001144BB">
      <w:pPr>
        <w:spacing w:line="247" w:lineRule="auto"/>
        <w:ind w:left="1280" w:right="135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 xml:space="preserve">Quand ils sont employés seuls, les temps composés expriment un fait accompli. </w:t>
      </w:r>
      <w:r>
        <w:rPr>
          <w:rFonts w:ascii="Trebuchet MS" w:hAnsi="Trebuchet MS"/>
          <w:color w:val="231F20"/>
          <w:spacing w:val="-3"/>
          <w:sz w:val="21"/>
        </w:rPr>
        <w:t xml:space="preserve">Lors- </w:t>
      </w:r>
      <w:r>
        <w:rPr>
          <w:rFonts w:ascii="Trebuchet MS" w:hAnsi="Trebuchet MS"/>
          <w:color w:val="231F20"/>
          <w:sz w:val="21"/>
        </w:rPr>
        <w:t>qu’ils</w:t>
      </w:r>
      <w:r>
        <w:rPr>
          <w:rFonts w:ascii="Trebuchet MS" w:hAnsi="Trebuchet MS"/>
          <w:color w:val="231F20"/>
          <w:spacing w:val="-2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sont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employés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avec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les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temps</w:t>
      </w:r>
      <w:r>
        <w:rPr>
          <w:rFonts w:ascii="Trebuchet MS" w:hAnsi="Trebuchet MS"/>
          <w:color w:val="231F20"/>
          <w:spacing w:val="-2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simples,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ils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peuvent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traduire</w:t>
      </w:r>
      <w:r>
        <w:rPr>
          <w:rFonts w:ascii="Trebuchet MS" w:hAnsi="Trebuchet MS"/>
          <w:color w:val="231F20"/>
          <w:spacing w:val="-2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accompli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2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l’an- tériorité (un fait qui se produit avant un</w:t>
      </w:r>
      <w:r>
        <w:rPr>
          <w:rFonts w:ascii="Trebuchet MS" w:hAnsi="Trebuchet MS"/>
          <w:color w:val="231F20"/>
          <w:spacing w:val="-4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autre).</w:t>
      </w: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spacing w:before="9"/>
        <w:rPr>
          <w:rFonts w:ascii="Trebuchet MS"/>
          <w:sz w:val="18"/>
        </w:rPr>
      </w:pPr>
    </w:p>
    <w:p w:rsidR="00814231" w:rsidRDefault="001144BB">
      <w:pPr>
        <w:pStyle w:val="Heading1"/>
        <w:numPr>
          <w:ilvl w:val="0"/>
          <w:numId w:val="13"/>
        </w:numPr>
        <w:tabs>
          <w:tab w:val="left" w:pos="1279"/>
          <w:tab w:val="left" w:pos="1281"/>
        </w:tabs>
        <w:spacing w:before="0"/>
      </w:pPr>
      <w:r>
        <w:rPr>
          <w:color w:val="231F20"/>
        </w:rPr>
        <w:t>PASSÉ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COMPOSÉ</w:t>
      </w: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before="273" w:line="247" w:lineRule="auto"/>
        <w:ind w:right="136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passé composé exprime un fait passé entièrement achevé, sans date précise, ni durée (c’est ce qui le distingue du passé simple)</w:t>
      </w:r>
      <w:r>
        <w:rPr>
          <w:rFonts w:ascii="Trebuchet MS" w:hAnsi="Trebuchet MS"/>
          <w:color w:val="231F20"/>
          <w:spacing w:val="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2"/>
        <w:ind w:left="2000"/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a </w:t>
      </w:r>
      <w:r>
        <w:rPr>
          <w:color w:val="231F20"/>
        </w:rPr>
        <w:t xml:space="preserve">bien </w:t>
      </w:r>
      <w:r>
        <w:rPr>
          <w:rFonts w:ascii="Times New Roman" w:hAnsi="Times New Roman"/>
          <w:b/>
          <w:color w:val="231F20"/>
        </w:rPr>
        <w:t>révisé</w:t>
      </w:r>
      <w:r>
        <w:rPr>
          <w:color w:val="231F20"/>
        </w:rPr>
        <w:t xml:space="preserve">, il </w:t>
      </w:r>
      <w:r>
        <w:rPr>
          <w:rFonts w:ascii="Times New Roman" w:hAnsi="Times New Roman"/>
          <w:b/>
          <w:color w:val="231F20"/>
        </w:rPr>
        <w:t xml:space="preserve">a fait </w:t>
      </w:r>
      <w:r>
        <w:rPr>
          <w:color w:val="231F20"/>
        </w:rPr>
        <w:t xml:space="preserve">ce qu’il </w:t>
      </w:r>
      <w:r>
        <w:rPr>
          <w:rFonts w:ascii="Times New Roman" w:hAnsi="Times New Roman"/>
          <w:b/>
          <w:color w:val="231F20"/>
        </w:rPr>
        <w:t xml:space="preserve">a pu </w:t>
      </w:r>
      <w:r>
        <w:rPr>
          <w:color w:val="231F20"/>
        </w:rPr>
        <w:t>pour réussir ses examens.</w:t>
      </w:r>
    </w:p>
    <w:p w:rsidR="00814231" w:rsidRDefault="00814231">
      <w:pPr>
        <w:pStyle w:val="Corpsdetexte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composé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action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antérieure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rapport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pStyle w:val="Corpsdetexte"/>
        <w:spacing w:before="129"/>
        <w:ind w:left="2000"/>
      </w:pPr>
      <w:r>
        <w:rPr>
          <w:color w:val="231F20"/>
        </w:rPr>
        <w:t xml:space="preserve">Il écoute de la musique quand il </w:t>
      </w:r>
      <w:r>
        <w:rPr>
          <w:rFonts w:ascii="Times New Roman" w:hAnsi="Times New Roman"/>
          <w:b/>
          <w:color w:val="231F20"/>
        </w:rPr>
        <w:t xml:space="preserve">a terminé </w:t>
      </w:r>
      <w:r>
        <w:rPr>
          <w:color w:val="231F20"/>
        </w:rPr>
        <w:t>ses travaux.</w:t>
      </w:r>
    </w:p>
    <w:p w:rsidR="00814231" w:rsidRDefault="00814231">
      <w:pPr>
        <w:pStyle w:val="Corpsdetexte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before="1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passé composé traduit un futur proche</w:t>
      </w:r>
      <w:r>
        <w:rPr>
          <w:rFonts w:ascii="Trebuchet MS" w:hAnsi="Trebuchet MS"/>
          <w:color w:val="231F20"/>
          <w:spacing w:val="-3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pStyle w:val="Corpsdetexte"/>
        <w:spacing w:before="128"/>
        <w:ind w:left="2000"/>
      </w:pPr>
      <w:r>
        <w:rPr>
          <w:color w:val="231F20"/>
        </w:rPr>
        <w:t>Ne quittez pas : j’</w:t>
      </w:r>
      <w:r>
        <w:rPr>
          <w:rFonts w:ascii="Times New Roman" w:hAnsi="Times New Roman"/>
          <w:b/>
          <w:color w:val="231F20"/>
        </w:rPr>
        <w:t xml:space="preserve">ai fini </w:t>
      </w:r>
      <w:r>
        <w:rPr>
          <w:color w:val="231F20"/>
        </w:rPr>
        <w:t>en quelques minutes.</w:t>
      </w:r>
    </w:p>
    <w:p w:rsidR="00814231" w:rsidRDefault="00814231">
      <w:pPr>
        <w:pStyle w:val="Corpsdetexte"/>
        <w:spacing w:before="1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composé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comme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vérité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générale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8"/>
        <w:ind w:left="2000"/>
      </w:pPr>
      <w:r>
        <w:rPr>
          <w:color w:val="231F20"/>
        </w:rPr>
        <w:t xml:space="preserve">La guerre </w:t>
      </w:r>
      <w:r>
        <w:rPr>
          <w:rFonts w:ascii="Times New Roman" w:hAnsi="Times New Roman"/>
          <w:b/>
          <w:color w:val="231F20"/>
        </w:rPr>
        <w:t xml:space="preserve">a </w:t>
      </w:r>
      <w:r>
        <w:rPr>
          <w:color w:val="231F20"/>
        </w:rPr>
        <w:t xml:space="preserve">toujours </w:t>
      </w:r>
      <w:r>
        <w:rPr>
          <w:rFonts w:ascii="Times New Roman" w:hAnsi="Times New Roman"/>
          <w:b/>
          <w:color w:val="231F20"/>
        </w:rPr>
        <w:t xml:space="preserve">attiré </w:t>
      </w:r>
      <w:r>
        <w:rPr>
          <w:color w:val="231F20"/>
        </w:rPr>
        <w:t>les hommes.</w:t>
      </w:r>
    </w:p>
    <w:p w:rsidR="00814231" w:rsidRDefault="00814231">
      <w:pPr>
        <w:pStyle w:val="Corpsdetexte"/>
        <w:spacing w:before="1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langue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parlée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familière,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composé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remplace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1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8"/>
        <w:ind w:left="2000"/>
      </w:pPr>
      <w:r>
        <w:rPr>
          <w:color w:val="231F20"/>
          <w:spacing w:val="-4"/>
        </w:rPr>
        <w:t>Hier,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23"/>
        </w:rPr>
        <w:t xml:space="preserve"> </w:t>
      </w:r>
      <w:r>
        <w:rPr>
          <w:rFonts w:ascii="Times New Roman" w:hAnsi="Times New Roman"/>
          <w:b/>
          <w:color w:val="231F20"/>
        </w:rPr>
        <w:t>sommes</w:t>
      </w:r>
      <w:r>
        <w:rPr>
          <w:rFonts w:ascii="Times New Roman" w:hAnsi="Times New Roman"/>
          <w:b/>
          <w:color w:val="231F20"/>
          <w:spacing w:val="-21"/>
        </w:rPr>
        <w:t xml:space="preserve"> </w:t>
      </w:r>
      <w:r>
        <w:rPr>
          <w:rFonts w:ascii="Times New Roman" w:hAnsi="Times New Roman"/>
          <w:b/>
          <w:color w:val="231F20"/>
        </w:rPr>
        <w:t>allés</w:t>
      </w:r>
      <w:r>
        <w:rPr>
          <w:rFonts w:ascii="Times New Roman" w:hAnsi="Times New Roman"/>
          <w:b/>
          <w:color w:val="231F20"/>
          <w:spacing w:val="-2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théâtre.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Hier,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23"/>
        </w:rPr>
        <w:t xml:space="preserve"> </w:t>
      </w:r>
      <w:r>
        <w:rPr>
          <w:rFonts w:ascii="Times New Roman" w:hAnsi="Times New Roman"/>
          <w:b/>
          <w:color w:val="231F20"/>
        </w:rPr>
        <w:t>allâmes</w:t>
      </w:r>
      <w:r>
        <w:rPr>
          <w:rFonts w:ascii="Times New Roman" w:hAnsi="Times New Roman"/>
          <w:b/>
          <w:color w:val="231F20"/>
          <w:spacing w:val="-2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théâtre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(passé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simple).</w:t>
      </w:r>
    </w:p>
    <w:p w:rsidR="00814231" w:rsidRDefault="00814231">
      <w:pPr>
        <w:pStyle w:val="Corpsdetexte"/>
        <w:rPr>
          <w:sz w:val="26"/>
        </w:rPr>
      </w:pPr>
    </w:p>
    <w:p w:rsidR="00814231" w:rsidRDefault="001144BB">
      <w:pPr>
        <w:pStyle w:val="Heading1"/>
        <w:numPr>
          <w:ilvl w:val="0"/>
          <w:numId w:val="13"/>
        </w:numPr>
        <w:tabs>
          <w:tab w:val="left" w:pos="1279"/>
          <w:tab w:val="left" w:pos="1281"/>
        </w:tabs>
      </w:pPr>
      <w:r>
        <w:rPr>
          <w:color w:val="231F20"/>
          <w:w w:val="95"/>
        </w:rPr>
        <w:t>PLUS-QUE-PARFAIT</w:t>
      </w: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before="272" w:line="247" w:lineRule="auto"/>
        <w:ind w:right="138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plus-que-parfait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présente</w:t>
      </w:r>
      <w:r>
        <w:rPr>
          <w:rFonts w:ascii="Trebuchet MS" w:hAnsi="Trebuchet MS"/>
          <w:color w:val="231F20"/>
          <w:spacing w:val="-2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2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passé,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antérieur</w:t>
      </w:r>
      <w:r>
        <w:rPr>
          <w:rFonts w:ascii="Trebuchet MS" w:hAnsi="Trebuchet MS"/>
          <w:color w:val="231F20"/>
          <w:spacing w:val="-2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à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2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autre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2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dont</w:t>
      </w:r>
      <w:r>
        <w:rPr>
          <w:rFonts w:ascii="Trebuchet MS" w:hAnsi="Trebuchet MS"/>
          <w:color w:val="231F20"/>
          <w:spacing w:val="-2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verbe est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à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l’imparfait,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composé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pStyle w:val="Corpsdetexte"/>
        <w:spacing w:before="122"/>
        <w:ind w:left="2000"/>
      </w:pPr>
      <w:r>
        <w:rPr>
          <w:color w:val="231F20"/>
        </w:rPr>
        <w:t xml:space="preserve">Quand il </w:t>
      </w:r>
      <w:r>
        <w:rPr>
          <w:rFonts w:ascii="Times New Roman" w:hAnsi="Times New Roman"/>
          <w:b/>
          <w:color w:val="231F20"/>
        </w:rPr>
        <w:t>avait bu</w:t>
      </w:r>
      <w:r>
        <w:rPr>
          <w:color w:val="231F20"/>
        </w:rPr>
        <w:t>, il se sentait très enjoué.</w:t>
      </w:r>
    </w:p>
    <w:p w:rsidR="00814231" w:rsidRDefault="001144BB">
      <w:pPr>
        <w:spacing w:before="10"/>
        <w:ind w:left="2000"/>
      </w:pPr>
      <w:r>
        <w:rPr>
          <w:color w:val="231F20"/>
        </w:rPr>
        <w:t xml:space="preserve">Ils </w:t>
      </w:r>
      <w:r>
        <w:rPr>
          <w:rFonts w:ascii="Times New Roman" w:hAnsi="Times New Roman"/>
          <w:b/>
          <w:color w:val="231F20"/>
        </w:rPr>
        <w:t xml:space="preserve">avaient terminé </w:t>
      </w:r>
      <w:r>
        <w:rPr>
          <w:color w:val="231F20"/>
        </w:rPr>
        <w:t>quand nous arrivâmes (ou nous sommes arrivés).</w:t>
      </w:r>
    </w:p>
    <w:p w:rsidR="00814231" w:rsidRDefault="00814231">
      <w:pPr>
        <w:pStyle w:val="Corpsdetexte"/>
        <w:spacing w:before="1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plus-que-parfait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s’est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prolongé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8"/>
        <w:ind w:left="2000"/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avait neigé </w:t>
      </w:r>
      <w:r>
        <w:rPr>
          <w:color w:val="231F20"/>
        </w:rPr>
        <w:t>toute la nuit.</w:t>
      </w:r>
    </w:p>
    <w:p w:rsidR="00814231" w:rsidRDefault="00814231">
      <w:pPr>
        <w:pStyle w:val="Corpsdetexte"/>
        <w:spacing w:before="1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plus-que-parfait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aussi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traduire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regret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9"/>
        <w:ind w:left="2000"/>
      </w:pPr>
      <w:r>
        <w:rPr>
          <w:color w:val="231F20"/>
        </w:rPr>
        <w:t>Ah ! Si j</w:t>
      </w:r>
      <w:r>
        <w:rPr>
          <w:rFonts w:ascii="Times New Roman" w:hAnsi="Times New Roman"/>
          <w:b/>
          <w:color w:val="231F20"/>
        </w:rPr>
        <w:t>’avais su</w:t>
      </w:r>
      <w:r>
        <w:rPr>
          <w:color w:val="231F20"/>
        </w:rPr>
        <w:t>, j’aurais pu t’aider !</w:t>
      </w:r>
    </w:p>
    <w:p w:rsidR="00814231" w:rsidRDefault="00814231">
      <w:pPr>
        <w:sectPr w:rsidR="00814231">
          <w:type w:val="continuous"/>
          <w:pgSz w:w="12240" w:h="15840"/>
          <w:pgMar w:top="300" w:right="1060" w:bottom="280" w:left="1600" w:header="720" w:footer="72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107" style="position:absolute;z-index:1573068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106" type="#_x0000_t202" style="position:absolute;margin-left:62.05pt;margin-top:413.9pt;width:23.55pt;height:331.1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105" type="#_x0000_t202" style="position:absolute;margin-left:67.75pt;margin-top:295.65pt;width:16.4pt;height:104.3pt;z-index:-16024576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1144BB">
      <w:pPr>
        <w:pStyle w:val="Heading1"/>
        <w:numPr>
          <w:ilvl w:val="0"/>
          <w:numId w:val="13"/>
        </w:numPr>
        <w:tabs>
          <w:tab w:val="left" w:pos="1279"/>
          <w:tab w:val="left" w:pos="1281"/>
        </w:tabs>
        <w:spacing w:before="242"/>
      </w:pPr>
      <w:r>
        <w:rPr>
          <w:color w:val="231F20"/>
          <w:w w:val="95"/>
        </w:rPr>
        <w:t>PASSÉ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ANTÉRIEUR</w:t>
      </w: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before="273" w:line="247" w:lineRule="auto"/>
        <w:ind w:right="137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antérieur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antérieur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rapport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à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autre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action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 simple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pStyle w:val="Corpsdetexte"/>
        <w:spacing w:before="121"/>
        <w:ind w:left="2000"/>
      </w:pPr>
      <w:r>
        <w:rPr>
          <w:color w:val="231F20"/>
        </w:rPr>
        <w:t xml:space="preserve">Quand il </w:t>
      </w:r>
      <w:r>
        <w:rPr>
          <w:rFonts w:ascii="Times New Roman" w:hAnsi="Times New Roman"/>
          <w:b/>
          <w:color w:val="231F20"/>
        </w:rPr>
        <w:t xml:space="preserve">eut achevé </w:t>
      </w:r>
      <w:r>
        <w:rPr>
          <w:color w:val="231F20"/>
        </w:rPr>
        <w:t>son travail, il se reposa en écoutant de la musique.</w:t>
      </w:r>
    </w:p>
    <w:p w:rsidR="00814231" w:rsidRDefault="00814231">
      <w:pPr>
        <w:pStyle w:val="Corpsdetexte"/>
        <w:spacing w:before="1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line="247" w:lineRule="auto"/>
        <w:ind w:right="136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antérieur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peut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exprimer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passé,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vite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achevé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et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précisé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 xml:space="preserve">adverbe de temps tel que </w:t>
      </w:r>
      <w:r>
        <w:rPr>
          <w:rFonts w:ascii="Times New Roman" w:hAnsi="Times New Roman"/>
          <w:i/>
          <w:color w:val="231F20"/>
          <w:sz w:val="21"/>
        </w:rPr>
        <w:t>vite, bientôt</w:t>
      </w:r>
      <w:r>
        <w:rPr>
          <w:rFonts w:ascii="Trebuchet MS" w:hAnsi="Trebuchet MS"/>
          <w:color w:val="231F20"/>
          <w:sz w:val="21"/>
        </w:rPr>
        <w:t>, etc.</w:t>
      </w:r>
      <w:r>
        <w:rPr>
          <w:rFonts w:ascii="Trebuchet MS" w:hAnsi="Trebuchet MS"/>
          <w:color w:val="231F20"/>
          <w:spacing w:val="-2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2"/>
        <w:ind w:left="2000"/>
      </w:pPr>
      <w:r>
        <w:rPr>
          <w:color w:val="231F20"/>
        </w:rPr>
        <w:t xml:space="preserve">Il </w:t>
      </w:r>
      <w:r>
        <w:rPr>
          <w:rFonts w:ascii="Times New Roman"/>
          <w:b/>
          <w:color w:val="231F20"/>
        </w:rPr>
        <w:t xml:space="preserve">eut </w:t>
      </w:r>
      <w:r>
        <w:rPr>
          <w:color w:val="231F20"/>
        </w:rPr>
        <w:t xml:space="preserve">vite </w:t>
      </w:r>
      <w:r>
        <w:rPr>
          <w:rFonts w:ascii="Times New Roman"/>
          <w:b/>
          <w:color w:val="231F20"/>
        </w:rPr>
        <w:t xml:space="preserve">fait </w:t>
      </w:r>
      <w:r>
        <w:rPr>
          <w:color w:val="231F20"/>
        </w:rPr>
        <w:t>son choix.</w:t>
      </w:r>
    </w:p>
    <w:p w:rsidR="00814231" w:rsidRDefault="00814231">
      <w:pPr>
        <w:pStyle w:val="Corpsdetexte"/>
        <w:rPr>
          <w:sz w:val="26"/>
        </w:rPr>
      </w:pPr>
    </w:p>
    <w:p w:rsidR="00814231" w:rsidRDefault="001144BB">
      <w:pPr>
        <w:pStyle w:val="Heading1"/>
        <w:numPr>
          <w:ilvl w:val="0"/>
          <w:numId w:val="13"/>
        </w:numPr>
        <w:tabs>
          <w:tab w:val="left" w:pos="1279"/>
          <w:tab w:val="left" w:pos="1281"/>
        </w:tabs>
      </w:pPr>
      <w:r>
        <w:rPr>
          <w:color w:val="231F20"/>
          <w:w w:val="95"/>
        </w:rPr>
        <w:t>FUTUR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ANTÉRIEUR</w:t>
      </w: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before="272" w:line="247" w:lineRule="auto"/>
        <w:ind w:right="134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futur antérieur indique un fait futur qui devra être antérieur à une autre action future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2"/>
        <w:ind w:left="2000"/>
      </w:pPr>
      <w:r>
        <w:rPr>
          <w:color w:val="231F20"/>
        </w:rPr>
        <w:t xml:space="preserve">Quand vous </w:t>
      </w:r>
      <w:r>
        <w:rPr>
          <w:rFonts w:ascii="Times New Roman" w:hAnsi="Times New Roman"/>
          <w:b/>
          <w:color w:val="231F20"/>
        </w:rPr>
        <w:t xml:space="preserve">aurez terminé </w:t>
      </w:r>
      <w:r>
        <w:rPr>
          <w:color w:val="231F20"/>
        </w:rPr>
        <w:t>votre travail, vous pourrez sortir.</w:t>
      </w:r>
    </w:p>
    <w:p w:rsidR="00814231" w:rsidRDefault="00814231">
      <w:pPr>
        <w:pStyle w:val="Corpsdetexte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before="1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futur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antérieur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exprimer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futur,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considéré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déjà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comme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accompli</w:t>
      </w:r>
      <w:r>
        <w:rPr>
          <w:rFonts w:ascii="Trebuchet MS" w:hAnsi="Trebuchet MS"/>
          <w:color w:val="231F20"/>
          <w:spacing w:val="-2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814231" w:rsidRDefault="001144BB">
      <w:pPr>
        <w:spacing w:before="128"/>
        <w:ind w:left="2000"/>
      </w:pPr>
      <w:r>
        <w:rPr>
          <w:color w:val="231F20"/>
        </w:rPr>
        <w:t xml:space="preserve">Dans quelques mois, il </w:t>
      </w:r>
      <w:r>
        <w:rPr>
          <w:rFonts w:ascii="Times New Roman" w:hAnsi="Times New Roman"/>
          <w:b/>
          <w:color w:val="231F20"/>
        </w:rPr>
        <w:t xml:space="preserve">aura obtenu </w:t>
      </w:r>
      <w:r>
        <w:rPr>
          <w:color w:val="231F20"/>
        </w:rPr>
        <w:t>son diplôme d’avocat.</w:t>
      </w:r>
    </w:p>
    <w:p w:rsidR="00814231" w:rsidRDefault="00814231">
      <w:pPr>
        <w:pStyle w:val="Corpsdetexte"/>
        <w:spacing w:before="1"/>
        <w:rPr>
          <w:sz w:val="23"/>
        </w:rPr>
      </w:pPr>
    </w:p>
    <w:p w:rsidR="00814231" w:rsidRDefault="001144BB">
      <w:pPr>
        <w:pStyle w:val="Paragraphedeliste"/>
        <w:numPr>
          <w:ilvl w:val="1"/>
          <w:numId w:val="13"/>
        </w:numPr>
        <w:tabs>
          <w:tab w:val="left" w:pos="1521"/>
        </w:tabs>
        <w:spacing w:line="247" w:lineRule="auto"/>
        <w:ind w:right="136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futur antérieur peut traduire la supposition ou diverses nuances affectives : sou- hait, indignation, ironie,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etc.</w:t>
      </w:r>
    </w:p>
    <w:p w:rsidR="00814231" w:rsidRDefault="001144BB">
      <w:pPr>
        <w:spacing w:before="122"/>
        <w:ind w:left="2000"/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aura </w:t>
      </w:r>
      <w:r>
        <w:rPr>
          <w:color w:val="231F20"/>
        </w:rPr>
        <w:t xml:space="preserve">encore </w:t>
      </w:r>
      <w:r>
        <w:rPr>
          <w:rFonts w:ascii="Times New Roman" w:hAnsi="Times New Roman"/>
          <w:b/>
          <w:color w:val="231F20"/>
        </w:rPr>
        <w:t xml:space="preserve">oublié </w:t>
      </w:r>
      <w:r>
        <w:rPr>
          <w:color w:val="231F20"/>
        </w:rPr>
        <w:t>son rendez-vous.</w:t>
      </w:r>
    </w:p>
    <w:p w:rsidR="00814231" w:rsidRDefault="001144BB">
      <w:pPr>
        <w:spacing w:before="10"/>
        <w:ind w:left="1999"/>
      </w:pPr>
      <w:r>
        <w:rPr>
          <w:color w:val="231F20"/>
        </w:rPr>
        <w:t>J’</w:t>
      </w:r>
      <w:r>
        <w:rPr>
          <w:rFonts w:ascii="Times New Roman" w:hAnsi="Times New Roman"/>
          <w:b/>
          <w:color w:val="231F20"/>
        </w:rPr>
        <w:t>aura</w:t>
      </w:r>
      <w:r>
        <w:rPr>
          <w:color w:val="231F20"/>
        </w:rPr>
        <w:t xml:space="preserve">i </w:t>
      </w:r>
      <w:r>
        <w:rPr>
          <w:rFonts w:ascii="Times New Roman" w:hAnsi="Times New Roman"/>
          <w:b/>
          <w:color w:val="231F20"/>
        </w:rPr>
        <w:t xml:space="preserve">fait </w:t>
      </w:r>
      <w:r>
        <w:rPr>
          <w:color w:val="231F20"/>
        </w:rPr>
        <w:t>ce travail inutilement ! Cet</w:t>
      </w:r>
      <w:r>
        <w:rPr>
          <w:color w:val="231F20"/>
        </w:rPr>
        <w:t xml:space="preserve"> employé n’</w:t>
      </w:r>
      <w:r>
        <w:rPr>
          <w:rFonts w:ascii="Times New Roman" w:hAnsi="Times New Roman"/>
          <w:b/>
          <w:color w:val="231F20"/>
        </w:rPr>
        <w:t xml:space="preserve">aura </w:t>
      </w:r>
      <w:r>
        <w:rPr>
          <w:color w:val="231F20"/>
        </w:rPr>
        <w:t xml:space="preserve">rien </w:t>
      </w:r>
      <w:r>
        <w:rPr>
          <w:rFonts w:ascii="Times New Roman" w:hAnsi="Times New Roman"/>
          <w:b/>
          <w:color w:val="231F20"/>
        </w:rPr>
        <w:t xml:space="preserve">compris </w:t>
      </w:r>
      <w:r>
        <w:rPr>
          <w:color w:val="231F20"/>
        </w:rPr>
        <w:t>!</w:t>
      </w:r>
    </w:p>
    <w:p w:rsidR="00814231" w:rsidRDefault="00814231">
      <w:pPr>
        <w:sectPr w:rsidR="00814231">
          <w:headerReference w:type="default" r:id="rId7"/>
          <w:pgSz w:w="12240" w:h="15840"/>
          <w:pgMar w:top="1160" w:right="1060" w:bottom="280" w:left="1600" w:header="629" w:footer="0" w:gutter="0"/>
          <w:pgNumType w:start="2"/>
          <w:cols w:space="720"/>
        </w:sectPr>
      </w:pP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rPr>
          <w:sz w:val="20"/>
        </w:r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32"/>
        </w:rPr>
      </w:pPr>
    </w:p>
    <w:p w:rsidR="00814231" w:rsidRDefault="00814231">
      <w:pPr>
        <w:pStyle w:val="Corpsdetexte"/>
        <w:rPr>
          <w:sz w:val="32"/>
        </w:rPr>
      </w:pPr>
    </w:p>
    <w:p w:rsidR="00814231" w:rsidRDefault="001144BB">
      <w:pPr>
        <w:pStyle w:val="Heading1"/>
        <w:spacing w:before="199"/>
      </w:pPr>
      <w:r>
        <w:rPr>
          <w:color w:val="231F20"/>
          <w:w w:val="90"/>
        </w:rPr>
        <w:t>EXERCICE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1</w:t>
      </w:r>
    </w:p>
    <w:p w:rsidR="00814231" w:rsidRDefault="001144BB">
      <w:pPr>
        <w:spacing w:before="231"/>
        <w:ind w:left="800"/>
        <w:rPr>
          <w:rFonts w:ascii="Trebuchet MS"/>
          <w:b/>
          <w:sz w:val="36"/>
        </w:rPr>
      </w:pPr>
      <w:r>
        <w:br w:type="column"/>
      </w:r>
      <w:r>
        <w:rPr>
          <w:rFonts w:ascii="Trebuchet MS"/>
          <w:b/>
          <w:color w:val="231F20"/>
          <w:w w:val="90"/>
          <w:sz w:val="36"/>
        </w:rPr>
        <w:lastRenderedPageBreak/>
        <w:t>Exercices</w:t>
      </w:r>
    </w:p>
    <w:p w:rsidR="00814231" w:rsidRDefault="00814231">
      <w:pPr>
        <w:rPr>
          <w:rFonts w:ascii="Trebuchet MS"/>
          <w:sz w:val="36"/>
        </w:rPr>
        <w:sectPr w:rsidR="00814231">
          <w:type w:val="continuous"/>
          <w:pgSz w:w="12240" w:h="15840"/>
          <w:pgMar w:top="300" w:right="1060" w:bottom="280" w:left="1600" w:header="720" w:footer="720" w:gutter="0"/>
          <w:cols w:num="2" w:space="720" w:equalWidth="0">
            <w:col w:w="2114" w:space="1550"/>
            <w:col w:w="5916"/>
          </w:cols>
        </w:sectPr>
      </w:pPr>
    </w:p>
    <w:p w:rsidR="00814231" w:rsidRDefault="00814231">
      <w:pPr>
        <w:pStyle w:val="Corpsdetexte"/>
        <w:rPr>
          <w:rFonts w:ascii="Trebuchet MS"/>
          <w:b/>
          <w:sz w:val="20"/>
        </w:rPr>
      </w:pPr>
      <w:r w:rsidRPr="00814231">
        <w:lastRenderedPageBreak/>
        <w:pict>
          <v:line id="_x0000_s1104" style="position:absolute;z-index:1573836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103" type="#_x0000_t202" style="position:absolute;margin-left:62.05pt;margin-top:413.9pt;width:23.55pt;height:331.1pt;z-index:-16016896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102" type="#_x0000_t202" style="position:absolute;margin-left:67.75pt;margin-top:295.65pt;width:16.4pt;height:104.3pt;z-index:-16016384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814231">
      <w:pPr>
        <w:pStyle w:val="Corpsdetexte"/>
        <w:spacing w:before="5"/>
        <w:rPr>
          <w:rFonts w:ascii="Trebuchet MS"/>
          <w:b/>
          <w:sz w:val="16"/>
        </w:rPr>
      </w:pPr>
    </w:p>
    <w:p w:rsidR="00814231" w:rsidRDefault="00814231">
      <w:pPr>
        <w:spacing w:before="101"/>
        <w:ind w:left="506" w:right="431"/>
        <w:jc w:val="center"/>
        <w:rPr>
          <w:rFonts w:ascii="Trebuchet MS" w:hAnsi="Trebuchet MS"/>
          <w:sz w:val="21"/>
        </w:rPr>
      </w:pPr>
      <w:r w:rsidRPr="00814231">
        <w:pict>
          <v:shape id="_x0000_s1101" style="position:absolute;left:0;text-align:left;margin-left:120pt;margin-top:.8pt;width:16pt;height:21pt;z-index:15738880;mso-position-horizontal-relative:page" coordorigin="2400,16" coordsize="320,420" path="m2400,16r,420l2720,226,2400,16xe" fillcolor="#bcbec0" stroked="f">
            <v:path arrowok="t"/>
            <w10:wrap anchorx="page"/>
          </v:shape>
        </w:pict>
      </w:r>
      <w:r w:rsidR="001144BB">
        <w:rPr>
          <w:rFonts w:ascii="Trebuchet MS" w:hAnsi="Trebuchet MS"/>
          <w:color w:val="231F20"/>
          <w:sz w:val="21"/>
        </w:rPr>
        <w:t>Dans les phrases suivantes, donnez la valeur du passé composé de l’indicatif.</w:t>
      </w: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spacing w:before="6"/>
        <w:rPr>
          <w:rFonts w:ascii="Trebuchet MS"/>
          <w:sz w:val="32"/>
        </w:rPr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</w:pP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n’</w:t>
      </w:r>
      <w:r>
        <w:rPr>
          <w:color w:val="231F20"/>
          <w:u w:val="single" w:color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jamais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>manqué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charlatans.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Fontaine)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100" style="position:absolute;margin-left:138pt;margin-top:14pt;width:411.05pt;height:.1pt;z-index:-15725056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99" style="position:absolute;margin-left:138pt;margin-top:12.2pt;width:411.05pt;height:.1pt;z-index:-1572454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  <w:spacing w:line="254" w:lineRule="auto"/>
        <w:ind w:right="137" w:hanging="300"/>
      </w:pPr>
      <w:r>
        <w:rPr>
          <w:color w:val="231F20"/>
          <w:spacing w:val="-5"/>
          <w:w w:val="95"/>
        </w:rPr>
        <w:t>Tout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n’</w:t>
      </w:r>
      <w:r>
        <w:rPr>
          <w:color w:val="231F20"/>
          <w:w w:val="95"/>
          <w:u w:val="single" w:color="231F20"/>
        </w:rPr>
        <w:t>ai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  <w:u w:val="single" w:color="231F20"/>
        </w:rPr>
        <w:t>su</w:t>
      </w:r>
      <w:r>
        <w:rPr>
          <w:color w:val="231F20"/>
          <w:w w:val="95"/>
        </w:rPr>
        <w:t>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j’</w:t>
      </w:r>
      <w:r>
        <w:rPr>
          <w:color w:val="231F20"/>
          <w:w w:val="95"/>
          <w:u w:val="single" w:color="231F20"/>
        </w:rPr>
        <w:t>ai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très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ardemment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  <w:u w:val="single" w:color="231F20"/>
        </w:rPr>
        <w:t>souhaité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faire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enseigner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fils.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J’</w:t>
      </w:r>
      <w:r>
        <w:rPr>
          <w:color w:val="231F20"/>
          <w:w w:val="95"/>
          <w:u w:val="single" w:color="231F20"/>
        </w:rPr>
        <w:t>ai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parfois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u w:val="single" w:color="231F20"/>
        </w:rPr>
        <w:t>échoué,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parfois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réussi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au-delà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espérances.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(Georges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Duhamel)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4"/>
        <w:rPr>
          <w:sz w:val="19"/>
        </w:rPr>
      </w:pPr>
      <w:r w:rsidRPr="00814231">
        <w:pict>
          <v:shape id="_x0000_s1098" style="position:absolute;margin-left:138pt;margin-top:13.15pt;width:411.05pt;height:.1pt;z-index:-15724032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97" style="position:absolute;margin-left:138pt;margin-top:12.2pt;width:411.05pt;height:.1pt;z-index:-1572352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  <w:spacing w:before="227"/>
      </w:pPr>
      <w:r>
        <w:rPr>
          <w:color w:val="231F20"/>
        </w:rPr>
        <w:t>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</w:t>
      </w:r>
      <w:r>
        <w:rPr>
          <w:color w:val="231F20"/>
          <w:u w:val="single" w:color="231F20"/>
        </w:rPr>
        <w:t>a</w:t>
      </w:r>
      <w:r>
        <w:rPr>
          <w:color w:val="231F20"/>
          <w:spacing w:val="-7"/>
          <w:u w:val="single" w:color="231F20"/>
        </w:rPr>
        <w:t xml:space="preserve"> </w:t>
      </w:r>
      <w:r>
        <w:rPr>
          <w:color w:val="231F20"/>
          <w:u w:val="single" w:color="231F20"/>
        </w:rPr>
        <w:t>saisi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bras…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console.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(Jules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Romains)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96" style="position:absolute;margin-left:138pt;margin-top:14pt;width:411.05pt;height:.1pt;z-index:-15723008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95" style="position:absolute;margin-left:138pt;margin-top:12.2pt;width:411.05pt;height:.1pt;z-index:-1572249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  <w:spacing w:before="227" w:line="249" w:lineRule="auto"/>
        <w:ind w:right="138"/>
      </w:pPr>
      <w:r>
        <w:rPr>
          <w:color w:val="231F20"/>
          <w:w w:val="95"/>
        </w:rPr>
        <w:t>Quand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Javert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fut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sorti,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Madeleine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tourna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vers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[Fantine],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lui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dit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«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vous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  <w:u w:val="single" w:color="231F20"/>
        </w:rPr>
        <w:t>ai</w:t>
      </w:r>
      <w:r>
        <w:rPr>
          <w:color w:val="231F20"/>
          <w:spacing w:val="-24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entendue</w:t>
      </w:r>
      <w:r>
        <w:rPr>
          <w:color w:val="231F20"/>
          <w:w w:val="95"/>
        </w:rPr>
        <w:t xml:space="preserve">. </w:t>
      </w:r>
      <w:r>
        <w:rPr>
          <w:color w:val="231F20"/>
        </w:rPr>
        <w:t>Je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savais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rien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>avez</w:t>
      </w:r>
      <w:r>
        <w:rPr>
          <w:color w:val="231F20"/>
          <w:spacing w:val="-16"/>
          <w:u w:val="single" w:color="231F20"/>
        </w:rPr>
        <w:t xml:space="preserve"> </w:t>
      </w:r>
      <w:r>
        <w:rPr>
          <w:color w:val="231F20"/>
          <w:u w:val="single" w:color="231F20"/>
        </w:rPr>
        <w:t>dit</w:t>
      </w:r>
      <w:r>
        <w:rPr>
          <w:color w:val="231F20"/>
        </w:rPr>
        <w:t>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(Adapté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7"/>
        </w:rPr>
        <w:t xml:space="preserve"> </w:t>
      </w:r>
      <w:r>
        <w:rPr>
          <w:rFonts w:ascii="Times New Roman" w:hAnsi="Times New Roman"/>
          <w:i/>
          <w:color w:val="231F20"/>
        </w:rPr>
        <w:t>Misérables</w:t>
      </w:r>
      <w:r>
        <w:rPr>
          <w:rFonts w:ascii="Times New Roman" w:hAnsi="Times New Roman"/>
          <w:i/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Victor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Hugo)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11"/>
        <w:rPr>
          <w:sz w:val="19"/>
        </w:rPr>
      </w:pPr>
      <w:r w:rsidRPr="00814231">
        <w:pict>
          <v:shape id="_x0000_s1094" style="position:absolute;margin-left:138pt;margin-top:13.5pt;width:411.05pt;height:.1pt;z-index:-15721984;mso-wrap-distance-left:0;mso-wrap-distance-right:0;mso-position-horizontal-relative:page" coordorigin="2760,270" coordsize="8221,0" path="m2760,27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93" style="position:absolute;margin-left:138pt;margin-top:12.2pt;width:411.05pt;height:.1pt;z-index:-1572147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  <w:spacing w:line="254" w:lineRule="auto"/>
        <w:ind w:right="136"/>
      </w:pPr>
      <w:r>
        <w:rPr>
          <w:color w:val="231F20"/>
        </w:rPr>
        <w:t>Cet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enfant</w:t>
      </w:r>
      <w:r>
        <w:rPr>
          <w:color w:val="231F20"/>
          <w:spacing w:val="-35"/>
        </w:rPr>
        <w:t xml:space="preserve"> </w:t>
      </w:r>
      <w:r>
        <w:rPr>
          <w:color w:val="231F20"/>
          <w:u w:val="single" w:color="231F20"/>
        </w:rPr>
        <w:t>est</w:t>
      </w:r>
      <w:r>
        <w:rPr>
          <w:color w:val="231F20"/>
          <w:spacing w:val="-35"/>
          <w:u w:val="single" w:color="231F20"/>
        </w:rPr>
        <w:t xml:space="preserve"> </w:t>
      </w:r>
      <w:r>
        <w:rPr>
          <w:color w:val="231F20"/>
          <w:u w:val="single" w:color="231F20"/>
        </w:rPr>
        <w:t>né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lueur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lampe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huile,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minuscule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maison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bois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posée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7"/>
        </w:rPr>
        <w:t xml:space="preserve">au </w:t>
      </w:r>
      <w:r>
        <w:rPr>
          <w:color w:val="231F20"/>
        </w:rPr>
        <w:t>bord de la route de sable. (Anne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Hébert)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4"/>
        <w:rPr>
          <w:sz w:val="19"/>
        </w:rPr>
      </w:pPr>
      <w:r w:rsidRPr="00814231">
        <w:pict>
          <v:shape id="_x0000_s1092" style="position:absolute;margin-left:138pt;margin-top:13.15pt;width:411.05pt;height:.1pt;z-index:-15720960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91" style="position:absolute;margin-left:138pt;margin-top:12.2pt;width:411.05pt;height:.1pt;z-index:-1572044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  <w:spacing w:before="227"/>
      </w:pPr>
      <w:r>
        <w:rPr>
          <w:color w:val="231F20"/>
        </w:rPr>
        <w:t>Rome ne s’</w:t>
      </w:r>
      <w:r>
        <w:rPr>
          <w:color w:val="231F20"/>
          <w:u w:val="single" w:color="231F20"/>
        </w:rPr>
        <w:t>est</w:t>
      </w:r>
      <w:r>
        <w:rPr>
          <w:color w:val="231F20"/>
        </w:rPr>
        <w:t xml:space="preserve"> pas </w:t>
      </w:r>
      <w:r>
        <w:rPr>
          <w:color w:val="231F20"/>
          <w:u w:val="single" w:color="231F20"/>
        </w:rPr>
        <w:t>faite</w:t>
      </w:r>
      <w:r>
        <w:rPr>
          <w:color w:val="231F20"/>
        </w:rPr>
        <w:t xml:space="preserve"> en un </w:t>
      </w:r>
      <w:r>
        <w:rPr>
          <w:color w:val="231F20"/>
          <w:spacing w:val="-4"/>
        </w:rPr>
        <w:t>jour.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(Anonyme)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90" style="position:absolute;margin-left:138pt;margin-top:14pt;width:411.05pt;height:.1pt;z-index:-15719936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89" style="position:absolute;margin-left:138pt;margin-top:12.2pt;width:411.05pt;height:.1pt;z-index:-1571942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rPr>
          <w:sz w:val="17"/>
        </w:rPr>
        <w:sectPr w:rsidR="00814231">
          <w:type w:val="continuous"/>
          <w:pgSz w:w="12240" w:h="15840"/>
          <w:pgMar w:top="300" w:right="1060" w:bottom="280" w:left="1600" w:header="720" w:footer="72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088" style="position:absolute;z-index:1574246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087" type="#_x0000_t202" style="position:absolute;margin-left:62.05pt;margin-top:413.9pt;width:23.55pt;height:331.1pt;z-index:15742976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086" type="#_x0000_t202" style="position:absolute;margin-left:67.75pt;margin-top:295.65pt;width:16.4pt;height:104.3pt;z-index:15743488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814231">
      <w:pPr>
        <w:pStyle w:val="Corpsdetexte"/>
        <w:spacing w:before="2"/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</w:pPr>
      <w:r>
        <w:rPr>
          <w:color w:val="231F20"/>
        </w:rPr>
        <w:t>Préparez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j’</w:t>
      </w:r>
      <w:r>
        <w:rPr>
          <w:color w:val="231F20"/>
          <w:u w:val="single" w:color="231F20"/>
        </w:rPr>
        <w:t>ai</w:t>
      </w:r>
      <w:r>
        <w:rPr>
          <w:color w:val="231F20"/>
          <w:spacing w:val="-7"/>
          <w:u w:val="single" w:color="231F20"/>
        </w:rPr>
        <w:t xml:space="preserve"> </w:t>
      </w:r>
      <w:r>
        <w:rPr>
          <w:color w:val="231F20"/>
          <w:u w:val="single" w:color="231F20"/>
        </w:rPr>
        <w:t>complété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travail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m’</w:t>
      </w:r>
      <w:r>
        <w:rPr>
          <w:color w:val="231F20"/>
          <w:u w:val="single" w:color="231F20"/>
        </w:rPr>
        <w:t>avez</w:t>
      </w:r>
      <w:r>
        <w:rPr>
          <w:color w:val="231F20"/>
          <w:spacing w:val="-7"/>
          <w:u w:val="single" w:color="231F20"/>
        </w:rPr>
        <w:t xml:space="preserve"> </w:t>
      </w:r>
      <w:r>
        <w:rPr>
          <w:color w:val="231F20"/>
          <w:u w:val="single" w:color="231F20"/>
        </w:rPr>
        <w:t>confié</w:t>
      </w:r>
      <w:r>
        <w:rPr>
          <w:color w:val="231F20"/>
        </w:rPr>
        <w:t>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85" style="position:absolute;margin-left:138pt;margin-top:13.95pt;width:411.05pt;height:.1pt;z-index:-15716864;mso-wrap-distance-left:0;mso-wrap-distance-right:0;mso-position-horizontal-relative:page" coordorigin="2760,279" coordsize="8221,0" path="m2760,279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84" style="position:absolute;margin-left:138pt;margin-top:12.2pt;width:411.05pt;height:.1pt;z-index:-1571635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2"/>
        </w:numPr>
        <w:tabs>
          <w:tab w:val="left" w:pos="1101"/>
        </w:tabs>
        <w:spacing w:line="254" w:lineRule="auto"/>
        <w:ind w:left="1099" w:right="138" w:hanging="300"/>
      </w:pPr>
      <w:r>
        <w:rPr>
          <w:color w:val="231F20"/>
        </w:rPr>
        <w:t>–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dirait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J’</w:t>
      </w:r>
      <w:r>
        <w:rPr>
          <w:color w:val="231F20"/>
          <w:u w:val="single" w:color="231F20"/>
        </w:rPr>
        <w:t>ai</w:t>
      </w:r>
      <w:r>
        <w:rPr>
          <w:color w:val="231F20"/>
          <w:spacing w:val="-36"/>
          <w:u w:val="single" w:color="231F20"/>
        </w:rPr>
        <w:t xml:space="preserve"> </w:t>
      </w:r>
      <w:r>
        <w:rPr>
          <w:color w:val="231F20"/>
          <w:u w:val="single" w:color="231F20"/>
        </w:rPr>
        <w:t>eu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plaisir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matin.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pourquoi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J’</w:t>
      </w:r>
      <w:r>
        <w:rPr>
          <w:color w:val="231F20"/>
          <w:u w:val="single" w:color="231F20"/>
        </w:rPr>
        <w:t>ai</w:t>
      </w:r>
      <w:r>
        <w:rPr>
          <w:color w:val="231F20"/>
          <w:spacing w:val="-35"/>
          <w:u w:val="single" w:color="231F20"/>
        </w:rPr>
        <w:t xml:space="preserve"> </w:t>
      </w:r>
      <w:r>
        <w:rPr>
          <w:color w:val="231F20"/>
          <w:u w:val="single" w:color="231F20"/>
        </w:rPr>
        <w:t>eu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plaisir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7"/>
        </w:rPr>
        <w:t xml:space="preserve">», </w:t>
      </w:r>
      <w:r>
        <w:rPr>
          <w:color w:val="231F20"/>
        </w:rPr>
        <w:t>plutôt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J’eus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plaisir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(Édouard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Cobière)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4"/>
        <w:rPr>
          <w:sz w:val="19"/>
        </w:rPr>
      </w:pPr>
      <w:r w:rsidRPr="00814231">
        <w:pict>
          <v:shape id="_x0000_s1083" style="position:absolute;margin-left:138pt;margin-top:13.15pt;width:411.05pt;height:.1pt;z-index:-15715840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82" style="position:absolute;margin-left:138pt;margin-top:12.2pt;width:411.05pt;height:.1pt;z-index:-1571532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rPr>
          <w:sz w:val="17"/>
        </w:r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081" style="position:absolute;z-index:1575014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080" type="#_x0000_t202" style="position:absolute;margin-left:62.05pt;margin-top:413.9pt;width:23.55pt;height:331.1pt;z-index:-16005120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079" type="#_x0000_t202" style="position:absolute;margin-left:67.75pt;margin-top:295.65pt;width:16.4pt;height:104.3pt;z-index:-16004608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1144BB">
      <w:pPr>
        <w:pStyle w:val="Heading1"/>
        <w:spacing w:before="242"/>
      </w:pPr>
      <w:r>
        <w:rPr>
          <w:color w:val="231F20"/>
          <w:w w:val="95"/>
        </w:rPr>
        <w:t>EXERCICE 2</w:t>
      </w:r>
    </w:p>
    <w:p w:rsidR="00814231" w:rsidRDefault="00814231">
      <w:pPr>
        <w:pStyle w:val="Corpsdetexte"/>
        <w:spacing w:before="2"/>
        <w:rPr>
          <w:rFonts w:ascii="Trebuchet MS"/>
          <w:b/>
          <w:sz w:val="45"/>
        </w:rPr>
      </w:pPr>
    </w:p>
    <w:p w:rsidR="00814231" w:rsidRDefault="00814231">
      <w:pPr>
        <w:ind w:left="566" w:right="431"/>
        <w:jc w:val="center"/>
        <w:rPr>
          <w:rFonts w:ascii="Trebuchet MS" w:hAnsi="Trebuchet MS"/>
          <w:sz w:val="21"/>
        </w:rPr>
      </w:pPr>
      <w:r w:rsidRPr="00814231">
        <w:pict>
          <v:shape id="_x0000_s1078" style="position:absolute;left:0;text-align:left;margin-left:120pt;margin-top:-4.05pt;width:16pt;height:21pt;z-index:15750656;mso-position-horizontal-relative:page" coordorigin="2400,-81" coordsize="320,420" path="m2400,-81r,420l2720,129,2400,-81xe" fillcolor="#bcbec0" stroked="f">
            <v:path arrowok="t"/>
            <w10:wrap anchorx="page"/>
          </v:shape>
        </w:pict>
      </w:r>
      <w:r w:rsidR="001144BB">
        <w:rPr>
          <w:rFonts w:ascii="Trebuchet MS" w:hAnsi="Trebuchet MS"/>
          <w:color w:val="231F20"/>
          <w:sz w:val="21"/>
        </w:rPr>
        <w:t>Dans les phrases suivantes, donnez la valeur du plus-que-parfait de l’indicatif.</w:t>
      </w: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1144BB">
      <w:pPr>
        <w:pStyle w:val="Paragraphedeliste"/>
        <w:numPr>
          <w:ilvl w:val="0"/>
          <w:numId w:val="11"/>
        </w:numPr>
        <w:tabs>
          <w:tab w:val="left" w:pos="1101"/>
        </w:tabs>
        <w:spacing w:before="207" w:line="254" w:lineRule="auto"/>
        <w:ind w:right="136" w:hanging="300"/>
        <w:jc w:val="both"/>
      </w:pPr>
      <w:r>
        <w:rPr>
          <w:color w:val="231F20"/>
        </w:rPr>
        <w:t>Quand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chaleur,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travail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poussière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avaient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trop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>desséché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gosier,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ils allaient,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chacun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tour,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boire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grandes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lampées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d’eau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s’en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verser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poignets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 xml:space="preserve">ou </w:t>
      </w:r>
      <w:r>
        <w:rPr>
          <w:color w:val="231F20"/>
        </w:rPr>
        <w:t>sur la tête. (Louis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Hémon)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3"/>
        <w:rPr>
          <w:sz w:val="19"/>
        </w:rPr>
      </w:pPr>
      <w:r w:rsidRPr="00814231">
        <w:pict>
          <v:shape id="_x0000_s1077" style="position:absolute;margin-left:138pt;margin-top:13.15pt;width:411.05pt;height:.1pt;z-index:-15713280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76" style="position:absolute;margin-left:138pt;margin-top:12.2pt;width:411.05pt;height:.1pt;z-index:-1571276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spacing w:before="8"/>
        <w:rPr>
          <w:sz w:val="25"/>
        </w:rPr>
      </w:pPr>
    </w:p>
    <w:p w:rsidR="00814231" w:rsidRDefault="001144BB">
      <w:pPr>
        <w:pStyle w:val="Paragraphedeliste"/>
        <w:numPr>
          <w:ilvl w:val="0"/>
          <w:numId w:val="11"/>
        </w:numPr>
        <w:tabs>
          <w:tab w:val="left" w:pos="1101"/>
        </w:tabs>
        <w:spacing w:before="102" w:line="254" w:lineRule="auto"/>
        <w:ind w:left="1100" w:right="137"/>
      </w:pPr>
      <w:r>
        <w:rPr>
          <w:color w:val="231F20"/>
          <w:w w:val="95"/>
        </w:rPr>
        <w:t>J’</w:t>
      </w:r>
      <w:r>
        <w:rPr>
          <w:color w:val="231F20"/>
          <w:w w:val="95"/>
          <w:u w:val="single" w:color="231F20"/>
        </w:rPr>
        <w:t>avais</w:t>
      </w:r>
      <w:r>
        <w:rPr>
          <w:color w:val="231F20"/>
          <w:spacing w:val="-23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adoré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ma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grand-mère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4"/>
          <w:w w:val="95"/>
        </w:rPr>
        <w:t>Tremblay,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mais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voyais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l’intérêt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faire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centaines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</w:rPr>
        <w:t>milles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natale.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(Michel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Tremblay)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5"/>
        <w:rPr>
          <w:sz w:val="19"/>
        </w:rPr>
      </w:pPr>
      <w:r w:rsidRPr="00814231">
        <w:pict>
          <v:shape id="_x0000_s1075" style="position:absolute;margin-left:138pt;margin-top:13.2pt;width:411.05pt;height:.1pt;z-index:-15712256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74" style="position:absolute;margin-left:138pt;margin-top:12.2pt;width:411.05pt;height:.1pt;z-index:-1571174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spacing w:before="8"/>
        <w:rPr>
          <w:sz w:val="25"/>
        </w:rPr>
      </w:pPr>
    </w:p>
    <w:p w:rsidR="00814231" w:rsidRDefault="001144BB">
      <w:pPr>
        <w:pStyle w:val="Paragraphedeliste"/>
        <w:numPr>
          <w:ilvl w:val="0"/>
          <w:numId w:val="11"/>
        </w:numPr>
        <w:tabs>
          <w:tab w:val="left" w:pos="1101"/>
        </w:tabs>
        <w:spacing w:before="102" w:line="254" w:lineRule="auto"/>
        <w:ind w:right="633" w:hanging="300"/>
      </w:pPr>
      <w:r>
        <w:rPr>
          <w:color w:val="231F20"/>
          <w:w w:val="95"/>
        </w:rPr>
        <w:t>Pendant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quelques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années,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  <w:u w:val="single" w:color="231F20"/>
        </w:rPr>
        <w:t>avait</w:t>
      </w:r>
      <w:r>
        <w:rPr>
          <w:color w:val="231F20"/>
          <w:spacing w:val="-1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vécu</w:t>
      </w:r>
      <w:r>
        <w:rPr>
          <w:color w:val="231F20"/>
          <w:w w:val="95"/>
        </w:rPr>
        <w:t>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  <w:u w:val="single" w:color="231F20"/>
        </w:rPr>
        <w:t>mangé</w:t>
      </w:r>
      <w:r>
        <w:rPr>
          <w:color w:val="231F20"/>
          <w:w w:val="95"/>
        </w:rPr>
        <w:t>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  <w:u w:val="single" w:color="231F20"/>
        </w:rPr>
        <w:t>ri</w:t>
      </w:r>
      <w:r>
        <w:rPr>
          <w:color w:val="231F20"/>
          <w:w w:val="95"/>
        </w:rPr>
        <w:t>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  <w:u w:val="single" w:color="231F20"/>
        </w:rPr>
        <w:t>aimé</w:t>
      </w:r>
      <w:r>
        <w:rPr>
          <w:color w:val="231F20"/>
          <w:w w:val="95"/>
        </w:rPr>
        <w:t>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  <w:u w:val="single" w:color="231F20"/>
        </w:rPr>
        <w:t>espéré</w:t>
      </w:r>
      <w:r>
        <w:rPr>
          <w:color w:val="231F20"/>
          <w:w w:val="95"/>
        </w:rPr>
        <w:t>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comme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tout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monde. </w:t>
      </w:r>
      <w:r>
        <w:rPr>
          <w:color w:val="231F20"/>
        </w:rPr>
        <w:t>(Guy de Maupassant)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5"/>
        <w:rPr>
          <w:sz w:val="19"/>
        </w:rPr>
      </w:pPr>
      <w:r w:rsidRPr="00814231">
        <w:pict>
          <v:shape id="_x0000_s1073" style="position:absolute;margin-left:138pt;margin-top:13.2pt;width:411.05pt;height:.1pt;z-index:-15711232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72" style="position:absolute;margin-left:138pt;margin-top:12.2pt;width:411.05pt;height:.1pt;z-index:-1571072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spacing w:before="8"/>
        <w:rPr>
          <w:sz w:val="25"/>
        </w:rPr>
      </w:pPr>
    </w:p>
    <w:p w:rsidR="00814231" w:rsidRDefault="001144BB">
      <w:pPr>
        <w:pStyle w:val="Paragraphedeliste"/>
        <w:numPr>
          <w:ilvl w:val="0"/>
          <w:numId w:val="11"/>
        </w:numPr>
        <w:tabs>
          <w:tab w:val="left" w:pos="1101"/>
        </w:tabs>
        <w:spacing w:before="102" w:line="254" w:lineRule="auto"/>
        <w:ind w:left="1100" w:right="135"/>
      </w:pPr>
      <w:r>
        <w:rPr>
          <w:color w:val="231F20"/>
          <w:w w:val="95"/>
        </w:rPr>
        <w:t>Si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j’</w:t>
      </w:r>
      <w:r>
        <w:rPr>
          <w:color w:val="231F20"/>
          <w:w w:val="95"/>
          <w:u w:val="single" w:color="231F20"/>
        </w:rPr>
        <w:t>étais</w:t>
      </w:r>
      <w:r>
        <w:rPr>
          <w:color w:val="231F20"/>
          <w:spacing w:val="-22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venu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vous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demander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participer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avec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tournoi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tennis,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aurions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peut- </w:t>
      </w:r>
      <w:r>
        <w:rPr>
          <w:color w:val="231F20"/>
        </w:rPr>
        <w:t>être pu remporter 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victoire.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5"/>
        <w:rPr>
          <w:sz w:val="19"/>
        </w:rPr>
      </w:pPr>
      <w:r w:rsidRPr="00814231">
        <w:pict>
          <v:shape id="_x0000_s1071" style="position:absolute;margin-left:138pt;margin-top:13.2pt;width:411.05pt;height:.1pt;z-index:-15710208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70" style="position:absolute;margin-left:138pt;margin-top:12.2pt;width:411.05pt;height:.1pt;z-index:-1570969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spacing w:before="8"/>
        <w:rPr>
          <w:sz w:val="25"/>
        </w:rPr>
      </w:pPr>
    </w:p>
    <w:p w:rsidR="00814231" w:rsidRDefault="001144BB">
      <w:pPr>
        <w:pStyle w:val="Paragraphedeliste"/>
        <w:numPr>
          <w:ilvl w:val="0"/>
          <w:numId w:val="11"/>
        </w:numPr>
        <w:tabs>
          <w:tab w:val="left" w:pos="1101"/>
        </w:tabs>
        <w:spacing w:before="102" w:line="254" w:lineRule="auto"/>
        <w:ind w:left="1100" w:right="137"/>
      </w:pPr>
      <w:r>
        <w:rPr>
          <w:color w:val="231F20"/>
          <w:w w:val="95"/>
        </w:rPr>
        <w:t>Bientôt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rassasiés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parce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qu’ils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  <w:u w:val="single" w:color="231F20"/>
        </w:rPr>
        <w:t>avaient</w:t>
      </w:r>
      <w:r>
        <w:rPr>
          <w:color w:val="231F20"/>
          <w:spacing w:val="-16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mangé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vite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sans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mot,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ils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repoussèrent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leurs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assiet- </w:t>
      </w:r>
      <w:r>
        <w:rPr>
          <w:color w:val="231F20"/>
        </w:rPr>
        <w:t>tes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renversèrent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chaises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soupirs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contentement.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(Louis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Hémon)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5"/>
        <w:rPr>
          <w:sz w:val="19"/>
        </w:rPr>
      </w:pPr>
      <w:r w:rsidRPr="00814231">
        <w:pict>
          <v:shape id="_x0000_s1069" style="position:absolute;margin-left:138pt;margin-top:13.2pt;width:411.05pt;height:.1pt;z-index:-15709184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68" style="position:absolute;margin-left:138pt;margin-top:12.2pt;width:411.05pt;height:.1pt;z-index:-1570867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spacing w:before="8"/>
        <w:rPr>
          <w:sz w:val="25"/>
        </w:rPr>
      </w:pPr>
    </w:p>
    <w:p w:rsidR="00814231" w:rsidRDefault="001144BB">
      <w:pPr>
        <w:pStyle w:val="Paragraphedeliste"/>
        <w:numPr>
          <w:ilvl w:val="0"/>
          <w:numId w:val="11"/>
        </w:numPr>
        <w:tabs>
          <w:tab w:val="left" w:pos="1101"/>
        </w:tabs>
        <w:spacing w:before="102"/>
        <w:ind w:left="1100"/>
      </w:pPr>
      <w:r>
        <w:rPr>
          <w:color w:val="231F20"/>
        </w:rPr>
        <w:t xml:space="preserve">Un effort de plus et cet élève </w:t>
      </w:r>
      <w:r>
        <w:rPr>
          <w:color w:val="231F20"/>
          <w:u w:val="single" w:color="231F20"/>
        </w:rPr>
        <w:t>avait réussi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!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67" style="position:absolute;margin-left:138pt;margin-top:14pt;width:411.05pt;height:.1pt;z-index:-15708160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66" style="position:absolute;margin-left:138pt;margin-top:12.2pt;width:411.05pt;height:.1pt;z-index:-1570764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rPr>
          <w:sz w:val="17"/>
        </w:r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065" style="position:absolute;z-index:1575628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064" type="#_x0000_t202" style="position:absolute;margin-left:62.05pt;margin-top:413.9pt;width:23.55pt;height:331.1pt;z-index:-15998976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063" type="#_x0000_t202" style="position:absolute;margin-left:67.75pt;margin-top:295.65pt;width:16.4pt;height:104.3pt;z-index:-15998464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1144BB">
      <w:pPr>
        <w:pStyle w:val="Heading1"/>
        <w:spacing w:before="242"/>
      </w:pPr>
      <w:r>
        <w:rPr>
          <w:color w:val="231F20"/>
          <w:w w:val="95"/>
        </w:rPr>
        <w:t>EXERCICE 3</w:t>
      </w:r>
    </w:p>
    <w:p w:rsidR="00814231" w:rsidRDefault="00814231">
      <w:pPr>
        <w:pStyle w:val="Corpsdetexte"/>
        <w:spacing w:before="2"/>
        <w:rPr>
          <w:rFonts w:ascii="Trebuchet MS"/>
          <w:b/>
          <w:sz w:val="45"/>
        </w:rPr>
      </w:pPr>
    </w:p>
    <w:p w:rsidR="00814231" w:rsidRDefault="00814231">
      <w:pPr>
        <w:ind w:left="492" w:right="431"/>
        <w:jc w:val="center"/>
        <w:rPr>
          <w:rFonts w:ascii="Trebuchet MS" w:hAnsi="Trebuchet MS"/>
          <w:sz w:val="21"/>
        </w:rPr>
      </w:pPr>
      <w:r w:rsidRPr="00814231">
        <w:pict>
          <v:shape id="_x0000_s1062" style="position:absolute;left:0;text-align:left;margin-left:120pt;margin-top:-4.05pt;width:16pt;height:21pt;z-index:15756800;mso-position-horizontal-relative:page" coordorigin="2400,-81" coordsize="320,420" path="m2400,-81r,420l2720,129,2400,-81xe" fillcolor="#bcbec0" stroked="f">
            <v:path arrowok="t"/>
            <w10:wrap anchorx="page"/>
          </v:shape>
        </w:pict>
      </w:r>
      <w:r w:rsidR="001144BB">
        <w:rPr>
          <w:rFonts w:ascii="Trebuchet MS" w:hAnsi="Trebuchet MS"/>
          <w:color w:val="231F20"/>
          <w:sz w:val="21"/>
        </w:rPr>
        <w:t>Dans les phrases suivantes, donnez la valeur du passé antérieur de l’indicatif.</w:t>
      </w: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1144BB">
      <w:pPr>
        <w:pStyle w:val="Paragraphedeliste"/>
        <w:numPr>
          <w:ilvl w:val="0"/>
          <w:numId w:val="10"/>
        </w:numPr>
        <w:tabs>
          <w:tab w:val="left" w:pos="1101"/>
        </w:tabs>
        <w:spacing w:before="207" w:line="254" w:lineRule="auto"/>
        <w:ind w:right="1164" w:hanging="300"/>
      </w:pPr>
      <w:r>
        <w:rPr>
          <w:color w:val="231F20"/>
          <w:w w:val="95"/>
        </w:rPr>
        <w:t>Mendiburu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emplissait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charrette.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Quand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  <w:u w:val="single" w:color="231F20"/>
        </w:rPr>
        <w:t>eut</w:t>
      </w:r>
      <w:r>
        <w:rPr>
          <w:color w:val="231F20"/>
          <w:spacing w:val="-8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fini</w:t>
      </w:r>
      <w:r>
        <w:rPr>
          <w:color w:val="231F20"/>
          <w:w w:val="95"/>
        </w:rPr>
        <w:t>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remonta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chemin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creux. </w:t>
      </w:r>
      <w:r>
        <w:rPr>
          <w:color w:val="231F20"/>
        </w:rPr>
        <w:t>(Georges Duhamel)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4"/>
        <w:rPr>
          <w:sz w:val="19"/>
        </w:rPr>
      </w:pPr>
      <w:r w:rsidRPr="00814231">
        <w:pict>
          <v:shape id="_x0000_s1061" style="position:absolute;margin-left:138pt;margin-top:13.15pt;width:411.05pt;height:.1pt;z-index:-15705088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60" style="position:absolute;margin-left:138pt;margin-top:12.2pt;width:411.05pt;height:.1pt;z-index:-1570457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right="137" w:hanging="300"/>
      </w:pPr>
      <w:r>
        <w:rPr>
          <w:color w:val="231F20"/>
        </w:rPr>
        <w:t>Il</w:t>
      </w:r>
      <w:r>
        <w:rPr>
          <w:color w:val="231F20"/>
          <w:spacing w:val="-23"/>
        </w:rPr>
        <w:t xml:space="preserve"> </w:t>
      </w:r>
      <w:r>
        <w:rPr>
          <w:color w:val="231F20"/>
          <w:u w:val="single" w:color="231F20"/>
        </w:rPr>
        <w:t>eut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vite</w:t>
      </w:r>
      <w:r>
        <w:rPr>
          <w:color w:val="231F20"/>
          <w:spacing w:val="-23"/>
        </w:rPr>
        <w:t xml:space="preserve"> </w:t>
      </w:r>
      <w:r>
        <w:rPr>
          <w:color w:val="231F20"/>
          <w:u w:val="single" w:color="231F20"/>
        </w:rPr>
        <w:t>pris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décision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très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loin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oublier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événements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malheureux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qu’il venait de vivre.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4"/>
        <w:rPr>
          <w:sz w:val="19"/>
        </w:rPr>
      </w:pPr>
      <w:r w:rsidRPr="00814231">
        <w:pict>
          <v:shape id="_x0000_s1059" style="position:absolute;margin-left:138pt;margin-top:13.15pt;width:411.05pt;height:.1pt;z-index:-15704064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58" style="position:absolute;margin-left:138pt;margin-top:12.2pt;width:411.05pt;height:.1pt;z-index:-1570355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0"/>
        </w:numPr>
        <w:tabs>
          <w:tab w:val="left" w:pos="1101"/>
        </w:tabs>
        <w:spacing w:before="227"/>
        <w:ind w:left="1100"/>
      </w:pP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chat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>eut</w:t>
      </w:r>
      <w:r>
        <w:rPr>
          <w:color w:val="231F20"/>
        </w:rPr>
        <w:t>-il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>aperçu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souris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qu’il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croqua.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57" style="position:absolute;margin-left:138pt;margin-top:14pt;width:411.05pt;height:.1pt;z-index:-15703040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56" style="position:absolute;margin-left:138pt;margin-top:12.2pt;width:411.05pt;height:.1pt;z-index:-1570252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right="1205" w:hanging="300"/>
      </w:pPr>
      <w:r>
        <w:rPr>
          <w:color w:val="231F20"/>
          <w:w w:val="95"/>
        </w:rPr>
        <w:t>Dans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combat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chaque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>jour,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plumeau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  <w:u w:val="single" w:color="231F20"/>
        </w:rPr>
        <w:t>eut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bientôt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  <w:u w:val="single" w:color="231F20"/>
        </w:rPr>
        <w:t>perdu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toutes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plumes. </w:t>
      </w:r>
      <w:r>
        <w:rPr>
          <w:color w:val="231F20"/>
        </w:rPr>
        <w:t>(Anatole France)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4"/>
        <w:rPr>
          <w:sz w:val="19"/>
        </w:rPr>
      </w:pPr>
      <w:r w:rsidRPr="00814231">
        <w:pict>
          <v:shape id="_x0000_s1055" style="position:absolute;margin-left:138pt;margin-top:13.15pt;width:411.05pt;height:.1pt;z-index:-15702016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54" style="position:absolute;margin-left:138pt;margin-top:12.2pt;width:411.05pt;height:.1pt;z-index:-1570150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rPr>
          <w:sz w:val="17"/>
        </w:r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053" style="position:absolute;z-index:15758336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052" type="#_x0000_t202" style="position:absolute;margin-left:62.05pt;margin-top:413.9pt;width:23.55pt;height:331.1pt;z-index:-15996928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051" type="#_x0000_t202" style="position:absolute;margin-left:67.75pt;margin-top:295.65pt;width:16.4pt;height:104.3pt;z-index:-15996416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1144BB">
      <w:pPr>
        <w:pStyle w:val="Heading1"/>
        <w:spacing w:before="242"/>
      </w:pPr>
      <w:r>
        <w:rPr>
          <w:color w:val="231F20"/>
          <w:w w:val="95"/>
        </w:rPr>
        <w:t>EXERCICE 4</w:t>
      </w:r>
    </w:p>
    <w:p w:rsidR="00814231" w:rsidRDefault="00814231">
      <w:pPr>
        <w:pStyle w:val="Corpsdetexte"/>
        <w:spacing w:before="2"/>
        <w:rPr>
          <w:rFonts w:ascii="Trebuchet MS"/>
          <w:b/>
          <w:sz w:val="45"/>
        </w:rPr>
      </w:pPr>
    </w:p>
    <w:p w:rsidR="00814231" w:rsidRDefault="00814231">
      <w:pPr>
        <w:ind w:left="444" w:right="431"/>
        <w:jc w:val="center"/>
        <w:rPr>
          <w:rFonts w:ascii="Trebuchet MS" w:hAnsi="Trebuchet MS"/>
          <w:sz w:val="21"/>
        </w:rPr>
      </w:pPr>
      <w:r w:rsidRPr="00814231">
        <w:pict>
          <v:shape id="_x0000_s1050" style="position:absolute;left:0;text-align:left;margin-left:120pt;margin-top:-4.05pt;width:16pt;height:21pt;z-index:15758848;mso-position-horizontal-relative:page" coordorigin="2400,-81" coordsize="320,420" path="m2400,-81r,420l2720,129,2400,-81xe" fillcolor="#bcbec0" stroked="f">
            <v:path arrowok="t"/>
            <w10:wrap anchorx="page"/>
          </v:shape>
        </w:pict>
      </w:r>
      <w:r w:rsidR="001144BB">
        <w:rPr>
          <w:rFonts w:ascii="Trebuchet MS" w:hAnsi="Trebuchet MS"/>
          <w:color w:val="231F20"/>
          <w:sz w:val="21"/>
        </w:rPr>
        <w:t>Mettez le verbe entre parenthèses au plus-que-parfait ou au passé antérieur.</w:t>
      </w: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spacing w:before="10"/>
        <w:rPr>
          <w:rFonts w:ascii="Trebuchet MS"/>
          <w:sz w:val="27"/>
        </w:rPr>
      </w:pPr>
    </w:p>
    <w:p w:rsidR="00814231" w:rsidRDefault="001144BB">
      <w:pPr>
        <w:pStyle w:val="Paragraphedeliste"/>
        <w:numPr>
          <w:ilvl w:val="0"/>
          <w:numId w:val="9"/>
        </w:numPr>
        <w:tabs>
          <w:tab w:val="left" w:pos="1101"/>
          <w:tab w:val="left" w:pos="9137"/>
        </w:tabs>
        <w:spacing w:line="420" w:lineRule="auto"/>
        <w:ind w:right="138" w:hanging="300"/>
        <w:jc w:val="both"/>
      </w:pPr>
      <w:r>
        <w:rPr>
          <w:color w:val="231F20"/>
          <w:spacing w:val="-5"/>
        </w:rPr>
        <w:t>L’oncle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apportait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chapelet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d’oiseaux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qu’il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(prendre)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9"/>
          <w:w w:val="95"/>
        </w:rPr>
        <w:t xml:space="preserve">au </w:t>
      </w:r>
      <w:r>
        <w:rPr>
          <w:color w:val="231F20"/>
        </w:rPr>
        <w:t>collet. (Claire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Saint-Soline)</w:t>
      </w:r>
    </w:p>
    <w:p w:rsidR="00814231" w:rsidRDefault="00814231">
      <w:pPr>
        <w:pStyle w:val="Corpsdetexte"/>
        <w:rPr>
          <w:sz w:val="24"/>
        </w:rPr>
      </w:pPr>
    </w:p>
    <w:p w:rsidR="00814231" w:rsidRDefault="001144BB">
      <w:pPr>
        <w:pStyle w:val="Paragraphedeliste"/>
        <w:numPr>
          <w:ilvl w:val="0"/>
          <w:numId w:val="9"/>
        </w:numPr>
        <w:tabs>
          <w:tab w:val="left" w:pos="1100"/>
          <w:tab w:val="left" w:pos="5602"/>
        </w:tabs>
        <w:spacing w:before="166" w:line="420" w:lineRule="auto"/>
        <w:ind w:left="1100" w:right="135"/>
        <w:jc w:val="both"/>
      </w:pPr>
      <w:r>
        <w:rPr>
          <w:color w:val="231F20"/>
          <w:w w:val="95"/>
        </w:rPr>
        <w:t>Lorsqu’il (contourner)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l’aile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sud,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aperçut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soudain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roseaux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4"/>
        </w:rPr>
        <w:t xml:space="preserve">à </w:t>
      </w:r>
      <w:r>
        <w:rPr>
          <w:color w:val="231F20"/>
        </w:rPr>
        <w:t>perte de vue. (Alain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Fournier)</w:t>
      </w:r>
    </w:p>
    <w:p w:rsidR="00814231" w:rsidRDefault="00814231">
      <w:pPr>
        <w:pStyle w:val="Corpsdetexte"/>
        <w:spacing w:before="3"/>
        <w:rPr>
          <w:sz w:val="23"/>
        </w:rPr>
      </w:pPr>
    </w:p>
    <w:p w:rsidR="00814231" w:rsidRDefault="001144BB">
      <w:pPr>
        <w:pStyle w:val="Paragraphedeliste"/>
        <w:numPr>
          <w:ilvl w:val="0"/>
          <w:numId w:val="9"/>
        </w:numPr>
        <w:tabs>
          <w:tab w:val="left" w:pos="1101"/>
        </w:tabs>
        <w:ind w:left="1100"/>
      </w:pPr>
      <w:r>
        <w:rPr>
          <w:color w:val="231F20"/>
        </w:rPr>
        <w:t>Comme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l’éclairage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violent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faisait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cligner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paupières,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elle</w:t>
      </w:r>
    </w:p>
    <w:p w:rsidR="00814231" w:rsidRDefault="001144BB">
      <w:pPr>
        <w:pStyle w:val="Corpsdetexte"/>
        <w:tabs>
          <w:tab w:val="left" w:pos="4276"/>
        </w:tabs>
        <w:spacing w:before="189"/>
        <w:ind w:left="1100"/>
      </w:pPr>
      <w:r>
        <w:rPr>
          <w:color w:val="231F20"/>
        </w:rPr>
        <w:t>(coiffer)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lampe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chapeau.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(Henri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Troyat)</w:t>
      </w:r>
    </w:p>
    <w:p w:rsidR="00814231" w:rsidRDefault="00814231">
      <w:pPr>
        <w:pStyle w:val="Corpsdetexte"/>
        <w:rPr>
          <w:sz w:val="24"/>
        </w:rPr>
      </w:pPr>
    </w:p>
    <w:p w:rsidR="00814231" w:rsidRDefault="001144BB">
      <w:pPr>
        <w:pStyle w:val="Paragraphedeliste"/>
        <w:numPr>
          <w:ilvl w:val="0"/>
          <w:numId w:val="9"/>
        </w:numPr>
        <w:tabs>
          <w:tab w:val="left" w:pos="1101"/>
        </w:tabs>
        <w:spacing w:before="178"/>
        <w:ind w:left="1100" w:hanging="302"/>
      </w:pPr>
      <w:r>
        <w:rPr>
          <w:color w:val="231F20"/>
          <w:spacing w:val="5"/>
        </w:rPr>
        <w:t xml:space="preserve">De </w:t>
      </w:r>
      <w:r>
        <w:rPr>
          <w:color w:val="231F20"/>
          <w:spacing w:val="8"/>
        </w:rPr>
        <w:t xml:space="preserve">temps </w:t>
      </w:r>
      <w:r>
        <w:rPr>
          <w:color w:val="231F20"/>
          <w:spacing w:val="5"/>
        </w:rPr>
        <w:t xml:space="preserve">en </w:t>
      </w:r>
      <w:r>
        <w:rPr>
          <w:color w:val="231F20"/>
          <w:spacing w:val="8"/>
        </w:rPr>
        <w:t xml:space="preserve">temps aussi, </w:t>
      </w:r>
      <w:r>
        <w:rPr>
          <w:color w:val="231F20"/>
          <w:spacing w:val="5"/>
        </w:rPr>
        <w:t xml:space="preserve">il </w:t>
      </w:r>
      <w:r>
        <w:rPr>
          <w:color w:val="231F20"/>
          <w:spacing w:val="8"/>
        </w:rPr>
        <w:t xml:space="preserve">recevait </w:t>
      </w:r>
      <w:r>
        <w:rPr>
          <w:color w:val="231F20"/>
          <w:spacing w:val="6"/>
        </w:rPr>
        <w:t xml:space="preserve">une </w:t>
      </w:r>
      <w:r>
        <w:rPr>
          <w:color w:val="231F20"/>
          <w:spacing w:val="8"/>
        </w:rPr>
        <w:t xml:space="preserve">enveloppe bleue </w:t>
      </w:r>
      <w:r>
        <w:rPr>
          <w:color w:val="231F20"/>
          <w:spacing w:val="7"/>
        </w:rPr>
        <w:t xml:space="preserve">dont </w:t>
      </w:r>
      <w:r>
        <w:rPr>
          <w:color w:val="231F20"/>
          <w:spacing w:val="8"/>
        </w:rPr>
        <w:t>l’adresse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0"/>
        </w:rPr>
        <w:t>(tracer)</w:t>
      </w:r>
    </w:p>
    <w:p w:rsidR="00814231" w:rsidRDefault="001144BB">
      <w:pPr>
        <w:pStyle w:val="Corpsdetexte"/>
        <w:tabs>
          <w:tab w:val="left" w:pos="3499"/>
        </w:tabs>
        <w:spacing w:before="191"/>
        <w:ind w:left="1100"/>
      </w:pP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1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grosse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écriture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tremblée.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(Guy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Maupassant)</w:t>
      </w:r>
    </w:p>
    <w:p w:rsidR="00814231" w:rsidRDefault="00814231">
      <w:pPr>
        <w:pStyle w:val="Corpsdetexte"/>
        <w:rPr>
          <w:sz w:val="24"/>
        </w:rPr>
      </w:pPr>
    </w:p>
    <w:p w:rsidR="00814231" w:rsidRDefault="001144BB">
      <w:pPr>
        <w:pStyle w:val="Paragraphedeliste"/>
        <w:numPr>
          <w:ilvl w:val="0"/>
          <w:numId w:val="9"/>
        </w:numPr>
        <w:tabs>
          <w:tab w:val="left" w:pos="1101"/>
          <w:tab w:val="left" w:pos="9441"/>
        </w:tabs>
        <w:spacing w:before="177" w:line="420" w:lineRule="auto"/>
        <w:ind w:left="1100" w:right="136"/>
        <w:jc w:val="both"/>
      </w:pPr>
      <w:r>
        <w:rPr>
          <w:rFonts w:ascii="Times New Roman" w:hAnsi="Times New Roman"/>
          <w:i/>
          <w:color w:val="231F20"/>
        </w:rPr>
        <w:t xml:space="preserve">La cathédrale de Chartres… </w:t>
      </w:r>
      <w:r>
        <w:rPr>
          <w:color w:val="231F20"/>
        </w:rPr>
        <w:t>Et maintenant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qu’il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(contempler) </w:t>
      </w:r>
      <w:r>
        <w:rPr>
          <w:color w:val="231F20"/>
          <w:spacing w:val="-27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l’ensemble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cette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façade,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rapprochait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encore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plus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pour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scruter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infimes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acces- </w:t>
      </w:r>
      <w:r>
        <w:rPr>
          <w:color w:val="231F20"/>
        </w:rPr>
        <w:t>soires, dans ses menus détails. (J.-K.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Huysmans)</w:t>
      </w:r>
    </w:p>
    <w:p w:rsidR="00814231" w:rsidRDefault="00814231">
      <w:pPr>
        <w:pStyle w:val="Corpsdetexte"/>
        <w:spacing w:before="4"/>
        <w:rPr>
          <w:sz w:val="23"/>
        </w:rPr>
      </w:pPr>
    </w:p>
    <w:p w:rsidR="00814231" w:rsidRDefault="001144BB">
      <w:pPr>
        <w:pStyle w:val="Paragraphedeliste"/>
        <w:numPr>
          <w:ilvl w:val="0"/>
          <w:numId w:val="9"/>
        </w:numPr>
        <w:tabs>
          <w:tab w:val="left" w:pos="1100"/>
        </w:tabs>
        <w:ind w:left="1100"/>
      </w:pPr>
      <w:r>
        <w:rPr>
          <w:color w:val="231F20"/>
        </w:rPr>
        <w:t>Comme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savait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revenant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passait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rue,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</w:p>
    <w:p w:rsidR="00814231" w:rsidRDefault="001144BB">
      <w:pPr>
        <w:pStyle w:val="Corpsdetexte"/>
        <w:tabs>
          <w:tab w:val="left" w:pos="4263"/>
          <w:tab w:val="left" w:pos="8134"/>
        </w:tabs>
        <w:spacing w:before="191" w:line="422" w:lineRule="auto"/>
        <w:ind w:left="1099" w:right="551"/>
      </w:pPr>
      <w:r>
        <w:rPr>
          <w:color w:val="231F20"/>
        </w:rPr>
        <w:t>(entrer)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ici,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(prendre)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 xml:space="preserve">une </w:t>
      </w:r>
      <w:r>
        <w:rPr>
          <w:color w:val="231F20"/>
          <w:spacing w:val="-4"/>
          <w:w w:val="95"/>
        </w:rPr>
        <w:t xml:space="preserve">table </w:t>
      </w:r>
      <w:r>
        <w:rPr>
          <w:color w:val="231F20"/>
        </w:rPr>
        <w:t>près de la fenêtre. (Henri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Michaux)</w:t>
      </w:r>
    </w:p>
    <w:p w:rsidR="00814231" w:rsidRDefault="00814231">
      <w:pPr>
        <w:pStyle w:val="Corpsdetexte"/>
        <w:spacing w:before="9"/>
      </w:pPr>
    </w:p>
    <w:p w:rsidR="00814231" w:rsidRDefault="001144BB">
      <w:pPr>
        <w:pStyle w:val="Paragraphedeliste"/>
        <w:numPr>
          <w:ilvl w:val="0"/>
          <w:numId w:val="9"/>
        </w:numPr>
        <w:tabs>
          <w:tab w:val="left" w:pos="1100"/>
          <w:tab w:val="left" w:pos="5176"/>
        </w:tabs>
        <w:spacing w:before="1" w:line="420" w:lineRule="auto"/>
        <w:ind w:left="1100" w:right="137"/>
        <w:jc w:val="both"/>
      </w:pPr>
      <w:r>
        <w:rPr>
          <w:color w:val="231F20"/>
        </w:rPr>
        <w:t>Quand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(revêtir)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les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habits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route,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mena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bandes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de </w:t>
      </w:r>
      <w:r>
        <w:rPr>
          <w:color w:val="231F20"/>
        </w:rPr>
        <w:t>vingt ou trente à l’autre bout du préau. (Victor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Hugo)</w:t>
      </w:r>
    </w:p>
    <w:p w:rsidR="00814231" w:rsidRDefault="00814231">
      <w:pPr>
        <w:spacing w:line="420" w:lineRule="auto"/>
        <w:jc w:val="both"/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049" style="position:absolute;z-index:15763456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048" type="#_x0000_t202" style="position:absolute;margin-left:62.05pt;margin-top:413.9pt;width:23.55pt;height:331.1pt;z-index:-15991808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047" type="#_x0000_t202" style="position:absolute;margin-left:67.75pt;margin-top:295.65pt;width:16.4pt;height:104.3pt;z-index:-15991296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>
                  <w:pPr>
                    <w:spacing w:before="21"/>
                    <w:ind w:left="20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1144BB">
      <w:pPr>
        <w:pStyle w:val="Heading1"/>
        <w:spacing w:before="242"/>
      </w:pPr>
      <w:r>
        <w:rPr>
          <w:color w:val="231F20"/>
          <w:w w:val="95"/>
        </w:rPr>
        <w:t>EXERCICE 5</w:t>
      </w:r>
    </w:p>
    <w:p w:rsidR="00814231" w:rsidRDefault="00814231">
      <w:pPr>
        <w:pStyle w:val="Corpsdetexte"/>
        <w:spacing w:before="2"/>
        <w:rPr>
          <w:rFonts w:ascii="Trebuchet MS"/>
          <w:b/>
          <w:sz w:val="45"/>
        </w:rPr>
      </w:pPr>
    </w:p>
    <w:p w:rsidR="00814231" w:rsidRDefault="00814231">
      <w:pPr>
        <w:ind w:left="1280"/>
        <w:rPr>
          <w:rFonts w:ascii="Trebuchet MS" w:hAnsi="Trebuchet MS"/>
          <w:sz w:val="21"/>
        </w:rPr>
      </w:pPr>
      <w:r w:rsidRPr="00814231">
        <w:pict>
          <v:shape id="_x0000_s1046" style="position:absolute;left:0;text-align:left;margin-left:120pt;margin-top:-4.05pt;width:16pt;height:21pt;z-index:15763968;mso-position-horizontal-relative:page" coordorigin="2400,-81" coordsize="320,420" path="m2400,-81r,420l2720,129,2400,-81xe" fillcolor="#bcbec0" stroked="f">
            <v:path arrowok="t"/>
            <w10:wrap anchorx="page"/>
          </v:shape>
        </w:pict>
      </w:r>
      <w:r w:rsidR="001144BB">
        <w:rPr>
          <w:rFonts w:ascii="Trebuchet MS" w:hAnsi="Trebuchet MS"/>
          <w:color w:val="231F20"/>
          <w:sz w:val="21"/>
        </w:rPr>
        <w:t>Dans les phrases suivantes, donnez la valeur du futur antérieur.</w:t>
      </w: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1144BB">
      <w:pPr>
        <w:pStyle w:val="Paragraphedeliste"/>
        <w:numPr>
          <w:ilvl w:val="0"/>
          <w:numId w:val="8"/>
        </w:numPr>
        <w:tabs>
          <w:tab w:val="left" w:pos="1101"/>
        </w:tabs>
        <w:spacing w:before="207"/>
      </w:pPr>
      <w:r>
        <w:rPr>
          <w:color w:val="231F20"/>
        </w:rPr>
        <w:t xml:space="preserve">Chacun récoltera ce qu’il </w:t>
      </w:r>
      <w:r>
        <w:rPr>
          <w:color w:val="231F20"/>
          <w:u w:val="single" w:color="231F20"/>
        </w:rPr>
        <w:t>aura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semé</w:t>
      </w:r>
      <w:r>
        <w:rPr>
          <w:color w:val="231F20"/>
        </w:rPr>
        <w:t>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45" style="position:absolute;margin-left:138pt;margin-top:14pt;width:411.05pt;height:.1pt;z-index:-15696896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8"/>
        </w:numPr>
        <w:tabs>
          <w:tab w:val="left" w:pos="1101"/>
        </w:tabs>
        <w:spacing w:before="227"/>
      </w:pPr>
      <w:r>
        <w:rPr>
          <w:color w:val="231F20"/>
        </w:rPr>
        <w:t>Quand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22"/>
        </w:rPr>
        <w:t xml:space="preserve"> </w:t>
      </w:r>
      <w:r>
        <w:rPr>
          <w:color w:val="231F20"/>
          <w:u w:val="single" w:color="231F20"/>
        </w:rPr>
        <w:t>serai</w:t>
      </w:r>
      <w:r>
        <w:rPr>
          <w:color w:val="231F20"/>
          <w:spacing w:val="-22"/>
          <w:u w:val="single" w:color="231F20"/>
        </w:rPr>
        <w:t xml:space="preserve"> </w:t>
      </w:r>
      <w:r>
        <w:rPr>
          <w:color w:val="231F20"/>
          <w:u w:val="single" w:color="231F20"/>
        </w:rPr>
        <w:t>cloué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lit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rhumatisme,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viendra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voir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(Stendhal)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44" style="position:absolute;margin-left:138pt;margin-top:14pt;width:411.05pt;height:.1pt;z-index:-15696384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8"/>
        </w:numPr>
        <w:tabs>
          <w:tab w:val="left" w:pos="1101"/>
        </w:tabs>
        <w:spacing w:before="227"/>
      </w:pPr>
      <w:r>
        <w:rPr>
          <w:color w:val="231F20"/>
        </w:rPr>
        <w:t xml:space="preserve">J’espère qu’ils </w:t>
      </w:r>
      <w:r>
        <w:rPr>
          <w:color w:val="231F20"/>
          <w:u w:val="single" w:color="231F20"/>
        </w:rPr>
        <w:t>auront eu</w:t>
      </w:r>
      <w:r>
        <w:rPr>
          <w:color w:val="231F20"/>
        </w:rPr>
        <w:t xml:space="preserve"> de belles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vacances.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43" style="position:absolute;margin-left:138pt;margin-top:14pt;width:411.05pt;height:.1pt;z-index:-15695872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8"/>
        </w:numPr>
        <w:tabs>
          <w:tab w:val="left" w:pos="1101"/>
        </w:tabs>
        <w:spacing w:line="254" w:lineRule="auto"/>
        <w:ind w:right="134"/>
      </w:pPr>
      <w:r>
        <w:rPr>
          <w:color w:val="231F20"/>
        </w:rPr>
        <w:t>Dès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Michel</w:t>
      </w:r>
      <w:r>
        <w:rPr>
          <w:color w:val="231F20"/>
          <w:spacing w:val="-21"/>
        </w:rPr>
        <w:t xml:space="preserve"> </w:t>
      </w:r>
      <w:r>
        <w:rPr>
          <w:color w:val="231F20"/>
          <w:u w:val="single" w:color="231F20"/>
        </w:rPr>
        <w:t>aura</w:t>
      </w:r>
      <w:r>
        <w:rPr>
          <w:color w:val="231F20"/>
          <w:spacing w:val="-22"/>
          <w:u w:val="single" w:color="231F20"/>
        </w:rPr>
        <w:t xml:space="preserve"> </w:t>
      </w:r>
      <w:r>
        <w:rPr>
          <w:color w:val="231F20"/>
          <w:u w:val="single" w:color="231F20"/>
        </w:rPr>
        <w:t>quitté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chambre,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petit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sautera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renversera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 xml:space="preserve">d’un </w:t>
      </w:r>
      <w:r>
        <w:rPr>
          <w:color w:val="231F20"/>
        </w:rPr>
        <w:t>coup de patte l’encrier sur les papiers. (Anatole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France)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4"/>
        <w:rPr>
          <w:sz w:val="19"/>
        </w:rPr>
      </w:pPr>
      <w:r w:rsidRPr="00814231">
        <w:pict>
          <v:shape id="_x0000_s1042" style="position:absolute;margin-left:138pt;margin-top:13.15pt;width:411.05pt;height:.1pt;z-index:-15695360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8"/>
        </w:numPr>
        <w:tabs>
          <w:tab w:val="left" w:pos="1101"/>
        </w:tabs>
        <w:spacing w:before="227"/>
      </w:pPr>
      <w:r>
        <w:rPr>
          <w:color w:val="231F20"/>
        </w:rPr>
        <w:t xml:space="preserve">Et votre notaire </w:t>
      </w:r>
      <w:r>
        <w:rPr>
          <w:color w:val="231F20"/>
          <w:u w:val="single" w:color="231F20"/>
        </w:rPr>
        <w:t>aura</w:t>
      </w:r>
      <w:r>
        <w:rPr>
          <w:color w:val="231F20"/>
        </w:rPr>
        <w:t xml:space="preserve"> bientôt </w:t>
      </w:r>
      <w:r>
        <w:rPr>
          <w:color w:val="231F20"/>
          <w:u w:val="single" w:color="231F20"/>
        </w:rPr>
        <w:t>dressé</w:t>
      </w:r>
      <w:r>
        <w:rPr>
          <w:color w:val="231F20"/>
        </w:rPr>
        <w:t xml:space="preserve"> le contrat.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(Balzac)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41" style="position:absolute;margin-left:138pt;margin-top:14pt;width:411.05pt;height:.1pt;z-index:-15694848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8"/>
        </w:numPr>
        <w:tabs>
          <w:tab w:val="left" w:pos="1101"/>
        </w:tabs>
        <w:spacing w:before="227"/>
      </w:pPr>
      <w:r>
        <w:rPr>
          <w:color w:val="231F20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grands-parents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arrivés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gare,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auront</w:t>
      </w:r>
      <w:r>
        <w:rPr>
          <w:color w:val="231F20"/>
          <w:spacing w:val="-10"/>
          <w:u w:val="single" w:color="231F20"/>
        </w:rPr>
        <w:t xml:space="preserve"> </w:t>
      </w:r>
      <w:r>
        <w:rPr>
          <w:color w:val="231F20"/>
          <w:u w:val="single" w:color="231F20"/>
        </w:rPr>
        <w:t>manqué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train.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40" style="position:absolute;margin-left:138pt;margin-top:14pt;width:411.05pt;height:.1pt;z-index:-15694336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rPr>
          <w:sz w:val="20"/>
        </w:r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039" style="position:absolute;z-index:15767552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038" type="#_x0000_t202" style="position:absolute;margin-left:62.05pt;margin-top:413.9pt;width:23.55pt;height:331.1pt;z-index:-15987712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037" type="#_x0000_t202" style="position:absolute;margin-left:67.75pt;margin-top:295.65pt;width:16.4pt;height:104.3pt;z-index:-15987200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1144BB">
      <w:pPr>
        <w:pStyle w:val="Heading1"/>
        <w:spacing w:before="242"/>
      </w:pPr>
      <w:r>
        <w:rPr>
          <w:color w:val="231F20"/>
          <w:w w:val="95"/>
        </w:rPr>
        <w:t>EXERCICE 6</w:t>
      </w:r>
    </w:p>
    <w:p w:rsidR="00814231" w:rsidRDefault="00814231">
      <w:pPr>
        <w:pStyle w:val="Corpsdetexte"/>
        <w:spacing w:before="2"/>
        <w:rPr>
          <w:rFonts w:ascii="Trebuchet MS"/>
          <w:b/>
          <w:sz w:val="45"/>
        </w:rPr>
      </w:pPr>
    </w:p>
    <w:p w:rsidR="00814231" w:rsidRDefault="00814231">
      <w:pPr>
        <w:spacing w:line="247" w:lineRule="auto"/>
        <w:ind w:left="1280"/>
        <w:rPr>
          <w:rFonts w:ascii="Trebuchet MS" w:hAnsi="Trebuchet MS"/>
          <w:sz w:val="21"/>
        </w:rPr>
      </w:pPr>
      <w:r w:rsidRPr="00814231">
        <w:pict>
          <v:shape id="_x0000_s1036" style="position:absolute;left:0;text-align:left;margin-left:120pt;margin-top:2.55pt;width:16pt;height:21pt;z-index:15768064;mso-position-horizontal-relative:page" coordorigin="2400,51" coordsize="320,420" path="m2400,51r,420l2720,261,2400,51xe" fillcolor="#bcbec0" stroked="f">
            <v:path arrowok="t"/>
            <w10:wrap anchorx="page"/>
          </v:shape>
        </w:pict>
      </w:r>
      <w:r w:rsidR="001144BB">
        <w:rPr>
          <w:rFonts w:ascii="Trebuchet MS" w:hAnsi="Trebuchet MS"/>
          <w:color w:val="231F20"/>
          <w:sz w:val="21"/>
        </w:rPr>
        <w:t>Présentez l’antériorité de l’action en mettant les verbes au futur simple et au futur antérieur.</w:t>
      </w:r>
    </w:p>
    <w:p w:rsidR="00814231" w:rsidRDefault="001144BB">
      <w:pPr>
        <w:pStyle w:val="Heading2"/>
        <w:spacing w:before="181"/>
      </w:pPr>
      <w:r>
        <w:rPr>
          <w:color w:val="231F20"/>
          <w:w w:val="105"/>
        </w:rPr>
        <w:t>Exemple</w:t>
      </w:r>
    </w:p>
    <w:p w:rsidR="00814231" w:rsidRDefault="001144BB">
      <w:pPr>
        <w:spacing w:before="90"/>
        <w:ind w:left="128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berger rassemble le troupeau et il se dirige vers le pâturage.</w:t>
      </w:r>
    </w:p>
    <w:p w:rsidR="00814231" w:rsidRDefault="001144BB">
      <w:pPr>
        <w:pStyle w:val="Heading2"/>
      </w:pPr>
      <w:r>
        <w:rPr>
          <w:color w:val="231F20"/>
          <w:w w:val="110"/>
        </w:rPr>
        <w:t>Réponse</w:t>
      </w:r>
    </w:p>
    <w:p w:rsidR="00814231" w:rsidRDefault="001144BB">
      <w:pPr>
        <w:spacing w:before="90"/>
        <w:ind w:left="128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 xml:space="preserve">Quand le berger </w:t>
      </w:r>
      <w:r>
        <w:rPr>
          <w:rFonts w:ascii="Trebuchet MS" w:hAnsi="Trebuchet MS"/>
          <w:b/>
          <w:color w:val="231F20"/>
          <w:sz w:val="21"/>
        </w:rPr>
        <w:t xml:space="preserve">aura rassemblé </w:t>
      </w:r>
      <w:r>
        <w:rPr>
          <w:rFonts w:ascii="Trebuchet MS" w:hAnsi="Trebuchet MS"/>
          <w:color w:val="231F20"/>
          <w:sz w:val="21"/>
        </w:rPr>
        <w:t xml:space="preserve">le troupeau, il </w:t>
      </w:r>
      <w:r>
        <w:rPr>
          <w:rFonts w:ascii="Trebuchet MS" w:hAnsi="Trebuchet MS"/>
          <w:b/>
          <w:color w:val="231F20"/>
          <w:sz w:val="21"/>
        </w:rPr>
        <w:t xml:space="preserve">se dirigera </w:t>
      </w:r>
      <w:r>
        <w:rPr>
          <w:rFonts w:ascii="Trebuchet MS" w:hAnsi="Trebuchet MS"/>
          <w:color w:val="231F20"/>
          <w:sz w:val="21"/>
        </w:rPr>
        <w:t>vers le pâturage.</w:t>
      </w: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814231">
      <w:pPr>
        <w:pStyle w:val="Corpsdetexte"/>
        <w:rPr>
          <w:rFonts w:ascii="Trebuchet MS"/>
          <w:sz w:val="24"/>
        </w:rPr>
      </w:pPr>
    </w:p>
    <w:p w:rsidR="00814231" w:rsidRDefault="001144BB">
      <w:pPr>
        <w:pStyle w:val="Paragraphedeliste"/>
        <w:numPr>
          <w:ilvl w:val="0"/>
          <w:numId w:val="7"/>
        </w:numPr>
        <w:tabs>
          <w:tab w:val="left" w:pos="1101"/>
        </w:tabs>
        <w:spacing w:before="192"/>
      </w:pPr>
      <w:r>
        <w:rPr>
          <w:color w:val="231F20"/>
        </w:rPr>
        <w:t>Le signal se donne et le métro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35" style="position:absolute;margin-left:138pt;margin-top:14pt;width:411.05pt;height:.1pt;z-index:-15691776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7"/>
        </w:numPr>
        <w:tabs>
          <w:tab w:val="left" w:pos="1101"/>
        </w:tabs>
        <w:spacing w:before="227"/>
      </w:pPr>
      <w:r>
        <w:rPr>
          <w:color w:val="231F20"/>
        </w:rPr>
        <w:t>Le coq chante et le village 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réveille.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34" style="position:absolute;margin-left:138pt;margin-top:14pt;width:411.05pt;height:.1pt;z-index:-15691264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1144BB">
      <w:pPr>
        <w:pStyle w:val="Paragraphedeliste"/>
        <w:numPr>
          <w:ilvl w:val="0"/>
          <w:numId w:val="7"/>
        </w:numPr>
        <w:tabs>
          <w:tab w:val="left" w:pos="1101"/>
        </w:tabs>
        <w:spacing w:before="227"/>
      </w:pPr>
      <w:r>
        <w:rPr>
          <w:color w:val="231F20"/>
          <w:spacing w:val="-3"/>
        </w:rPr>
        <w:t>L’infirmière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médecin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l’introduit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bureau.</w: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9"/>
        <w:rPr>
          <w:sz w:val="20"/>
        </w:rPr>
      </w:pPr>
      <w:r w:rsidRPr="00814231">
        <w:pict>
          <v:shape id="_x0000_s1033" style="position:absolute;margin-left:138pt;margin-top:14pt;width:411.05pt;height:.1pt;z-index:-15690752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pStyle w:val="Corpsdetexte"/>
        <w:spacing w:before="7"/>
        <w:rPr>
          <w:sz w:val="17"/>
        </w:rPr>
      </w:pPr>
      <w:r w:rsidRPr="00814231">
        <w:pict>
          <v:shape id="_x0000_s1032" style="position:absolute;margin-left:138pt;margin-top:12.2pt;width:411.05pt;height:.1pt;z-index:-1569024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814231" w:rsidRDefault="00814231">
      <w:pPr>
        <w:rPr>
          <w:sz w:val="17"/>
        </w:r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  <w:r w:rsidRPr="00814231">
        <w:lastRenderedPageBreak/>
        <w:pict>
          <v:line id="_x0000_s1031" style="position:absolute;z-index:15769600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814231">
        <w:pict>
          <v:shape id="_x0000_s1030" type="#_x0000_t202" style="position:absolute;margin-left:62.05pt;margin-top:413.9pt;width:23.55pt;height:331.1pt;z-index:-15986176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814231">
        <w:pict>
          <v:shape id="_x0000_s1029" type="#_x0000_t202" style="position:absolute;margin-left:67.75pt;margin-top:295.65pt;width:16.4pt;height:104.3pt;z-index:-15985664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14231" w:rsidRDefault="001144BB">
      <w:pPr>
        <w:spacing w:before="231"/>
        <w:ind w:left="1091" w:right="431"/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231F20"/>
          <w:sz w:val="36"/>
        </w:rPr>
        <w:t>Corrigé</w:t>
      </w:r>
    </w:p>
    <w:p w:rsidR="00814231" w:rsidRDefault="001144BB">
      <w:pPr>
        <w:pStyle w:val="Heading1"/>
        <w:spacing w:before="277"/>
      </w:pPr>
      <w:r>
        <w:rPr>
          <w:color w:val="231F20"/>
          <w:w w:val="95"/>
        </w:rPr>
        <w:t>EXERCICE 1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41"/>
      </w:pPr>
      <w:r>
        <w:rPr>
          <w:color w:val="231F20"/>
        </w:rPr>
        <w:t>a manqué : vérité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générale.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30"/>
      </w:pPr>
      <w:r>
        <w:rPr>
          <w:color w:val="231F20"/>
        </w:rPr>
        <w:t>ai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su,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souhaité,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échoué,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(ai)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réussi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faits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passés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entièrement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achevés,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sans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précise.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30"/>
      </w:pPr>
      <w:r>
        <w:rPr>
          <w:color w:val="231F20"/>
        </w:rPr>
        <w:t>a saisi : action antérieure par rapport au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présent.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31"/>
      </w:pPr>
      <w:r>
        <w:rPr>
          <w:color w:val="231F20"/>
        </w:rPr>
        <w:t>ai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entendue,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remplace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discours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direct.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30"/>
      </w:pPr>
      <w:r>
        <w:rPr>
          <w:color w:val="231F20"/>
        </w:rPr>
        <w:t>est né : fait passé entièrement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achevé.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30"/>
      </w:pPr>
      <w:r>
        <w:rPr>
          <w:color w:val="231F20"/>
          <w:w w:val="95"/>
        </w:rPr>
        <w:t>s’est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faite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vérité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générale.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30"/>
      </w:pPr>
      <w:r>
        <w:rPr>
          <w:color w:val="231F20"/>
          <w:w w:val="95"/>
        </w:rPr>
        <w:t>ai complété : futur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proche.</w:t>
      </w:r>
    </w:p>
    <w:p w:rsidR="00814231" w:rsidRDefault="001144BB">
      <w:pPr>
        <w:pStyle w:val="Corpsdetexte"/>
        <w:spacing w:before="14"/>
        <w:ind w:left="1100"/>
      </w:pPr>
      <w:r>
        <w:rPr>
          <w:color w:val="231F20"/>
        </w:rPr>
        <w:t>avez confié : fait passé entièrement achevé.</w:t>
      </w:r>
    </w:p>
    <w:p w:rsidR="00814231" w:rsidRDefault="001144BB">
      <w:pPr>
        <w:pStyle w:val="Paragraphedeliste"/>
        <w:numPr>
          <w:ilvl w:val="0"/>
          <w:numId w:val="6"/>
        </w:numPr>
        <w:tabs>
          <w:tab w:val="left" w:pos="1101"/>
        </w:tabs>
        <w:spacing w:before="131"/>
      </w:pPr>
      <w:r>
        <w:rPr>
          <w:color w:val="231F20"/>
        </w:rPr>
        <w:t>ai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composé,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remplace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discours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direct.</w:t>
      </w:r>
    </w:p>
    <w:p w:rsidR="00814231" w:rsidRDefault="00814231">
      <w:pPr>
        <w:pStyle w:val="Corpsdetexte"/>
        <w:rPr>
          <w:sz w:val="26"/>
        </w:rPr>
      </w:pPr>
    </w:p>
    <w:p w:rsidR="00814231" w:rsidRDefault="001144BB">
      <w:pPr>
        <w:pStyle w:val="Heading1"/>
      </w:pPr>
      <w:r>
        <w:rPr>
          <w:color w:val="231F20"/>
          <w:w w:val="95"/>
        </w:rPr>
        <w:t>EXERCICE 2</w:t>
      </w:r>
    </w:p>
    <w:p w:rsidR="00814231" w:rsidRDefault="001144BB">
      <w:pPr>
        <w:pStyle w:val="Paragraphedeliste"/>
        <w:numPr>
          <w:ilvl w:val="0"/>
          <w:numId w:val="5"/>
        </w:numPr>
        <w:tabs>
          <w:tab w:val="left" w:pos="1101"/>
        </w:tabs>
        <w:spacing w:before="140"/>
      </w:pPr>
      <w:r>
        <w:rPr>
          <w:color w:val="231F20"/>
        </w:rPr>
        <w:t>avaient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desséché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antérieur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l’imparfait.</w:t>
      </w:r>
    </w:p>
    <w:p w:rsidR="00814231" w:rsidRDefault="001144BB">
      <w:pPr>
        <w:pStyle w:val="Paragraphedeliste"/>
        <w:numPr>
          <w:ilvl w:val="0"/>
          <w:numId w:val="5"/>
        </w:numPr>
        <w:tabs>
          <w:tab w:val="left" w:pos="1101"/>
        </w:tabs>
        <w:spacing w:before="131"/>
      </w:pPr>
      <w:r>
        <w:rPr>
          <w:color w:val="231F20"/>
        </w:rPr>
        <w:t>avais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adoré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antérieur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l’imparfait.</w:t>
      </w:r>
    </w:p>
    <w:p w:rsidR="00814231" w:rsidRDefault="001144BB">
      <w:pPr>
        <w:pStyle w:val="Paragraphedeliste"/>
        <w:numPr>
          <w:ilvl w:val="0"/>
          <w:numId w:val="5"/>
        </w:numPr>
        <w:tabs>
          <w:tab w:val="left" w:pos="1101"/>
        </w:tabs>
        <w:spacing w:before="130"/>
      </w:pPr>
      <w:r>
        <w:rPr>
          <w:color w:val="231F20"/>
          <w:w w:val="95"/>
        </w:rPr>
        <w:t>avait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vécu,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(avait)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mangé,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(avait)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ri,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(avait)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aimé,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(avait)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espéré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faits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passés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prolongent.</w:t>
      </w:r>
    </w:p>
    <w:p w:rsidR="00814231" w:rsidRDefault="001144BB">
      <w:pPr>
        <w:pStyle w:val="Paragraphedeliste"/>
        <w:numPr>
          <w:ilvl w:val="0"/>
          <w:numId w:val="5"/>
        </w:numPr>
        <w:tabs>
          <w:tab w:val="left" w:pos="1101"/>
        </w:tabs>
        <w:spacing w:before="130"/>
      </w:pPr>
      <w:r>
        <w:rPr>
          <w:color w:val="231F20"/>
        </w:rPr>
        <w:t>étais venu 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regret.</w:t>
      </w:r>
    </w:p>
    <w:p w:rsidR="00814231" w:rsidRDefault="001144BB">
      <w:pPr>
        <w:pStyle w:val="Paragraphedeliste"/>
        <w:numPr>
          <w:ilvl w:val="0"/>
          <w:numId w:val="5"/>
        </w:numPr>
        <w:tabs>
          <w:tab w:val="left" w:pos="1101"/>
        </w:tabs>
        <w:spacing w:before="130"/>
      </w:pPr>
      <w:r>
        <w:rPr>
          <w:color w:val="231F20"/>
        </w:rPr>
        <w:t>avaient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mangé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antérieur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simple.</w:t>
      </w:r>
    </w:p>
    <w:p w:rsidR="00814231" w:rsidRDefault="001144BB">
      <w:pPr>
        <w:pStyle w:val="Paragraphedeliste"/>
        <w:numPr>
          <w:ilvl w:val="0"/>
          <w:numId w:val="5"/>
        </w:numPr>
        <w:tabs>
          <w:tab w:val="left" w:pos="1101"/>
        </w:tabs>
        <w:spacing w:before="131"/>
      </w:pPr>
      <w:r>
        <w:rPr>
          <w:color w:val="231F20"/>
        </w:rPr>
        <w:t>avait réussi : regret (sens : il aurait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réussi)</w:t>
      </w:r>
    </w:p>
    <w:p w:rsidR="00814231" w:rsidRDefault="00814231">
      <w:pPr>
        <w:pStyle w:val="Corpsdetexte"/>
        <w:rPr>
          <w:sz w:val="26"/>
        </w:rPr>
      </w:pPr>
    </w:p>
    <w:p w:rsidR="00814231" w:rsidRDefault="001144BB">
      <w:pPr>
        <w:pStyle w:val="Heading1"/>
      </w:pPr>
      <w:r>
        <w:rPr>
          <w:color w:val="231F20"/>
          <w:w w:val="95"/>
        </w:rPr>
        <w:t>EXERCICE 3</w:t>
      </w:r>
    </w:p>
    <w:p w:rsidR="00814231" w:rsidRDefault="001144BB">
      <w:pPr>
        <w:pStyle w:val="Paragraphedeliste"/>
        <w:numPr>
          <w:ilvl w:val="0"/>
          <w:numId w:val="4"/>
        </w:numPr>
        <w:tabs>
          <w:tab w:val="left" w:pos="1101"/>
        </w:tabs>
        <w:spacing w:before="140"/>
      </w:pPr>
      <w:r>
        <w:rPr>
          <w:color w:val="231F20"/>
        </w:rPr>
        <w:t>eut fini : fait antérieur par rapport au passé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simple.</w:t>
      </w:r>
    </w:p>
    <w:p w:rsidR="00814231" w:rsidRDefault="001144BB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eut pris : fait passé, vite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achevé.</w:t>
      </w:r>
    </w:p>
    <w:p w:rsidR="00814231" w:rsidRDefault="001144BB">
      <w:pPr>
        <w:pStyle w:val="Paragraphedeliste"/>
        <w:numPr>
          <w:ilvl w:val="0"/>
          <w:numId w:val="4"/>
        </w:numPr>
        <w:tabs>
          <w:tab w:val="left" w:pos="1101"/>
        </w:tabs>
        <w:spacing w:before="131"/>
      </w:pPr>
      <w:r>
        <w:rPr>
          <w:color w:val="231F20"/>
        </w:rPr>
        <w:t>eut aperçu : fait antérieur par rapport au passé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simple.</w:t>
      </w:r>
    </w:p>
    <w:p w:rsidR="00814231" w:rsidRDefault="001144BB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eut perdu : fait passé, vite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achevé.</w:t>
      </w:r>
    </w:p>
    <w:p w:rsidR="00814231" w:rsidRDefault="00814231">
      <w:pPr>
        <w:pStyle w:val="Corpsdetexte"/>
        <w:rPr>
          <w:sz w:val="26"/>
        </w:rPr>
      </w:pPr>
    </w:p>
    <w:p w:rsidR="00814231" w:rsidRDefault="001144BB">
      <w:pPr>
        <w:pStyle w:val="Heading1"/>
      </w:pPr>
      <w:r>
        <w:rPr>
          <w:color w:val="231F20"/>
          <w:w w:val="95"/>
        </w:rPr>
        <w:t>EX</w:t>
      </w:r>
      <w:r>
        <w:rPr>
          <w:color w:val="231F20"/>
          <w:w w:val="95"/>
        </w:rPr>
        <w:t>ERCICE 4</w:t>
      </w:r>
    </w:p>
    <w:p w:rsidR="00814231" w:rsidRDefault="001144BB">
      <w:pPr>
        <w:pStyle w:val="Paragraphedeliste"/>
        <w:numPr>
          <w:ilvl w:val="0"/>
          <w:numId w:val="3"/>
        </w:numPr>
        <w:tabs>
          <w:tab w:val="left" w:pos="1101"/>
        </w:tabs>
        <w:spacing w:before="140"/>
      </w:pPr>
      <w:r>
        <w:rPr>
          <w:color w:val="231F20"/>
        </w:rPr>
        <w:t>avait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pris</w:t>
      </w:r>
    </w:p>
    <w:p w:rsidR="00814231" w:rsidRDefault="001144BB">
      <w:pPr>
        <w:pStyle w:val="Paragraphedeliste"/>
        <w:numPr>
          <w:ilvl w:val="0"/>
          <w:numId w:val="3"/>
        </w:numPr>
        <w:tabs>
          <w:tab w:val="left" w:pos="1101"/>
        </w:tabs>
        <w:spacing w:before="90"/>
      </w:pPr>
      <w:r>
        <w:rPr>
          <w:color w:val="231F20"/>
        </w:rPr>
        <w:t>eut contourné</w:t>
      </w:r>
    </w:p>
    <w:p w:rsidR="00814231" w:rsidRDefault="001144BB">
      <w:pPr>
        <w:pStyle w:val="Paragraphedeliste"/>
        <w:numPr>
          <w:ilvl w:val="0"/>
          <w:numId w:val="3"/>
        </w:numPr>
        <w:tabs>
          <w:tab w:val="left" w:pos="1101"/>
        </w:tabs>
        <w:spacing w:before="90"/>
      </w:pPr>
      <w:r>
        <w:rPr>
          <w:color w:val="231F20"/>
        </w:rPr>
        <w:t>avait coiffé</w:t>
      </w:r>
    </w:p>
    <w:p w:rsidR="00814231" w:rsidRDefault="001144BB">
      <w:pPr>
        <w:pStyle w:val="Paragraphedeliste"/>
        <w:numPr>
          <w:ilvl w:val="0"/>
          <w:numId w:val="3"/>
        </w:numPr>
        <w:tabs>
          <w:tab w:val="left" w:pos="1101"/>
        </w:tabs>
        <w:spacing w:before="91"/>
      </w:pPr>
      <w:r>
        <w:rPr>
          <w:color w:val="231F20"/>
        </w:rPr>
        <w:t>avait été tracée</w:t>
      </w:r>
    </w:p>
    <w:p w:rsidR="00814231" w:rsidRDefault="001144BB">
      <w:pPr>
        <w:pStyle w:val="Paragraphedeliste"/>
        <w:numPr>
          <w:ilvl w:val="0"/>
          <w:numId w:val="3"/>
        </w:numPr>
        <w:tabs>
          <w:tab w:val="left" w:pos="1101"/>
        </w:tabs>
        <w:spacing w:before="89"/>
      </w:pPr>
      <w:r>
        <w:rPr>
          <w:color w:val="231F20"/>
        </w:rPr>
        <w:t>avait contemplé</w:t>
      </w:r>
    </w:p>
    <w:p w:rsidR="00814231" w:rsidRDefault="001144BB">
      <w:pPr>
        <w:pStyle w:val="Paragraphedeliste"/>
        <w:numPr>
          <w:ilvl w:val="0"/>
          <w:numId w:val="3"/>
        </w:numPr>
        <w:tabs>
          <w:tab w:val="left" w:pos="1101"/>
        </w:tabs>
        <w:spacing w:before="91"/>
      </w:pPr>
      <w:r>
        <w:rPr>
          <w:color w:val="231F20"/>
        </w:rPr>
        <w:t>était entré, avait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pris</w:t>
      </w:r>
    </w:p>
    <w:p w:rsidR="00814231" w:rsidRDefault="001144BB">
      <w:pPr>
        <w:pStyle w:val="Paragraphedeliste"/>
        <w:numPr>
          <w:ilvl w:val="0"/>
          <w:numId w:val="3"/>
        </w:numPr>
        <w:tabs>
          <w:tab w:val="left" w:pos="1101"/>
        </w:tabs>
        <w:spacing w:before="91"/>
      </w:pPr>
      <w:r>
        <w:rPr>
          <w:color w:val="231F20"/>
        </w:rPr>
        <w:t>eurent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revêtu</w:t>
      </w:r>
    </w:p>
    <w:p w:rsidR="00814231" w:rsidRDefault="00814231">
      <w:p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20"/>
        </w:rPr>
      </w:pPr>
    </w:p>
    <w:p w:rsidR="00814231" w:rsidRDefault="00814231">
      <w:pPr>
        <w:rPr>
          <w:sz w:val="20"/>
        </w:rPr>
        <w:sectPr w:rsidR="00814231">
          <w:pgSz w:w="12240" w:h="15840"/>
          <w:pgMar w:top="1160" w:right="1060" w:bottom="280" w:left="1600" w:header="629" w:footer="0" w:gutter="0"/>
          <w:cols w:space="720"/>
        </w:sectPr>
      </w:pPr>
    </w:p>
    <w:p w:rsidR="00814231" w:rsidRDefault="00814231">
      <w:pPr>
        <w:pStyle w:val="Corpsdetexte"/>
        <w:rPr>
          <w:sz w:val="32"/>
        </w:rPr>
      </w:pPr>
    </w:p>
    <w:p w:rsidR="00814231" w:rsidRDefault="00814231">
      <w:pPr>
        <w:pStyle w:val="Corpsdetexte"/>
        <w:rPr>
          <w:sz w:val="32"/>
        </w:rPr>
      </w:pPr>
    </w:p>
    <w:p w:rsidR="00814231" w:rsidRDefault="001144BB">
      <w:pPr>
        <w:pStyle w:val="Heading1"/>
        <w:spacing w:before="199"/>
      </w:pPr>
      <w:r>
        <w:rPr>
          <w:color w:val="231F20"/>
          <w:w w:val="90"/>
        </w:rPr>
        <w:t>EXERCICE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5</w:t>
      </w:r>
    </w:p>
    <w:p w:rsidR="00814231" w:rsidRDefault="001144BB">
      <w:pPr>
        <w:spacing w:before="231"/>
        <w:ind w:left="800"/>
        <w:rPr>
          <w:rFonts w:ascii="Trebuchet MS" w:hAnsi="Trebuchet MS"/>
          <w:b/>
          <w:i/>
          <w:sz w:val="28"/>
        </w:rPr>
      </w:pPr>
      <w:r>
        <w:br w:type="column"/>
      </w:r>
      <w:r>
        <w:rPr>
          <w:rFonts w:ascii="Trebuchet MS" w:hAnsi="Trebuchet MS"/>
          <w:b/>
          <w:color w:val="231F20"/>
          <w:w w:val="95"/>
          <w:sz w:val="36"/>
        </w:rPr>
        <w:lastRenderedPageBreak/>
        <w:t xml:space="preserve">Corrigé </w:t>
      </w:r>
      <w:r>
        <w:rPr>
          <w:rFonts w:ascii="Trebuchet MS" w:hAnsi="Trebuchet MS"/>
          <w:b/>
          <w:i/>
          <w:color w:val="231F20"/>
          <w:w w:val="95"/>
          <w:sz w:val="28"/>
        </w:rPr>
        <w:t>(suite)</w:t>
      </w:r>
    </w:p>
    <w:p w:rsidR="00814231" w:rsidRDefault="00814231">
      <w:pPr>
        <w:rPr>
          <w:rFonts w:ascii="Trebuchet MS" w:hAnsi="Trebuchet MS"/>
          <w:sz w:val="28"/>
        </w:rPr>
        <w:sectPr w:rsidR="00814231">
          <w:type w:val="continuous"/>
          <w:pgSz w:w="12240" w:h="15840"/>
          <w:pgMar w:top="300" w:right="1060" w:bottom="280" w:left="1600" w:header="720" w:footer="720" w:gutter="0"/>
          <w:cols w:num="2" w:space="720" w:equalWidth="0">
            <w:col w:w="2114" w:space="1304"/>
            <w:col w:w="6162"/>
          </w:cols>
        </w:sectPr>
      </w:pPr>
    </w:p>
    <w:p w:rsidR="00814231" w:rsidRDefault="00814231">
      <w:pPr>
        <w:pStyle w:val="Paragraphedeliste"/>
        <w:numPr>
          <w:ilvl w:val="0"/>
          <w:numId w:val="2"/>
        </w:numPr>
        <w:tabs>
          <w:tab w:val="left" w:pos="1101"/>
        </w:tabs>
        <w:spacing w:before="201"/>
      </w:pPr>
      <w:r>
        <w:lastRenderedPageBreak/>
        <w:pict>
          <v:line id="_x0000_s1028" style="position:absolute;left:0;text-align:left;z-index:15771136;mso-position-horizontal-relative:page;mso-position-vertical-relative:page" from="87.25pt,84pt" to="87.25pt,744pt" strokecolor="#bcbec0" strokeweight=".48pt">
            <w10:wrap anchorx="page" anchory="page"/>
          </v:line>
        </w:pict>
      </w:r>
      <w:r>
        <w:pict>
          <v:shape id="_x0000_s1027" type="#_x0000_t202" style="position:absolute;left:0;text-align:left;margin-left:62.05pt;margin-top:413.9pt;width:23.55pt;height:331.1pt;z-index:15771648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>
                  <w:pPr>
                    <w:spacing w:before="22"/>
                    <w:ind w:left="20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67.75pt;margin-top:295.65pt;width:16.4pt;height:104.3pt;z-index:15772160;mso-position-horizontal-relative:page;mso-position-vertical-relative:page" filled="f" stroked="f">
            <v:textbox style="layout-flow:vertical;mso-layout-flow-alt:bottom-to-top" inset="0,0,0,0">
              <w:txbxContent>
                <w:p w:rsidR="00814231" w:rsidRDefault="00814231" w:rsidP="0094629B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1144BB">
        <w:rPr>
          <w:color w:val="231F20"/>
        </w:rPr>
        <w:t>aura</w:t>
      </w:r>
      <w:r w:rsidR="001144BB">
        <w:rPr>
          <w:color w:val="231F20"/>
          <w:spacing w:val="-9"/>
        </w:rPr>
        <w:t xml:space="preserve"> </w:t>
      </w:r>
      <w:r w:rsidR="001144BB">
        <w:rPr>
          <w:color w:val="231F20"/>
        </w:rPr>
        <w:t>semé</w:t>
      </w:r>
      <w:r w:rsidR="001144BB">
        <w:rPr>
          <w:color w:val="231F20"/>
          <w:spacing w:val="-8"/>
        </w:rPr>
        <w:t xml:space="preserve"> </w:t>
      </w:r>
      <w:r w:rsidR="001144BB">
        <w:rPr>
          <w:color w:val="231F20"/>
        </w:rPr>
        <w:t>:</w:t>
      </w:r>
      <w:r w:rsidR="001144BB">
        <w:rPr>
          <w:color w:val="231F20"/>
          <w:spacing w:val="-9"/>
        </w:rPr>
        <w:t xml:space="preserve"> </w:t>
      </w:r>
      <w:r w:rsidR="001144BB">
        <w:rPr>
          <w:color w:val="231F20"/>
        </w:rPr>
        <w:t>fait</w:t>
      </w:r>
      <w:r w:rsidR="001144BB">
        <w:rPr>
          <w:color w:val="231F20"/>
          <w:spacing w:val="-8"/>
        </w:rPr>
        <w:t xml:space="preserve"> </w:t>
      </w:r>
      <w:r w:rsidR="001144BB">
        <w:rPr>
          <w:color w:val="231F20"/>
        </w:rPr>
        <w:t>futur</w:t>
      </w:r>
      <w:r w:rsidR="001144BB">
        <w:rPr>
          <w:color w:val="231F20"/>
          <w:spacing w:val="-9"/>
        </w:rPr>
        <w:t xml:space="preserve"> </w:t>
      </w:r>
      <w:r w:rsidR="001144BB">
        <w:rPr>
          <w:color w:val="231F20"/>
        </w:rPr>
        <w:t>se</w:t>
      </w:r>
      <w:r w:rsidR="001144BB">
        <w:rPr>
          <w:color w:val="231F20"/>
          <w:spacing w:val="-8"/>
        </w:rPr>
        <w:t xml:space="preserve"> </w:t>
      </w:r>
      <w:r w:rsidR="001144BB">
        <w:rPr>
          <w:color w:val="231F20"/>
        </w:rPr>
        <w:t>réalisant</w:t>
      </w:r>
      <w:r w:rsidR="001144BB">
        <w:rPr>
          <w:color w:val="231F20"/>
          <w:spacing w:val="-9"/>
        </w:rPr>
        <w:t xml:space="preserve"> </w:t>
      </w:r>
      <w:r w:rsidR="001144BB">
        <w:rPr>
          <w:color w:val="231F20"/>
        </w:rPr>
        <w:t>avant</w:t>
      </w:r>
      <w:r w:rsidR="001144BB">
        <w:rPr>
          <w:color w:val="231F20"/>
          <w:spacing w:val="-8"/>
        </w:rPr>
        <w:t xml:space="preserve"> </w:t>
      </w:r>
      <w:r w:rsidR="001144BB">
        <w:rPr>
          <w:color w:val="231F20"/>
        </w:rPr>
        <w:t>une</w:t>
      </w:r>
      <w:r w:rsidR="001144BB">
        <w:rPr>
          <w:color w:val="231F20"/>
          <w:spacing w:val="-9"/>
        </w:rPr>
        <w:t xml:space="preserve"> </w:t>
      </w:r>
      <w:r w:rsidR="001144BB">
        <w:rPr>
          <w:color w:val="231F20"/>
        </w:rPr>
        <w:t>autre</w:t>
      </w:r>
      <w:r w:rsidR="001144BB">
        <w:rPr>
          <w:color w:val="231F20"/>
          <w:spacing w:val="-8"/>
        </w:rPr>
        <w:t xml:space="preserve"> </w:t>
      </w:r>
      <w:r w:rsidR="001144BB">
        <w:rPr>
          <w:color w:val="231F20"/>
        </w:rPr>
        <w:t>action</w:t>
      </w:r>
      <w:r w:rsidR="001144BB">
        <w:rPr>
          <w:color w:val="231F20"/>
          <w:spacing w:val="-9"/>
        </w:rPr>
        <w:t xml:space="preserve"> </w:t>
      </w:r>
      <w:r w:rsidR="001144BB">
        <w:rPr>
          <w:color w:val="231F20"/>
        </w:rPr>
        <w:t>au</w:t>
      </w:r>
      <w:r w:rsidR="001144BB">
        <w:rPr>
          <w:color w:val="231F20"/>
          <w:spacing w:val="-8"/>
        </w:rPr>
        <w:t xml:space="preserve"> </w:t>
      </w:r>
      <w:r w:rsidR="001144BB">
        <w:rPr>
          <w:color w:val="231F20"/>
        </w:rPr>
        <w:t>futur</w:t>
      </w:r>
      <w:r w:rsidR="001144BB">
        <w:rPr>
          <w:color w:val="231F20"/>
          <w:spacing w:val="-9"/>
        </w:rPr>
        <w:t xml:space="preserve"> </w:t>
      </w:r>
      <w:r w:rsidR="001144BB">
        <w:rPr>
          <w:color w:val="231F20"/>
        </w:rPr>
        <w:t>simple.</w:t>
      </w:r>
    </w:p>
    <w:p w:rsidR="00814231" w:rsidRDefault="001144BB">
      <w:pPr>
        <w:pStyle w:val="Paragraphedeliste"/>
        <w:numPr>
          <w:ilvl w:val="0"/>
          <w:numId w:val="2"/>
        </w:numPr>
        <w:tabs>
          <w:tab w:val="left" w:pos="1101"/>
        </w:tabs>
        <w:spacing w:before="130"/>
      </w:pPr>
      <w:r>
        <w:rPr>
          <w:color w:val="231F20"/>
        </w:rPr>
        <w:t>serai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cloué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antérieur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futur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simple.</w:t>
      </w:r>
    </w:p>
    <w:p w:rsidR="00814231" w:rsidRDefault="001144BB">
      <w:pPr>
        <w:pStyle w:val="Paragraphedeliste"/>
        <w:numPr>
          <w:ilvl w:val="0"/>
          <w:numId w:val="2"/>
        </w:numPr>
        <w:tabs>
          <w:tab w:val="left" w:pos="1101"/>
        </w:tabs>
        <w:spacing w:before="130"/>
      </w:pPr>
      <w:r>
        <w:rPr>
          <w:color w:val="231F20"/>
        </w:rPr>
        <w:t>auront eu : 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souhait.</w:t>
      </w:r>
    </w:p>
    <w:p w:rsidR="00814231" w:rsidRDefault="001144BB">
      <w:pPr>
        <w:pStyle w:val="Paragraphedeliste"/>
        <w:numPr>
          <w:ilvl w:val="0"/>
          <w:numId w:val="2"/>
        </w:numPr>
        <w:tabs>
          <w:tab w:val="left" w:pos="1101"/>
        </w:tabs>
        <w:spacing w:before="130"/>
      </w:pPr>
      <w:r>
        <w:rPr>
          <w:color w:val="231F20"/>
        </w:rPr>
        <w:t>aura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quitté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antérieur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futur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simple.</w:t>
      </w:r>
    </w:p>
    <w:p w:rsidR="00814231" w:rsidRDefault="001144BB">
      <w:pPr>
        <w:pStyle w:val="Paragraphedeliste"/>
        <w:numPr>
          <w:ilvl w:val="0"/>
          <w:numId w:val="2"/>
        </w:numPr>
        <w:tabs>
          <w:tab w:val="left" w:pos="1101"/>
        </w:tabs>
        <w:spacing w:before="131"/>
      </w:pPr>
      <w:r>
        <w:rPr>
          <w:color w:val="231F20"/>
        </w:rPr>
        <w:t>aura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dressé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futur,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considéré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déjà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accompli.</w:t>
      </w:r>
    </w:p>
    <w:p w:rsidR="00814231" w:rsidRDefault="001144BB">
      <w:pPr>
        <w:pStyle w:val="Paragraphedeliste"/>
        <w:numPr>
          <w:ilvl w:val="0"/>
          <w:numId w:val="2"/>
        </w:numPr>
        <w:tabs>
          <w:tab w:val="left" w:pos="1101"/>
        </w:tabs>
        <w:spacing w:before="130"/>
      </w:pPr>
      <w:r>
        <w:rPr>
          <w:color w:val="231F20"/>
        </w:rPr>
        <w:t>auront manqué 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supposition.</w:t>
      </w:r>
    </w:p>
    <w:p w:rsidR="00814231" w:rsidRDefault="00814231">
      <w:pPr>
        <w:pStyle w:val="Corpsdetexte"/>
        <w:rPr>
          <w:sz w:val="26"/>
        </w:rPr>
      </w:pPr>
    </w:p>
    <w:p w:rsidR="00814231" w:rsidRDefault="001144BB">
      <w:pPr>
        <w:pStyle w:val="Heading1"/>
      </w:pPr>
      <w:r>
        <w:rPr>
          <w:color w:val="231F20"/>
          <w:w w:val="95"/>
        </w:rPr>
        <w:t>EXERCICE 6</w:t>
      </w:r>
    </w:p>
    <w:p w:rsidR="00814231" w:rsidRDefault="001144BB">
      <w:pPr>
        <w:pStyle w:val="Paragraphedeliste"/>
        <w:numPr>
          <w:ilvl w:val="0"/>
          <w:numId w:val="1"/>
        </w:numPr>
        <w:tabs>
          <w:tab w:val="left" w:pos="1101"/>
        </w:tabs>
        <w:spacing w:before="200"/>
      </w:pPr>
      <w:r>
        <w:rPr>
          <w:color w:val="231F20"/>
        </w:rPr>
        <w:t>Quand le signal se sera donné, le métro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partira.</w:t>
      </w:r>
    </w:p>
    <w:p w:rsidR="00814231" w:rsidRDefault="001144BB">
      <w:pPr>
        <w:pStyle w:val="Paragraphedeliste"/>
        <w:numPr>
          <w:ilvl w:val="0"/>
          <w:numId w:val="1"/>
        </w:numPr>
        <w:tabs>
          <w:tab w:val="left" w:pos="1101"/>
        </w:tabs>
        <w:spacing w:before="131"/>
      </w:pPr>
      <w:r>
        <w:rPr>
          <w:color w:val="231F20"/>
        </w:rPr>
        <w:t>Quand le coq aura chanté, le village 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réveillera.</w:t>
      </w:r>
    </w:p>
    <w:p w:rsidR="00814231" w:rsidRDefault="001144BB">
      <w:pPr>
        <w:pStyle w:val="Paragraphedeliste"/>
        <w:numPr>
          <w:ilvl w:val="0"/>
          <w:numId w:val="1"/>
        </w:numPr>
        <w:tabs>
          <w:tab w:val="left" w:pos="1101"/>
        </w:tabs>
        <w:spacing w:before="130"/>
      </w:pPr>
      <w:r>
        <w:rPr>
          <w:color w:val="231F20"/>
        </w:rPr>
        <w:t>Quand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l’infirmière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appelé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patient,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médecin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l’introduira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bureau.</w:t>
      </w:r>
    </w:p>
    <w:sectPr w:rsidR="00814231" w:rsidSect="00814231">
      <w:type w:val="continuous"/>
      <w:pgSz w:w="12240" w:h="15840"/>
      <w:pgMar w:top="300" w:right="106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BB" w:rsidRDefault="001144BB" w:rsidP="00814231">
      <w:r>
        <w:separator/>
      </w:r>
    </w:p>
  </w:endnote>
  <w:endnote w:type="continuationSeparator" w:id="1">
    <w:p w:rsidR="001144BB" w:rsidRDefault="001144BB" w:rsidP="00814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BB" w:rsidRDefault="001144BB" w:rsidP="00814231">
      <w:r>
        <w:separator/>
      </w:r>
    </w:p>
  </w:footnote>
  <w:footnote w:type="continuationSeparator" w:id="1">
    <w:p w:rsidR="001144BB" w:rsidRDefault="001144BB" w:rsidP="00814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31" w:rsidRDefault="00814231">
    <w:pPr>
      <w:pStyle w:val="Corpsdetexte"/>
      <w:spacing w:line="14" w:lineRule="auto"/>
      <w:rPr>
        <w:sz w:val="20"/>
      </w:rPr>
    </w:pPr>
    <w:r w:rsidRPr="008142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pt;margin-top:30.45pt;width:300.05pt;height:28.35pt;z-index:-16027648;mso-position-horizontal-relative:page;mso-position-vertical-relative:page" filled="f" stroked="f">
          <v:textbox inset="0,0,0,0">
            <w:txbxContent>
              <w:p w:rsidR="00814231" w:rsidRDefault="001144BB">
                <w:pPr>
                  <w:pStyle w:val="Corpsdetexte"/>
                  <w:spacing w:before="21"/>
                  <w:ind w:left="20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color w:val="231F20"/>
                    <w:w w:val="90"/>
                  </w:rPr>
                  <w:t>VALEUR DES TEMPS COMPOSÉS DE L’INDICATIF :</w:t>
                </w:r>
              </w:p>
              <w:p w:rsidR="00814231" w:rsidRDefault="001144BB">
                <w:pPr>
                  <w:pStyle w:val="Corpsdetexte"/>
                  <w:spacing w:before="8"/>
                  <w:ind w:left="20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color w:val="231F20"/>
                    <w:w w:val="80"/>
                  </w:rPr>
                  <w:t>PASSÉ COMPOSÉ, PLUS-QUE-PARFAIT, PASSÉ ANTÉRIEUR, FUTUR ANTÉRIEUR</w:t>
                </w:r>
              </w:p>
            </w:txbxContent>
          </v:textbox>
          <w10:wrap anchorx="page" anchory="page"/>
        </v:shape>
      </w:pict>
    </w:r>
    <w:r w:rsidRPr="00814231">
      <w:pict>
        <v:shape id="_x0000_s2049" type="#_x0000_t202" style="position:absolute;margin-left:536.15pt;margin-top:40.9pt;width:18.9pt;height:18.75pt;z-index:-16027136;mso-position-horizontal-relative:page;mso-position-vertical-relative:page" filled="f" stroked="f">
          <v:textbox inset="0,0,0,0">
            <w:txbxContent>
              <w:p w:rsidR="00814231" w:rsidRDefault="00814231">
                <w:pPr>
                  <w:spacing w:before="21"/>
                  <w:ind w:left="60"/>
                  <w:rPr>
                    <w:rFonts w:ascii="Trebuchet MS"/>
                    <w:sz w:val="28"/>
                  </w:rPr>
                </w:pPr>
                <w:r>
                  <w:fldChar w:fldCharType="begin"/>
                </w:r>
                <w:r w:rsidR="001144BB">
                  <w:rPr>
                    <w:rFonts w:ascii="Trebuchet MS"/>
                    <w:color w:val="231F2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4629B">
                  <w:rPr>
                    <w:rFonts w:ascii="Trebuchet MS"/>
                    <w:noProof/>
                    <w:color w:val="231F20"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A36"/>
    <w:multiLevelType w:val="hybridMultilevel"/>
    <w:tmpl w:val="0C22BE50"/>
    <w:lvl w:ilvl="0" w:tplc="8F2879F8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8"/>
        <w:sz w:val="22"/>
        <w:szCs w:val="22"/>
        <w:lang w:val="fr-FR" w:eastAsia="en-US" w:bidi="ar-SA"/>
      </w:rPr>
    </w:lvl>
    <w:lvl w:ilvl="1" w:tplc="8D36BD6C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478E5E48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47D04620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C73025BC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FA0C4CB4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246A3B76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7A5458C0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3A484D82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1">
    <w:nsid w:val="0BED4532"/>
    <w:multiLevelType w:val="hybridMultilevel"/>
    <w:tmpl w:val="9DD22D5A"/>
    <w:lvl w:ilvl="0" w:tplc="423444B0">
      <w:start w:val="1"/>
      <w:numFmt w:val="lowerLetter"/>
      <w:lvlText w:val="%1)"/>
      <w:lvlJc w:val="left"/>
      <w:pPr>
        <w:ind w:left="1099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8"/>
        <w:sz w:val="22"/>
        <w:szCs w:val="22"/>
        <w:lang w:val="fr-FR" w:eastAsia="en-US" w:bidi="ar-SA"/>
      </w:rPr>
    </w:lvl>
    <w:lvl w:ilvl="1" w:tplc="79E023E2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DFB4B8F0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7E3E88EA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E99223E4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5D6EB144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FBD8430C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AD4242A6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27322922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2">
    <w:nsid w:val="25AC788B"/>
    <w:multiLevelType w:val="hybridMultilevel"/>
    <w:tmpl w:val="59B85774"/>
    <w:lvl w:ilvl="0" w:tplc="7EF2A836">
      <w:start w:val="1"/>
      <w:numFmt w:val="lowerLetter"/>
      <w:lvlText w:val="%1)"/>
      <w:lvlJc w:val="left"/>
      <w:pPr>
        <w:ind w:left="1099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29"/>
        <w:w w:val="91"/>
        <w:sz w:val="22"/>
        <w:szCs w:val="22"/>
        <w:lang w:val="fr-FR" w:eastAsia="en-US" w:bidi="ar-SA"/>
      </w:rPr>
    </w:lvl>
    <w:lvl w:ilvl="1" w:tplc="C8BA3E40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B0D0A478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28E64D32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E850E38A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C048236A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24B2260A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B27AA060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FEBC3734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3">
    <w:nsid w:val="2BDD6725"/>
    <w:multiLevelType w:val="hybridMultilevel"/>
    <w:tmpl w:val="7B3AE33A"/>
    <w:lvl w:ilvl="0" w:tplc="D230F584">
      <w:start w:val="1"/>
      <w:numFmt w:val="lowerLetter"/>
      <w:lvlText w:val="%1)"/>
      <w:lvlJc w:val="left"/>
      <w:pPr>
        <w:ind w:left="1099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7"/>
        <w:w w:val="88"/>
        <w:sz w:val="22"/>
        <w:szCs w:val="22"/>
        <w:lang w:val="fr-FR" w:eastAsia="en-US" w:bidi="ar-SA"/>
      </w:rPr>
    </w:lvl>
    <w:lvl w:ilvl="1" w:tplc="763A157A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270C4EDE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F092D088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944EE8BA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D0CCE152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B0DC93E0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6146569E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6FBCDD72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4">
    <w:nsid w:val="2DB1200A"/>
    <w:multiLevelType w:val="hybridMultilevel"/>
    <w:tmpl w:val="BA0AC77A"/>
    <w:lvl w:ilvl="0" w:tplc="0BD069DC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90"/>
        <w:sz w:val="22"/>
        <w:szCs w:val="22"/>
        <w:lang w:val="fr-FR" w:eastAsia="en-US" w:bidi="ar-SA"/>
      </w:rPr>
    </w:lvl>
    <w:lvl w:ilvl="1" w:tplc="B4A83412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F4D08692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39C002BA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D4A67612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2D92C59A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5406FE88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305E0FFA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2F1EDD6A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5">
    <w:nsid w:val="36F62AE2"/>
    <w:multiLevelType w:val="hybridMultilevel"/>
    <w:tmpl w:val="90848A2C"/>
    <w:lvl w:ilvl="0" w:tplc="5D1C6152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01580C16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EB76C34C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F6387C78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92C4D74A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DA50E64E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FA1CB91E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4858D950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58C6091A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6">
    <w:nsid w:val="4C730E93"/>
    <w:multiLevelType w:val="hybridMultilevel"/>
    <w:tmpl w:val="B4D03FAE"/>
    <w:lvl w:ilvl="0" w:tplc="4A5E487A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DF7C142E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97C85734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E2022C60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CF8E0F36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E50C8818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89BA20E8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D57ED5B6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48263C68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7">
    <w:nsid w:val="5BD3072F"/>
    <w:multiLevelType w:val="hybridMultilevel"/>
    <w:tmpl w:val="8AE4DB6A"/>
    <w:lvl w:ilvl="0" w:tplc="10B06FB6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90"/>
        <w:sz w:val="22"/>
        <w:szCs w:val="22"/>
        <w:lang w:val="fr-FR" w:eastAsia="en-US" w:bidi="ar-SA"/>
      </w:rPr>
    </w:lvl>
    <w:lvl w:ilvl="1" w:tplc="13061AB4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DEAC1206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B6847454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3E022D54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65747F12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4890530C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466C2012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B85AF926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8">
    <w:nsid w:val="5D845984"/>
    <w:multiLevelType w:val="hybridMultilevel"/>
    <w:tmpl w:val="D1BC9010"/>
    <w:lvl w:ilvl="0" w:tplc="503C93E6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8"/>
        <w:sz w:val="22"/>
        <w:szCs w:val="22"/>
        <w:lang w:val="fr-FR" w:eastAsia="en-US" w:bidi="ar-SA"/>
      </w:rPr>
    </w:lvl>
    <w:lvl w:ilvl="1" w:tplc="4900F41E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BBB237B4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5FE07A6C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254AE0F8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368CF0F8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1FAE9616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6A9E8B94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2A9AC56C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9">
    <w:nsid w:val="5EA641D9"/>
    <w:multiLevelType w:val="hybridMultilevel"/>
    <w:tmpl w:val="B2E81754"/>
    <w:lvl w:ilvl="0" w:tplc="5F0815FC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C582ABDE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10EA4DB0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C12A1F64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90384828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7E86604E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F306AC6C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5B1832AA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05608C7A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10">
    <w:nsid w:val="5ECC038D"/>
    <w:multiLevelType w:val="hybridMultilevel"/>
    <w:tmpl w:val="DF647EA0"/>
    <w:lvl w:ilvl="0" w:tplc="1C8808A6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90"/>
        <w:sz w:val="22"/>
        <w:szCs w:val="22"/>
        <w:lang w:val="fr-FR" w:eastAsia="en-US" w:bidi="ar-SA"/>
      </w:rPr>
    </w:lvl>
    <w:lvl w:ilvl="1" w:tplc="4B4E6E44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BCE42784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6966000C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4F0ABDC0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F11ECBA8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6354224E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91201704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727206C4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abstractNum w:abstractNumId="11">
    <w:nsid w:val="65BD59EB"/>
    <w:multiLevelType w:val="hybridMultilevel"/>
    <w:tmpl w:val="B2A4B37E"/>
    <w:lvl w:ilvl="0" w:tplc="5D420222">
      <w:start w:val="1"/>
      <w:numFmt w:val="decimal"/>
      <w:lvlText w:val="%1"/>
      <w:lvlJc w:val="left"/>
      <w:pPr>
        <w:ind w:left="1280" w:hanging="481"/>
        <w:jc w:val="left"/>
      </w:pPr>
      <w:rPr>
        <w:rFonts w:ascii="Trebuchet MS" w:eastAsia="Trebuchet MS" w:hAnsi="Trebuchet MS" w:cs="Trebuchet MS" w:hint="default"/>
        <w:b/>
        <w:bCs/>
        <w:color w:val="231F20"/>
        <w:w w:val="86"/>
        <w:sz w:val="28"/>
        <w:szCs w:val="28"/>
        <w:lang w:val="fr-FR" w:eastAsia="en-US" w:bidi="ar-SA"/>
      </w:rPr>
    </w:lvl>
    <w:lvl w:ilvl="1" w:tplc="0F7C645E">
      <w:numFmt w:val="bullet"/>
      <w:lvlText w:val="•"/>
      <w:lvlJc w:val="left"/>
      <w:pPr>
        <w:ind w:left="1520" w:hanging="241"/>
      </w:pPr>
      <w:rPr>
        <w:rFonts w:ascii="Trebuchet MS" w:eastAsia="Trebuchet MS" w:hAnsi="Trebuchet MS" w:cs="Trebuchet MS" w:hint="default"/>
        <w:color w:val="231F20"/>
        <w:w w:val="95"/>
        <w:sz w:val="21"/>
        <w:szCs w:val="21"/>
        <w:lang w:val="fr-FR" w:eastAsia="en-US" w:bidi="ar-SA"/>
      </w:rPr>
    </w:lvl>
    <w:lvl w:ilvl="2" w:tplc="08609D76">
      <w:numFmt w:val="bullet"/>
      <w:lvlText w:val="•"/>
      <w:lvlJc w:val="left"/>
      <w:pPr>
        <w:ind w:left="2415" w:hanging="241"/>
      </w:pPr>
      <w:rPr>
        <w:rFonts w:hint="default"/>
        <w:lang w:val="fr-FR" w:eastAsia="en-US" w:bidi="ar-SA"/>
      </w:rPr>
    </w:lvl>
    <w:lvl w:ilvl="3" w:tplc="384E5D10">
      <w:numFmt w:val="bullet"/>
      <w:lvlText w:val="•"/>
      <w:lvlJc w:val="left"/>
      <w:pPr>
        <w:ind w:left="3311" w:hanging="241"/>
      </w:pPr>
      <w:rPr>
        <w:rFonts w:hint="default"/>
        <w:lang w:val="fr-FR" w:eastAsia="en-US" w:bidi="ar-SA"/>
      </w:rPr>
    </w:lvl>
    <w:lvl w:ilvl="4" w:tplc="82EADA32">
      <w:numFmt w:val="bullet"/>
      <w:lvlText w:val="•"/>
      <w:lvlJc w:val="left"/>
      <w:pPr>
        <w:ind w:left="4206" w:hanging="241"/>
      </w:pPr>
      <w:rPr>
        <w:rFonts w:hint="default"/>
        <w:lang w:val="fr-FR" w:eastAsia="en-US" w:bidi="ar-SA"/>
      </w:rPr>
    </w:lvl>
    <w:lvl w:ilvl="5" w:tplc="35CC6348">
      <w:numFmt w:val="bullet"/>
      <w:lvlText w:val="•"/>
      <w:lvlJc w:val="left"/>
      <w:pPr>
        <w:ind w:left="5102" w:hanging="241"/>
      </w:pPr>
      <w:rPr>
        <w:rFonts w:hint="default"/>
        <w:lang w:val="fr-FR" w:eastAsia="en-US" w:bidi="ar-SA"/>
      </w:rPr>
    </w:lvl>
    <w:lvl w:ilvl="6" w:tplc="407E7B92">
      <w:numFmt w:val="bullet"/>
      <w:lvlText w:val="•"/>
      <w:lvlJc w:val="left"/>
      <w:pPr>
        <w:ind w:left="5997" w:hanging="241"/>
      </w:pPr>
      <w:rPr>
        <w:rFonts w:hint="default"/>
        <w:lang w:val="fr-FR" w:eastAsia="en-US" w:bidi="ar-SA"/>
      </w:rPr>
    </w:lvl>
    <w:lvl w:ilvl="7" w:tplc="35BE0596">
      <w:numFmt w:val="bullet"/>
      <w:lvlText w:val="•"/>
      <w:lvlJc w:val="left"/>
      <w:pPr>
        <w:ind w:left="6893" w:hanging="241"/>
      </w:pPr>
      <w:rPr>
        <w:rFonts w:hint="default"/>
        <w:lang w:val="fr-FR" w:eastAsia="en-US" w:bidi="ar-SA"/>
      </w:rPr>
    </w:lvl>
    <w:lvl w:ilvl="8" w:tplc="8E04B420">
      <w:numFmt w:val="bullet"/>
      <w:lvlText w:val="•"/>
      <w:lvlJc w:val="left"/>
      <w:pPr>
        <w:ind w:left="7788" w:hanging="241"/>
      </w:pPr>
      <w:rPr>
        <w:rFonts w:hint="default"/>
        <w:lang w:val="fr-FR" w:eastAsia="en-US" w:bidi="ar-SA"/>
      </w:rPr>
    </w:lvl>
  </w:abstractNum>
  <w:abstractNum w:abstractNumId="12">
    <w:nsid w:val="7B967353"/>
    <w:multiLevelType w:val="hybridMultilevel"/>
    <w:tmpl w:val="3442363A"/>
    <w:lvl w:ilvl="0" w:tplc="B3100AA4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B15479FC">
      <w:numFmt w:val="bullet"/>
      <w:lvlText w:val="•"/>
      <w:lvlJc w:val="left"/>
      <w:pPr>
        <w:ind w:left="1948" w:hanging="301"/>
      </w:pPr>
      <w:rPr>
        <w:rFonts w:hint="default"/>
        <w:lang w:val="fr-FR" w:eastAsia="en-US" w:bidi="ar-SA"/>
      </w:rPr>
    </w:lvl>
    <w:lvl w:ilvl="2" w:tplc="40DEE99E">
      <w:numFmt w:val="bullet"/>
      <w:lvlText w:val="•"/>
      <w:lvlJc w:val="left"/>
      <w:pPr>
        <w:ind w:left="2796" w:hanging="301"/>
      </w:pPr>
      <w:rPr>
        <w:rFonts w:hint="default"/>
        <w:lang w:val="fr-FR" w:eastAsia="en-US" w:bidi="ar-SA"/>
      </w:rPr>
    </w:lvl>
    <w:lvl w:ilvl="3" w:tplc="13424D72">
      <w:numFmt w:val="bullet"/>
      <w:lvlText w:val="•"/>
      <w:lvlJc w:val="left"/>
      <w:pPr>
        <w:ind w:left="3644" w:hanging="301"/>
      </w:pPr>
      <w:rPr>
        <w:rFonts w:hint="default"/>
        <w:lang w:val="fr-FR" w:eastAsia="en-US" w:bidi="ar-SA"/>
      </w:rPr>
    </w:lvl>
    <w:lvl w:ilvl="4" w:tplc="8708C1AA">
      <w:numFmt w:val="bullet"/>
      <w:lvlText w:val="•"/>
      <w:lvlJc w:val="left"/>
      <w:pPr>
        <w:ind w:left="4492" w:hanging="301"/>
      </w:pPr>
      <w:rPr>
        <w:rFonts w:hint="default"/>
        <w:lang w:val="fr-FR" w:eastAsia="en-US" w:bidi="ar-SA"/>
      </w:rPr>
    </w:lvl>
    <w:lvl w:ilvl="5" w:tplc="0F5A707C">
      <w:numFmt w:val="bullet"/>
      <w:lvlText w:val="•"/>
      <w:lvlJc w:val="left"/>
      <w:pPr>
        <w:ind w:left="5340" w:hanging="301"/>
      </w:pPr>
      <w:rPr>
        <w:rFonts w:hint="default"/>
        <w:lang w:val="fr-FR" w:eastAsia="en-US" w:bidi="ar-SA"/>
      </w:rPr>
    </w:lvl>
    <w:lvl w:ilvl="6" w:tplc="BD3C587A">
      <w:numFmt w:val="bullet"/>
      <w:lvlText w:val="•"/>
      <w:lvlJc w:val="left"/>
      <w:pPr>
        <w:ind w:left="6188" w:hanging="301"/>
      </w:pPr>
      <w:rPr>
        <w:rFonts w:hint="default"/>
        <w:lang w:val="fr-FR" w:eastAsia="en-US" w:bidi="ar-SA"/>
      </w:rPr>
    </w:lvl>
    <w:lvl w:ilvl="7" w:tplc="D758EB96">
      <w:numFmt w:val="bullet"/>
      <w:lvlText w:val="•"/>
      <w:lvlJc w:val="left"/>
      <w:pPr>
        <w:ind w:left="7036" w:hanging="301"/>
      </w:pPr>
      <w:rPr>
        <w:rFonts w:hint="default"/>
        <w:lang w:val="fr-FR" w:eastAsia="en-US" w:bidi="ar-SA"/>
      </w:rPr>
    </w:lvl>
    <w:lvl w:ilvl="8" w:tplc="A0DE1768">
      <w:numFmt w:val="bullet"/>
      <w:lvlText w:val="•"/>
      <w:lvlJc w:val="left"/>
      <w:pPr>
        <w:ind w:left="7884" w:hanging="301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4231"/>
    <w:rsid w:val="001144BB"/>
    <w:rsid w:val="00814231"/>
    <w:rsid w:val="0094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4231"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2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14231"/>
  </w:style>
  <w:style w:type="paragraph" w:customStyle="1" w:styleId="Heading1">
    <w:name w:val="Heading 1"/>
    <w:basedOn w:val="Normal"/>
    <w:uiPriority w:val="1"/>
    <w:qFormat/>
    <w:rsid w:val="00814231"/>
    <w:pPr>
      <w:spacing w:before="210"/>
      <w:ind w:left="80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814231"/>
    <w:pPr>
      <w:spacing w:before="86"/>
      <w:ind w:left="800"/>
      <w:outlineLvl w:val="2"/>
    </w:pPr>
    <w:rPr>
      <w:rFonts w:ascii="Trebuchet MS" w:eastAsia="Trebuchet MS" w:hAnsi="Trebuchet MS" w:cs="Trebuchet MS"/>
      <w:b/>
      <w:bCs/>
    </w:rPr>
  </w:style>
  <w:style w:type="paragraph" w:styleId="Titre">
    <w:name w:val="Title"/>
    <w:basedOn w:val="Normal"/>
    <w:uiPriority w:val="1"/>
    <w:qFormat/>
    <w:rsid w:val="00814231"/>
    <w:pPr>
      <w:ind w:left="1097" w:right="427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814231"/>
    <w:pPr>
      <w:ind w:left="1100" w:hanging="301"/>
    </w:pPr>
  </w:style>
  <w:style w:type="paragraph" w:customStyle="1" w:styleId="TableParagraph">
    <w:name w:val="Table Paragraph"/>
    <w:basedOn w:val="Normal"/>
    <w:uiPriority w:val="1"/>
    <w:qFormat/>
    <w:rsid w:val="00814231"/>
  </w:style>
  <w:style w:type="character" w:styleId="Lienhypertexte">
    <w:name w:val="Hyperlink"/>
    <w:basedOn w:val="Policepardfaut"/>
    <w:uiPriority w:val="99"/>
    <w:unhideWhenUsed/>
    <w:rsid w:val="00946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1350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100Valeur compos s</dc:title>
  <dc:creator>Andr</dc:creator>
  <cp:lastModifiedBy>MOHAMED</cp:lastModifiedBy>
  <cp:revision>2</cp:revision>
  <dcterms:created xsi:type="dcterms:W3CDTF">2021-04-30T00:42:00Z</dcterms:created>
  <dcterms:modified xsi:type="dcterms:W3CDTF">2021-04-30T00:42:00Z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2004-06-16T00:00:00Z</vt:filetime>
  </property>
  <property fmtid="{D5CDD505-2E9C-101B-9397-08002B2CF9AE}" pid="3" name="Creator">
    <vt:lpwstr>Adobe PageMaker 6.0</vt:lpwstr>
  </property>
  <property fmtid="{D5CDD505-2E9C-101B-9397-08002B2CF9AE}" pid="4" name="LastSaved">
    <vt:filetime>2021-04-30T00:00:00Z</vt:filetime>
  </property>
</Properties>
</file>