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82" w:rsidRPr="00D94BD6" w:rsidRDefault="00A45582" w:rsidP="00A45582">
      <w:pPr>
        <w:pStyle w:val="Corpsdetexte"/>
        <w:tabs>
          <w:tab w:val="left" w:pos="3000"/>
        </w:tabs>
        <w:rPr>
          <w:rtl/>
        </w:rPr>
      </w:pPr>
      <w:r>
        <w:rPr>
          <w:b/>
          <w:sz w:val="26"/>
        </w:rPr>
        <w:tab/>
        <w:t xml:space="preserve">                                                                       </w:t>
      </w:r>
      <w:r>
        <w:t>J</w:t>
      </w:r>
      <w:r w:rsidRPr="00642B70">
        <w:t xml:space="preserve">ijel, le </w:t>
      </w:r>
      <w:r>
        <w:t>26</w:t>
      </w:r>
      <w:r w:rsidRPr="00642B70">
        <w:t xml:space="preserve"> </w:t>
      </w:r>
      <w:r>
        <w:t>Janvier</w:t>
      </w:r>
      <w:r w:rsidRPr="00642B70">
        <w:t xml:space="preserve"> 202</w:t>
      </w:r>
      <w:r>
        <w:t>3</w:t>
      </w:r>
    </w:p>
    <w:tbl>
      <w:tblPr>
        <w:tblpPr w:leftFromText="141" w:rightFromText="141" w:vertAnchor="text" w:horzAnchor="page" w:tblpX="9093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</w:tblGrid>
      <w:tr w:rsidR="00A45582" w:rsidRPr="00D63DB9" w:rsidTr="00415E1A">
        <w:trPr>
          <w:trHeight w:val="1408"/>
        </w:trPr>
        <w:tc>
          <w:tcPr>
            <w:tcW w:w="2405" w:type="dxa"/>
            <w:shd w:val="clear" w:color="auto" w:fill="auto"/>
          </w:tcPr>
          <w:p w:rsidR="00A45582" w:rsidRPr="00D63DB9" w:rsidRDefault="00A45582" w:rsidP="00415E1A">
            <w:pPr>
              <w:tabs>
                <w:tab w:val="left" w:pos="301"/>
              </w:tabs>
              <w:adjustRightInd w:val="0"/>
              <w:ind w:right="3460"/>
              <w:rPr>
                <w:rFonts w:hint="cs"/>
                <w:sz w:val="24"/>
                <w:szCs w:val="24"/>
                <w:lang w:val="fr"/>
              </w:rPr>
            </w:pPr>
          </w:p>
        </w:tc>
      </w:tr>
    </w:tbl>
    <w:p w:rsidR="00A45582" w:rsidRPr="00D94BD6" w:rsidRDefault="00A45582" w:rsidP="00A45582">
      <w:pPr>
        <w:tabs>
          <w:tab w:val="left" w:pos="301"/>
        </w:tabs>
        <w:adjustRightInd w:val="0"/>
        <w:ind w:left="301" w:right="3460"/>
        <w:rPr>
          <w:rFonts w:hint="cs"/>
          <w:b/>
          <w:bCs/>
          <w:sz w:val="28"/>
          <w:szCs w:val="28"/>
          <w:rtl/>
          <w:lang w:val="fr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Pr="00070436">
        <w:rPr>
          <w:b/>
          <w:bCs/>
          <w:sz w:val="24"/>
          <w:szCs w:val="24"/>
          <w:lang w:val="en-US"/>
        </w:rPr>
        <w:t xml:space="preserve">Université Mohammed Seddik Ben-Yahia Jijel                                    </w:t>
      </w:r>
    </w:p>
    <w:p w:rsidR="00A45582" w:rsidRDefault="00A45582" w:rsidP="00A45582">
      <w:pPr>
        <w:tabs>
          <w:tab w:val="left" w:pos="426"/>
        </w:tabs>
        <w:adjustRightInd w:val="0"/>
        <w:ind w:left="301" w:right="3460"/>
        <w:rPr>
          <w:b/>
          <w:sz w:val="24"/>
          <w:szCs w:val="24"/>
        </w:rPr>
      </w:pPr>
      <w:r>
        <w:rPr>
          <w:b/>
          <w:bCs/>
          <w:sz w:val="24"/>
          <w:szCs w:val="24"/>
          <w:lang w:val="fr"/>
        </w:rPr>
        <w:t xml:space="preserve"> </w:t>
      </w:r>
      <w:r w:rsidRPr="00C74C94">
        <w:rPr>
          <w:b/>
          <w:bCs/>
          <w:sz w:val="24"/>
          <w:szCs w:val="24"/>
          <w:lang w:val="fr"/>
        </w:rPr>
        <w:t>Faculté : S.N.V</w:t>
      </w:r>
      <w:r>
        <w:rPr>
          <w:b/>
          <w:bCs/>
          <w:sz w:val="24"/>
          <w:szCs w:val="24"/>
          <w:lang w:val="fr"/>
        </w:rPr>
        <w:t xml:space="preserve">                                                                                                 </w:t>
      </w:r>
      <w:r w:rsidRPr="00070436">
        <w:rPr>
          <w:b/>
          <w:bCs/>
          <w:sz w:val="24"/>
          <w:szCs w:val="24"/>
        </w:rPr>
        <w:t>Note :</w:t>
      </w:r>
      <w:r w:rsidRPr="00C74C94">
        <w:rPr>
          <w:b/>
          <w:bCs/>
          <w:sz w:val="24"/>
          <w:szCs w:val="24"/>
          <w:lang w:val="fr"/>
        </w:rPr>
        <w:t xml:space="preserve"> </w:t>
      </w:r>
      <w:r>
        <w:rPr>
          <w:b/>
          <w:bCs/>
          <w:sz w:val="24"/>
          <w:szCs w:val="24"/>
          <w:lang w:val="fr"/>
        </w:rPr>
        <w:t xml:space="preserve">       </w:t>
      </w:r>
      <w:r w:rsidRPr="00C74C94">
        <w:rPr>
          <w:b/>
          <w:bCs/>
          <w:sz w:val="24"/>
          <w:szCs w:val="24"/>
          <w:lang w:val="fr"/>
        </w:rPr>
        <w:t>Département</w:t>
      </w:r>
      <w:r w:rsidRPr="00C74C94">
        <w:rPr>
          <w:sz w:val="24"/>
          <w:szCs w:val="24"/>
          <w:lang w:val="fr"/>
        </w:rPr>
        <w:t xml:space="preserve"> : l’EF- </w:t>
      </w:r>
      <w:r w:rsidRPr="00C74C94">
        <w:rPr>
          <w:b/>
          <w:bCs/>
          <w:sz w:val="24"/>
          <w:szCs w:val="24"/>
          <w:lang w:val="fr"/>
        </w:rPr>
        <w:t>SNV</w:t>
      </w:r>
      <w:r>
        <w:rPr>
          <w:b/>
          <w:sz w:val="24"/>
          <w:szCs w:val="24"/>
        </w:rPr>
        <w:t xml:space="preserve"> </w:t>
      </w:r>
    </w:p>
    <w:p w:rsidR="00A45582" w:rsidRPr="00C74C94" w:rsidRDefault="00A45582" w:rsidP="00A45582">
      <w:pPr>
        <w:tabs>
          <w:tab w:val="left" w:pos="426"/>
        </w:tabs>
        <w:adjustRightInd w:val="0"/>
        <w:ind w:left="301" w:right="3460"/>
        <w:rPr>
          <w:b/>
          <w:sz w:val="24"/>
          <w:szCs w:val="24"/>
          <w:rtl/>
        </w:rPr>
      </w:pPr>
      <w:r w:rsidRPr="00C74C94">
        <w:rPr>
          <w:b/>
          <w:sz w:val="24"/>
          <w:szCs w:val="24"/>
        </w:rPr>
        <w:t>1</w:t>
      </w:r>
      <w:r w:rsidRPr="00C74C94">
        <w:rPr>
          <w:b/>
          <w:sz w:val="24"/>
          <w:szCs w:val="24"/>
          <w:vertAlign w:val="superscript"/>
        </w:rPr>
        <w:t>ère</w:t>
      </w:r>
      <w:r w:rsidRPr="00C74C94">
        <w:rPr>
          <w:b/>
          <w:sz w:val="24"/>
          <w:szCs w:val="24"/>
        </w:rPr>
        <w:t xml:space="preserve">  Année Socle Commun L1</w:t>
      </w:r>
    </w:p>
    <w:p w:rsidR="00A45582" w:rsidRDefault="00A45582" w:rsidP="00A45582">
      <w:pPr>
        <w:pStyle w:val="Default"/>
        <w:rPr>
          <w:b/>
          <w:bCs/>
        </w:rPr>
      </w:pPr>
      <w:r w:rsidRPr="00C74C94">
        <w:rPr>
          <w:b/>
          <w:bCs/>
        </w:rPr>
        <w:t xml:space="preserve">                                             </w:t>
      </w:r>
    </w:p>
    <w:tbl>
      <w:tblPr>
        <w:tblpPr w:leftFromText="141" w:rightFromText="141" w:vertAnchor="text" w:horzAnchor="margin" w:tblpY="251"/>
        <w:tblW w:w="10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8"/>
        <w:gridCol w:w="4211"/>
      </w:tblGrid>
      <w:tr w:rsidR="00415E1A" w:rsidRPr="00C74C94" w:rsidTr="00637E9F">
        <w:trPr>
          <w:trHeight w:val="1124"/>
        </w:trPr>
        <w:tc>
          <w:tcPr>
            <w:tcW w:w="6088" w:type="dxa"/>
          </w:tcPr>
          <w:p w:rsidR="00415E1A" w:rsidRPr="00C74C94" w:rsidRDefault="00415E1A" w:rsidP="00415E1A">
            <w:pPr>
              <w:pStyle w:val="Default"/>
              <w:spacing w:line="276" w:lineRule="auto"/>
              <w:rPr>
                <w:color w:val="auto"/>
                <w:lang w:val="fr"/>
              </w:rPr>
            </w:pPr>
            <w:r w:rsidRPr="00C74C94">
              <w:rPr>
                <w:color w:val="auto"/>
                <w:lang w:val="fr"/>
              </w:rPr>
              <w:t>Nom</w:t>
            </w:r>
            <w:r w:rsidR="00637E9F">
              <w:rPr>
                <w:rFonts w:hint="cs"/>
                <w:color w:val="auto"/>
                <w:rtl/>
                <w:lang w:val="fr" w:bidi="ar-DZ"/>
              </w:rPr>
              <w:t xml:space="preserve">الاسم </w:t>
            </w:r>
            <w:r w:rsidRPr="00C74C94">
              <w:rPr>
                <w:color w:val="auto"/>
                <w:lang w:val="fr"/>
              </w:rPr>
              <w:t>:</w:t>
            </w:r>
            <w:r w:rsidR="00637E9F">
              <w:rPr>
                <w:color w:val="auto"/>
                <w:lang w:val="fr"/>
              </w:rPr>
              <w:t>…………………………</w:t>
            </w:r>
            <w:r w:rsidRPr="00C74C94">
              <w:rPr>
                <w:color w:val="auto"/>
                <w:lang w:val="fr"/>
              </w:rPr>
              <w:t>..</w:t>
            </w:r>
            <w:r>
              <w:rPr>
                <w:color w:val="auto"/>
                <w:lang w:val="fr"/>
              </w:rPr>
              <w:t>..................................</w:t>
            </w:r>
            <w:r w:rsidRPr="00C74C94">
              <w:rPr>
                <w:color w:val="auto"/>
                <w:lang w:val="fr"/>
              </w:rPr>
              <w:t xml:space="preserve"> Prénom </w:t>
            </w:r>
            <w:r w:rsidR="00637E9F">
              <w:rPr>
                <w:rFonts w:hint="cs"/>
                <w:color w:val="auto"/>
                <w:rtl/>
                <w:lang w:val="fr"/>
              </w:rPr>
              <w:t xml:space="preserve"> اللقب</w:t>
            </w:r>
            <w:r w:rsidRPr="00C74C94">
              <w:rPr>
                <w:color w:val="auto"/>
                <w:lang w:val="fr"/>
              </w:rPr>
              <w:t>:</w:t>
            </w:r>
            <w:r w:rsidR="00637E9F">
              <w:rPr>
                <w:color w:val="auto"/>
                <w:lang w:val="fr"/>
              </w:rPr>
              <w:t>………………</w:t>
            </w:r>
            <w:r w:rsidRPr="00C74C94">
              <w:rPr>
                <w:color w:val="auto"/>
                <w:lang w:val="fr"/>
              </w:rPr>
              <w:t>……………</w:t>
            </w:r>
            <w:r>
              <w:rPr>
                <w:color w:val="auto"/>
                <w:lang w:val="fr"/>
              </w:rPr>
              <w:t>…………………</w:t>
            </w:r>
          </w:p>
          <w:p w:rsidR="00415E1A" w:rsidRPr="00C74C94" w:rsidRDefault="00415E1A" w:rsidP="00415E1A">
            <w:pPr>
              <w:pStyle w:val="Default"/>
              <w:spacing w:line="276" w:lineRule="auto"/>
              <w:rPr>
                <w:rFonts w:hint="cs"/>
                <w:color w:val="auto"/>
                <w:lang w:val="fr"/>
              </w:rPr>
            </w:pPr>
          </w:p>
        </w:tc>
        <w:tc>
          <w:tcPr>
            <w:tcW w:w="4211" w:type="dxa"/>
          </w:tcPr>
          <w:p w:rsidR="00415E1A" w:rsidRPr="00C74C94" w:rsidRDefault="00415E1A" w:rsidP="00415E1A">
            <w:pPr>
              <w:pStyle w:val="Default"/>
              <w:spacing w:line="276" w:lineRule="auto"/>
              <w:rPr>
                <w:color w:val="auto"/>
                <w:lang w:val="fr"/>
              </w:rPr>
            </w:pPr>
            <w:r w:rsidRPr="00C74C94">
              <w:rPr>
                <w:color w:val="auto"/>
                <w:lang w:val="fr"/>
              </w:rPr>
              <w:t>Groupe : …………….……</w:t>
            </w:r>
            <w:r>
              <w:rPr>
                <w:color w:val="auto"/>
                <w:lang w:val="fr"/>
              </w:rPr>
              <w:t>……………</w:t>
            </w:r>
            <w:r w:rsidRPr="00C74C94">
              <w:rPr>
                <w:color w:val="auto"/>
                <w:lang w:val="fr"/>
              </w:rPr>
              <w:t>.</w:t>
            </w:r>
          </w:p>
          <w:p w:rsidR="00415E1A" w:rsidRPr="00C74C94" w:rsidRDefault="00415E1A" w:rsidP="00415E1A">
            <w:pPr>
              <w:pStyle w:val="Default"/>
              <w:spacing w:line="276" w:lineRule="auto"/>
              <w:rPr>
                <w:rFonts w:hint="cs"/>
                <w:color w:val="auto"/>
                <w:lang w:val="fr"/>
              </w:rPr>
            </w:pPr>
            <w:r w:rsidRPr="00C74C94">
              <w:rPr>
                <w:color w:val="auto"/>
                <w:lang w:val="fr"/>
              </w:rPr>
              <w:t>Créditaire : ………….……</w:t>
            </w:r>
            <w:r>
              <w:rPr>
                <w:color w:val="auto"/>
                <w:lang w:val="fr"/>
              </w:rPr>
              <w:t>…………….</w:t>
            </w:r>
            <w:r w:rsidRPr="00C74C94">
              <w:rPr>
                <w:color w:val="auto"/>
                <w:lang w:val="fr"/>
              </w:rPr>
              <w:t>.</w:t>
            </w:r>
          </w:p>
        </w:tc>
      </w:tr>
    </w:tbl>
    <w:p w:rsidR="00415E1A" w:rsidRDefault="00415E1A" w:rsidP="00A45582">
      <w:pPr>
        <w:pStyle w:val="Default"/>
        <w:rPr>
          <w:b/>
          <w:bCs/>
        </w:rPr>
      </w:pPr>
    </w:p>
    <w:p w:rsidR="00415E1A" w:rsidRDefault="00415E1A" w:rsidP="00A45582">
      <w:pPr>
        <w:pStyle w:val="Default"/>
        <w:rPr>
          <w:b/>
          <w:bCs/>
        </w:rPr>
      </w:pPr>
    </w:p>
    <w:p w:rsidR="00A45582" w:rsidRDefault="00A45582" w:rsidP="00A45582">
      <w:pPr>
        <w:pStyle w:val="Default"/>
        <w:ind w:left="3540"/>
        <w:rPr>
          <w:b/>
          <w:bCs/>
          <w:sz w:val="28"/>
        </w:rPr>
      </w:pPr>
      <w:r w:rsidRPr="00C7558C">
        <w:rPr>
          <w:b/>
          <w:bCs/>
          <w:sz w:val="28"/>
        </w:rPr>
        <w:t>Examen du</w:t>
      </w:r>
      <w:r w:rsidRPr="00C7558C">
        <w:rPr>
          <w:rFonts w:hint="cs"/>
          <w:b/>
          <w:bCs/>
          <w:sz w:val="28"/>
          <w:rtl/>
        </w:rPr>
        <w:t xml:space="preserve"> </w:t>
      </w:r>
      <w:r w:rsidRPr="00C7558C">
        <w:rPr>
          <w:b/>
          <w:bCs/>
          <w:sz w:val="28"/>
        </w:rPr>
        <w:t>Module : Géologie</w:t>
      </w:r>
    </w:p>
    <w:p w:rsidR="00341E20" w:rsidRDefault="00341E20" w:rsidP="00A45582">
      <w:pPr>
        <w:pStyle w:val="Default"/>
        <w:ind w:left="3540"/>
        <w:rPr>
          <w:b/>
          <w:bCs/>
          <w:sz w:val="28"/>
        </w:rPr>
      </w:pPr>
    </w:p>
    <w:p w:rsidR="00341E20" w:rsidRDefault="00341E20" w:rsidP="00A45582">
      <w:pPr>
        <w:pStyle w:val="Default"/>
        <w:ind w:left="3540"/>
        <w:rPr>
          <w:b/>
          <w:bCs/>
          <w:sz w:val="28"/>
        </w:rPr>
      </w:pPr>
    </w:p>
    <w:p w:rsidR="00341E20" w:rsidRPr="00C7558C" w:rsidRDefault="00341E20" w:rsidP="00341E20">
      <w:pPr>
        <w:pStyle w:val="Default"/>
        <w:rPr>
          <w:rFonts w:eastAsia="Times New Roman"/>
          <w:b/>
          <w:sz w:val="28"/>
          <w:rtl/>
        </w:rPr>
      </w:pPr>
      <w:r>
        <w:rPr>
          <w:b/>
          <w:bCs/>
          <w:sz w:val="28"/>
        </w:rPr>
        <w:t>Question1</w:t>
      </w:r>
      <w:r w:rsidRPr="00707CD7">
        <w:rPr>
          <w:rFonts w:asciiTheme="majorBidi" w:hAnsiTheme="majorBidi" w:cstheme="majorBidi"/>
        </w:rPr>
        <w:t>(6</w:t>
      </w:r>
      <w:r w:rsidRPr="00707CD7">
        <w:rPr>
          <w:rFonts w:asciiTheme="majorBidi" w:hAnsiTheme="majorBidi" w:cstheme="majorBidi"/>
          <w:spacing w:val="-1"/>
        </w:rPr>
        <w:t xml:space="preserve"> </w:t>
      </w:r>
      <w:r w:rsidRPr="00707CD7">
        <w:rPr>
          <w:rFonts w:asciiTheme="majorBidi" w:hAnsiTheme="majorBidi" w:cstheme="majorBidi"/>
        </w:rPr>
        <w:t>pts)</w:t>
      </w:r>
      <w:r w:rsidRPr="00B75D23">
        <w:rPr>
          <w:rFonts w:asciiTheme="majorBidi" w:hAnsiTheme="majorBidi" w:cstheme="majorBidi"/>
          <w:b/>
          <w:bCs/>
          <w:lang w:eastAsia="fr-FR"/>
        </w:rPr>
        <w:t xml:space="preserve"> </w:t>
      </w:r>
      <w:r w:rsidRPr="00D91F63">
        <w:rPr>
          <w:rFonts w:asciiTheme="majorBidi" w:hAnsiTheme="majorBidi" w:cstheme="majorBidi"/>
          <w:b/>
          <w:bCs/>
          <w:lang w:eastAsia="fr-FR"/>
        </w:rPr>
        <w:t>:</w:t>
      </w:r>
      <w:r>
        <w:rPr>
          <w:rFonts w:asciiTheme="majorBidi" w:hAnsiTheme="majorBidi" w:cstheme="majorBidi"/>
          <w:b/>
          <w:bCs/>
          <w:lang w:eastAsia="fr-FR"/>
        </w:rPr>
        <w:t xml:space="preserve"> Mettez le symbole</w:t>
      </w:r>
      <w:r w:rsidRPr="000715BE">
        <w:rPr>
          <w:rFonts w:eastAsia="Times New Roman"/>
          <w:b/>
        </w:rPr>
        <w:t>(×)</w:t>
      </w:r>
      <w:r>
        <w:rPr>
          <w:rFonts w:eastAsia="Times New Roman"/>
          <w:b/>
        </w:rPr>
        <w:t xml:space="preserve"> dans la case de </w:t>
      </w:r>
      <w:r>
        <w:rPr>
          <w:rFonts w:eastAsia="Times New Roman"/>
          <w:b/>
        </w:rPr>
        <w:t>(s)</w:t>
      </w:r>
      <w:r>
        <w:rPr>
          <w:rFonts w:eastAsia="Times New Roman"/>
          <w:b/>
        </w:rPr>
        <w:t xml:space="preserve"> la bonne</w:t>
      </w:r>
      <w:r>
        <w:rPr>
          <w:rFonts w:eastAsia="Times New Roman"/>
          <w:b/>
        </w:rPr>
        <w:t>(s)</w:t>
      </w:r>
      <w:r>
        <w:rPr>
          <w:rFonts w:eastAsia="Times New Roman"/>
          <w:b/>
        </w:rPr>
        <w:t xml:space="preserve"> reponse</w:t>
      </w:r>
      <w:r>
        <w:rPr>
          <w:rFonts w:eastAsia="Times New Roman"/>
          <w:b/>
        </w:rPr>
        <w:t>(s)</w:t>
      </w:r>
    </w:p>
    <w:p w:rsidR="00A45582" w:rsidRDefault="00A45582" w:rsidP="00B75D23">
      <w:pPr>
        <w:tabs>
          <w:tab w:val="left" w:pos="4929"/>
        </w:tabs>
        <w:adjustRightInd w:val="0"/>
        <w:spacing w:line="249" w:lineRule="atLeast"/>
        <w:ind w:right="34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91F63" w:rsidRPr="00D91F63" w:rsidRDefault="00EF3645" w:rsidP="00D91F63">
      <w:pPr>
        <w:pStyle w:val="Corpsdetexte"/>
        <w:numPr>
          <w:ilvl w:val="0"/>
          <w:numId w:val="5"/>
        </w:numPr>
        <w:rPr>
          <w:b/>
          <w:sz w:val="26"/>
        </w:rPr>
      </w:pPr>
      <w:r w:rsidRPr="00D91F63">
        <w:rPr>
          <w:rFonts w:asciiTheme="majorBidi" w:hAnsiTheme="majorBidi" w:cstheme="majorBidi"/>
          <w:b/>
          <w:bCs/>
          <w:lang w:eastAsia="fr-FR"/>
        </w:rPr>
        <w:t>Le foyer d’un séisme :</w:t>
      </w:r>
    </w:p>
    <w:p w:rsidR="00D91F63" w:rsidRPr="00D91F63" w:rsidRDefault="00EF3645" w:rsidP="00D91F63">
      <w:pPr>
        <w:pStyle w:val="Paragraphedeliste"/>
        <w:widowControl/>
        <w:numPr>
          <w:ilvl w:val="1"/>
          <w:numId w:val="5"/>
        </w:numPr>
        <w:autoSpaceDE/>
        <w:autoSpaceDN/>
        <w:spacing w:before="100" w:beforeAutospacing="1" w:after="100" w:afterAutospacing="1" w:line="20" w:lineRule="atLeast"/>
        <w:outlineLvl w:val="1"/>
        <w:rPr>
          <w:rFonts w:asciiTheme="majorBidi" w:hAnsiTheme="majorBidi" w:cstheme="majorBidi"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sz w:val="24"/>
          <w:szCs w:val="24"/>
          <w:lang w:eastAsia="fr-FR"/>
        </w:rPr>
        <w:t>se trouve à la surface de la Terre</w:t>
      </w:r>
    </w:p>
    <w:p w:rsidR="00D91F63" w:rsidRPr="00D91F63" w:rsidRDefault="00D91F63" w:rsidP="00D91F63">
      <w:pPr>
        <w:pStyle w:val="Paragraphedeliste"/>
        <w:widowControl/>
        <w:numPr>
          <w:ilvl w:val="1"/>
          <w:numId w:val="5"/>
        </w:numPr>
        <w:autoSpaceDE/>
        <w:autoSpaceDN/>
        <w:spacing w:before="100" w:beforeAutospacing="1" w:after="100" w:afterAutospacing="1" w:line="20" w:lineRule="atLeast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sz w:val="24"/>
          <w:szCs w:val="24"/>
          <w:lang w:eastAsia="fr-FR"/>
        </w:rPr>
        <w:t>se trouve en profondeur</w:t>
      </w:r>
    </w:p>
    <w:p w:rsidR="00EF3645" w:rsidRPr="00D91F63" w:rsidRDefault="00EF3645" w:rsidP="00D91F63">
      <w:pPr>
        <w:pStyle w:val="Paragraphedeliste"/>
        <w:widowControl/>
        <w:numPr>
          <w:ilvl w:val="1"/>
          <w:numId w:val="5"/>
        </w:numPr>
        <w:autoSpaceDE/>
        <w:autoSpaceDN/>
        <w:spacing w:line="20" w:lineRule="atLeast"/>
        <w:rPr>
          <w:rFonts w:asciiTheme="majorBidi" w:hAnsiTheme="majorBidi" w:cstheme="majorBidi"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sz w:val="24"/>
          <w:szCs w:val="24"/>
          <w:lang w:eastAsia="fr-FR"/>
        </w:rPr>
        <w:t xml:space="preserve">est également appelé épicentre </w:t>
      </w:r>
    </w:p>
    <w:p w:rsidR="00EF3645" w:rsidRPr="00D91F63" w:rsidRDefault="00EF3645" w:rsidP="004E4B02">
      <w:pPr>
        <w:pStyle w:val="Paragraphedeliste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profondeur d'un séisme :</w:t>
      </w:r>
    </w:p>
    <w:p w:rsidR="00EF3645" w:rsidRPr="00D91F63" w:rsidRDefault="00EF3645" w:rsidP="004E4B02">
      <w:pPr>
        <w:pStyle w:val="Paragraphedeliste"/>
        <w:widowControl/>
        <w:numPr>
          <w:ilvl w:val="1"/>
          <w:numId w:val="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sz w:val="24"/>
          <w:szCs w:val="24"/>
          <w:lang w:eastAsia="fr-FR"/>
        </w:rPr>
        <w:t xml:space="preserve">peut atteindre 300 km </w:t>
      </w:r>
    </w:p>
    <w:p w:rsidR="00EF3645" w:rsidRPr="00D91F63" w:rsidRDefault="00EF3645" w:rsidP="004E4B02">
      <w:pPr>
        <w:pStyle w:val="Paragraphedeliste"/>
        <w:widowControl/>
        <w:numPr>
          <w:ilvl w:val="1"/>
          <w:numId w:val="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sz w:val="24"/>
          <w:szCs w:val="24"/>
          <w:lang w:eastAsia="fr-FR"/>
        </w:rPr>
        <w:t xml:space="preserve">est d'environ 100 km au maximum </w:t>
      </w:r>
    </w:p>
    <w:p w:rsidR="00EF3645" w:rsidRPr="004E4B02" w:rsidRDefault="00EF3645" w:rsidP="004E4B02">
      <w:pPr>
        <w:pStyle w:val="Paragraphedeliste"/>
        <w:widowControl/>
        <w:numPr>
          <w:ilvl w:val="1"/>
          <w:numId w:val="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4E4B02">
        <w:rPr>
          <w:rFonts w:asciiTheme="majorBidi" w:hAnsiTheme="majorBidi" w:cstheme="majorBidi"/>
          <w:sz w:val="24"/>
          <w:szCs w:val="24"/>
          <w:lang w:eastAsia="fr-FR"/>
        </w:rPr>
        <w:t>est toujours inférieure à 10 km</w:t>
      </w:r>
    </w:p>
    <w:p w:rsidR="00EF3645" w:rsidRPr="00D91F63" w:rsidRDefault="00EF3645" w:rsidP="004E4B02">
      <w:pPr>
        <w:pStyle w:val="Paragraphedeliste"/>
        <w:widowControl/>
        <w:numPr>
          <w:ilvl w:val="1"/>
          <w:numId w:val="7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D91F63">
        <w:rPr>
          <w:rFonts w:asciiTheme="majorBidi" w:hAnsiTheme="majorBidi" w:cstheme="majorBidi"/>
          <w:sz w:val="24"/>
          <w:szCs w:val="24"/>
          <w:lang w:eastAsia="fr-FR"/>
        </w:rPr>
        <w:t xml:space="preserve">est égale à l'épaisseur maximale de la croûte terrestre </w:t>
      </w:r>
    </w:p>
    <w:p w:rsidR="00A03787" w:rsidRPr="00A03787" w:rsidRDefault="00085ED2" w:rsidP="00A03787">
      <w:pPr>
        <w:pStyle w:val="Paragraphedeliste"/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03787">
        <w:rPr>
          <w:rFonts w:asciiTheme="majorBidi" w:hAnsiTheme="majorBidi" w:cstheme="majorBidi"/>
          <w:b/>
          <w:bCs/>
          <w:sz w:val="24"/>
          <w:szCs w:val="24"/>
          <w:lang w:eastAsia="fr-FR"/>
        </w:rPr>
        <w:t>L’échelle de Richter :</w:t>
      </w:r>
    </w:p>
    <w:p w:rsidR="00085ED2" w:rsidRPr="00A03787" w:rsidRDefault="00085ED2" w:rsidP="00A03787">
      <w:pPr>
        <w:pStyle w:val="Paragraphedeliste"/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03787">
        <w:rPr>
          <w:rFonts w:asciiTheme="majorBidi" w:hAnsiTheme="majorBidi" w:cstheme="majorBidi"/>
          <w:sz w:val="24"/>
          <w:szCs w:val="24"/>
          <w:lang w:eastAsia="fr-FR"/>
        </w:rPr>
        <w:t>mesure l’intensité d’un séisme</w:t>
      </w:r>
    </w:p>
    <w:p w:rsidR="00085ED2" w:rsidRPr="00A03787" w:rsidRDefault="00085ED2" w:rsidP="00A03787">
      <w:pPr>
        <w:pStyle w:val="Paragraphedeliste"/>
        <w:widowControl/>
        <w:numPr>
          <w:ilvl w:val="1"/>
          <w:numId w:val="1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03787">
        <w:rPr>
          <w:rFonts w:asciiTheme="majorBidi" w:hAnsiTheme="majorBidi" w:cstheme="majorBidi"/>
          <w:sz w:val="24"/>
          <w:szCs w:val="24"/>
          <w:lang w:eastAsia="fr-FR"/>
        </w:rPr>
        <w:t>mesure la magnitude d’un séisme</w:t>
      </w:r>
    </w:p>
    <w:p w:rsidR="00085ED2" w:rsidRPr="00A03787" w:rsidRDefault="00085ED2" w:rsidP="00A03787">
      <w:pPr>
        <w:pStyle w:val="Paragraphedeliste"/>
        <w:widowControl/>
        <w:numPr>
          <w:ilvl w:val="1"/>
          <w:numId w:val="1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03787">
        <w:rPr>
          <w:rFonts w:asciiTheme="majorBidi" w:hAnsiTheme="majorBidi" w:cstheme="majorBidi"/>
          <w:sz w:val="24"/>
          <w:szCs w:val="24"/>
          <w:lang w:eastAsia="fr-FR"/>
        </w:rPr>
        <w:t xml:space="preserve">est graduée de I à XII </w:t>
      </w:r>
    </w:p>
    <w:p w:rsidR="00085ED2" w:rsidRPr="00A03787" w:rsidRDefault="00085ED2" w:rsidP="00A03787">
      <w:pPr>
        <w:pStyle w:val="Paragraphedeliste"/>
        <w:widowControl/>
        <w:numPr>
          <w:ilvl w:val="1"/>
          <w:numId w:val="1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03787">
        <w:rPr>
          <w:rFonts w:asciiTheme="majorBidi" w:hAnsiTheme="majorBidi" w:cstheme="majorBidi"/>
          <w:sz w:val="24"/>
          <w:szCs w:val="24"/>
          <w:lang w:eastAsia="fr-FR"/>
        </w:rPr>
        <w:t xml:space="preserve">permet d'évaluer les dégâts provoqués par le séisme </w:t>
      </w:r>
    </w:p>
    <w:p w:rsidR="00085ED2" w:rsidRPr="007C718B" w:rsidRDefault="00085ED2" w:rsidP="007C718B">
      <w:pPr>
        <w:pStyle w:val="Paragraphedeliste"/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C718B">
        <w:rPr>
          <w:rFonts w:asciiTheme="majorBidi" w:hAnsiTheme="majorBidi" w:cstheme="majorBidi"/>
          <w:b/>
          <w:bCs/>
          <w:sz w:val="24"/>
          <w:szCs w:val="24"/>
          <w:lang w:eastAsia="fr-FR"/>
        </w:rPr>
        <w:t>L'échelle d'intensité :</w:t>
      </w:r>
    </w:p>
    <w:p w:rsidR="00085ED2" w:rsidRPr="007C718B" w:rsidRDefault="00085ED2" w:rsidP="007C718B">
      <w:pPr>
        <w:pStyle w:val="Paragraphedeliste"/>
        <w:widowControl/>
        <w:numPr>
          <w:ilvl w:val="1"/>
          <w:numId w:val="1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C718B">
        <w:rPr>
          <w:rFonts w:asciiTheme="majorBidi" w:hAnsiTheme="majorBidi" w:cstheme="majorBidi"/>
          <w:sz w:val="24"/>
          <w:szCs w:val="24"/>
          <w:lang w:eastAsia="fr-FR"/>
        </w:rPr>
        <w:t xml:space="preserve">a été inventée par Mercalli en 1964 </w:t>
      </w:r>
    </w:p>
    <w:p w:rsidR="007C718B" w:rsidRPr="007C718B" w:rsidRDefault="00085ED2" w:rsidP="007C718B">
      <w:pPr>
        <w:pStyle w:val="Paragraphedeliste"/>
        <w:widowControl/>
        <w:numPr>
          <w:ilvl w:val="1"/>
          <w:numId w:val="1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C718B">
        <w:rPr>
          <w:rFonts w:asciiTheme="majorBidi" w:hAnsiTheme="majorBidi" w:cstheme="majorBidi"/>
          <w:sz w:val="24"/>
          <w:szCs w:val="24"/>
          <w:lang w:eastAsia="fr-FR"/>
        </w:rPr>
        <w:t>est surtout ut</w:t>
      </w:r>
      <w:r w:rsidR="007C718B" w:rsidRPr="007C718B">
        <w:rPr>
          <w:rFonts w:asciiTheme="majorBidi" w:hAnsiTheme="majorBidi" w:cstheme="majorBidi"/>
          <w:sz w:val="24"/>
          <w:szCs w:val="24"/>
          <w:lang w:eastAsia="fr-FR"/>
        </w:rPr>
        <w:t>ilisée pour les séismes anciens</w:t>
      </w:r>
    </w:p>
    <w:p w:rsidR="00085ED2" w:rsidRPr="007C718B" w:rsidRDefault="00085ED2" w:rsidP="007C718B">
      <w:pPr>
        <w:pStyle w:val="Paragraphedeliste"/>
        <w:widowControl/>
        <w:numPr>
          <w:ilvl w:val="1"/>
          <w:numId w:val="1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C718B">
        <w:rPr>
          <w:rFonts w:asciiTheme="majorBidi" w:hAnsiTheme="majorBidi" w:cstheme="majorBidi"/>
          <w:sz w:val="24"/>
          <w:szCs w:val="24"/>
          <w:lang w:eastAsia="fr-FR"/>
        </w:rPr>
        <w:t>permet de faire une mesure fiable de la puissance des séismes</w:t>
      </w:r>
    </w:p>
    <w:p w:rsidR="002C6AF6" w:rsidRPr="007C718B" w:rsidRDefault="00085ED2" w:rsidP="007C718B">
      <w:pPr>
        <w:pStyle w:val="Paragraphedeliste"/>
        <w:widowControl/>
        <w:numPr>
          <w:ilvl w:val="1"/>
          <w:numId w:val="1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C718B">
        <w:rPr>
          <w:rFonts w:asciiTheme="majorBidi" w:hAnsiTheme="majorBidi" w:cstheme="majorBidi"/>
          <w:sz w:val="24"/>
          <w:szCs w:val="24"/>
          <w:lang w:eastAsia="fr-FR"/>
        </w:rPr>
        <w:t xml:space="preserve">est la plus utilisée actuellement </w:t>
      </w:r>
    </w:p>
    <w:p w:rsidR="00CF42D4" w:rsidRPr="00707CD7" w:rsidRDefault="00A955B1" w:rsidP="002C6AF6">
      <w:pPr>
        <w:widowControl/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          </w:t>
      </w:r>
      <w:r w:rsidR="00CF42D4" w:rsidRPr="00707CD7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roches détritiques représentent :</w:t>
      </w:r>
    </w:p>
    <w:p w:rsidR="00CF42D4" w:rsidRPr="00F3047E" w:rsidRDefault="00CF42D4" w:rsidP="00F3047E">
      <w:pPr>
        <w:pStyle w:val="Paragraphedeliste"/>
        <w:widowControl/>
        <w:numPr>
          <w:ilvl w:val="0"/>
          <w:numId w:val="16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F3047E">
        <w:rPr>
          <w:rFonts w:asciiTheme="majorBidi" w:hAnsiTheme="majorBidi" w:cstheme="majorBidi"/>
          <w:sz w:val="24"/>
          <w:szCs w:val="24"/>
          <w:lang w:eastAsia="fr-FR"/>
        </w:rPr>
        <w:t>plus de 3/4 des roches sédimentaires</w:t>
      </w:r>
    </w:p>
    <w:p w:rsidR="00F3047E" w:rsidRPr="00F3047E" w:rsidRDefault="00CF42D4" w:rsidP="00F3047E">
      <w:pPr>
        <w:pStyle w:val="Paragraphedeliste"/>
        <w:widowControl/>
        <w:numPr>
          <w:ilvl w:val="0"/>
          <w:numId w:val="16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F3047E">
        <w:rPr>
          <w:rFonts w:asciiTheme="majorBidi" w:hAnsiTheme="majorBidi" w:cstheme="majorBidi"/>
          <w:sz w:val="24"/>
          <w:szCs w:val="24"/>
          <w:lang w:eastAsia="fr-FR"/>
        </w:rPr>
        <w:t>moins</w:t>
      </w:r>
      <w:r w:rsidR="00F3047E" w:rsidRPr="00F3047E">
        <w:rPr>
          <w:rFonts w:asciiTheme="majorBidi" w:hAnsiTheme="majorBidi" w:cstheme="majorBidi"/>
          <w:sz w:val="24"/>
          <w:szCs w:val="24"/>
          <w:lang w:eastAsia="fr-FR"/>
        </w:rPr>
        <w:t xml:space="preserve"> d'1/4 des roches sédimentaires</w:t>
      </w:r>
    </w:p>
    <w:p w:rsidR="00CF42D4" w:rsidRPr="00F3047E" w:rsidRDefault="00CF42D4" w:rsidP="00F3047E">
      <w:pPr>
        <w:pStyle w:val="Paragraphedeliste"/>
        <w:widowControl/>
        <w:numPr>
          <w:ilvl w:val="0"/>
          <w:numId w:val="16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F3047E">
        <w:rPr>
          <w:rFonts w:asciiTheme="majorBidi" w:hAnsiTheme="majorBidi" w:cstheme="majorBidi"/>
          <w:sz w:val="24"/>
          <w:szCs w:val="24"/>
          <w:lang w:eastAsia="fr-FR"/>
        </w:rPr>
        <w:t xml:space="preserve">environ 50 % des roches sédimentaires </w:t>
      </w:r>
    </w:p>
    <w:p w:rsidR="00CF42D4" w:rsidRPr="00044D81" w:rsidRDefault="00A955B1" w:rsidP="00044D81">
      <w:pPr>
        <w:pStyle w:val="Paragraphedeliste"/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0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          </w:t>
      </w:r>
      <w:r w:rsidR="00CF42D4" w:rsidRPr="00044D81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roches détritiques les plus abondantes sont :</w:t>
      </w:r>
    </w:p>
    <w:p w:rsidR="00CF42D4" w:rsidRPr="00044D81" w:rsidRDefault="00CF42D4" w:rsidP="00044D81">
      <w:pPr>
        <w:pStyle w:val="Paragraphedeliste"/>
        <w:widowControl/>
        <w:numPr>
          <w:ilvl w:val="1"/>
          <w:numId w:val="17"/>
        </w:numPr>
        <w:autoSpaceDE/>
        <w:autoSpaceDN/>
        <w:ind w:left="1418" w:hanging="28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>les roches à grains grossiers</w:t>
      </w:r>
    </w:p>
    <w:p w:rsidR="00CF42D4" w:rsidRPr="00044D81" w:rsidRDefault="00CF42D4" w:rsidP="00044D81">
      <w:pPr>
        <w:pStyle w:val="Paragraphedeliste"/>
        <w:widowControl/>
        <w:numPr>
          <w:ilvl w:val="1"/>
          <w:numId w:val="17"/>
        </w:numPr>
        <w:autoSpaceDE/>
        <w:autoSpaceDN/>
        <w:ind w:left="1418" w:hanging="28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>les arénites</w:t>
      </w:r>
    </w:p>
    <w:p w:rsidR="00CF42D4" w:rsidRPr="00044D81" w:rsidRDefault="00CF42D4" w:rsidP="00044D81">
      <w:pPr>
        <w:pStyle w:val="Paragraphedeliste"/>
        <w:widowControl/>
        <w:numPr>
          <w:ilvl w:val="1"/>
          <w:numId w:val="17"/>
        </w:numPr>
        <w:autoSpaceDE/>
        <w:autoSpaceDN/>
        <w:ind w:left="1418" w:hanging="28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 xml:space="preserve">les lutites </w:t>
      </w:r>
    </w:p>
    <w:p w:rsidR="00CF42D4" w:rsidRPr="009F74B1" w:rsidRDefault="00CF42D4" w:rsidP="009F74B1">
      <w:pPr>
        <w:pStyle w:val="Paragraphedeliste"/>
        <w:widowControl/>
        <w:numPr>
          <w:ilvl w:val="1"/>
          <w:numId w:val="17"/>
        </w:numPr>
        <w:autoSpaceDE/>
        <w:autoSpaceDN/>
        <w:ind w:left="1418" w:hanging="28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 xml:space="preserve">les rudites </w:t>
      </w:r>
    </w:p>
    <w:p w:rsidR="00CF42D4" w:rsidRPr="00044D81" w:rsidRDefault="00A955B1" w:rsidP="009F74B1">
      <w:pPr>
        <w:pStyle w:val="Paragraphedeliste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0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          </w:t>
      </w:r>
      <w:r w:rsidR="00CF42D4" w:rsidRPr="00044D81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principaux éléments qui composent les lutites sont :</w:t>
      </w:r>
    </w:p>
    <w:p w:rsidR="00CF42D4" w:rsidRPr="00044D81" w:rsidRDefault="00CF42D4" w:rsidP="009711A5">
      <w:pPr>
        <w:pStyle w:val="Paragraphedeliste"/>
        <w:widowControl/>
        <w:numPr>
          <w:ilvl w:val="0"/>
          <w:numId w:val="19"/>
        </w:numPr>
        <w:autoSpaceDE/>
        <w:autoSpaceDN/>
        <w:ind w:left="1428" w:hanging="29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>des minéraux argileux</w:t>
      </w:r>
    </w:p>
    <w:p w:rsidR="00CF42D4" w:rsidRPr="00044D81" w:rsidRDefault="00CF42D4" w:rsidP="009711A5">
      <w:pPr>
        <w:pStyle w:val="Paragraphedeliste"/>
        <w:widowControl/>
        <w:numPr>
          <w:ilvl w:val="0"/>
          <w:numId w:val="18"/>
        </w:numPr>
        <w:autoSpaceDE/>
        <w:autoSpaceDN/>
        <w:ind w:left="1428" w:hanging="29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>étudiés à la loupe binoculaire</w:t>
      </w:r>
    </w:p>
    <w:p w:rsidR="00CF42D4" w:rsidRPr="00044D81" w:rsidRDefault="00CF42D4" w:rsidP="009711A5">
      <w:pPr>
        <w:pStyle w:val="Paragraphedeliste"/>
        <w:widowControl/>
        <w:numPr>
          <w:ilvl w:val="0"/>
          <w:numId w:val="18"/>
        </w:numPr>
        <w:autoSpaceDE/>
        <w:autoSpaceDN/>
        <w:ind w:left="1428" w:hanging="29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 xml:space="preserve">des clastes </w:t>
      </w:r>
    </w:p>
    <w:p w:rsidR="00CF42D4" w:rsidRPr="00A955B1" w:rsidRDefault="00CF42D4" w:rsidP="00A955B1">
      <w:pPr>
        <w:pStyle w:val="Paragraphedeliste"/>
        <w:widowControl/>
        <w:numPr>
          <w:ilvl w:val="0"/>
          <w:numId w:val="18"/>
        </w:numPr>
        <w:autoSpaceDE/>
        <w:autoSpaceDN/>
        <w:ind w:left="1428" w:hanging="294"/>
        <w:rPr>
          <w:rFonts w:asciiTheme="majorBidi" w:hAnsiTheme="majorBidi" w:cstheme="majorBidi"/>
          <w:sz w:val="24"/>
          <w:szCs w:val="24"/>
          <w:lang w:eastAsia="fr-FR"/>
        </w:rPr>
      </w:pPr>
      <w:r w:rsidRPr="00044D81">
        <w:rPr>
          <w:rFonts w:asciiTheme="majorBidi" w:hAnsiTheme="majorBidi" w:cstheme="majorBidi"/>
          <w:sz w:val="24"/>
          <w:szCs w:val="24"/>
          <w:lang w:eastAsia="fr-FR"/>
        </w:rPr>
        <w:t xml:space="preserve">des grains de sable </w:t>
      </w:r>
    </w:p>
    <w:p w:rsidR="00CF42D4" w:rsidRPr="000D6117" w:rsidRDefault="00CF42D4" w:rsidP="000D6117">
      <w:pPr>
        <w:pStyle w:val="Paragraphedeliste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42" w:firstLine="0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0D6117">
        <w:rPr>
          <w:rFonts w:asciiTheme="majorBidi" w:hAnsiTheme="majorBidi" w:cstheme="majorBidi"/>
          <w:b/>
          <w:bCs/>
          <w:sz w:val="24"/>
          <w:szCs w:val="24"/>
          <w:lang w:eastAsia="fr-FR"/>
        </w:rPr>
        <w:lastRenderedPageBreak/>
        <w:t>Les roches carbonatées sont :</w:t>
      </w:r>
    </w:p>
    <w:p w:rsidR="00CF42D4" w:rsidRPr="000D6117" w:rsidRDefault="00CF42D4" w:rsidP="000D6117">
      <w:pPr>
        <w:pStyle w:val="Paragraphedeliste"/>
        <w:widowControl/>
        <w:numPr>
          <w:ilvl w:val="0"/>
          <w:numId w:val="20"/>
        </w:numPr>
        <w:autoSpaceDE/>
        <w:autoSpaceDN/>
        <w:ind w:firstLine="196"/>
        <w:rPr>
          <w:rFonts w:asciiTheme="majorBidi" w:hAnsiTheme="majorBidi" w:cstheme="majorBidi"/>
          <w:sz w:val="24"/>
          <w:szCs w:val="24"/>
          <w:lang w:eastAsia="fr-FR"/>
        </w:rPr>
      </w:pPr>
      <w:r w:rsidRPr="000D6117">
        <w:rPr>
          <w:rFonts w:asciiTheme="majorBidi" w:hAnsiTheme="majorBidi" w:cstheme="majorBidi"/>
          <w:sz w:val="24"/>
          <w:szCs w:val="24"/>
          <w:lang w:eastAsia="fr-FR"/>
        </w:rPr>
        <w:t>toujours formées en milieu marin</w:t>
      </w:r>
    </w:p>
    <w:p w:rsidR="00CF42D4" w:rsidRPr="000D6117" w:rsidRDefault="00CF42D4" w:rsidP="000D6117">
      <w:pPr>
        <w:pStyle w:val="Paragraphedeliste"/>
        <w:widowControl/>
        <w:numPr>
          <w:ilvl w:val="0"/>
          <w:numId w:val="20"/>
        </w:numPr>
        <w:autoSpaceDE/>
        <w:autoSpaceDN/>
        <w:ind w:firstLine="196"/>
        <w:rPr>
          <w:rFonts w:asciiTheme="majorBidi" w:hAnsiTheme="majorBidi" w:cstheme="majorBidi"/>
          <w:sz w:val="24"/>
          <w:szCs w:val="24"/>
          <w:lang w:eastAsia="fr-FR"/>
        </w:rPr>
      </w:pPr>
      <w:r w:rsidRPr="000D6117">
        <w:rPr>
          <w:rFonts w:asciiTheme="majorBidi" w:hAnsiTheme="majorBidi" w:cstheme="majorBidi"/>
          <w:sz w:val="24"/>
          <w:szCs w:val="24"/>
          <w:lang w:eastAsia="fr-FR"/>
        </w:rPr>
        <w:t xml:space="preserve">très solubles dans l'eau pure </w:t>
      </w:r>
    </w:p>
    <w:p w:rsidR="000D6117" w:rsidRPr="000D6117" w:rsidRDefault="00CF42D4" w:rsidP="000D6117">
      <w:pPr>
        <w:pStyle w:val="Paragraphedeliste"/>
        <w:widowControl/>
        <w:numPr>
          <w:ilvl w:val="0"/>
          <w:numId w:val="20"/>
        </w:numPr>
        <w:autoSpaceDE/>
        <w:autoSpaceDN/>
        <w:ind w:firstLine="196"/>
        <w:rPr>
          <w:rFonts w:asciiTheme="majorBidi" w:hAnsiTheme="majorBidi" w:cstheme="majorBidi"/>
          <w:sz w:val="24"/>
          <w:szCs w:val="24"/>
          <w:lang w:eastAsia="fr-FR"/>
        </w:rPr>
      </w:pPr>
      <w:r w:rsidRPr="000D6117">
        <w:rPr>
          <w:rFonts w:asciiTheme="majorBidi" w:hAnsiTheme="majorBidi" w:cstheme="majorBidi"/>
          <w:sz w:val="24"/>
          <w:szCs w:val="24"/>
          <w:lang w:eastAsia="fr-FR"/>
        </w:rPr>
        <w:t>très solu</w:t>
      </w:r>
      <w:r w:rsidR="000D6117" w:rsidRPr="000D6117">
        <w:rPr>
          <w:rFonts w:asciiTheme="majorBidi" w:hAnsiTheme="majorBidi" w:cstheme="majorBidi"/>
          <w:sz w:val="24"/>
          <w:szCs w:val="24"/>
          <w:lang w:eastAsia="fr-FR"/>
        </w:rPr>
        <w:t xml:space="preserve">bles dans l'eau chargée en CO2 </w:t>
      </w:r>
    </w:p>
    <w:p w:rsidR="002C6AF6" w:rsidRDefault="002C6AF6" w:rsidP="000D6117">
      <w:pPr>
        <w:pStyle w:val="Paragraphedeliste"/>
        <w:widowControl/>
        <w:numPr>
          <w:ilvl w:val="0"/>
          <w:numId w:val="20"/>
        </w:numPr>
        <w:autoSpaceDE/>
        <w:autoSpaceDN/>
        <w:ind w:firstLine="196"/>
        <w:rPr>
          <w:rFonts w:asciiTheme="majorBidi" w:hAnsiTheme="majorBidi" w:cstheme="majorBidi"/>
          <w:sz w:val="24"/>
          <w:szCs w:val="24"/>
          <w:lang w:eastAsia="fr-FR"/>
        </w:rPr>
      </w:pPr>
      <w:r w:rsidRPr="000D6117">
        <w:rPr>
          <w:rFonts w:asciiTheme="majorBidi" w:hAnsiTheme="majorBidi" w:cstheme="majorBidi"/>
          <w:sz w:val="24"/>
          <w:szCs w:val="24"/>
          <w:lang w:eastAsia="fr-FR"/>
        </w:rPr>
        <w:t xml:space="preserve">riches en carbone </w:t>
      </w:r>
    </w:p>
    <w:p w:rsidR="009711A5" w:rsidRPr="000D6117" w:rsidRDefault="009711A5" w:rsidP="00A955B1">
      <w:pPr>
        <w:pStyle w:val="Paragraphedeliste"/>
        <w:widowControl/>
        <w:autoSpaceDE/>
        <w:autoSpaceDN/>
        <w:ind w:left="1134"/>
        <w:rPr>
          <w:rFonts w:asciiTheme="majorBidi" w:hAnsiTheme="majorBidi" w:cstheme="majorBidi"/>
          <w:sz w:val="24"/>
          <w:szCs w:val="24"/>
          <w:lang w:eastAsia="fr-FR"/>
        </w:rPr>
      </w:pPr>
    </w:p>
    <w:p w:rsidR="00577C35" w:rsidRPr="00577C35" w:rsidRDefault="00CF42D4" w:rsidP="00577C35">
      <w:pPr>
        <w:pStyle w:val="Paragraphedeliste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ind w:left="426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577C35">
        <w:rPr>
          <w:rFonts w:asciiTheme="majorBidi" w:hAnsiTheme="majorBidi" w:cstheme="majorBidi"/>
          <w:b/>
          <w:bCs/>
          <w:sz w:val="24"/>
          <w:szCs w:val="24"/>
          <w:lang w:eastAsia="fr-FR"/>
        </w:rPr>
        <w:t>Dans la séquence évaporitique classique, le dernier minéral à précipiter est :</w:t>
      </w:r>
    </w:p>
    <w:p w:rsidR="00CF42D4" w:rsidRPr="00577C35" w:rsidRDefault="00CF42D4" w:rsidP="00A955B1">
      <w:pPr>
        <w:pStyle w:val="Paragraphedeliste"/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577C35">
        <w:rPr>
          <w:rFonts w:asciiTheme="majorBidi" w:hAnsiTheme="majorBidi" w:cstheme="majorBidi"/>
          <w:sz w:val="24"/>
          <w:szCs w:val="24"/>
          <w:lang w:eastAsia="fr-FR"/>
        </w:rPr>
        <w:t>la calcite</w:t>
      </w:r>
    </w:p>
    <w:p w:rsidR="00CF42D4" w:rsidRPr="00577C35" w:rsidRDefault="00CF42D4" w:rsidP="00A955B1">
      <w:pPr>
        <w:pStyle w:val="Paragraphedeliste"/>
        <w:widowControl/>
        <w:numPr>
          <w:ilvl w:val="1"/>
          <w:numId w:val="2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577C35">
        <w:rPr>
          <w:rFonts w:asciiTheme="majorBidi" w:hAnsiTheme="majorBidi" w:cstheme="majorBidi"/>
          <w:sz w:val="24"/>
          <w:szCs w:val="24"/>
          <w:lang w:eastAsia="fr-FR"/>
        </w:rPr>
        <w:t>le gypse</w:t>
      </w:r>
    </w:p>
    <w:p w:rsidR="00CF42D4" w:rsidRPr="00577C35" w:rsidRDefault="00CF42D4" w:rsidP="00A955B1">
      <w:pPr>
        <w:pStyle w:val="Paragraphedeliste"/>
        <w:widowControl/>
        <w:numPr>
          <w:ilvl w:val="1"/>
          <w:numId w:val="2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577C35">
        <w:rPr>
          <w:rFonts w:asciiTheme="majorBidi" w:hAnsiTheme="majorBidi" w:cstheme="majorBidi"/>
          <w:sz w:val="24"/>
          <w:szCs w:val="24"/>
          <w:lang w:eastAsia="fr-FR"/>
        </w:rPr>
        <w:t>la halite</w:t>
      </w:r>
    </w:p>
    <w:p w:rsidR="00CF42D4" w:rsidRPr="00577C35" w:rsidRDefault="00CF42D4" w:rsidP="00A955B1">
      <w:pPr>
        <w:pStyle w:val="Paragraphedeliste"/>
        <w:widowControl/>
        <w:numPr>
          <w:ilvl w:val="1"/>
          <w:numId w:val="2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577C35">
        <w:rPr>
          <w:rFonts w:asciiTheme="majorBidi" w:hAnsiTheme="majorBidi" w:cstheme="majorBidi"/>
          <w:sz w:val="24"/>
          <w:szCs w:val="24"/>
          <w:lang w:eastAsia="fr-FR"/>
        </w:rPr>
        <w:t xml:space="preserve">la sylvite </w:t>
      </w:r>
    </w:p>
    <w:p w:rsidR="00CF42D4" w:rsidRPr="00A955B1" w:rsidRDefault="00CF42D4" w:rsidP="00A955B1">
      <w:pPr>
        <w:pStyle w:val="Paragraphedeliste"/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évaporites se forment fréquemment :</w:t>
      </w:r>
    </w:p>
    <w:p w:rsidR="00CF42D4" w:rsidRPr="00A955B1" w:rsidRDefault="00CF42D4" w:rsidP="00A955B1">
      <w:pPr>
        <w:pStyle w:val="Paragraphedeliste"/>
        <w:widowControl/>
        <w:numPr>
          <w:ilvl w:val="1"/>
          <w:numId w:val="2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>sous un climat chaud et humide</w:t>
      </w:r>
    </w:p>
    <w:p w:rsidR="00CF42D4" w:rsidRPr="00A955B1" w:rsidRDefault="00CF42D4" w:rsidP="00A955B1">
      <w:pPr>
        <w:pStyle w:val="Paragraphedeliste"/>
        <w:widowControl/>
        <w:numPr>
          <w:ilvl w:val="1"/>
          <w:numId w:val="2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 xml:space="preserve">en milieu marin profond </w:t>
      </w:r>
    </w:p>
    <w:p w:rsidR="00CF42D4" w:rsidRPr="00A955B1" w:rsidRDefault="00CF42D4" w:rsidP="00A955B1">
      <w:pPr>
        <w:pStyle w:val="Paragraphedeliste"/>
        <w:widowControl/>
        <w:numPr>
          <w:ilvl w:val="1"/>
          <w:numId w:val="2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 xml:space="preserve">sous un climat froid </w:t>
      </w:r>
    </w:p>
    <w:p w:rsidR="00CF42D4" w:rsidRPr="00A955B1" w:rsidRDefault="00CF42D4" w:rsidP="00A955B1">
      <w:pPr>
        <w:pStyle w:val="Paragraphedeliste"/>
        <w:widowControl/>
        <w:numPr>
          <w:ilvl w:val="1"/>
          <w:numId w:val="2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 xml:space="preserve">en milieu désertique </w:t>
      </w:r>
    </w:p>
    <w:p w:rsidR="00707CD7" w:rsidRPr="00707CD7" w:rsidRDefault="00707CD7" w:rsidP="00707CD7">
      <w:pPr>
        <w:rPr>
          <w:rFonts w:asciiTheme="majorBidi" w:hAnsiTheme="majorBidi" w:cstheme="majorBidi"/>
          <w:sz w:val="24"/>
          <w:szCs w:val="24"/>
        </w:rPr>
      </w:pPr>
    </w:p>
    <w:p w:rsidR="00707CD7" w:rsidRPr="00707CD7" w:rsidRDefault="00707CD7" w:rsidP="00A955B1">
      <w:pPr>
        <w:pStyle w:val="Titre2"/>
        <w:numPr>
          <w:ilvl w:val="0"/>
          <w:numId w:val="25"/>
        </w:numPr>
        <w:rPr>
          <w:rFonts w:asciiTheme="majorBidi" w:eastAsia="Times New Roman" w:hAnsiTheme="majorBidi"/>
          <w:b/>
          <w:bCs/>
          <w:color w:val="auto"/>
          <w:sz w:val="24"/>
          <w:szCs w:val="24"/>
          <w:lang w:eastAsia="fr-FR"/>
        </w:rPr>
      </w:pPr>
      <w:r w:rsidRPr="00707CD7">
        <w:rPr>
          <w:rFonts w:asciiTheme="majorBidi" w:eastAsia="Times New Roman" w:hAnsiTheme="majorBidi"/>
          <w:b/>
          <w:bCs/>
          <w:color w:val="auto"/>
          <w:sz w:val="24"/>
          <w:szCs w:val="24"/>
          <w:lang w:eastAsia="fr-FR"/>
        </w:rPr>
        <w:t>Le foyer d’un séisme :</w:t>
      </w:r>
    </w:p>
    <w:p w:rsidR="00707CD7" w:rsidRPr="00A955B1" w:rsidRDefault="00707CD7" w:rsidP="00A955B1">
      <w:pPr>
        <w:pStyle w:val="Paragraphedeliste"/>
        <w:widowControl/>
        <w:numPr>
          <w:ilvl w:val="0"/>
          <w:numId w:val="27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>se trouve en profondeur</w:t>
      </w:r>
    </w:p>
    <w:p w:rsidR="00707CD7" w:rsidRPr="00A955B1" w:rsidRDefault="00707CD7" w:rsidP="00A955B1">
      <w:pPr>
        <w:pStyle w:val="Paragraphedeliste"/>
        <w:widowControl/>
        <w:numPr>
          <w:ilvl w:val="0"/>
          <w:numId w:val="27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 xml:space="preserve">se trouve à la surface de la Terre </w:t>
      </w:r>
    </w:p>
    <w:p w:rsidR="00707CD7" w:rsidRPr="00A955B1" w:rsidRDefault="00707CD7" w:rsidP="00A955B1">
      <w:pPr>
        <w:pStyle w:val="Paragraphedeliste"/>
        <w:widowControl/>
        <w:numPr>
          <w:ilvl w:val="0"/>
          <w:numId w:val="27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955B1">
        <w:rPr>
          <w:rFonts w:asciiTheme="majorBidi" w:hAnsiTheme="majorBidi" w:cstheme="majorBidi"/>
          <w:sz w:val="24"/>
          <w:szCs w:val="24"/>
          <w:lang w:eastAsia="fr-FR"/>
        </w:rPr>
        <w:t xml:space="preserve">est également appelé épicentre </w:t>
      </w:r>
    </w:p>
    <w:p w:rsidR="00707CD7" w:rsidRPr="00AD53C2" w:rsidRDefault="00707CD7" w:rsidP="00AD53C2">
      <w:pPr>
        <w:pStyle w:val="Paragraphedeliste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profondeur d'un séisme :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est toujours inférieure à 10 km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peut atteindre 300 km 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est d'environ 100 km au maximum 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est égale à l'épaisseur maximale de la croûte terrestre </w:t>
      </w:r>
    </w:p>
    <w:p w:rsidR="00707CD7" w:rsidRPr="00AD53C2" w:rsidRDefault="00707CD7" w:rsidP="00AD53C2">
      <w:pPr>
        <w:pStyle w:val="Paragraphedeliste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b/>
          <w:bCs/>
          <w:sz w:val="24"/>
          <w:szCs w:val="24"/>
          <w:lang w:eastAsia="fr-FR"/>
        </w:rPr>
        <w:t>L’échelle de Richter :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9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permet d'évaluer les dégâts provoqués par le séisme 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9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mesure l’intensité d’un séisme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9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mesure la magnitude d’un séisme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29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est graduée de I à XII </w:t>
      </w:r>
    </w:p>
    <w:p w:rsidR="00707CD7" w:rsidRPr="00AD53C2" w:rsidRDefault="00707CD7" w:rsidP="00AD53C2">
      <w:pPr>
        <w:pStyle w:val="Paragraphedeliste"/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b/>
          <w:bCs/>
          <w:sz w:val="24"/>
          <w:szCs w:val="24"/>
          <w:lang w:eastAsia="fr-FR"/>
        </w:rPr>
        <w:t>L'échelle d'intensité :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a été inventée par Mercalli en 1964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est la plus utilisée actuellement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permet de faire une mesure fiable de la puissance des séismes</w:t>
      </w:r>
    </w:p>
    <w:p w:rsid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est surtout utilisée pour les séismes anciens </w:t>
      </w:r>
    </w:p>
    <w:p w:rsidR="00AD53C2" w:rsidRPr="00AD53C2" w:rsidRDefault="00AD53C2" w:rsidP="00AD53C2">
      <w:pPr>
        <w:pStyle w:val="Paragraphedeliste"/>
        <w:widowControl/>
        <w:numPr>
          <w:ilvl w:val="0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</w:p>
    <w:p w:rsidR="00707CD7" w:rsidRPr="00AD53C2" w:rsidRDefault="00707CD7" w:rsidP="00AD53C2">
      <w:pPr>
        <w:pStyle w:val="Paragraphedeliste"/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plus importante zone sismique sur la Terre se trouve :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>en Europe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dans l'Océan Atlantique 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dans l'Océan Pacifique </w:t>
      </w:r>
    </w:p>
    <w:p w:rsidR="00707CD7" w:rsidRPr="00AD53C2" w:rsidRDefault="00707CD7" w:rsidP="00AD53C2">
      <w:pPr>
        <w:pStyle w:val="Paragraphedeliste"/>
        <w:widowControl/>
        <w:numPr>
          <w:ilvl w:val="1"/>
          <w:numId w:val="30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AD53C2">
        <w:rPr>
          <w:rFonts w:asciiTheme="majorBidi" w:hAnsiTheme="majorBidi" w:cstheme="majorBidi"/>
          <w:sz w:val="24"/>
          <w:szCs w:val="24"/>
          <w:lang w:eastAsia="fr-FR"/>
        </w:rPr>
        <w:t xml:space="preserve">en Afrique </w:t>
      </w:r>
    </w:p>
    <w:p w:rsidR="00707CD7" w:rsidRPr="00775EC7" w:rsidRDefault="00707CD7" w:rsidP="00775EC7">
      <w:pPr>
        <w:pStyle w:val="Paragraphedeliste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ondes P :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sont les plus rapides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sont celles qui provoquent le plus de dégâts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ne se déplacent pas dans les liquides </w:t>
      </w:r>
    </w:p>
    <w:p w:rsid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sont des ondes de surface</w:t>
      </w:r>
    </w:p>
    <w:p w:rsidR="00707CD7" w:rsidRPr="00775EC7" w:rsidRDefault="00707CD7" w:rsidP="00775EC7">
      <w:pPr>
        <w:pStyle w:val="Paragraphedeliste"/>
        <w:widowControl/>
        <w:numPr>
          <w:ilvl w:val="0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</w:p>
    <w:p w:rsidR="00707CD7" w:rsidRPr="00775EC7" w:rsidRDefault="00707CD7" w:rsidP="00775EC7">
      <w:pPr>
        <w:pStyle w:val="Paragraphedeliste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b/>
          <w:bCs/>
          <w:sz w:val="24"/>
          <w:szCs w:val="24"/>
          <w:lang w:eastAsia="fr-FR"/>
        </w:rPr>
        <w:t>A partir d'un sismogramme, on peut déterminer la distance de l'épicentre en étudiant :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la durée qui sépare les ondes P et les ondes de surface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le temps d'arrivée des ondes P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le temps d'arrivée des ondes S </w:t>
      </w:r>
    </w:p>
    <w:p w:rsidR="00707CD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la durée qui sépare les ondes P et les ondes S </w:t>
      </w:r>
    </w:p>
    <w:p w:rsidR="00775EC7" w:rsidRPr="00775EC7" w:rsidRDefault="00775EC7" w:rsidP="00775EC7">
      <w:pPr>
        <w:pStyle w:val="Paragraphedeliste"/>
        <w:widowControl/>
        <w:numPr>
          <w:ilvl w:val="0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</w:p>
    <w:p w:rsidR="00707CD7" w:rsidRPr="00775EC7" w:rsidRDefault="00707CD7" w:rsidP="00775EC7">
      <w:pPr>
        <w:pStyle w:val="Paragraphedeliste"/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failles apparaissent dans un domaine de tectonique :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ductile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plastique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fragile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1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souple </w:t>
      </w:r>
    </w:p>
    <w:p w:rsidR="00707CD7" w:rsidRPr="00775EC7" w:rsidRDefault="00707CD7" w:rsidP="00775EC7">
      <w:pPr>
        <w:pStyle w:val="Paragraphedeliste"/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surface d’une faille est aussi appelée :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2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le plan de faille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2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la charnière de la faille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2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le miroir de faille </w:t>
      </w:r>
    </w:p>
    <w:p w:rsidR="00707CD7" w:rsidRPr="00B76612" w:rsidRDefault="00707CD7" w:rsidP="00B76612">
      <w:pPr>
        <w:pStyle w:val="Paragraphedeliste"/>
        <w:widowControl/>
        <w:numPr>
          <w:ilvl w:val="1"/>
          <w:numId w:val="32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le rejet de la faille </w:t>
      </w:r>
    </w:p>
    <w:p w:rsidR="00637E9F" w:rsidRDefault="00707CD7" w:rsidP="00637E9F">
      <w:pPr>
        <w:pStyle w:val="Paragraphedeliste"/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Dans un pli, comment s’appelle cette zone </w:t>
      </w:r>
    </w:p>
    <w:p w:rsidR="00637E9F" w:rsidRPr="00637E9F" w:rsidRDefault="00707CD7" w:rsidP="00637E9F">
      <w:pPr>
        <w:pStyle w:val="Paragraphedeliste"/>
        <w:widowControl/>
        <w:numPr>
          <w:ilvl w:val="1"/>
          <w:numId w:val="3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la surface</w:t>
      </w:r>
      <w:r w:rsidR="00B76612">
        <w:rPr>
          <w:rFonts w:asciiTheme="majorBidi" w:hAnsiTheme="majorBidi" w:cstheme="majorBidi" w:hint="cs"/>
          <w:sz w:val="24"/>
          <w:szCs w:val="24"/>
          <w:rtl/>
          <w:lang w:eastAsia="fr-FR"/>
        </w:rPr>
        <w:t xml:space="preserve">    </w:t>
      </w:r>
      <w:r w:rsidR="00637E9F" w:rsidRPr="00707CD7">
        <w:rPr>
          <w:rFonts w:asciiTheme="majorBidi" w:hAnsiTheme="majorBidi" w:cstheme="majorBidi"/>
          <w:noProof/>
          <w:color w:val="0000FF"/>
          <w:sz w:val="24"/>
          <w:szCs w:val="24"/>
          <w:lang w:eastAsia="fr-FR"/>
        </w:rPr>
        <w:drawing>
          <wp:inline distT="0" distB="0" distL="0" distR="0" wp14:anchorId="7718E0DD" wp14:editId="1077749A">
            <wp:extent cx="1717675" cy="1323975"/>
            <wp:effectExtent l="0" t="0" r="0" b="9525"/>
            <wp:docPr id="14" name="Image 14" descr="Dans un pli, comment s’appelle cette zone ?">
              <a:hlinkClick xmlns:a="http://schemas.openxmlformats.org/drawingml/2006/main" r:id="rId7" tooltip="&quot;Dans un pli, comment s’appelle cette zone 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ans un pli, comment s’appelle cette zone ?">
                      <a:hlinkClick r:id="rId7" tooltip="&quot;Dans un pli, comment s’appelle cette zone 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la charnière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le flanc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3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la crête </w:t>
      </w:r>
    </w:p>
    <w:p w:rsidR="00707CD7" w:rsidRPr="00775EC7" w:rsidRDefault="00707CD7" w:rsidP="00775EC7">
      <w:pPr>
        <w:pStyle w:val="Paragraphedeliste"/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 pli de la question précédente est de type :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droit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anisopaque 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>dejeté</w:t>
      </w:r>
    </w:p>
    <w:p w:rsidR="00707CD7" w:rsidRPr="00775EC7" w:rsidRDefault="00707CD7" w:rsidP="00775EC7">
      <w:pPr>
        <w:pStyle w:val="Paragraphedeliste"/>
        <w:widowControl/>
        <w:numPr>
          <w:ilvl w:val="1"/>
          <w:numId w:val="34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5EC7">
        <w:rPr>
          <w:rFonts w:asciiTheme="majorBidi" w:hAnsiTheme="majorBidi" w:cstheme="majorBidi"/>
          <w:sz w:val="24"/>
          <w:szCs w:val="24"/>
          <w:lang w:eastAsia="fr-FR"/>
        </w:rPr>
        <w:t xml:space="preserve">normal </w:t>
      </w:r>
    </w:p>
    <w:p w:rsidR="00707CD7" w:rsidRPr="00707CD7" w:rsidRDefault="00707CD7" w:rsidP="00707CD7">
      <w:pPr>
        <w:tabs>
          <w:tab w:val="left" w:pos="2141"/>
        </w:tabs>
        <w:rPr>
          <w:rFonts w:asciiTheme="majorBidi" w:hAnsiTheme="majorBidi" w:cstheme="majorBidi"/>
          <w:sz w:val="24"/>
          <w:szCs w:val="24"/>
          <w:lang w:eastAsia="fr-FR"/>
        </w:rPr>
      </w:pPr>
    </w:p>
    <w:p w:rsidR="00707CD7" w:rsidRPr="00775EC7" w:rsidRDefault="00707CD7" w:rsidP="00775EC7">
      <w:pPr>
        <w:pStyle w:val="Paragraphedeliste"/>
        <w:numPr>
          <w:ilvl w:val="0"/>
          <w:numId w:val="34"/>
        </w:numPr>
        <w:tabs>
          <w:tab w:val="left" w:pos="2141"/>
        </w:tabs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eastAsiaTheme="minorHAnsi" w:hAnsiTheme="majorBidi" w:cstheme="majorBidi"/>
          <w:b/>
          <w:bCs/>
          <w:sz w:val="24"/>
          <w:szCs w:val="24"/>
        </w:rPr>
        <w:t>L’échelle stratigraphique des temps géologiques comprend :</w:t>
      </w:r>
    </w:p>
    <w:p w:rsidR="00707CD7" w:rsidRPr="00775EC7" w:rsidRDefault="00707CD7" w:rsidP="00775EC7">
      <w:pPr>
        <w:pStyle w:val="Paragraphedeliste"/>
        <w:numPr>
          <w:ilvl w:val="1"/>
          <w:numId w:val="34"/>
        </w:numPr>
        <w:tabs>
          <w:tab w:val="left" w:pos="2141"/>
        </w:tabs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5EC7">
        <w:rPr>
          <w:rFonts w:asciiTheme="majorBidi" w:eastAsiaTheme="minorHAnsi" w:hAnsiTheme="majorBidi" w:cstheme="majorBidi"/>
          <w:sz w:val="24"/>
          <w:szCs w:val="24"/>
        </w:rPr>
        <w:t>4 périodes géologiques</w:t>
      </w:r>
    </w:p>
    <w:p w:rsidR="00707CD7" w:rsidRPr="00775EC7" w:rsidRDefault="00707CD7" w:rsidP="00775EC7">
      <w:pPr>
        <w:pStyle w:val="Paragraphedeliste"/>
        <w:numPr>
          <w:ilvl w:val="1"/>
          <w:numId w:val="34"/>
        </w:numPr>
        <w:tabs>
          <w:tab w:val="left" w:pos="2141"/>
        </w:tabs>
        <w:rPr>
          <w:rFonts w:asciiTheme="majorBidi" w:eastAsiaTheme="minorHAnsi" w:hAnsiTheme="majorBidi" w:cstheme="majorBidi"/>
          <w:sz w:val="24"/>
          <w:szCs w:val="24"/>
        </w:rPr>
      </w:pPr>
      <w:r w:rsidRPr="00775EC7">
        <w:rPr>
          <w:rFonts w:asciiTheme="majorBidi" w:eastAsiaTheme="minorHAnsi" w:hAnsiTheme="majorBidi" w:cstheme="majorBidi"/>
          <w:sz w:val="24"/>
          <w:szCs w:val="24"/>
        </w:rPr>
        <w:t>4 étages géologiques</w:t>
      </w:r>
    </w:p>
    <w:p w:rsidR="00707CD7" w:rsidRPr="00775EC7" w:rsidRDefault="00707CD7" w:rsidP="00775EC7">
      <w:pPr>
        <w:pStyle w:val="Paragraphedeliste"/>
        <w:numPr>
          <w:ilvl w:val="1"/>
          <w:numId w:val="34"/>
        </w:numPr>
        <w:tabs>
          <w:tab w:val="left" w:pos="2141"/>
        </w:tabs>
        <w:rPr>
          <w:rFonts w:asciiTheme="majorBidi" w:hAnsiTheme="majorBidi" w:cstheme="majorBidi"/>
          <w:sz w:val="24"/>
          <w:szCs w:val="24"/>
        </w:rPr>
      </w:pPr>
      <w:r w:rsidRPr="00775EC7">
        <w:rPr>
          <w:rFonts w:asciiTheme="majorBidi" w:eastAsiaTheme="minorHAnsi" w:hAnsiTheme="majorBidi" w:cstheme="majorBidi"/>
          <w:sz w:val="24"/>
          <w:szCs w:val="24"/>
        </w:rPr>
        <w:t>4 ères géologiques</w:t>
      </w:r>
    </w:p>
    <w:p w:rsidR="00707CD7" w:rsidRPr="007771FC" w:rsidRDefault="00707CD7" w:rsidP="007771FC">
      <w:pPr>
        <w:pStyle w:val="Paragraphedeliste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roches plutoniques :</w:t>
      </w:r>
    </w:p>
    <w:p w:rsidR="00707CD7" w:rsidRPr="007771FC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>sont très rares</w:t>
      </w:r>
    </w:p>
    <w:p w:rsidR="00707CD7" w:rsidRPr="007771FC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 xml:space="preserve">se sont refroidies rapidement </w:t>
      </w:r>
    </w:p>
    <w:p w:rsidR="00707CD7" w:rsidRPr="007771FC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 xml:space="preserve">se caractérisent par la présence de grands cristaux </w:t>
      </w:r>
    </w:p>
    <w:p w:rsidR="00CA7AE1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>se forment à la surf</w:t>
      </w:r>
      <w:r w:rsidR="007771FC" w:rsidRPr="007771FC">
        <w:rPr>
          <w:rFonts w:asciiTheme="majorBidi" w:hAnsiTheme="majorBidi" w:cstheme="majorBidi"/>
          <w:sz w:val="24"/>
          <w:szCs w:val="24"/>
          <w:lang w:eastAsia="fr-FR"/>
        </w:rPr>
        <w:t>ace de la Terre</w:t>
      </w:r>
    </w:p>
    <w:p w:rsidR="007771FC" w:rsidRPr="007771FC" w:rsidRDefault="007771FC" w:rsidP="00CA7AE1">
      <w:pPr>
        <w:pStyle w:val="Paragraphedeliste"/>
        <w:widowControl/>
        <w:autoSpaceDE/>
        <w:autoSpaceDN/>
        <w:ind w:left="1440"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</w:p>
    <w:p w:rsidR="00707CD7" w:rsidRPr="007771FC" w:rsidRDefault="00707CD7" w:rsidP="007771FC">
      <w:pPr>
        <w:pStyle w:val="Paragraphedeliste"/>
        <w:widowControl/>
        <w:numPr>
          <w:ilvl w:val="0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fossilisation d’un organisme est favorisée par la présence d</w:t>
      </w:r>
      <w:r w:rsidR="007771FC" w:rsidRPr="007771FC">
        <w:rPr>
          <w:rFonts w:asciiTheme="majorBidi" w:hAnsiTheme="majorBidi" w:cstheme="majorBidi"/>
          <w:b/>
          <w:bCs/>
          <w:sz w:val="24"/>
          <w:szCs w:val="24"/>
          <w:lang w:eastAsia="fr-FR"/>
        </w:rPr>
        <w:t>’une partie dure (os,coquille)</w:t>
      </w:r>
      <w:r w:rsidRPr="007771FC">
        <w:rPr>
          <w:rFonts w:asciiTheme="majorBidi" w:hAnsiTheme="majorBidi" w:cstheme="majorBidi"/>
          <w:b/>
          <w:bCs/>
          <w:sz w:val="24"/>
          <w:szCs w:val="24"/>
          <w:lang w:eastAsia="fr-FR"/>
        </w:rPr>
        <w:t>et par :</w:t>
      </w:r>
    </w:p>
    <w:p w:rsidR="00707CD7" w:rsidRPr="007771FC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 xml:space="preserve">un milieu de vie terrestre </w:t>
      </w:r>
    </w:p>
    <w:p w:rsidR="00707CD7" w:rsidRPr="007771FC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>un faible taux de sédimentation</w:t>
      </w:r>
    </w:p>
    <w:p w:rsidR="00707CD7" w:rsidRPr="007771FC" w:rsidRDefault="00707CD7" w:rsidP="007771FC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 xml:space="preserve">un milieu anoxique </w:t>
      </w:r>
    </w:p>
    <w:p w:rsidR="00CF42D4" w:rsidRDefault="00707CD7" w:rsidP="00113C79">
      <w:pPr>
        <w:pStyle w:val="Paragraphedeliste"/>
        <w:widowControl/>
        <w:numPr>
          <w:ilvl w:val="1"/>
          <w:numId w:val="35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7771FC">
        <w:rPr>
          <w:rFonts w:asciiTheme="majorBidi" w:hAnsiTheme="majorBidi" w:cstheme="majorBidi"/>
          <w:sz w:val="24"/>
          <w:szCs w:val="24"/>
          <w:lang w:eastAsia="fr-FR"/>
        </w:rPr>
        <w:t xml:space="preserve">une grande taille </w:t>
      </w:r>
    </w:p>
    <w:p w:rsidR="00CA7AE1" w:rsidRPr="00CA7AE1" w:rsidRDefault="00CA7AE1" w:rsidP="00CA7AE1">
      <w:pPr>
        <w:widowControl/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bookmarkStart w:id="0" w:name="_GoBack"/>
      <w:bookmarkEnd w:id="0"/>
    </w:p>
    <w:p w:rsidR="00171322" w:rsidRPr="00113C79" w:rsidRDefault="00171322" w:rsidP="00113C79">
      <w:pPr>
        <w:pStyle w:val="Paragraphedeliste"/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b/>
          <w:bCs/>
          <w:sz w:val="24"/>
          <w:szCs w:val="24"/>
          <w:lang w:eastAsia="fr-FR"/>
        </w:rPr>
        <w:t>A l'intérieur de la Terre, la couche appelée 'Manteau' est la plus volumineuse (environ 80 % du total).</w:t>
      </w:r>
    </w:p>
    <w:p w:rsidR="00CF42D4" w:rsidRPr="00113C79" w:rsidRDefault="00171322" w:rsidP="00113C79">
      <w:pPr>
        <w:pStyle w:val="Paragraphedeliste"/>
        <w:widowControl/>
        <w:numPr>
          <w:ilvl w:val="0"/>
          <w:numId w:val="36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>Vrai</w:t>
      </w:r>
    </w:p>
    <w:p w:rsidR="00171322" w:rsidRPr="00113C79" w:rsidRDefault="00171322" w:rsidP="00113C79">
      <w:pPr>
        <w:pStyle w:val="Paragraphedeliste"/>
        <w:widowControl/>
        <w:numPr>
          <w:ilvl w:val="0"/>
          <w:numId w:val="36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 xml:space="preserve">Faux </w:t>
      </w:r>
    </w:p>
    <w:p w:rsidR="00171322" w:rsidRPr="00113C79" w:rsidRDefault="00171322" w:rsidP="00113C79">
      <w:pPr>
        <w:pStyle w:val="Paragraphedeliste"/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limite inférieure du Manteau est le Moho.</w:t>
      </w:r>
    </w:p>
    <w:p w:rsidR="00CF42D4" w:rsidRPr="00113C79" w:rsidRDefault="00171322" w:rsidP="00113C79">
      <w:pPr>
        <w:pStyle w:val="Paragraphedeliste"/>
        <w:widowControl/>
        <w:numPr>
          <w:ilvl w:val="0"/>
          <w:numId w:val="37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>Vrai</w:t>
      </w:r>
    </w:p>
    <w:p w:rsidR="00171322" w:rsidRPr="00113C79" w:rsidRDefault="00171322" w:rsidP="00113C79">
      <w:pPr>
        <w:pStyle w:val="Paragraphedeliste"/>
        <w:widowControl/>
        <w:numPr>
          <w:ilvl w:val="0"/>
          <w:numId w:val="37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 xml:space="preserve">Faux </w:t>
      </w:r>
    </w:p>
    <w:p w:rsidR="00085ED2" w:rsidRPr="00113C79" w:rsidRDefault="00085ED2" w:rsidP="00113C79">
      <w:pPr>
        <w:pStyle w:val="Paragraphedeliste"/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b/>
          <w:bCs/>
          <w:sz w:val="24"/>
          <w:szCs w:val="24"/>
          <w:lang w:eastAsia="fr-FR"/>
        </w:rPr>
        <w:t>Les planètes telluriques ont une structure rocheuse et une petite taille.</w:t>
      </w:r>
    </w:p>
    <w:p w:rsidR="00CF42D4" w:rsidRPr="00113C79" w:rsidRDefault="00085ED2" w:rsidP="00113C79">
      <w:pPr>
        <w:pStyle w:val="Paragraphedeliste"/>
        <w:widowControl/>
        <w:numPr>
          <w:ilvl w:val="0"/>
          <w:numId w:val="3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>Faux</w:t>
      </w:r>
    </w:p>
    <w:p w:rsidR="00085ED2" w:rsidRPr="00113C79" w:rsidRDefault="00085ED2" w:rsidP="00113C79">
      <w:pPr>
        <w:pStyle w:val="Paragraphedeliste"/>
        <w:widowControl/>
        <w:numPr>
          <w:ilvl w:val="0"/>
          <w:numId w:val="38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 xml:space="preserve">Vrai </w:t>
      </w:r>
    </w:p>
    <w:p w:rsidR="00085ED2" w:rsidRPr="00113C79" w:rsidRDefault="00085ED2" w:rsidP="00113C79">
      <w:pPr>
        <w:pStyle w:val="Paragraphedeliste"/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b/>
          <w:bCs/>
          <w:sz w:val="24"/>
          <w:szCs w:val="24"/>
          <w:lang w:eastAsia="fr-FR"/>
        </w:rPr>
        <w:t>La Terre est la plus grande planète tellurique du système solaire.</w:t>
      </w:r>
    </w:p>
    <w:p w:rsidR="00CF42D4" w:rsidRPr="00113C79" w:rsidRDefault="00085ED2" w:rsidP="00113C79">
      <w:pPr>
        <w:pStyle w:val="Paragraphedeliste"/>
        <w:widowControl/>
        <w:numPr>
          <w:ilvl w:val="0"/>
          <w:numId w:val="39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>Vrai</w:t>
      </w:r>
    </w:p>
    <w:p w:rsidR="00085ED2" w:rsidRPr="00113C79" w:rsidRDefault="00085ED2" w:rsidP="00113C79">
      <w:pPr>
        <w:pStyle w:val="Paragraphedeliste"/>
        <w:widowControl/>
        <w:numPr>
          <w:ilvl w:val="0"/>
          <w:numId w:val="39"/>
        </w:numPr>
        <w:autoSpaceDE/>
        <w:autoSpaceDN/>
        <w:rPr>
          <w:rFonts w:asciiTheme="majorBidi" w:hAnsiTheme="majorBidi" w:cstheme="majorBidi"/>
          <w:sz w:val="24"/>
          <w:szCs w:val="24"/>
          <w:lang w:eastAsia="fr-FR"/>
        </w:rPr>
      </w:pPr>
      <w:r w:rsidRPr="00113C79">
        <w:rPr>
          <w:rFonts w:asciiTheme="majorBidi" w:hAnsiTheme="majorBidi" w:cstheme="majorBidi"/>
          <w:sz w:val="24"/>
          <w:szCs w:val="24"/>
          <w:lang w:eastAsia="fr-FR"/>
        </w:rPr>
        <w:t xml:space="preserve">Faux </w:t>
      </w:r>
    </w:p>
    <w:p w:rsidR="00EF3645" w:rsidRPr="00707CD7" w:rsidRDefault="00EF3645" w:rsidP="00EF3645">
      <w:pPr>
        <w:pStyle w:val="Corpsdetexte"/>
        <w:rPr>
          <w:rFonts w:asciiTheme="majorBidi" w:hAnsiTheme="majorBidi" w:cstheme="majorBidi"/>
          <w:b/>
        </w:rPr>
      </w:pPr>
    </w:p>
    <w:p w:rsidR="00707CD7" w:rsidRPr="00707CD7" w:rsidRDefault="00707CD7" w:rsidP="00707CD7">
      <w:pPr>
        <w:spacing w:before="1"/>
        <w:rPr>
          <w:rFonts w:asciiTheme="majorBidi" w:eastAsia="Calibri" w:hAnsiTheme="majorBidi" w:cstheme="majorBidi"/>
          <w:sz w:val="24"/>
          <w:szCs w:val="24"/>
        </w:rPr>
      </w:pPr>
    </w:p>
    <w:p w:rsidR="00707CD7" w:rsidRDefault="00707CD7" w:rsidP="00707CD7">
      <w:pPr>
        <w:ind w:left="575"/>
        <w:rPr>
          <w:rFonts w:asciiTheme="majorBidi" w:eastAsia="Calibri" w:hAnsiTheme="majorBidi" w:cstheme="majorBidi"/>
          <w:spacing w:val="-2"/>
          <w:sz w:val="24"/>
          <w:szCs w:val="24"/>
        </w:rPr>
      </w:pPr>
      <w:r w:rsidRPr="00707CD7">
        <w:rPr>
          <w:rFonts w:asciiTheme="majorBidi" w:eastAsia="Calibri" w:hAnsiTheme="majorBidi" w:cstheme="majorBidi"/>
          <w:b/>
          <w:sz w:val="24"/>
          <w:szCs w:val="24"/>
        </w:rPr>
        <w:t>Question</w:t>
      </w:r>
      <w:r w:rsidRPr="00707CD7">
        <w:rPr>
          <w:rFonts w:asciiTheme="majorBidi" w:eastAsia="Calibri" w:hAnsiTheme="majorBidi" w:cstheme="majorBidi"/>
          <w:b/>
          <w:spacing w:val="-5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b/>
          <w:sz w:val="24"/>
          <w:szCs w:val="24"/>
        </w:rPr>
        <w:t>2</w:t>
      </w:r>
      <w:r w:rsidRPr="00707CD7">
        <w:rPr>
          <w:rFonts w:asciiTheme="majorBidi" w:eastAsia="Calibri" w:hAnsiTheme="majorBidi" w:cstheme="majorBidi"/>
          <w:b/>
          <w:spacing w:val="-3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(6</w:t>
      </w:r>
      <w:r w:rsidRPr="00707CD7">
        <w:rPr>
          <w:rFonts w:asciiTheme="majorBidi" w:eastAsia="Calibri" w:hAnsiTheme="majorBidi" w:cstheme="majorBidi"/>
          <w:spacing w:val="-1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pts)</w:t>
      </w:r>
      <w:r w:rsidRPr="00707CD7">
        <w:rPr>
          <w:rFonts w:asciiTheme="majorBidi" w:eastAsia="Calibri" w:hAnsiTheme="majorBidi" w:cstheme="majorBidi"/>
          <w:spacing w:val="-3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:</w:t>
      </w:r>
      <w:r w:rsidRPr="00707CD7">
        <w:rPr>
          <w:rFonts w:asciiTheme="majorBidi" w:eastAsia="Calibri" w:hAnsiTheme="majorBidi" w:cstheme="majorBidi"/>
          <w:spacing w:val="-1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Remplissez</w:t>
      </w:r>
      <w:r w:rsidRPr="00707CD7">
        <w:rPr>
          <w:rFonts w:asciiTheme="majorBidi" w:eastAsia="Calibri" w:hAnsiTheme="majorBidi" w:cstheme="majorBidi"/>
          <w:spacing w:val="-3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le</w:t>
      </w:r>
      <w:r w:rsidRPr="00707CD7">
        <w:rPr>
          <w:rFonts w:asciiTheme="majorBidi" w:eastAsia="Calibr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tableau</w:t>
      </w:r>
      <w:r w:rsidRPr="00707CD7">
        <w:rPr>
          <w:rFonts w:asciiTheme="majorBidi" w:eastAsia="Calibri" w:hAnsiTheme="majorBidi" w:cstheme="majorBidi"/>
          <w:spacing w:val="-1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avec</w:t>
      </w:r>
      <w:r w:rsidRPr="00707CD7">
        <w:rPr>
          <w:rFonts w:asciiTheme="majorBidi" w:eastAsia="Calibri" w:hAnsiTheme="majorBidi" w:cstheme="majorBidi"/>
          <w:spacing w:val="-3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les</w:t>
      </w:r>
      <w:r w:rsidRPr="00707CD7">
        <w:rPr>
          <w:rFonts w:asciiTheme="majorBidi" w:eastAsia="Calibr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mots</w:t>
      </w:r>
      <w:r w:rsidRPr="00707CD7">
        <w:rPr>
          <w:rFonts w:asciiTheme="majorBidi" w:eastAsia="Calibr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qui</w:t>
      </w:r>
      <w:r w:rsidRPr="00707CD7">
        <w:rPr>
          <w:rFonts w:asciiTheme="majorBidi" w:eastAsia="Calibr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conviennent</w:t>
      </w:r>
      <w:r w:rsidRPr="00707CD7">
        <w:rPr>
          <w:rFonts w:asciiTheme="majorBidi" w:eastAsia="Calibr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z w:val="24"/>
          <w:szCs w:val="24"/>
        </w:rPr>
        <w:t>(réponses</w:t>
      </w:r>
      <w:r w:rsidRPr="00707CD7">
        <w:rPr>
          <w:rFonts w:asciiTheme="majorBidi" w:eastAsia="Calibri" w:hAnsiTheme="majorBidi" w:cstheme="majorBidi"/>
          <w:spacing w:val="-1"/>
          <w:sz w:val="24"/>
          <w:szCs w:val="24"/>
        </w:rPr>
        <w:t xml:space="preserve"> </w:t>
      </w:r>
      <w:r w:rsidRPr="00707CD7">
        <w:rPr>
          <w:rFonts w:asciiTheme="majorBidi" w:eastAsia="Calibri" w:hAnsiTheme="majorBidi" w:cstheme="majorBidi"/>
          <w:spacing w:val="-2"/>
          <w:sz w:val="24"/>
          <w:szCs w:val="24"/>
        </w:rPr>
        <w:t>courtes).</w:t>
      </w:r>
    </w:p>
    <w:p w:rsidR="00341E20" w:rsidRDefault="00341E20" w:rsidP="00707CD7">
      <w:pPr>
        <w:ind w:left="575"/>
        <w:rPr>
          <w:rFonts w:asciiTheme="majorBidi" w:eastAsia="Calibri" w:hAnsiTheme="majorBidi" w:cstheme="majorBidi"/>
          <w:sz w:val="24"/>
          <w:szCs w:val="24"/>
        </w:rPr>
      </w:pPr>
    </w:p>
    <w:p w:rsidR="00341E20" w:rsidRDefault="00341E20" w:rsidP="00707CD7">
      <w:pPr>
        <w:ind w:left="575"/>
        <w:rPr>
          <w:rFonts w:asciiTheme="majorBidi" w:eastAsia="Calibri" w:hAnsiTheme="majorBidi" w:cstheme="majorBidi"/>
          <w:sz w:val="24"/>
          <w:szCs w:val="24"/>
        </w:rPr>
      </w:pPr>
    </w:p>
    <w:p w:rsidR="00341E20" w:rsidRDefault="00341E20" w:rsidP="00707CD7">
      <w:pPr>
        <w:ind w:left="575"/>
        <w:rPr>
          <w:rFonts w:asciiTheme="majorBidi" w:eastAsia="Calibri" w:hAnsiTheme="majorBidi" w:cstheme="majorBidi"/>
          <w:sz w:val="24"/>
          <w:szCs w:val="24"/>
        </w:rPr>
      </w:pPr>
    </w:p>
    <w:p w:rsidR="00341E20" w:rsidRPr="00707CD7" w:rsidRDefault="00341E20" w:rsidP="00707CD7">
      <w:pPr>
        <w:ind w:left="575"/>
        <w:rPr>
          <w:rFonts w:asciiTheme="majorBidi" w:eastAsia="Calibri" w:hAnsiTheme="majorBidi" w:cstheme="majorBidi"/>
          <w:sz w:val="24"/>
          <w:szCs w:val="24"/>
        </w:rPr>
      </w:pPr>
    </w:p>
    <w:p w:rsidR="00707CD7" w:rsidRPr="00707CD7" w:rsidRDefault="00707CD7" w:rsidP="00707CD7">
      <w:pPr>
        <w:spacing w:before="1"/>
        <w:rPr>
          <w:rFonts w:asciiTheme="majorBidi" w:eastAsia="Calibri" w:hAnsiTheme="majorBidi" w:cstheme="majorBidi"/>
          <w:sz w:val="24"/>
          <w:szCs w:val="24"/>
        </w:rPr>
      </w:pPr>
    </w:p>
    <w:p w:rsidR="00707CD7" w:rsidRPr="00707CD7" w:rsidRDefault="00707CD7" w:rsidP="00707CD7">
      <w:pPr>
        <w:rPr>
          <w:rFonts w:asciiTheme="majorBidi" w:eastAsia="Calibri" w:hAnsiTheme="majorBidi" w:cstheme="majorBidi"/>
          <w:sz w:val="24"/>
          <w:szCs w:val="24"/>
        </w:rPr>
        <w:sectPr w:rsidR="00707CD7" w:rsidRPr="00707CD7" w:rsidSect="00637E9F">
          <w:footerReference w:type="default" r:id="rId9"/>
          <w:pgSz w:w="12240" w:h="15840"/>
          <w:pgMar w:top="360" w:right="620" w:bottom="1180" w:left="1560" w:header="0" w:footer="397" w:gutter="0"/>
          <w:pgNumType w:start="1"/>
          <w:cols w:space="720"/>
          <w:docGrid w:linePitch="299"/>
        </w:sectPr>
      </w:pPr>
    </w:p>
    <w:p w:rsidR="00EF3645" w:rsidRPr="00707CD7" w:rsidRDefault="00EF3645" w:rsidP="00EF3645">
      <w:pPr>
        <w:pStyle w:val="Corpsdetexte"/>
        <w:rPr>
          <w:rFonts w:asciiTheme="majorBidi" w:hAnsiTheme="majorBidi" w:cstheme="majorBidi"/>
          <w:b/>
        </w:rPr>
      </w:pPr>
      <w:bookmarkStart w:id="1" w:name="Examen_de_GEOLOGIE_1SNV__2021_2022.pdf"/>
      <w:bookmarkEnd w:id="1"/>
    </w:p>
    <w:p w:rsidR="00EF3645" w:rsidRPr="00707CD7" w:rsidRDefault="00EF3645" w:rsidP="00EF3645">
      <w:pPr>
        <w:pStyle w:val="Paragraphedeliste"/>
        <w:numPr>
          <w:ilvl w:val="0"/>
          <w:numId w:val="1"/>
        </w:numPr>
        <w:tabs>
          <w:tab w:val="left" w:pos="537"/>
        </w:tabs>
        <w:ind w:left="536" w:hanging="241"/>
        <w:rPr>
          <w:rFonts w:asciiTheme="majorBidi" w:hAnsiTheme="majorBidi" w:cstheme="majorBidi"/>
          <w:sz w:val="24"/>
          <w:szCs w:val="24"/>
        </w:rPr>
      </w:pPr>
      <w:r w:rsidRPr="00707CD7">
        <w:rPr>
          <w:rFonts w:asciiTheme="majorBidi" w:hAnsiTheme="majorBidi" w:cstheme="majorBidi"/>
          <w:sz w:val="24"/>
          <w:szCs w:val="24"/>
        </w:rPr>
        <w:t>Complétez</w:t>
      </w:r>
      <w:r w:rsidRPr="00707CD7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le</w:t>
      </w:r>
      <w:r w:rsidRPr="00707CD7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tableau</w:t>
      </w:r>
      <w:r w:rsidRPr="00707CD7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 xml:space="preserve">suivant </w:t>
      </w:r>
      <w:r w:rsidRPr="00707CD7">
        <w:rPr>
          <w:rFonts w:asciiTheme="majorBidi" w:hAnsiTheme="majorBidi" w:cstheme="majorBidi"/>
          <w:spacing w:val="-10"/>
          <w:sz w:val="24"/>
          <w:szCs w:val="24"/>
        </w:rPr>
        <w:t>:</w:t>
      </w:r>
    </w:p>
    <w:p w:rsidR="00EF3645" w:rsidRPr="00707CD7" w:rsidRDefault="00EF3645" w:rsidP="00EF3645">
      <w:pPr>
        <w:pStyle w:val="Corpsdetexte"/>
        <w:spacing w:before="1"/>
        <w:rPr>
          <w:rFonts w:asciiTheme="majorBidi" w:hAnsiTheme="majorBidi" w:cstheme="majorBidi"/>
        </w:rPr>
      </w:pPr>
      <w:r w:rsidRPr="00707CD7">
        <w:rPr>
          <w:rFonts w:asciiTheme="majorBidi" w:hAnsiTheme="majorBidi" w:cstheme="majorBidi"/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81915</wp:posOffset>
                </wp:positionV>
                <wp:extent cx="5905500" cy="1247140"/>
                <wp:effectExtent l="0" t="0" r="1270" b="2540"/>
                <wp:wrapTopAndBottom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1247140"/>
                          <a:chOff x="1303" y="129"/>
                          <a:chExt cx="9300" cy="1964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1303" y="128"/>
                            <a:ext cx="9300" cy="1964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300"/>
                              <a:gd name="T2" fmla="+- 0 967 129"/>
                              <a:gd name="T3" fmla="*/ 967 h 1964"/>
                              <a:gd name="T4" fmla="+- 0 3070 1303"/>
                              <a:gd name="T5" fmla="*/ T4 w 9300"/>
                              <a:gd name="T6" fmla="+- 0 138 129"/>
                              <a:gd name="T7" fmla="*/ 138 h 1964"/>
                              <a:gd name="T8" fmla="+- 0 3070 1303"/>
                              <a:gd name="T9" fmla="*/ T8 w 9300"/>
                              <a:gd name="T10" fmla="+- 0 967 129"/>
                              <a:gd name="T11" fmla="*/ 967 h 1964"/>
                              <a:gd name="T12" fmla="+- 0 3070 1303"/>
                              <a:gd name="T13" fmla="*/ T12 w 9300"/>
                              <a:gd name="T14" fmla="+- 0 967 129"/>
                              <a:gd name="T15" fmla="*/ 967 h 1964"/>
                              <a:gd name="T16" fmla="+- 0 3060 1303"/>
                              <a:gd name="T17" fmla="*/ T16 w 9300"/>
                              <a:gd name="T18" fmla="+- 0 976 129"/>
                              <a:gd name="T19" fmla="*/ 976 h 1964"/>
                              <a:gd name="T20" fmla="+- 0 1313 1303"/>
                              <a:gd name="T21" fmla="*/ T20 w 9300"/>
                              <a:gd name="T22" fmla="+- 0 976 129"/>
                              <a:gd name="T23" fmla="*/ 976 h 1964"/>
                              <a:gd name="T24" fmla="+- 0 1313 1303"/>
                              <a:gd name="T25" fmla="*/ T24 w 9300"/>
                              <a:gd name="T26" fmla="+- 0 967 129"/>
                              <a:gd name="T27" fmla="*/ 967 h 1964"/>
                              <a:gd name="T28" fmla="+- 0 1303 1303"/>
                              <a:gd name="T29" fmla="*/ T28 w 9300"/>
                              <a:gd name="T30" fmla="+- 0 2083 129"/>
                              <a:gd name="T31" fmla="*/ 2083 h 1964"/>
                              <a:gd name="T32" fmla="+- 0 3060 1303"/>
                              <a:gd name="T33" fmla="*/ T32 w 9300"/>
                              <a:gd name="T34" fmla="+- 0 2092 129"/>
                              <a:gd name="T35" fmla="*/ 2092 h 1964"/>
                              <a:gd name="T36" fmla="+- 0 4628 1303"/>
                              <a:gd name="T37" fmla="*/ T36 w 9300"/>
                              <a:gd name="T38" fmla="+- 0 2092 129"/>
                              <a:gd name="T39" fmla="*/ 2092 h 1964"/>
                              <a:gd name="T40" fmla="+- 0 3070 1303"/>
                              <a:gd name="T41" fmla="*/ T40 w 9300"/>
                              <a:gd name="T42" fmla="+- 0 976 129"/>
                              <a:gd name="T43" fmla="*/ 976 h 1964"/>
                              <a:gd name="T44" fmla="+- 0 4628 1303"/>
                              <a:gd name="T45" fmla="*/ T44 w 9300"/>
                              <a:gd name="T46" fmla="+- 0 129 129"/>
                              <a:gd name="T47" fmla="*/ 129 h 1964"/>
                              <a:gd name="T48" fmla="+- 0 3060 1303"/>
                              <a:gd name="T49" fmla="*/ T48 w 9300"/>
                              <a:gd name="T50" fmla="+- 0 129 129"/>
                              <a:gd name="T51" fmla="*/ 129 h 1964"/>
                              <a:gd name="T52" fmla="+- 0 1303 1303"/>
                              <a:gd name="T53" fmla="*/ T52 w 9300"/>
                              <a:gd name="T54" fmla="+- 0 138 129"/>
                              <a:gd name="T55" fmla="*/ 138 h 1964"/>
                              <a:gd name="T56" fmla="+- 0 3060 1303"/>
                              <a:gd name="T57" fmla="*/ T56 w 9300"/>
                              <a:gd name="T58" fmla="+- 0 138 129"/>
                              <a:gd name="T59" fmla="*/ 138 h 1964"/>
                              <a:gd name="T60" fmla="+- 0 4628 1303"/>
                              <a:gd name="T61" fmla="*/ T60 w 9300"/>
                              <a:gd name="T62" fmla="+- 0 129 129"/>
                              <a:gd name="T63" fmla="*/ 129 h 1964"/>
                              <a:gd name="T64" fmla="+- 0 4628 1303"/>
                              <a:gd name="T65" fmla="*/ T64 w 9300"/>
                              <a:gd name="T66" fmla="+- 0 967 129"/>
                              <a:gd name="T67" fmla="*/ 967 h 1964"/>
                              <a:gd name="T68" fmla="+- 0 6457 1303"/>
                              <a:gd name="T69" fmla="*/ T68 w 9300"/>
                              <a:gd name="T70" fmla="+- 0 967 129"/>
                              <a:gd name="T71" fmla="*/ 967 h 1964"/>
                              <a:gd name="T72" fmla="+- 0 6447 1303"/>
                              <a:gd name="T73" fmla="*/ T72 w 9300"/>
                              <a:gd name="T74" fmla="+- 0 2083 129"/>
                              <a:gd name="T75" fmla="*/ 2083 h 1964"/>
                              <a:gd name="T76" fmla="+- 0 6447 1303"/>
                              <a:gd name="T77" fmla="*/ T76 w 9300"/>
                              <a:gd name="T78" fmla="+- 0 976 129"/>
                              <a:gd name="T79" fmla="*/ 976 h 1964"/>
                              <a:gd name="T80" fmla="+- 0 4628 1303"/>
                              <a:gd name="T81" fmla="*/ T80 w 9300"/>
                              <a:gd name="T82" fmla="+- 0 967 129"/>
                              <a:gd name="T83" fmla="*/ 967 h 1964"/>
                              <a:gd name="T84" fmla="+- 0 4628 1303"/>
                              <a:gd name="T85" fmla="*/ T84 w 9300"/>
                              <a:gd name="T86" fmla="+- 0 2092 129"/>
                              <a:gd name="T87" fmla="*/ 2092 h 1964"/>
                              <a:gd name="T88" fmla="+- 0 6457 1303"/>
                              <a:gd name="T89" fmla="*/ T88 w 9300"/>
                              <a:gd name="T90" fmla="+- 0 2092 129"/>
                              <a:gd name="T91" fmla="*/ 2092 h 1964"/>
                              <a:gd name="T92" fmla="+- 0 6457 1303"/>
                              <a:gd name="T93" fmla="*/ T92 w 9300"/>
                              <a:gd name="T94" fmla="+- 0 967 129"/>
                              <a:gd name="T95" fmla="*/ 967 h 1964"/>
                              <a:gd name="T96" fmla="+- 0 6447 1303"/>
                              <a:gd name="T97" fmla="*/ T96 w 9300"/>
                              <a:gd name="T98" fmla="+- 0 967 129"/>
                              <a:gd name="T99" fmla="*/ 967 h 1964"/>
                              <a:gd name="T100" fmla="+- 0 6457 1303"/>
                              <a:gd name="T101" fmla="*/ T100 w 9300"/>
                              <a:gd name="T102" fmla="+- 0 129 129"/>
                              <a:gd name="T103" fmla="*/ 129 h 1964"/>
                              <a:gd name="T104" fmla="+- 0 4628 1303"/>
                              <a:gd name="T105" fmla="*/ T104 w 9300"/>
                              <a:gd name="T106" fmla="+- 0 129 129"/>
                              <a:gd name="T107" fmla="*/ 129 h 1964"/>
                              <a:gd name="T108" fmla="+- 0 6447 1303"/>
                              <a:gd name="T109" fmla="*/ T108 w 9300"/>
                              <a:gd name="T110" fmla="+- 0 138 129"/>
                              <a:gd name="T111" fmla="*/ 138 h 1964"/>
                              <a:gd name="T112" fmla="+- 0 7986 1303"/>
                              <a:gd name="T113" fmla="*/ T112 w 9300"/>
                              <a:gd name="T114" fmla="+- 0 138 129"/>
                              <a:gd name="T115" fmla="*/ 138 h 1964"/>
                              <a:gd name="T116" fmla="+- 0 7986 1303"/>
                              <a:gd name="T117" fmla="*/ T116 w 9300"/>
                              <a:gd name="T118" fmla="+- 0 967 129"/>
                              <a:gd name="T119" fmla="*/ 967 h 1964"/>
                              <a:gd name="T120" fmla="+- 0 7986 1303"/>
                              <a:gd name="T121" fmla="*/ T120 w 9300"/>
                              <a:gd name="T122" fmla="+- 0 967 129"/>
                              <a:gd name="T123" fmla="*/ 967 h 1964"/>
                              <a:gd name="T124" fmla="+- 0 6457 1303"/>
                              <a:gd name="T125" fmla="*/ T124 w 9300"/>
                              <a:gd name="T126" fmla="+- 0 967 129"/>
                              <a:gd name="T127" fmla="*/ 967 h 1964"/>
                              <a:gd name="T128" fmla="+- 0 7977 1303"/>
                              <a:gd name="T129" fmla="*/ T128 w 9300"/>
                              <a:gd name="T130" fmla="+- 0 2083 129"/>
                              <a:gd name="T131" fmla="*/ 2083 h 1964"/>
                              <a:gd name="T132" fmla="+- 0 7977 1303"/>
                              <a:gd name="T133" fmla="*/ T132 w 9300"/>
                              <a:gd name="T134" fmla="+- 0 2092 129"/>
                              <a:gd name="T135" fmla="*/ 2092 h 1964"/>
                              <a:gd name="T136" fmla="+- 0 10593 1303"/>
                              <a:gd name="T137" fmla="*/ T136 w 9300"/>
                              <a:gd name="T138" fmla="+- 0 2092 129"/>
                              <a:gd name="T139" fmla="*/ 2092 h 1964"/>
                              <a:gd name="T140" fmla="+- 0 7986 1303"/>
                              <a:gd name="T141" fmla="*/ T140 w 9300"/>
                              <a:gd name="T142" fmla="+- 0 976 129"/>
                              <a:gd name="T143" fmla="*/ 976 h 1964"/>
                              <a:gd name="T144" fmla="+- 0 10593 1303"/>
                              <a:gd name="T145" fmla="*/ T144 w 9300"/>
                              <a:gd name="T146" fmla="+- 0 129 129"/>
                              <a:gd name="T147" fmla="*/ 129 h 1964"/>
                              <a:gd name="T148" fmla="+- 0 7977 1303"/>
                              <a:gd name="T149" fmla="*/ T148 w 9300"/>
                              <a:gd name="T150" fmla="+- 0 129 129"/>
                              <a:gd name="T151" fmla="*/ 129 h 1964"/>
                              <a:gd name="T152" fmla="+- 0 7977 1303"/>
                              <a:gd name="T153" fmla="*/ T152 w 9300"/>
                              <a:gd name="T154" fmla="+- 0 138 129"/>
                              <a:gd name="T155" fmla="*/ 138 h 1964"/>
                              <a:gd name="T156" fmla="+- 0 10593 1303"/>
                              <a:gd name="T157" fmla="*/ T156 w 9300"/>
                              <a:gd name="T158" fmla="+- 0 138 129"/>
                              <a:gd name="T159" fmla="*/ 138 h 1964"/>
                              <a:gd name="T160" fmla="+- 0 10593 1303"/>
                              <a:gd name="T161" fmla="*/ T160 w 9300"/>
                              <a:gd name="T162" fmla="+- 0 967 129"/>
                              <a:gd name="T163" fmla="*/ 967 h 1964"/>
                              <a:gd name="T164" fmla="+- 0 10593 1303"/>
                              <a:gd name="T165" fmla="*/ T164 w 9300"/>
                              <a:gd name="T166" fmla="+- 0 2092 129"/>
                              <a:gd name="T167" fmla="*/ 2092 h 1964"/>
                              <a:gd name="T168" fmla="+- 0 10603 1303"/>
                              <a:gd name="T169" fmla="*/ T168 w 9300"/>
                              <a:gd name="T170" fmla="+- 0 976 129"/>
                              <a:gd name="T171" fmla="*/ 976 h 1964"/>
                              <a:gd name="T172" fmla="+- 0 10593 1303"/>
                              <a:gd name="T173" fmla="*/ T172 w 9300"/>
                              <a:gd name="T174" fmla="+- 0 138 129"/>
                              <a:gd name="T175" fmla="*/ 138 h 1964"/>
                              <a:gd name="T176" fmla="+- 0 10603 1303"/>
                              <a:gd name="T177" fmla="*/ T176 w 9300"/>
                              <a:gd name="T178" fmla="+- 0 138 129"/>
                              <a:gd name="T179" fmla="*/ 138 h 1964"/>
                              <a:gd name="T180" fmla="+- 0 10593 1303"/>
                              <a:gd name="T181" fmla="*/ T180 w 9300"/>
                              <a:gd name="T182" fmla="+- 0 138 129"/>
                              <a:gd name="T183" fmla="*/ 138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300" h="1964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838"/>
                                </a:lnTo>
                                <a:lnTo>
                                  <a:pt x="10" y="838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767" y="9"/>
                                </a:moveTo>
                                <a:lnTo>
                                  <a:pt x="1757" y="9"/>
                                </a:lnTo>
                                <a:lnTo>
                                  <a:pt x="1757" y="838"/>
                                </a:lnTo>
                                <a:lnTo>
                                  <a:pt x="1767" y="838"/>
                                </a:lnTo>
                                <a:lnTo>
                                  <a:pt x="1767" y="9"/>
                                </a:lnTo>
                                <a:close/>
                                <a:moveTo>
                                  <a:pt x="3325" y="838"/>
                                </a:moveTo>
                                <a:lnTo>
                                  <a:pt x="1767" y="838"/>
                                </a:lnTo>
                                <a:lnTo>
                                  <a:pt x="1757" y="838"/>
                                </a:lnTo>
                                <a:lnTo>
                                  <a:pt x="1757" y="847"/>
                                </a:lnTo>
                                <a:lnTo>
                                  <a:pt x="1757" y="1954"/>
                                </a:lnTo>
                                <a:lnTo>
                                  <a:pt x="10" y="1954"/>
                                </a:lnTo>
                                <a:lnTo>
                                  <a:pt x="10" y="847"/>
                                </a:lnTo>
                                <a:lnTo>
                                  <a:pt x="1757" y="847"/>
                                </a:lnTo>
                                <a:lnTo>
                                  <a:pt x="1757" y="838"/>
                                </a:lnTo>
                                <a:lnTo>
                                  <a:pt x="10" y="838"/>
                                </a:lnTo>
                                <a:lnTo>
                                  <a:pt x="0" y="838"/>
                                </a:lnTo>
                                <a:lnTo>
                                  <a:pt x="0" y="847"/>
                                </a:lnTo>
                                <a:lnTo>
                                  <a:pt x="0" y="1954"/>
                                </a:lnTo>
                                <a:lnTo>
                                  <a:pt x="0" y="1963"/>
                                </a:lnTo>
                                <a:lnTo>
                                  <a:pt x="10" y="1963"/>
                                </a:lnTo>
                                <a:lnTo>
                                  <a:pt x="1757" y="1963"/>
                                </a:lnTo>
                                <a:lnTo>
                                  <a:pt x="1767" y="1963"/>
                                </a:lnTo>
                                <a:lnTo>
                                  <a:pt x="3325" y="1963"/>
                                </a:lnTo>
                                <a:lnTo>
                                  <a:pt x="3325" y="1954"/>
                                </a:lnTo>
                                <a:lnTo>
                                  <a:pt x="1767" y="1954"/>
                                </a:lnTo>
                                <a:lnTo>
                                  <a:pt x="1767" y="847"/>
                                </a:lnTo>
                                <a:lnTo>
                                  <a:pt x="3325" y="847"/>
                                </a:lnTo>
                                <a:lnTo>
                                  <a:pt x="3325" y="838"/>
                                </a:lnTo>
                                <a:close/>
                                <a:moveTo>
                                  <a:pt x="3325" y="0"/>
                                </a:moveTo>
                                <a:lnTo>
                                  <a:pt x="1767" y="0"/>
                                </a:lnTo>
                                <a:lnTo>
                                  <a:pt x="175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757" y="9"/>
                                </a:lnTo>
                                <a:lnTo>
                                  <a:pt x="1767" y="9"/>
                                </a:lnTo>
                                <a:lnTo>
                                  <a:pt x="3325" y="9"/>
                                </a:lnTo>
                                <a:lnTo>
                                  <a:pt x="3325" y="0"/>
                                </a:lnTo>
                                <a:close/>
                                <a:moveTo>
                                  <a:pt x="3335" y="9"/>
                                </a:moveTo>
                                <a:lnTo>
                                  <a:pt x="3325" y="9"/>
                                </a:lnTo>
                                <a:lnTo>
                                  <a:pt x="3325" y="838"/>
                                </a:lnTo>
                                <a:lnTo>
                                  <a:pt x="3335" y="838"/>
                                </a:lnTo>
                                <a:lnTo>
                                  <a:pt x="3335" y="9"/>
                                </a:lnTo>
                                <a:close/>
                                <a:moveTo>
                                  <a:pt x="5154" y="838"/>
                                </a:moveTo>
                                <a:lnTo>
                                  <a:pt x="5144" y="838"/>
                                </a:lnTo>
                                <a:lnTo>
                                  <a:pt x="5144" y="847"/>
                                </a:lnTo>
                                <a:lnTo>
                                  <a:pt x="5144" y="1954"/>
                                </a:lnTo>
                                <a:lnTo>
                                  <a:pt x="3335" y="1954"/>
                                </a:lnTo>
                                <a:lnTo>
                                  <a:pt x="3335" y="847"/>
                                </a:lnTo>
                                <a:lnTo>
                                  <a:pt x="5144" y="847"/>
                                </a:lnTo>
                                <a:lnTo>
                                  <a:pt x="5144" y="838"/>
                                </a:lnTo>
                                <a:lnTo>
                                  <a:pt x="3335" y="838"/>
                                </a:lnTo>
                                <a:lnTo>
                                  <a:pt x="3325" y="838"/>
                                </a:lnTo>
                                <a:lnTo>
                                  <a:pt x="3325" y="847"/>
                                </a:lnTo>
                                <a:lnTo>
                                  <a:pt x="3325" y="1954"/>
                                </a:lnTo>
                                <a:lnTo>
                                  <a:pt x="3325" y="1963"/>
                                </a:lnTo>
                                <a:lnTo>
                                  <a:pt x="3335" y="1963"/>
                                </a:lnTo>
                                <a:lnTo>
                                  <a:pt x="5144" y="1963"/>
                                </a:lnTo>
                                <a:lnTo>
                                  <a:pt x="5154" y="1963"/>
                                </a:lnTo>
                                <a:lnTo>
                                  <a:pt x="5154" y="1954"/>
                                </a:lnTo>
                                <a:lnTo>
                                  <a:pt x="5154" y="847"/>
                                </a:lnTo>
                                <a:lnTo>
                                  <a:pt x="5154" y="838"/>
                                </a:lnTo>
                                <a:close/>
                                <a:moveTo>
                                  <a:pt x="5154" y="9"/>
                                </a:moveTo>
                                <a:lnTo>
                                  <a:pt x="5144" y="9"/>
                                </a:lnTo>
                                <a:lnTo>
                                  <a:pt x="5144" y="838"/>
                                </a:lnTo>
                                <a:lnTo>
                                  <a:pt x="5154" y="838"/>
                                </a:lnTo>
                                <a:lnTo>
                                  <a:pt x="5154" y="9"/>
                                </a:lnTo>
                                <a:close/>
                                <a:moveTo>
                                  <a:pt x="5154" y="0"/>
                                </a:moveTo>
                                <a:lnTo>
                                  <a:pt x="5144" y="0"/>
                                </a:lnTo>
                                <a:lnTo>
                                  <a:pt x="3335" y="0"/>
                                </a:lnTo>
                                <a:lnTo>
                                  <a:pt x="3325" y="0"/>
                                </a:lnTo>
                                <a:lnTo>
                                  <a:pt x="3325" y="9"/>
                                </a:lnTo>
                                <a:lnTo>
                                  <a:pt x="3335" y="9"/>
                                </a:lnTo>
                                <a:lnTo>
                                  <a:pt x="5144" y="9"/>
                                </a:lnTo>
                                <a:lnTo>
                                  <a:pt x="5154" y="9"/>
                                </a:lnTo>
                                <a:lnTo>
                                  <a:pt x="5154" y="0"/>
                                </a:lnTo>
                                <a:close/>
                                <a:moveTo>
                                  <a:pt x="6683" y="9"/>
                                </a:moveTo>
                                <a:lnTo>
                                  <a:pt x="6674" y="9"/>
                                </a:lnTo>
                                <a:lnTo>
                                  <a:pt x="6674" y="838"/>
                                </a:lnTo>
                                <a:lnTo>
                                  <a:pt x="6683" y="838"/>
                                </a:lnTo>
                                <a:lnTo>
                                  <a:pt x="6683" y="9"/>
                                </a:lnTo>
                                <a:close/>
                                <a:moveTo>
                                  <a:pt x="9290" y="838"/>
                                </a:moveTo>
                                <a:lnTo>
                                  <a:pt x="6683" y="838"/>
                                </a:lnTo>
                                <a:lnTo>
                                  <a:pt x="6674" y="838"/>
                                </a:lnTo>
                                <a:lnTo>
                                  <a:pt x="5154" y="838"/>
                                </a:lnTo>
                                <a:lnTo>
                                  <a:pt x="5154" y="847"/>
                                </a:lnTo>
                                <a:lnTo>
                                  <a:pt x="6674" y="847"/>
                                </a:lnTo>
                                <a:lnTo>
                                  <a:pt x="6674" y="1954"/>
                                </a:lnTo>
                                <a:lnTo>
                                  <a:pt x="5154" y="1954"/>
                                </a:lnTo>
                                <a:lnTo>
                                  <a:pt x="5154" y="1963"/>
                                </a:lnTo>
                                <a:lnTo>
                                  <a:pt x="6674" y="1963"/>
                                </a:lnTo>
                                <a:lnTo>
                                  <a:pt x="6683" y="1963"/>
                                </a:lnTo>
                                <a:lnTo>
                                  <a:pt x="9290" y="1963"/>
                                </a:lnTo>
                                <a:lnTo>
                                  <a:pt x="9290" y="1954"/>
                                </a:lnTo>
                                <a:lnTo>
                                  <a:pt x="6683" y="1954"/>
                                </a:lnTo>
                                <a:lnTo>
                                  <a:pt x="6683" y="847"/>
                                </a:lnTo>
                                <a:lnTo>
                                  <a:pt x="9290" y="847"/>
                                </a:lnTo>
                                <a:lnTo>
                                  <a:pt x="9290" y="838"/>
                                </a:lnTo>
                                <a:close/>
                                <a:moveTo>
                                  <a:pt x="9290" y="0"/>
                                </a:moveTo>
                                <a:lnTo>
                                  <a:pt x="6683" y="0"/>
                                </a:lnTo>
                                <a:lnTo>
                                  <a:pt x="6674" y="0"/>
                                </a:lnTo>
                                <a:lnTo>
                                  <a:pt x="5154" y="0"/>
                                </a:lnTo>
                                <a:lnTo>
                                  <a:pt x="5154" y="9"/>
                                </a:lnTo>
                                <a:lnTo>
                                  <a:pt x="6674" y="9"/>
                                </a:lnTo>
                                <a:lnTo>
                                  <a:pt x="6683" y="9"/>
                                </a:lnTo>
                                <a:lnTo>
                                  <a:pt x="9290" y="9"/>
                                </a:lnTo>
                                <a:lnTo>
                                  <a:pt x="9290" y="0"/>
                                </a:lnTo>
                                <a:close/>
                                <a:moveTo>
                                  <a:pt x="9300" y="838"/>
                                </a:moveTo>
                                <a:lnTo>
                                  <a:pt x="9290" y="838"/>
                                </a:lnTo>
                                <a:lnTo>
                                  <a:pt x="9290" y="847"/>
                                </a:lnTo>
                                <a:lnTo>
                                  <a:pt x="9290" y="1954"/>
                                </a:lnTo>
                                <a:lnTo>
                                  <a:pt x="9290" y="1963"/>
                                </a:lnTo>
                                <a:lnTo>
                                  <a:pt x="9300" y="1963"/>
                                </a:lnTo>
                                <a:lnTo>
                                  <a:pt x="9300" y="1954"/>
                                </a:lnTo>
                                <a:lnTo>
                                  <a:pt x="9300" y="847"/>
                                </a:lnTo>
                                <a:lnTo>
                                  <a:pt x="9300" y="838"/>
                                </a:lnTo>
                                <a:close/>
                                <a:moveTo>
                                  <a:pt x="9300" y="9"/>
                                </a:moveTo>
                                <a:lnTo>
                                  <a:pt x="9290" y="9"/>
                                </a:lnTo>
                                <a:lnTo>
                                  <a:pt x="9290" y="838"/>
                                </a:lnTo>
                                <a:lnTo>
                                  <a:pt x="9300" y="838"/>
                                </a:lnTo>
                                <a:lnTo>
                                  <a:pt x="9300" y="9"/>
                                </a:lnTo>
                                <a:close/>
                                <a:moveTo>
                                  <a:pt x="9300" y="0"/>
                                </a:moveTo>
                                <a:lnTo>
                                  <a:pt x="9290" y="0"/>
                                </a:lnTo>
                                <a:lnTo>
                                  <a:pt x="9290" y="9"/>
                                </a:lnTo>
                                <a:lnTo>
                                  <a:pt x="9300" y="9"/>
                                </a:lnTo>
                                <a:lnTo>
                                  <a:pt x="9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40"/>
                            <a:ext cx="101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particule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140"/>
                            <a:ext cx="109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Taille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particule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741" y="140"/>
                            <a:ext cx="886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Nom du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sédiment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140"/>
                            <a:ext cx="64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089" y="140"/>
                            <a:ext cx="161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roche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981"/>
                            <a:ext cx="100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256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981"/>
                            <a:ext cx="75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Rudites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8089" y="985"/>
                            <a:ext cx="24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261"/>
                            <a:ext cx="490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tabs>
                                  <w:tab w:val="left" w:pos="3324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.......................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8089" y="1537"/>
                            <a:ext cx="24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EC7" w:rsidRDefault="00775EC7" w:rsidP="00EF364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65.15pt;margin-top:6.45pt;width:465pt;height:98.2pt;z-index:-251657216;mso-wrap-distance-left:0;mso-wrap-distance-right:0;mso-position-horizontal-relative:page" coordorigin="1303,129" coordsize="9300,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">
                <v:shape id="docshape19" o:spid="_x0000_s1027" style="position:absolute;left:1303;top:128;width:9300;height:1964;visibility:visible;mso-wrap-style:square;v-text-anchor:top" coordsize="9300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RGcIA&#10;AADaAAAADwAAAGRycy9kb3ducmV2LnhtbESPy2rDMBBF94X8g5hAdo2cLEJxopjS4lCSLprXfmqN&#10;H9gaGUl1nL+PCoUuL/dxuJtsNJ0YyPnGsoLFPAFBXFjdcKXgcs6fX0D4gKyxs0wK7uQh206eNphq&#10;e+MjDadQiTjCPkUFdQh9KqUvajLo57Ynjl5pncEQpaukdniL46aTyyRZSYMNR0KNPb3VVLSnHxO5&#10;V//1vj+WxaE85+5zl8t2/B6Umk3H1zWIQGP4D/+1P7SCJfx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tEZwgAAANoAAAAPAAAAAAAAAAAAAAAAAJgCAABkcnMvZG93&#10;bnJldi54bWxQSwUGAAAAAAQABAD1AAAAhwMAAAAA&#10;" path="m10,9l,9,,838r10,l10,9xm1767,9r-10,l1757,838r10,l1767,9xm3325,838r-1558,l1757,838r,9l1757,1954r-1747,l10,847r1747,l1757,838,10,838,,838r,9l,1954r,9l10,1963r1747,l1767,1963r1558,l3325,1954r-1558,l1767,847r1558,l3325,838xm3325,l1767,r-10,l10,,,,,9r10,l1757,9r10,l3325,9r,-9xm3335,9r-10,l3325,838r10,l3335,9xm5154,838r-10,l5144,847r,1107l3335,1954r,-1107l5144,847r,-9l3335,838r-10,l3325,847r,1107l3325,1963r10,l5144,1963r10,l5154,1954r,-1107l5154,838xm5154,9r-10,l5144,838r10,l5154,9xm5154,r-10,l3335,r-10,l3325,9r10,l5144,9r10,l5154,xm6683,9r-9,l6674,838r9,l6683,9xm9290,838r-2607,l6674,838r-1520,l5154,847r1520,l6674,1954r-1520,l5154,1963r1520,l6683,1963r2607,l9290,1954r-2607,l6683,847r2607,l9290,838xm9290,l6683,r-9,l5154,r,9l6674,9r9,l9290,9r,-9xm9300,838r-10,l9290,847r,1107l9290,1963r10,l9300,1954r,-1107l9300,838xm9300,9r-10,l9290,838r10,l9300,9xm9300,r-10,l9290,9r10,l9300,xe" fillcolor="black" stroked="f">
                  <v:path arrowok="t" o:connecttype="custom" o:connectlocs="0,967;1767,138;1767,967;1767,967;1757,976;10,976;10,967;0,2083;1757,2092;3325,2092;1767,976;3325,129;1757,129;0,138;1757,138;3325,129;3325,967;5154,967;5144,2083;5144,976;3325,967;3325,2092;5154,2092;5154,967;5144,967;5154,129;3325,129;5144,138;6683,138;6683,967;6683,967;5154,967;6674,2083;6674,2092;9290,2092;6683,976;9290,129;6674,129;6674,138;9290,138;9290,967;9290,2092;9300,976;9290,138;9300,138;9290,138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0" o:spid="_x0000_s1028" type="#_x0000_t202" style="position:absolute;left:1416;top:140;width:101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75EC7" w:rsidRDefault="00775EC7" w:rsidP="00EF364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4"/>
                          </w:rPr>
                          <w:t>particule</w:t>
                        </w:r>
                      </w:p>
                    </w:txbxContent>
                  </v:textbox>
                </v:shape>
                <v:shape id="docshape21" o:spid="_x0000_s1029" type="#_x0000_t202" style="position:absolute;left:3173;top:140;width:109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75EC7" w:rsidRDefault="00775EC7" w:rsidP="00EF364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Taille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la </w:t>
                        </w:r>
                        <w:r>
                          <w:rPr>
                            <w:spacing w:val="-2"/>
                            <w:sz w:val="24"/>
                          </w:rPr>
                          <w:t>particule</w:t>
                        </w:r>
                      </w:p>
                    </w:txbxContent>
                  </v:textbox>
                </v:shape>
                <v:shape id="docshape22" o:spid="_x0000_s1030" type="#_x0000_t202" style="position:absolute;left:4741;top:140;width:886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75EC7" w:rsidRDefault="00775EC7" w:rsidP="00EF3645">
                        <w:pPr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Nom du </w:t>
                        </w:r>
                        <w:r>
                          <w:rPr>
                            <w:spacing w:val="-2"/>
                            <w:sz w:val="24"/>
                          </w:rPr>
                          <w:t>sédiment</w:t>
                        </w:r>
                      </w:p>
                    </w:txbxContent>
                  </v:textbox>
                </v:shape>
                <v:shape id="docshape23" o:spid="_x0000_s1031" type="#_x0000_t202" style="position:absolute;left:6560;top:140;width:64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75EC7" w:rsidRDefault="00775EC7" w:rsidP="00EF364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Classe</w:t>
                        </w:r>
                      </w:p>
                    </w:txbxContent>
                  </v:textbox>
                </v:shape>
                <v:shape id="docshape24" o:spid="_x0000_s1032" type="#_x0000_t202" style="position:absolute;left:8089;top:140;width:161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75EC7" w:rsidRDefault="00775EC7" w:rsidP="00EF364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roche</w:t>
                        </w:r>
                      </w:p>
                    </w:txbxContent>
                  </v:textbox>
                </v:shape>
                <v:shape id="docshape25" o:spid="_x0000_s1033" type="#_x0000_t202" style="position:absolute;left:3173;top:981;width:100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75EC7" w:rsidRDefault="00775EC7" w:rsidP="00EF364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&gt;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256 </w:t>
                        </w:r>
                        <w:r>
                          <w:rPr>
                            <w:spacing w:val="-5"/>
                            <w:sz w:val="24"/>
                          </w:rPr>
                          <w:t>mm</w:t>
                        </w:r>
                      </w:p>
                    </w:txbxContent>
                  </v:textbox>
                </v:shape>
                <v:shape id="docshape26" o:spid="_x0000_s1034" type="#_x0000_t202" style="position:absolute;left:6560;top:981;width:75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75EC7" w:rsidRDefault="00775EC7" w:rsidP="00EF364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Rudites</w:t>
                        </w:r>
                      </w:p>
                    </w:txbxContent>
                  </v:textbox>
                </v:shape>
                <v:shape id="docshape27" o:spid="_x0000_s1035" type="#_x0000_t202" style="position:absolute;left:8089;top:985;width:242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75EC7" w:rsidRDefault="00775EC7" w:rsidP="00EF364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........................................</w:t>
                        </w:r>
                      </w:p>
                    </w:txbxContent>
                  </v:textbox>
                </v:shape>
                <v:shape id="docshape28" o:spid="_x0000_s1036" type="#_x0000_t202" style="position:absolute;left:1416;top:1261;width:490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75EC7" w:rsidRDefault="00775EC7" w:rsidP="00EF3645">
                        <w:pPr>
                          <w:tabs>
                            <w:tab w:val="left" w:pos="3324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.......................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..........................</w:t>
                        </w:r>
                      </w:p>
                    </w:txbxContent>
                  </v:textbox>
                </v:shape>
                <v:shape id="docshape29" o:spid="_x0000_s1037" type="#_x0000_t202" style="position:absolute;left:8089;top:1537;width:242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75EC7" w:rsidRDefault="00775EC7" w:rsidP="00EF364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7CD7" w:rsidRPr="00707CD7" w:rsidRDefault="00707CD7" w:rsidP="00707CD7">
      <w:pPr>
        <w:pStyle w:val="Paragraphedeliste"/>
        <w:numPr>
          <w:ilvl w:val="0"/>
          <w:numId w:val="3"/>
        </w:numPr>
        <w:tabs>
          <w:tab w:val="left" w:pos="563"/>
        </w:tabs>
        <w:spacing w:before="215"/>
        <w:rPr>
          <w:rFonts w:asciiTheme="majorBidi" w:hAnsiTheme="majorBidi" w:cstheme="majorBidi"/>
          <w:sz w:val="24"/>
          <w:szCs w:val="24"/>
        </w:rPr>
      </w:pPr>
      <w:r w:rsidRPr="00707CD7">
        <w:rPr>
          <w:rFonts w:asciiTheme="majorBidi" w:hAnsiTheme="majorBidi" w:cstheme="majorBidi"/>
          <w:sz w:val="24"/>
          <w:szCs w:val="24"/>
        </w:rPr>
        <w:t>Citez</w:t>
      </w:r>
      <w:r w:rsidRPr="00707CD7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le</w:t>
      </w:r>
      <w:r w:rsidRPr="00707CD7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nom</w:t>
      </w:r>
      <w:r w:rsidRPr="00707CD7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d’une</w:t>
      </w:r>
      <w:r w:rsidRPr="00707CD7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roche</w:t>
      </w:r>
      <w:r w:rsidRPr="00707CD7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magmatique</w:t>
      </w:r>
      <w:r w:rsidRPr="00707CD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:</w:t>
      </w:r>
      <w:r w:rsidRPr="00707CD7">
        <w:rPr>
          <w:rFonts w:asciiTheme="majorBidi" w:hAnsiTheme="majorBidi" w:cstheme="majorBidi"/>
          <w:spacing w:val="26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b/>
          <w:sz w:val="24"/>
          <w:szCs w:val="24"/>
        </w:rPr>
        <w:t>...................................</w:t>
      </w:r>
      <w:r w:rsidRPr="00707CD7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;</w:t>
      </w:r>
      <w:r w:rsidRPr="00707CD7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citez</w:t>
      </w:r>
      <w:r w:rsidRPr="00707CD7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le</w:t>
      </w:r>
      <w:r w:rsidRPr="00707CD7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nom</w:t>
      </w:r>
      <w:r w:rsidRPr="00707CD7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z w:val="24"/>
          <w:szCs w:val="24"/>
        </w:rPr>
        <w:t>d’une</w:t>
      </w:r>
      <w:r w:rsidRPr="00707CD7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pacing w:val="-2"/>
          <w:sz w:val="24"/>
          <w:szCs w:val="24"/>
        </w:rPr>
        <w:t xml:space="preserve">roche </w:t>
      </w:r>
      <w:r w:rsidRPr="00707CD7">
        <w:rPr>
          <w:rFonts w:asciiTheme="majorBidi" w:hAnsiTheme="majorBidi" w:cstheme="majorBidi"/>
          <w:sz w:val="24"/>
          <w:szCs w:val="24"/>
        </w:rPr>
        <w:t>sédimentaire</w:t>
      </w:r>
      <w:r w:rsidRPr="00707CD7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707CD7">
        <w:rPr>
          <w:rFonts w:asciiTheme="majorBidi" w:hAnsiTheme="majorBidi" w:cstheme="majorBidi"/>
          <w:spacing w:val="-10"/>
          <w:sz w:val="24"/>
          <w:szCs w:val="24"/>
        </w:rPr>
        <w:t>:</w:t>
      </w:r>
      <w:r w:rsidRPr="00707CD7">
        <w:rPr>
          <w:rFonts w:asciiTheme="majorBidi" w:hAnsiTheme="majorBidi" w:cstheme="majorBidi"/>
          <w:sz w:val="24"/>
          <w:szCs w:val="24"/>
        </w:rPr>
        <w:tab/>
      </w:r>
      <w:r w:rsidRPr="00707CD7">
        <w:rPr>
          <w:rFonts w:asciiTheme="majorBidi" w:hAnsiTheme="majorBidi" w:cstheme="majorBidi"/>
          <w:b/>
          <w:sz w:val="24"/>
          <w:szCs w:val="24"/>
        </w:rPr>
        <w:t xml:space="preserve">............................ </w:t>
      </w:r>
      <w:r w:rsidRPr="00707CD7">
        <w:rPr>
          <w:rFonts w:asciiTheme="majorBidi" w:hAnsiTheme="majorBidi" w:cstheme="majorBidi"/>
          <w:sz w:val="24"/>
          <w:szCs w:val="24"/>
        </w:rPr>
        <w:tab/>
      </w:r>
    </w:p>
    <w:p w:rsidR="00707CD7" w:rsidRPr="00707CD7" w:rsidRDefault="00707CD7" w:rsidP="00707CD7">
      <w:pPr>
        <w:pStyle w:val="Corpsdetexte"/>
        <w:spacing w:before="8"/>
        <w:rPr>
          <w:rFonts w:asciiTheme="majorBidi" w:hAnsiTheme="majorBidi" w:cstheme="majorBidi"/>
          <w:b/>
        </w:rPr>
      </w:pPr>
    </w:p>
    <w:p w:rsidR="00EF3645" w:rsidRPr="00707CD7" w:rsidRDefault="00EF3645" w:rsidP="00EF3645">
      <w:pPr>
        <w:pStyle w:val="Corpsdetexte"/>
        <w:spacing w:before="10"/>
        <w:rPr>
          <w:rFonts w:asciiTheme="majorBidi" w:hAnsiTheme="majorBidi" w:cstheme="majorBidi"/>
          <w:b/>
        </w:rPr>
      </w:pPr>
    </w:p>
    <w:p w:rsidR="00EF3645" w:rsidRPr="00707CD7" w:rsidRDefault="00EF3645" w:rsidP="00EF3645">
      <w:pPr>
        <w:pStyle w:val="Corpsdetexte"/>
        <w:ind w:right="577"/>
        <w:jc w:val="right"/>
        <w:rPr>
          <w:rFonts w:asciiTheme="majorBidi" w:hAnsiTheme="majorBidi" w:cstheme="majorBidi"/>
        </w:rPr>
      </w:pPr>
      <w:r w:rsidRPr="00707CD7">
        <w:rPr>
          <w:rFonts w:asciiTheme="majorBidi" w:hAnsiTheme="majorBidi" w:cstheme="majorBidi"/>
        </w:rPr>
        <w:t>La</w:t>
      </w:r>
      <w:r w:rsidRPr="00707CD7">
        <w:rPr>
          <w:rFonts w:asciiTheme="majorBidi" w:hAnsiTheme="majorBidi" w:cstheme="majorBidi"/>
          <w:spacing w:val="36"/>
        </w:rPr>
        <w:t xml:space="preserve">  </w:t>
      </w:r>
      <w:r w:rsidRPr="00707CD7">
        <w:rPr>
          <w:rFonts w:asciiTheme="majorBidi" w:hAnsiTheme="majorBidi" w:cstheme="majorBidi"/>
        </w:rPr>
        <w:t>roche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volcanique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formée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par</w:t>
      </w:r>
      <w:r w:rsidRPr="00707CD7">
        <w:rPr>
          <w:rFonts w:asciiTheme="majorBidi" w:hAnsiTheme="majorBidi" w:cstheme="majorBidi"/>
          <w:spacing w:val="36"/>
        </w:rPr>
        <w:t xml:space="preserve">  </w:t>
      </w:r>
      <w:r w:rsidRPr="00707CD7">
        <w:rPr>
          <w:rFonts w:asciiTheme="majorBidi" w:hAnsiTheme="majorBidi" w:cstheme="majorBidi"/>
        </w:rPr>
        <w:t>la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solidification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de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ce</w:t>
      </w:r>
      <w:r w:rsidRPr="00707CD7">
        <w:rPr>
          <w:rFonts w:asciiTheme="majorBidi" w:hAnsiTheme="majorBidi" w:cstheme="majorBidi"/>
          <w:spacing w:val="37"/>
        </w:rPr>
        <w:t xml:space="preserve">  </w:t>
      </w:r>
      <w:r w:rsidRPr="00707CD7">
        <w:rPr>
          <w:rFonts w:asciiTheme="majorBidi" w:hAnsiTheme="majorBidi" w:cstheme="majorBidi"/>
        </w:rPr>
        <w:t>magma</w:t>
      </w:r>
      <w:r w:rsidRPr="00707CD7">
        <w:rPr>
          <w:rFonts w:asciiTheme="majorBidi" w:hAnsiTheme="majorBidi" w:cstheme="majorBidi"/>
          <w:spacing w:val="38"/>
        </w:rPr>
        <w:t xml:space="preserve">  </w:t>
      </w:r>
      <w:r w:rsidRPr="00707CD7">
        <w:rPr>
          <w:rFonts w:asciiTheme="majorBidi" w:hAnsiTheme="majorBidi" w:cstheme="majorBidi"/>
        </w:rPr>
        <w:t>s’appelle</w:t>
      </w:r>
      <w:r w:rsidRPr="00707CD7">
        <w:rPr>
          <w:rFonts w:asciiTheme="majorBidi" w:hAnsiTheme="majorBidi" w:cstheme="majorBidi"/>
          <w:spacing w:val="3"/>
        </w:rPr>
        <w:t xml:space="preserve"> </w:t>
      </w:r>
      <w:r w:rsidRPr="00707CD7">
        <w:rPr>
          <w:rFonts w:asciiTheme="majorBidi" w:hAnsiTheme="majorBidi" w:cstheme="majorBidi"/>
          <w:spacing w:val="-10"/>
        </w:rPr>
        <w:t>:</w:t>
      </w:r>
    </w:p>
    <w:p w:rsidR="00EF3645" w:rsidRPr="00707CD7" w:rsidRDefault="00EF3645" w:rsidP="00EF3645">
      <w:pPr>
        <w:spacing w:before="144"/>
        <w:ind w:left="296"/>
        <w:rPr>
          <w:rFonts w:asciiTheme="majorBidi" w:hAnsiTheme="majorBidi" w:cstheme="majorBidi"/>
          <w:b/>
          <w:sz w:val="24"/>
          <w:szCs w:val="24"/>
        </w:rPr>
      </w:pPr>
      <w:r w:rsidRPr="00707CD7">
        <w:rPr>
          <w:rFonts w:asciiTheme="majorBidi" w:hAnsiTheme="majorBidi" w:cstheme="majorBidi"/>
          <w:b/>
          <w:spacing w:val="-2"/>
          <w:sz w:val="24"/>
          <w:szCs w:val="24"/>
        </w:rPr>
        <w:t>.......................................................</w:t>
      </w:r>
    </w:p>
    <w:p w:rsidR="00EF3645" w:rsidRPr="00707CD7" w:rsidRDefault="00EF3645" w:rsidP="00EF3645">
      <w:pPr>
        <w:pStyle w:val="Corpsdetexte"/>
        <w:rPr>
          <w:rFonts w:asciiTheme="majorBidi" w:hAnsiTheme="majorBidi" w:cstheme="majorBidi"/>
          <w:b/>
        </w:rPr>
      </w:pPr>
    </w:p>
    <w:p w:rsidR="00EF3645" w:rsidRPr="00707CD7" w:rsidRDefault="00EF3645" w:rsidP="00EF3645">
      <w:pPr>
        <w:pStyle w:val="Corpsdetexte"/>
        <w:tabs>
          <w:tab w:val="left" w:pos="450"/>
          <w:tab w:val="left" w:pos="2408"/>
          <w:tab w:val="left" w:pos="7368"/>
        </w:tabs>
        <w:ind w:right="574"/>
        <w:jc w:val="right"/>
        <w:rPr>
          <w:rFonts w:asciiTheme="majorBidi" w:hAnsiTheme="majorBidi" w:cstheme="majorBidi"/>
        </w:rPr>
      </w:pPr>
      <w:r w:rsidRPr="00707CD7">
        <w:rPr>
          <w:rFonts w:asciiTheme="majorBidi" w:hAnsiTheme="majorBidi" w:cstheme="majorBidi"/>
          <w:spacing w:val="-5"/>
        </w:rPr>
        <w:t>La</w:t>
      </w:r>
      <w:r w:rsidRPr="00707CD7">
        <w:rPr>
          <w:rFonts w:asciiTheme="majorBidi" w:hAnsiTheme="majorBidi" w:cstheme="majorBidi"/>
        </w:rPr>
        <w:tab/>
        <w:t>roche</w:t>
      </w:r>
      <w:r w:rsidRPr="00707CD7">
        <w:rPr>
          <w:rFonts w:asciiTheme="majorBidi" w:hAnsiTheme="majorBidi" w:cstheme="majorBidi"/>
          <w:spacing w:val="38"/>
        </w:rPr>
        <w:t xml:space="preserve">  </w:t>
      </w:r>
      <w:r w:rsidRPr="00707CD7">
        <w:rPr>
          <w:rFonts w:asciiTheme="majorBidi" w:hAnsiTheme="majorBidi" w:cstheme="majorBidi"/>
          <w:spacing w:val="-2"/>
        </w:rPr>
        <w:t>plutonique</w:t>
      </w:r>
      <w:r w:rsidRPr="00707CD7">
        <w:rPr>
          <w:rFonts w:asciiTheme="majorBidi" w:hAnsiTheme="majorBidi" w:cstheme="majorBidi"/>
        </w:rPr>
        <w:tab/>
        <w:t>formée</w:t>
      </w:r>
      <w:r w:rsidRPr="00707CD7">
        <w:rPr>
          <w:rFonts w:asciiTheme="majorBidi" w:hAnsiTheme="majorBidi" w:cstheme="majorBidi"/>
          <w:spacing w:val="35"/>
        </w:rPr>
        <w:t xml:space="preserve">  </w:t>
      </w:r>
      <w:r w:rsidRPr="00707CD7">
        <w:rPr>
          <w:rFonts w:asciiTheme="majorBidi" w:hAnsiTheme="majorBidi" w:cstheme="majorBidi"/>
        </w:rPr>
        <w:t>par</w:t>
      </w:r>
      <w:r w:rsidRPr="00707CD7">
        <w:rPr>
          <w:rFonts w:asciiTheme="majorBidi" w:hAnsiTheme="majorBidi" w:cstheme="majorBidi"/>
          <w:spacing w:val="39"/>
        </w:rPr>
        <w:t xml:space="preserve">  </w:t>
      </w:r>
      <w:r w:rsidRPr="00707CD7">
        <w:rPr>
          <w:rFonts w:asciiTheme="majorBidi" w:hAnsiTheme="majorBidi" w:cstheme="majorBidi"/>
        </w:rPr>
        <w:t>la</w:t>
      </w:r>
      <w:r w:rsidRPr="00707CD7">
        <w:rPr>
          <w:rFonts w:asciiTheme="majorBidi" w:hAnsiTheme="majorBidi" w:cstheme="majorBidi"/>
          <w:spacing w:val="38"/>
        </w:rPr>
        <w:t xml:space="preserve">  </w:t>
      </w:r>
      <w:r w:rsidRPr="00707CD7">
        <w:rPr>
          <w:rFonts w:asciiTheme="majorBidi" w:hAnsiTheme="majorBidi" w:cstheme="majorBidi"/>
        </w:rPr>
        <w:t>solidification</w:t>
      </w:r>
      <w:r w:rsidRPr="00707CD7">
        <w:rPr>
          <w:rFonts w:asciiTheme="majorBidi" w:hAnsiTheme="majorBidi" w:cstheme="majorBidi"/>
          <w:spacing w:val="39"/>
        </w:rPr>
        <w:t xml:space="preserve">  </w:t>
      </w:r>
      <w:r w:rsidRPr="00707CD7">
        <w:rPr>
          <w:rFonts w:asciiTheme="majorBidi" w:hAnsiTheme="majorBidi" w:cstheme="majorBidi"/>
        </w:rPr>
        <w:t>de</w:t>
      </w:r>
      <w:r w:rsidRPr="00707CD7">
        <w:rPr>
          <w:rFonts w:asciiTheme="majorBidi" w:hAnsiTheme="majorBidi" w:cstheme="majorBidi"/>
          <w:spacing w:val="38"/>
        </w:rPr>
        <w:t xml:space="preserve">  </w:t>
      </w:r>
      <w:r w:rsidRPr="00707CD7">
        <w:rPr>
          <w:rFonts w:asciiTheme="majorBidi" w:hAnsiTheme="majorBidi" w:cstheme="majorBidi"/>
        </w:rPr>
        <w:t>ce</w:t>
      </w:r>
      <w:r w:rsidRPr="00707CD7">
        <w:rPr>
          <w:rFonts w:asciiTheme="majorBidi" w:hAnsiTheme="majorBidi" w:cstheme="majorBidi"/>
          <w:spacing w:val="39"/>
        </w:rPr>
        <w:t xml:space="preserve">  </w:t>
      </w:r>
      <w:r w:rsidRPr="00707CD7">
        <w:rPr>
          <w:rFonts w:asciiTheme="majorBidi" w:hAnsiTheme="majorBidi" w:cstheme="majorBidi"/>
          <w:spacing w:val="-2"/>
        </w:rPr>
        <w:t>magma</w:t>
      </w:r>
      <w:r w:rsidRPr="00707CD7">
        <w:rPr>
          <w:rFonts w:asciiTheme="majorBidi" w:hAnsiTheme="majorBidi" w:cstheme="majorBidi"/>
        </w:rPr>
        <w:tab/>
        <w:t>s’appelle</w:t>
      </w:r>
      <w:r w:rsidRPr="00707CD7">
        <w:rPr>
          <w:rFonts w:asciiTheme="majorBidi" w:hAnsiTheme="majorBidi" w:cstheme="majorBidi"/>
          <w:spacing w:val="-2"/>
        </w:rPr>
        <w:t xml:space="preserve"> </w:t>
      </w:r>
      <w:r w:rsidRPr="00707CD7">
        <w:rPr>
          <w:rFonts w:asciiTheme="majorBidi" w:hAnsiTheme="majorBidi" w:cstheme="majorBidi"/>
          <w:spacing w:val="-10"/>
        </w:rPr>
        <w:t>:</w:t>
      </w:r>
    </w:p>
    <w:p w:rsidR="00EF3645" w:rsidRPr="00707CD7" w:rsidRDefault="00EF3645" w:rsidP="00EF3645">
      <w:pPr>
        <w:spacing w:before="144"/>
        <w:ind w:left="296"/>
        <w:rPr>
          <w:rFonts w:asciiTheme="majorBidi" w:hAnsiTheme="majorBidi" w:cstheme="majorBidi"/>
          <w:b/>
          <w:sz w:val="24"/>
          <w:szCs w:val="24"/>
        </w:rPr>
      </w:pPr>
      <w:r w:rsidRPr="00707CD7">
        <w:rPr>
          <w:rFonts w:asciiTheme="majorBidi" w:hAnsiTheme="majorBidi" w:cstheme="majorBidi"/>
          <w:b/>
          <w:spacing w:val="-2"/>
          <w:sz w:val="24"/>
          <w:szCs w:val="24"/>
        </w:rPr>
        <w:t>......................................................................</w:t>
      </w:r>
    </w:p>
    <w:p w:rsidR="00875505" w:rsidRPr="00707CD7" w:rsidRDefault="00875505" w:rsidP="00875505">
      <w:pPr>
        <w:tabs>
          <w:tab w:val="left" w:pos="2141"/>
        </w:tabs>
        <w:rPr>
          <w:rFonts w:asciiTheme="majorBidi" w:hAnsiTheme="majorBidi" w:cstheme="majorBidi"/>
          <w:sz w:val="24"/>
          <w:szCs w:val="24"/>
        </w:rPr>
      </w:pPr>
    </w:p>
    <w:sectPr w:rsidR="00875505" w:rsidRPr="00707CD7" w:rsidSect="00CF42D4">
      <w:pgSz w:w="10879" w:h="14480"/>
      <w:pgMar w:top="1440" w:right="378" w:bottom="139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C7" w:rsidRDefault="00775EC7" w:rsidP="00875505">
      <w:r>
        <w:separator/>
      </w:r>
    </w:p>
  </w:endnote>
  <w:endnote w:type="continuationSeparator" w:id="0">
    <w:p w:rsidR="00775EC7" w:rsidRDefault="00775EC7" w:rsidP="0087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C7" w:rsidRDefault="00775EC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56011A" wp14:editId="1A753085">
              <wp:simplePos x="0" y="0"/>
              <wp:positionH relativeFrom="page">
                <wp:posOffset>6748780</wp:posOffset>
              </wp:positionH>
              <wp:positionV relativeFrom="page">
                <wp:posOffset>9283700</wp:posOffset>
              </wp:positionV>
              <wp:extent cx="160020" cy="172085"/>
              <wp:effectExtent l="0" t="0" r="0" b="254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EC7" w:rsidRDefault="00775EC7">
                          <w:pPr>
                            <w:spacing w:line="255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BC75D8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6011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8" type="#_x0000_t202" style="position:absolute;margin-left:531.4pt;margin-top:731pt;width:12.6pt;height:1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" filled="f" stroked="f">
              <v:textbox inset="0,0,0,0">
                <w:txbxContent>
                  <w:p w:rsidR="00775EC7" w:rsidRDefault="00775EC7">
                    <w:pPr>
                      <w:spacing w:line="255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BC75D8">
                      <w:rPr>
                        <w:noProof/>
                        <w:w w:val="99"/>
                      </w:rPr>
                      <w:t>4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C7" w:rsidRDefault="00775EC7" w:rsidP="00875505">
      <w:r>
        <w:separator/>
      </w:r>
    </w:p>
  </w:footnote>
  <w:footnote w:type="continuationSeparator" w:id="0">
    <w:p w:rsidR="00775EC7" w:rsidRDefault="00775EC7" w:rsidP="0087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1278"/>
    <w:multiLevelType w:val="hybridMultilevel"/>
    <w:tmpl w:val="81B435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25D9E"/>
    <w:multiLevelType w:val="hybridMultilevel"/>
    <w:tmpl w:val="6A1643D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A06E3"/>
    <w:multiLevelType w:val="hybridMultilevel"/>
    <w:tmpl w:val="9FC006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559B"/>
    <w:multiLevelType w:val="hybridMultilevel"/>
    <w:tmpl w:val="A68AAB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462"/>
    <w:multiLevelType w:val="hybridMultilevel"/>
    <w:tmpl w:val="5D2E2E98"/>
    <w:lvl w:ilvl="0" w:tplc="E47E6136">
      <w:start w:val="1"/>
      <w:numFmt w:val="decimal"/>
      <w:lvlText w:val="%1."/>
      <w:lvlJc w:val="left"/>
      <w:pPr>
        <w:ind w:left="56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BFEBCE6">
      <w:numFmt w:val="bullet"/>
      <w:lvlText w:val="•"/>
      <w:lvlJc w:val="left"/>
      <w:pPr>
        <w:ind w:left="1498" w:hanging="267"/>
      </w:pPr>
      <w:rPr>
        <w:rFonts w:hint="default"/>
        <w:lang w:val="fr-FR" w:eastAsia="en-US" w:bidi="ar-SA"/>
      </w:rPr>
    </w:lvl>
    <w:lvl w:ilvl="2" w:tplc="50564CD0">
      <w:numFmt w:val="bullet"/>
      <w:lvlText w:val="•"/>
      <w:lvlJc w:val="left"/>
      <w:pPr>
        <w:ind w:left="2437" w:hanging="267"/>
      </w:pPr>
      <w:rPr>
        <w:rFonts w:hint="default"/>
        <w:lang w:val="fr-FR" w:eastAsia="en-US" w:bidi="ar-SA"/>
      </w:rPr>
    </w:lvl>
    <w:lvl w:ilvl="3" w:tplc="55A61CFC">
      <w:numFmt w:val="bullet"/>
      <w:lvlText w:val="•"/>
      <w:lvlJc w:val="left"/>
      <w:pPr>
        <w:ind w:left="3375" w:hanging="267"/>
      </w:pPr>
      <w:rPr>
        <w:rFonts w:hint="default"/>
        <w:lang w:val="fr-FR" w:eastAsia="en-US" w:bidi="ar-SA"/>
      </w:rPr>
    </w:lvl>
    <w:lvl w:ilvl="4" w:tplc="544EC2B6">
      <w:numFmt w:val="bullet"/>
      <w:lvlText w:val="•"/>
      <w:lvlJc w:val="left"/>
      <w:pPr>
        <w:ind w:left="4314" w:hanging="267"/>
      </w:pPr>
      <w:rPr>
        <w:rFonts w:hint="default"/>
        <w:lang w:val="fr-FR" w:eastAsia="en-US" w:bidi="ar-SA"/>
      </w:rPr>
    </w:lvl>
    <w:lvl w:ilvl="5" w:tplc="7B2A7B3C">
      <w:numFmt w:val="bullet"/>
      <w:lvlText w:val="•"/>
      <w:lvlJc w:val="left"/>
      <w:pPr>
        <w:ind w:left="5253" w:hanging="267"/>
      </w:pPr>
      <w:rPr>
        <w:rFonts w:hint="default"/>
        <w:lang w:val="fr-FR" w:eastAsia="en-US" w:bidi="ar-SA"/>
      </w:rPr>
    </w:lvl>
    <w:lvl w:ilvl="6" w:tplc="3C5C07D8">
      <w:numFmt w:val="bullet"/>
      <w:lvlText w:val="•"/>
      <w:lvlJc w:val="left"/>
      <w:pPr>
        <w:ind w:left="6191" w:hanging="267"/>
      </w:pPr>
      <w:rPr>
        <w:rFonts w:hint="default"/>
        <w:lang w:val="fr-FR" w:eastAsia="en-US" w:bidi="ar-SA"/>
      </w:rPr>
    </w:lvl>
    <w:lvl w:ilvl="7" w:tplc="29D087AE">
      <w:numFmt w:val="bullet"/>
      <w:lvlText w:val="•"/>
      <w:lvlJc w:val="left"/>
      <w:pPr>
        <w:ind w:left="7130" w:hanging="267"/>
      </w:pPr>
      <w:rPr>
        <w:rFonts w:hint="default"/>
        <w:lang w:val="fr-FR" w:eastAsia="en-US" w:bidi="ar-SA"/>
      </w:rPr>
    </w:lvl>
    <w:lvl w:ilvl="8" w:tplc="BD70FF3C">
      <w:numFmt w:val="bullet"/>
      <w:lvlText w:val="•"/>
      <w:lvlJc w:val="left"/>
      <w:pPr>
        <w:ind w:left="8069" w:hanging="267"/>
      </w:pPr>
      <w:rPr>
        <w:rFonts w:hint="default"/>
        <w:lang w:val="fr-FR" w:eastAsia="en-US" w:bidi="ar-SA"/>
      </w:rPr>
    </w:lvl>
  </w:abstractNum>
  <w:abstractNum w:abstractNumId="5">
    <w:nsid w:val="15B575B2"/>
    <w:multiLevelType w:val="hybridMultilevel"/>
    <w:tmpl w:val="DBF83EE8"/>
    <w:lvl w:ilvl="0" w:tplc="54D86B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73564"/>
    <w:multiLevelType w:val="hybridMultilevel"/>
    <w:tmpl w:val="E03620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C01D7"/>
    <w:multiLevelType w:val="hybridMultilevel"/>
    <w:tmpl w:val="6A886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F58D1"/>
    <w:multiLevelType w:val="hybridMultilevel"/>
    <w:tmpl w:val="5D2E2E98"/>
    <w:lvl w:ilvl="0" w:tplc="E47E6136">
      <w:start w:val="1"/>
      <w:numFmt w:val="decimal"/>
      <w:lvlText w:val="%1."/>
      <w:lvlJc w:val="left"/>
      <w:pPr>
        <w:ind w:left="56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BFEBCE6">
      <w:numFmt w:val="bullet"/>
      <w:lvlText w:val="•"/>
      <w:lvlJc w:val="left"/>
      <w:pPr>
        <w:ind w:left="1498" w:hanging="267"/>
      </w:pPr>
      <w:rPr>
        <w:rFonts w:hint="default"/>
        <w:lang w:val="fr-FR" w:eastAsia="en-US" w:bidi="ar-SA"/>
      </w:rPr>
    </w:lvl>
    <w:lvl w:ilvl="2" w:tplc="50564CD0">
      <w:numFmt w:val="bullet"/>
      <w:lvlText w:val="•"/>
      <w:lvlJc w:val="left"/>
      <w:pPr>
        <w:ind w:left="2437" w:hanging="267"/>
      </w:pPr>
      <w:rPr>
        <w:rFonts w:hint="default"/>
        <w:lang w:val="fr-FR" w:eastAsia="en-US" w:bidi="ar-SA"/>
      </w:rPr>
    </w:lvl>
    <w:lvl w:ilvl="3" w:tplc="55A61CFC">
      <w:numFmt w:val="bullet"/>
      <w:lvlText w:val="•"/>
      <w:lvlJc w:val="left"/>
      <w:pPr>
        <w:ind w:left="3375" w:hanging="267"/>
      </w:pPr>
      <w:rPr>
        <w:rFonts w:hint="default"/>
        <w:lang w:val="fr-FR" w:eastAsia="en-US" w:bidi="ar-SA"/>
      </w:rPr>
    </w:lvl>
    <w:lvl w:ilvl="4" w:tplc="544EC2B6">
      <w:numFmt w:val="bullet"/>
      <w:lvlText w:val="•"/>
      <w:lvlJc w:val="left"/>
      <w:pPr>
        <w:ind w:left="4314" w:hanging="267"/>
      </w:pPr>
      <w:rPr>
        <w:rFonts w:hint="default"/>
        <w:lang w:val="fr-FR" w:eastAsia="en-US" w:bidi="ar-SA"/>
      </w:rPr>
    </w:lvl>
    <w:lvl w:ilvl="5" w:tplc="7B2A7B3C">
      <w:numFmt w:val="bullet"/>
      <w:lvlText w:val="•"/>
      <w:lvlJc w:val="left"/>
      <w:pPr>
        <w:ind w:left="5253" w:hanging="267"/>
      </w:pPr>
      <w:rPr>
        <w:rFonts w:hint="default"/>
        <w:lang w:val="fr-FR" w:eastAsia="en-US" w:bidi="ar-SA"/>
      </w:rPr>
    </w:lvl>
    <w:lvl w:ilvl="6" w:tplc="3C5C07D8">
      <w:numFmt w:val="bullet"/>
      <w:lvlText w:val="•"/>
      <w:lvlJc w:val="left"/>
      <w:pPr>
        <w:ind w:left="6191" w:hanging="267"/>
      </w:pPr>
      <w:rPr>
        <w:rFonts w:hint="default"/>
        <w:lang w:val="fr-FR" w:eastAsia="en-US" w:bidi="ar-SA"/>
      </w:rPr>
    </w:lvl>
    <w:lvl w:ilvl="7" w:tplc="29D087AE">
      <w:numFmt w:val="bullet"/>
      <w:lvlText w:val="•"/>
      <w:lvlJc w:val="left"/>
      <w:pPr>
        <w:ind w:left="7130" w:hanging="267"/>
      </w:pPr>
      <w:rPr>
        <w:rFonts w:hint="default"/>
        <w:lang w:val="fr-FR" w:eastAsia="en-US" w:bidi="ar-SA"/>
      </w:rPr>
    </w:lvl>
    <w:lvl w:ilvl="8" w:tplc="BD70FF3C">
      <w:numFmt w:val="bullet"/>
      <w:lvlText w:val="•"/>
      <w:lvlJc w:val="left"/>
      <w:pPr>
        <w:ind w:left="8069" w:hanging="267"/>
      </w:pPr>
      <w:rPr>
        <w:rFonts w:hint="default"/>
        <w:lang w:val="fr-FR" w:eastAsia="en-US" w:bidi="ar-SA"/>
      </w:rPr>
    </w:lvl>
  </w:abstractNum>
  <w:abstractNum w:abstractNumId="9">
    <w:nsid w:val="25114644"/>
    <w:multiLevelType w:val="hybridMultilevel"/>
    <w:tmpl w:val="DA9E8F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203D"/>
    <w:multiLevelType w:val="hybridMultilevel"/>
    <w:tmpl w:val="1D9AF7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C5471"/>
    <w:multiLevelType w:val="hybridMultilevel"/>
    <w:tmpl w:val="5A2A94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A1618"/>
    <w:multiLevelType w:val="hybridMultilevel"/>
    <w:tmpl w:val="8C2289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86BE4"/>
    <w:multiLevelType w:val="hybridMultilevel"/>
    <w:tmpl w:val="C7DCCD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A6D81"/>
    <w:multiLevelType w:val="hybridMultilevel"/>
    <w:tmpl w:val="5A9A37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D1C29"/>
    <w:multiLevelType w:val="hybridMultilevel"/>
    <w:tmpl w:val="F154AD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D7166"/>
    <w:multiLevelType w:val="hybridMultilevel"/>
    <w:tmpl w:val="5D5ADD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E2B47"/>
    <w:multiLevelType w:val="hybridMultilevel"/>
    <w:tmpl w:val="097E80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84589"/>
    <w:multiLevelType w:val="hybridMultilevel"/>
    <w:tmpl w:val="D110CAA0"/>
    <w:lvl w:ilvl="0" w:tplc="54D86B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A5DF3"/>
    <w:multiLevelType w:val="hybridMultilevel"/>
    <w:tmpl w:val="DC2E73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841C1"/>
    <w:multiLevelType w:val="hybridMultilevel"/>
    <w:tmpl w:val="7A0A5D54"/>
    <w:lvl w:ilvl="0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>
    <w:nsid w:val="5CFD2205"/>
    <w:multiLevelType w:val="hybridMultilevel"/>
    <w:tmpl w:val="96E2F7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A4CEB"/>
    <w:multiLevelType w:val="hybridMultilevel"/>
    <w:tmpl w:val="4A1EF02E"/>
    <w:lvl w:ilvl="0" w:tplc="54D86B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Cs w:val="0"/>
        <w:iCs w:val="0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C27D0"/>
    <w:multiLevelType w:val="hybridMultilevel"/>
    <w:tmpl w:val="FD66E4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25862"/>
    <w:multiLevelType w:val="hybridMultilevel"/>
    <w:tmpl w:val="BB3225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20C2D"/>
    <w:multiLevelType w:val="hybridMultilevel"/>
    <w:tmpl w:val="AA8070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057BE"/>
    <w:multiLevelType w:val="hybridMultilevel"/>
    <w:tmpl w:val="B8121B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52DE6"/>
    <w:multiLevelType w:val="hybridMultilevel"/>
    <w:tmpl w:val="0EB800D0"/>
    <w:lvl w:ilvl="0" w:tplc="54D86B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A49B2"/>
    <w:multiLevelType w:val="hybridMultilevel"/>
    <w:tmpl w:val="F2A652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53FE4"/>
    <w:multiLevelType w:val="hybridMultilevel"/>
    <w:tmpl w:val="849001A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C36067"/>
    <w:multiLevelType w:val="hybridMultilevel"/>
    <w:tmpl w:val="228CC5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E4E16"/>
    <w:multiLevelType w:val="hybridMultilevel"/>
    <w:tmpl w:val="C01EB37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984CAD"/>
    <w:multiLevelType w:val="hybridMultilevel"/>
    <w:tmpl w:val="920082CE"/>
    <w:lvl w:ilvl="0" w:tplc="54D86B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24CCF"/>
    <w:multiLevelType w:val="hybridMultilevel"/>
    <w:tmpl w:val="C44880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C643F1"/>
    <w:multiLevelType w:val="hybridMultilevel"/>
    <w:tmpl w:val="841835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D7701"/>
    <w:multiLevelType w:val="hybridMultilevel"/>
    <w:tmpl w:val="87D4332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B2795"/>
    <w:multiLevelType w:val="hybridMultilevel"/>
    <w:tmpl w:val="698A42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478D3"/>
    <w:multiLevelType w:val="hybridMultilevel"/>
    <w:tmpl w:val="1BB092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A2974"/>
    <w:multiLevelType w:val="hybridMultilevel"/>
    <w:tmpl w:val="E508F24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27"/>
  </w:num>
  <w:num w:numId="5">
    <w:abstractNumId w:val="25"/>
  </w:num>
  <w:num w:numId="6">
    <w:abstractNumId w:val="36"/>
  </w:num>
  <w:num w:numId="7">
    <w:abstractNumId w:val="37"/>
  </w:num>
  <w:num w:numId="8">
    <w:abstractNumId w:val="6"/>
  </w:num>
  <w:num w:numId="9">
    <w:abstractNumId w:val="17"/>
  </w:num>
  <w:num w:numId="10">
    <w:abstractNumId w:val="1"/>
  </w:num>
  <w:num w:numId="11">
    <w:abstractNumId w:val="30"/>
  </w:num>
  <w:num w:numId="12">
    <w:abstractNumId w:val="23"/>
  </w:num>
  <w:num w:numId="13">
    <w:abstractNumId w:val="14"/>
  </w:num>
  <w:num w:numId="14">
    <w:abstractNumId w:val="7"/>
  </w:num>
  <w:num w:numId="15">
    <w:abstractNumId w:val="10"/>
  </w:num>
  <w:num w:numId="16">
    <w:abstractNumId w:val="38"/>
  </w:num>
  <w:num w:numId="17">
    <w:abstractNumId w:val="2"/>
  </w:num>
  <w:num w:numId="18">
    <w:abstractNumId w:val="12"/>
  </w:num>
  <w:num w:numId="19">
    <w:abstractNumId w:val="19"/>
  </w:num>
  <w:num w:numId="20">
    <w:abstractNumId w:val="20"/>
  </w:num>
  <w:num w:numId="21">
    <w:abstractNumId w:val="35"/>
  </w:num>
  <w:num w:numId="22">
    <w:abstractNumId w:val="9"/>
  </w:num>
  <w:num w:numId="23">
    <w:abstractNumId w:val="0"/>
  </w:num>
  <w:num w:numId="24">
    <w:abstractNumId w:val="31"/>
  </w:num>
  <w:num w:numId="25">
    <w:abstractNumId w:val="24"/>
  </w:num>
  <w:num w:numId="26">
    <w:abstractNumId w:val="11"/>
  </w:num>
  <w:num w:numId="27">
    <w:abstractNumId w:val="29"/>
  </w:num>
  <w:num w:numId="28">
    <w:abstractNumId w:val="3"/>
  </w:num>
  <w:num w:numId="29">
    <w:abstractNumId w:val="13"/>
  </w:num>
  <w:num w:numId="30">
    <w:abstractNumId w:val="34"/>
  </w:num>
  <w:num w:numId="31">
    <w:abstractNumId w:val="16"/>
  </w:num>
  <w:num w:numId="32">
    <w:abstractNumId w:val="26"/>
  </w:num>
  <w:num w:numId="33">
    <w:abstractNumId w:val="33"/>
  </w:num>
  <w:num w:numId="34">
    <w:abstractNumId w:val="28"/>
  </w:num>
  <w:num w:numId="35">
    <w:abstractNumId w:val="21"/>
  </w:num>
  <w:num w:numId="36">
    <w:abstractNumId w:val="32"/>
  </w:num>
  <w:num w:numId="37">
    <w:abstractNumId w:val="5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45"/>
    <w:rsid w:val="00044D81"/>
    <w:rsid w:val="00085ED2"/>
    <w:rsid w:val="000D294E"/>
    <w:rsid w:val="000D6117"/>
    <w:rsid w:val="00113C79"/>
    <w:rsid w:val="00171322"/>
    <w:rsid w:val="00173BB9"/>
    <w:rsid w:val="002C40BC"/>
    <w:rsid w:val="002C6AF6"/>
    <w:rsid w:val="003127EA"/>
    <w:rsid w:val="00341E20"/>
    <w:rsid w:val="00415E1A"/>
    <w:rsid w:val="004E4B02"/>
    <w:rsid w:val="00577C35"/>
    <w:rsid w:val="00637E9F"/>
    <w:rsid w:val="00707CD7"/>
    <w:rsid w:val="00775EC7"/>
    <w:rsid w:val="007771FC"/>
    <w:rsid w:val="007C718B"/>
    <w:rsid w:val="00875505"/>
    <w:rsid w:val="008F53F2"/>
    <w:rsid w:val="00947B04"/>
    <w:rsid w:val="009711A5"/>
    <w:rsid w:val="009A32D8"/>
    <w:rsid w:val="009F74B1"/>
    <w:rsid w:val="00A03787"/>
    <w:rsid w:val="00A20C5B"/>
    <w:rsid w:val="00A4381B"/>
    <w:rsid w:val="00A45582"/>
    <w:rsid w:val="00A955B1"/>
    <w:rsid w:val="00AD53C2"/>
    <w:rsid w:val="00B5195F"/>
    <w:rsid w:val="00B75D23"/>
    <w:rsid w:val="00B76612"/>
    <w:rsid w:val="00BC75D8"/>
    <w:rsid w:val="00BD0A3B"/>
    <w:rsid w:val="00CA7AE1"/>
    <w:rsid w:val="00CF42D4"/>
    <w:rsid w:val="00D91F63"/>
    <w:rsid w:val="00E0496A"/>
    <w:rsid w:val="00ED1412"/>
    <w:rsid w:val="00EF3645"/>
    <w:rsid w:val="00F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9552B6-B2C1-44C2-BBF9-60B3B3D1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3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F364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F3645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EF3645"/>
    <w:pPr>
      <w:ind w:left="296"/>
    </w:pPr>
  </w:style>
  <w:style w:type="character" w:customStyle="1" w:styleId="Titre2Car">
    <w:name w:val="Titre 2 Car"/>
    <w:basedOn w:val="Policepardfaut"/>
    <w:link w:val="Titre2"/>
    <w:uiPriority w:val="9"/>
    <w:semiHidden/>
    <w:rsid w:val="001713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755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505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75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505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07C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455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14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14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djerrab-geologie-guelma.e-monsite.com/medias/images/dessin-pli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ThinkPad</cp:lastModifiedBy>
  <cp:revision>2</cp:revision>
  <cp:lastPrinted>2023-01-24T21:43:00Z</cp:lastPrinted>
  <dcterms:created xsi:type="dcterms:W3CDTF">2023-01-25T09:40:00Z</dcterms:created>
  <dcterms:modified xsi:type="dcterms:W3CDTF">2023-01-25T09:40:00Z</dcterms:modified>
</cp:coreProperties>
</file>