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0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2"/>
        <w:gridCol w:w="5142"/>
        <w:gridCol w:w="2118"/>
      </w:tblGrid>
      <w:tr>
        <w:trPr>
          <w:trHeight w:val="1550" w:hRule="atLeast"/>
        </w:trPr>
        <w:tc>
          <w:tcPr>
            <w:tcW w:w="9302" w:type="dxa"/>
            <w:gridSpan w:val="3"/>
          </w:tcPr>
          <w:p>
            <w:pPr>
              <w:pStyle w:val="TableParagraph"/>
              <w:bidi/>
              <w:spacing w:line="244" w:lineRule="exact"/>
              <w:ind w:right="1375" w:left="1300" w:firstLine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71"/>
                <w:sz w:val="22"/>
                <w:szCs w:val="22"/>
                <w:rtl/>
              </w:rPr>
              <w:t>الد</w:t>
            </w:r>
            <w:r>
              <w:rPr>
                <w:spacing w:val="-2"/>
                <w:w w:val="38"/>
                <w:sz w:val="22"/>
                <w:szCs w:val="22"/>
                <w:rtl/>
              </w:rPr>
              <w:t>ي</w:t>
            </w:r>
            <w:r>
              <w:rPr>
                <w:spacing w:val="-2"/>
                <w:w w:val="84"/>
                <w:sz w:val="22"/>
                <w:szCs w:val="22"/>
                <w:rtl/>
              </w:rPr>
              <w:t>م</w:t>
            </w:r>
            <w:r>
              <w:rPr>
                <w:w w:val="84"/>
                <w:sz w:val="22"/>
                <w:szCs w:val="22"/>
                <w:rtl/>
              </w:rPr>
              <w:t>قرا</w:t>
            </w:r>
            <w:r>
              <w:rPr>
                <w:w w:val="100"/>
                <w:sz w:val="22"/>
                <w:szCs w:val="22"/>
                <w:rtl/>
              </w:rPr>
              <w:t>ط</w:t>
            </w:r>
            <w:r>
              <w:rPr>
                <w:spacing w:val="-4"/>
                <w:w w:val="38"/>
                <w:sz w:val="22"/>
                <w:szCs w:val="22"/>
                <w:rtl/>
              </w:rPr>
              <w:t>ي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ا</w:t>
            </w:r>
            <w:r>
              <w:rPr>
                <w:spacing w:val="-3"/>
                <w:w w:val="60"/>
                <w:sz w:val="22"/>
                <w:szCs w:val="22"/>
                <w:rtl/>
              </w:rPr>
              <w:t>ل</w:t>
            </w:r>
            <w:r>
              <w:rPr>
                <w:w w:val="60"/>
                <w:sz w:val="22"/>
                <w:szCs w:val="22"/>
                <w:rtl/>
              </w:rPr>
              <w:t>شع</w:t>
            </w:r>
            <w:r>
              <w:rPr>
                <w:spacing w:val="-2"/>
                <w:w w:val="34"/>
                <w:sz w:val="22"/>
                <w:szCs w:val="22"/>
                <w:rtl/>
              </w:rPr>
              <w:t>ب</w:t>
            </w:r>
            <w:r>
              <w:rPr>
                <w:spacing w:val="-2"/>
                <w:w w:val="38"/>
                <w:sz w:val="22"/>
                <w:szCs w:val="22"/>
                <w:rtl/>
              </w:rPr>
              <w:t>ي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94"/>
                <w:sz w:val="22"/>
                <w:szCs w:val="22"/>
                <w:rtl/>
              </w:rPr>
              <w:t>الجمهور</w:t>
            </w:r>
            <w:r>
              <w:rPr>
                <w:spacing w:val="-2"/>
                <w:w w:val="38"/>
                <w:sz w:val="22"/>
                <w:szCs w:val="22"/>
                <w:rtl/>
              </w:rPr>
              <w:t>ي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ا</w:t>
            </w:r>
            <w:r>
              <w:rPr>
                <w:spacing w:val="-2"/>
                <w:w w:val="81"/>
                <w:sz w:val="22"/>
                <w:szCs w:val="22"/>
                <w:rtl/>
              </w:rPr>
              <w:t>ل</w:t>
            </w:r>
            <w:r>
              <w:rPr>
                <w:w w:val="81"/>
                <w:sz w:val="22"/>
                <w:szCs w:val="22"/>
                <w:rtl/>
              </w:rPr>
              <w:t>جزا</w:t>
            </w:r>
            <w:r>
              <w:rPr>
                <w:spacing w:val="-2"/>
                <w:w w:val="65"/>
                <w:sz w:val="22"/>
                <w:szCs w:val="22"/>
                <w:rtl/>
              </w:rPr>
              <w:t>ئ</w:t>
            </w:r>
            <w:r>
              <w:rPr>
                <w:w w:val="65"/>
                <w:sz w:val="22"/>
                <w:szCs w:val="22"/>
                <w:rtl/>
              </w:rPr>
              <w:t>ر</w:t>
            </w:r>
            <w:r>
              <w:rPr>
                <w:spacing w:val="-2"/>
                <w:w w:val="38"/>
                <w:sz w:val="22"/>
                <w:szCs w:val="22"/>
                <w:rtl/>
              </w:rPr>
              <w:t>ي</w:t>
            </w:r>
            <w:r>
              <w:rPr>
                <w:w w:val="133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spacing w:before="126"/>
              <w:ind w:left="1375" w:right="1305"/>
              <w:jc w:val="center"/>
              <w:rPr>
                <w:sz w:val="22"/>
              </w:rPr>
            </w:pPr>
            <w:r>
              <w:rPr>
                <w:sz w:val="22"/>
              </w:rPr>
              <w:t>PEOPLE’S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DEMOCRATIC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REPUBLIC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ALGERIA</w:t>
            </w:r>
          </w:p>
          <w:p>
            <w:pPr>
              <w:pStyle w:val="TableParagraph"/>
              <w:bidi/>
              <w:spacing w:before="126"/>
              <w:ind w:right="1375" w:left="1301" w:firstLine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100"/>
                <w:sz w:val="22"/>
                <w:szCs w:val="22"/>
                <w:rtl/>
              </w:rPr>
              <w:t>وزارة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8"/>
                <w:sz w:val="22"/>
                <w:szCs w:val="22"/>
                <w:rtl/>
              </w:rPr>
              <w:t>ل</w:t>
            </w:r>
            <w:r>
              <w:rPr>
                <w:spacing w:val="-2"/>
                <w:w w:val="34"/>
                <w:sz w:val="22"/>
                <w:szCs w:val="22"/>
                <w:rtl/>
              </w:rPr>
              <w:t>ت</w:t>
            </w:r>
            <w:r>
              <w:rPr>
                <w:spacing w:val="-1"/>
                <w:w w:val="64"/>
                <w:sz w:val="22"/>
                <w:szCs w:val="22"/>
                <w:rtl/>
              </w:rPr>
              <w:t>ع</w:t>
            </w:r>
            <w:r>
              <w:rPr>
                <w:w w:val="64"/>
                <w:sz w:val="22"/>
                <w:szCs w:val="22"/>
                <w:rtl/>
              </w:rPr>
              <w:t>لـ</w:t>
            </w:r>
            <w:r>
              <w:rPr>
                <w:spacing w:val="-2"/>
                <w:w w:val="59"/>
                <w:sz w:val="22"/>
                <w:szCs w:val="22"/>
                <w:rtl/>
              </w:rPr>
              <w:t>ي</w:t>
            </w:r>
            <w:r>
              <w:rPr>
                <w:w w:val="59"/>
                <w:sz w:val="22"/>
                <w:szCs w:val="22"/>
                <w:rtl/>
              </w:rPr>
              <w:t>م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8"/>
                <w:sz w:val="22"/>
                <w:szCs w:val="22"/>
                <w:rtl/>
              </w:rPr>
              <w:t>ل</w:t>
            </w:r>
            <w:r>
              <w:rPr>
                <w:spacing w:val="-1"/>
                <w:w w:val="75"/>
                <w:sz w:val="22"/>
                <w:szCs w:val="22"/>
                <w:rtl/>
              </w:rPr>
              <w:t>عالي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8"/>
                <w:sz w:val="22"/>
                <w:szCs w:val="22"/>
                <w:rtl/>
              </w:rPr>
              <w:t>ل</w:t>
            </w:r>
            <w:r>
              <w:rPr>
                <w:spacing w:val="-2"/>
                <w:w w:val="34"/>
                <w:sz w:val="22"/>
                <w:szCs w:val="22"/>
                <w:rtl/>
              </w:rPr>
              <w:t>ب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ح</w:t>
            </w:r>
            <w:r>
              <w:rPr>
                <w:w w:val="100"/>
                <w:sz w:val="22"/>
                <w:szCs w:val="22"/>
                <w:rtl/>
              </w:rPr>
              <w:t>ث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8"/>
                <w:sz w:val="22"/>
                <w:szCs w:val="22"/>
                <w:rtl/>
              </w:rPr>
              <w:t>ل</w:t>
            </w:r>
            <w:r>
              <w:rPr>
                <w:spacing w:val="-1"/>
                <w:w w:val="57"/>
                <w:sz w:val="22"/>
                <w:szCs w:val="22"/>
                <w:rtl/>
              </w:rPr>
              <w:t>ع</w:t>
            </w:r>
            <w:r>
              <w:rPr>
                <w:w w:val="57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01"/>
                <w:sz w:val="22"/>
                <w:szCs w:val="22"/>
                <w:rtl/>
              </w:rPr>
              <w:t>م</w:t>
            </w:r>
            <w:r>
              <w:rPr>
                <w:spacing w:val="-1"/>
                <w:w w:val="101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spacing w:before="127"/>
              <w:ind w:left="1375" w:right="1306"/>
              <w:jc w:val="center"/>
              <w:rPr>
                <w:sz w:val="22"/>
              </w:rPr>
            </w:pPr>
            <w:r>
              <w:rPr>
                <w:sz w:val="22"/>
              </w:rPr>
              <w:t>MINISTRY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HIGHER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SCIENTIFIC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RESEARCH</w:t>
            </w:r>
          </w:p>
        </w:tc>
      </w:tr>
      <w:tr>
        <w:trPr>
          <w:trHeight w:val="963" w:hRule="atLeast"/>
        </w:trPr>
        <w:tc>
          <w:tcPr>
            <w:tcW w:w="204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 w:after="1"/>
              <w:rPr>
                <w:sz w:val="19"/>
              </w:rPr>
            </w:pPr>
          </w:p>
          <w:p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56131" cy="1056131"/>
                  <wp:effectExtent l="0" t="0" r="0" b="0"/>
                  <wp:docPr id="1" name="image1.png" descr="Logo UHBC GO final small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131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142" w:type="dxa"/>
          </w:tcPr>
          <w:p>
            <w:pPr>
              <w:pStyle w:val="TableParagraph"/>
              <w:bidi/>
              <w:spacing w:before="159"/>
              <w:ind w:right="135" w:left="190" w:firstLine="0"/>
              <w:jc w:val="center"/>
              <w:rPr>
                <w:sz w:val="22"/>
                <w:szCs w:val="22"/>
              </w:rPr>
            </w:pPr>
            <w:r>
              <w:rPr>
                <w:w w:val="94"/>
                <w:sz w:val="22"/>
                <w:szCs w:val="22"/>
                <w:rtl/>
              </w:rPr>
              <w:t>ج</w:t>
            </w:r>
            <w:r>
              <w:rPr>
                <w:spacing w:val="-1"/>
                <w:w w:val="114"/>
                <w:sz w:val="22"/>
                <w:szCs w:val="22"/>
                <w:rtl/>
              </w:rPr>
              <w:t>ا</w:t>
            </w:r>
            <w:r>
              <w:rPr>
                <w:w w:val="114"/>
                <w:sz w:val="22"/>
                <w:szCs w:val="22"/>
                <w:rtl/>
              </w:rPr>
              <w:t>م</w:t>
            </w:r>
            <w:r>
              <w:rPr>
                <w:spacing w:val="-1"/>
                <w:w w:val="80"/>
                <w:sz w:val="22"/>
                <w:szCs w:val="22"/>
                <w:rtl/>
              </w:rPr>
              <w:t>ع</w:t>
            </w:r>
            <w:r>
              <w:rPr>
                <w:w w:val="80"/>
                <w:sz w:val="22"/>
                <w:szCs w:val="22"/>
                <w:rtl/>
              </w:rPr>
              <w:t>ـ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76"/>
                <w:sz w:val="22"/>
                <w:szCs w:val="22"/>
                <w:rtl/>
              </w:rPr>
              <w:t>حس</w:t>
            </w:r>
            <w:r>
              <w:rPr>
                <w:spacing w:val="-2"/>
                <w:w w:val="53"/>
                <w:sz w:val="22"/>
                <w:szCs w:val="22"/>
                <w:rtl/>
              </w:rPr>
              <w:t>ي</w:t>
            </w:r>
            <w:r>
              <w:rPr>
                <w:w w:val="53"/>
                <w:sz w:val="22"/>
                <w:szCs w:val="22"/>
                <w:rtl/>
              </w:rPr>
              <w:t>ـ</w:t>
            </w:r>
            <w:r>
              <w:rPr>
                <w:spacing w:val="-2"/>
                <w:w w:val="34"/>
                <w:sz w:val="22"/>
                <w:szCs w:val="22"/>
                <w:rtl/>
              </w:rPr>
              <w:t>ب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34"/>
                <w:sz w:val="22"/>
                <w:szCs w:val="22"/>
                <w:rtl/>
              </w:rPr>
              <w:t>ب</w:t>
            </w:r>
            <w:r>
              <w:rPr>
                <w:spacing w:val="-2"/>
                <w:w w:val="100"/>
                <w:sz w:val="22"/>
                <w:szCs w:val="22"/>
                <w:rtl/>
              </w:rPr>
              <w:t>ن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9"/>
                <w:sz w:val="22"/>
                <w:szCs w:val="22"/>
                <w:rtl/>
              </w:rPr>
              <w:t>ب</w:t>
            </w:r>
            <w:r>
              <w:rPr>
                <w:spacing w:val="-1"/>
                <w:w w:val="59"/>
                <w:sz w:val="22"/>
                <w:szCs w:val="22"/>
                <w:rtl/>
              </w:rPr>
              <w:t>و</w:t>
            </w:r>
            <w:r>
              <w:rPr>
                <w:spacing w:val="-2"/>
                <w:w w:val="78"/>
                <w:sz w:val="22"/>
                <w:szCs w:val="22"/>
                <w:rtl/>
              </w:rPr>
              <w:t>ع</w:t>
            </w:r>
            <w:r>
              <w:rPr>
                <w:spacing w:val="-1"/>
                <w:w w:val="78"/>
                <w:sz w:val="22"/>
                <w:szCs w:val="22"/>
                <w:rtl/>
              </w:rPr>
              <w:t>لي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55"/>
                <w:sz w:val="22"/>
                <w:szCs w:val="22"/>
                <w:rtl/>
              </w:rPr>
              <w:t>بالشـل</w:t>
            </w:r>
            <w:r>
              <w:rPr>
                <w:spacing w:val="-2"/>
                <w:w w:val="100"/>
                <w:sz w:val="22"/>
                <w:szCs w:val="22"/>
                <w:rtl/>
              </w:rPr>
              <w:t>ف</w:t>
            </w:r>
          </w:p>
          <w:p>
            <w:pPr>
              <w:pStyle w:val="TableParagraph"/>
              <w:spacing w:before="126"/>
              <w:ind w:left="135" w:right="195"/>
              <w:jc w:val="center"/>
              <w:rPr>
                <w:sz w:val="22"/>
              </w:rPr>
            </w:pPr>
            <w:r>
              <w:rPr>
                <w:sz w:val="22"/>
              </w:rPr>
              <w:t>HASSIBA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BOUALI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CHLEF</w:t>
            </w:r>
          </w:p>
        </w:tc>
        <w:tc>
          <w:tcPr>
            <w:tcW w:w="211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7043" cy="1047750"/>
                  <wp:effectExtent l="0" t="0" r="0" b="0"/>
                  <wp:docPr id="3" name="image2.png" descr="Logo FSNV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043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967" w:hRule="atLeast"/>
        </w:trPr>
        <w:tc>
          <w:tcPr>
            <w:tcW w:w="2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</w:tcPr>
          <w:p>
            <w:pPr>
              <w:pStyle w:val="TableParagraph"/>
              <w:bidi/>
              <w:spacing w:before="163"/>
              <w:ind w:right="135" w:left="189" w:firstLine="0"/>
              <w:jc w:val="center"/>
              <w:rPr>
                <w:sz w:val="22"/>
                <w:szCs w:val="22"/>
              </w:rPr>
            </w:pPr>
            <w:r>
              <w:rPr>
                <w:w w:val="54"/>
                <w:sz w:val="22"/>
                <w:szCs w:val="22"/>
                <w:rtl/>
              </w:rPr>
              <w:t>كل</w:t>
            </w:r>
            <w:r>
              <w:rPr>
                <w:spacing w:val="-2"/>
                <w:w w:val="38"/>
                <w:sz w:val="22"/>
                <w:szCs w:val="22"/>
                <w:rtl/>
              </w:rPr>
              <w:t>ي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pacing w:val="-1"/>
                <w:sz w:val="22"/>
                <w:szCs w:val="22"/>
                <w:rtl/>
              </w:rPr>
              <w:t> </w:t>
            </w:r>
            <w:r>
              <w:rPr>
                <w:w w:val="82"/>
                <w:sz w:val="22"/>
                <w:szCs w:val="22"/>
                <w:rtl/>
              </w:rPr>
              <w:t>علوم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58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8"/>
                <w:sz w:val="22"/>
                <w:szCs w:val="22"/>
                <w:rtl/>
              </w:rPr>
              <w:t>ل</w:t>
            </w:r>
            <w:r>
              <w:rPr>
                <w:w w:val="100"/>
                <w:sz w:val="22"/>
                <w:szCs w:val="22"/>
                <w:rtl/>
              </w:rPr>
              <w:t>ط</w:t>
            </w:r>
            <w:r>
              <w:rPr>
                <w:spacing w:val="-2"/>
                <w:w w:val="34"/>
                <w:sz w:val="22"/>
                <w:szCs w:val="22"/>
                <w:rtl/>
              </w:rPr>
              <w:t>ب</w:t>
            </w:r>
            <w:r>
              <w:rPr>
                <w:spacing w:val="-2"/>
                <w:w w:val="54"/>
                <w:sz w:val="22"/>
                <w:szCs w:val="22"/>
                <w:rtl/>
              </w:rPr>
              <w:t>ي</w:t>
            </w:r>
            <w:r>
              <w:rPr>
                <w:w w:val="54"/>
                <w:sz w:val="22"/>
                <w:szCs w:val="22"/>
                <w:rtl/>
              </w:rPr>
              <w:t>ع</w:t>
            </w:r>
            <w:r>
              <w:rPr>
                <w:w w:val="133"/>
                <w:sz w:val="22"/>
                <w:szCs w:val="22"/>
                <w:rtl/>
              </w:rPr>
              <w:t>ة</w:t>
            </w:r>
            <w:r>
              <w:rPr>
                <w:spacing w:val="-2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و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الح</w:t>
            </w:r>
            <w:r>
              <w:rPr>
                <w:spacing w:val="-2"/>
                <w:w w:val="56"/>
                <w:sz w:val="22"/>
                <w:szCs w:val="22"/>
                <w:rtl/>
              </w:rPr>
              <w:t>ي</w:t>
            </w:r>
            <w:r>
              <w:rPr>
                <w:spacing w:val="-1"/>
                <w:w w:val="56"/>
                <w:sz w:val="22"/>
                <w:szCs w:val="22"/>
                <w:rtl/>
              </w:rPr>
              <w:t>ا</w:t>
            </w:r>
            <w:r>
              <w:rPr>
                <w:spacing w:val="-3"/>
                <w:w w:val="100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spacing w:before="126"/>
              <w:ind w:left="135" w:right="192"/>
              <w:jc w:val="center"/>
              <w:rPr>
                <w:sz w:val="22"/>
              </w:rPr>
            </w:pPr>
            <w:r>
              <w:rPr>
                <w:sz w:val="22"/>
              </w:rPr>
              <w:t>FACULTY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NATURE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SCIENCES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6" w:hRule="atLeast"/>
        </w:trPr>
        <w:tc>
          <w:tcPr>
            <w:tcW w:w="2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</w:tcPr>
          <w:p>
            <w:pPr>
              <w:pStyle w:val="TableParagraph"/>
              <w:bidi/>
              <w:spacing w:before="163"/>
              <w:ind w:right="1600" w:left="0" w:firstLine="0"/>
              <w:jc w:val="right"/>
              <w:rPr>
                <w:sz w:val="22"/>
                <w:szCs w:val="22"/>
              </w:rPr>
            </w:pPr>
            <w:r>
              <w:rPr>
                <w:w w:val="65"/>
                <w:sz w:val="22"/>
                <w:szCs w:val="22"/>
                <w:shd w:fill="FFFF00" w:color="auto" w:val="clear"/>
                <w:rtl/>
              </w:rPr>
              <w:t>قسم</w:t>
            </w:r>
            <w:r>
              <w:rPr>
                <w:spacing w:val="1"/>
                <w:sz w:val="22"/>
                <w:szCs w:val="22"/>
                <w:shd w:fill="FFFF00" w:color="auto" w:val="clear"/>
                <w:rtl/>
              </w:rPr>
              <w:t> </w:t>
            </w:r>
            <w:r>
              <w:rPr>
                <w:w w:val="100"/>
                <w:sz w:val="22"/>
                <w:szCs w:val="22"/>
                <w:shd w:fill="FFFF00" w:color="auto" w:val="clear"/>
                <w:rtl/>
              </w:rPr>
              <w:t>ا</w:t>
            </w:r>
            <w:r>
              <w:rPr>
                <w:w w:val="41"/>
                <w:sz w:val="22"/>
                <w:szCs w:val="22"/>
                <w:shd w:fill="FFFF00" w:color="auto" w:val="clear"/>
                <w:rtl/>
              </w:rPr>
              <w:t>ل</w:t>
            </w:r>
            <w:r>
              <w:rPr>
                <w:spacing w:val="-2"/>
                <w:w w:val="61"/>
                <w:sz w:val="22"/>
                <w:szCs w:val="22"/>
                <w:shd w:fill="FFFF00" w:color="auto" w:val="clear"/>
                <w:rtl/>
              </w:rPr>
              <w:t>ت</w:t>
            </w:r>
            <w:r>
              <w:rPr>
                <w:spacing w:val="-1"/>
                <w:w w:val="61"/>
                <w:sz w:val="22"/>
                <w:szCs w:val="22"/>
                <w:shd w:fill="FFFF00" w:color="auto" w:val="clear"/>
                <w:rtl/>
              </w:rPr>
              <w:t>غذ</w:t>
            </w:r>
            <w:r>
              <w:rPr>
                <w:spacing w:val="-2"/>
                <w:w w:val="38"/>
                <w:sz w:val="22"/>
                <w:szCs w:val="22"/>
                <w:shd w:fill="FFFF00" w:color="auto" w:val="clear"/>
                <w:rtl/>
              </w:rPr>
              <w:t>ي</w:t>
            </w:r>
            <w:r>
              <w:rPr>
                <w:spacing w:val="1"/>
                <w:w w:val="133"/>
                <w:sz w:val="22"/>
                <w:szCs w:val="22"/>
                <w:shd w:fill="FFFF00" w:color="auto" w:val="clear"/>
                <w:rtl/>
              </w:rPr>
              <w:t>ة</w:t>
            </w:r>
            <w:r>
              <w:rPr>
                <w:sz w:val="22"/>
                <w:szCs w:val="22"/>
                <w:shd w:fill="FFFF00" w:color="auto" w:val="clear"/>
                <w:rtl/>
              </w:rPr>
              <w:t> </w:t>
            </w:r>
            <w:r>
              <w:rPr>
                <w:w w:val="100"/>
                <w:sz w:val="22"/>
                <w:szCs w:val="22"/>
                <w:shd w:fill="FFFF00" w:color="auto" w:val="clear"/>
                <w:rtl/>
              </w:rPr>
              <w:t>و</w:t>
            </w:r>
            <w:r>
              <w:rPr>
                <w:sz w:val="22"/>
                <w:szCs w:val="22"/>
                <w:shd w:fill="FFFF00" w:color="auto" w:val="clear"/>
                <w:rtl/>
              </w:rPr>
              <w:t> </w:t>
            </w:r>
            <w:r>
              <w:rPr>
                <w:w w:val="100"/>
                <w:sz w:val="22"/>
                <w:szCs w:val="22"/>
                <w:shd w:fill="FFFF00" w:color="auto" w:val="clear"/>
                <w:rtl/>
              </w:rPr>
              <w:t>ا</w:t>
            </w:r>
            <w:r>
              <w:rPr>
                <w:spacing w:val="-1"/>
                <w:w w:val="57"/>
                <w:sz w:val="22"/>
                <w:szCs w:val="22"/>
                <w:shd w:fill="FFFF00" w:color="auto" w:val="clear"/>
                <w:rtl/>
              </w:rPr>
              <w:t>ل</w:t>
            </w:r>
            <w:r>
              <w:rPr>
                <w:w w:val="57"/>
                <w:sz w:val="22"/>
                <w:szCs w:val="22"/>
                <w:shd w:fill="FFFF00" w:color="auto" w:val="clear"/>
                <w:rtl/>
              </w:rPr>
              <w:t>ع</w:t>
            </w:r>
            <w:r>
              <w:rPr>
                <w:spacing w:val="-3"/>
                <w:w w:val="76"/>
                <w:sz w:val="22"/>
                <w:szCs w:val="22"/>
                <w:shd w:fill="FFFF00" w:color="auto" w:val="clear"/>
                <w:rtl/>
              </w:rPr>
              <w:t>ل</w:t>
            </w:r>
            <w:r>
              <w:rPr>
                <w:w w:val="76"/>
                <w:sz w:val="22"/>
                <w:szCs w:val="22"/>
                <w:shd w:fill="FFFF00" w:color="auto" w:val="clear"/>
                <w:rtl/>
              </w:rPr>
              <w:t>وم</w:t>
            </w:r>
            <w:r>
              <w:rPr>
                <w:sz w:val="22"/>
                <w:szCs w:val="22"/>
                <w:shd w:fill="FFFF00" w:color="auto" w:val="clear"/>
                <w:rtl/>
              </w:rPr>
              <w:t> </w:t>
            </w:r>
            <w:r>
              <w:rPr>
                <w:w w:val="100"/>
                <w:sz w:val="22"/>
                <w:szCs w:val="22"/>
                <w:shd w:fill="FFFF00" w:color="auto" w:val="clear"/>
                <w:rtl/>
              </w:rPr>
              <w:t>ا</w:t>
            </w:r>
            <w:r>
              <w:rPr>
                <w:spacing w:val="-1"/>
                <w:w w:val="41"/>
                <w:sz w:val="22"/>
                <w:szCs w:val="22"/>
                <w:shd w:fill="FFFF00" w:color="auto" w:val="clear"/>
                <w:rtl/>
              </w:rPr>
              <w:t>ل</w:t>
            </w:r>
            <w:r>
              <w:rPr>
                <w:spacing w:val="-1"/>
                <w:w w:val="86"/>
                <w:sz w:val="22"/>
                <w:szCs w:val="22"/>
                <w:shd w:fill="FFFF00" w:color="auto" w:val="clear"/>
                <w:rtl/>
              </w:rPr>
              <w:t>غ</w:t>
            </w:r>
            <w:r>
              <w:rPr>
                <w:w w:val="86"/>
                <w:sz w:val="22"/>
                <w:szCs w:val="22"/>
                <w:shd w:fill="FFFF00" w:color="auto" w:val="clear"/>
                <w:rtl/>
              </w:rPr>
              <w:t>ذا</w:t>
            </w:r>
            <w:r>
              <w:rPr>
                <w:spacing w:val="-2"/>
                <w:w w:val="38"/>
                <w:sz w:val="22"/>
                <w:szCs w:val="22"/>
                <w:shd w:fill="FFFF00" w:color="auto" w:val="clear"/>
                <w:rtl/>
              </w:rPr>
              <w:t>ئي</w:t>
            </w:r>
            <w:r>
              <w:rPr>
                <w:w w:val="133"/>
                <w:sz w:val="22"/>
                <w:szCs w:val="22"/>
                <w:shd w:fill="FFFF00" w:color="auto" w:val="clear"/>
                <w:rtl/>
              </w:rPr>
              <w:t>ة</w:t>
            </w:r>
          </w:p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spacing w:line="233" w:lineRule="exact"/>
              <w:ind w:left="1375"/>
              <w:rPr>
                <w:sz w:val="22"/>
              </w:rPr>
            </w:pPr>
            <w:r>
              <w:rPr>
                <w:sz w:val="22"/>
              </w:rPr>
              <w:t>Nutrition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Sciences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department</w:t>
            </w:r>
          </w:p>
        </w:tc>
        <w:tc>
          <w:tcPr>
            <w:tcW w:w="2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9"/>
        <w:rPr>
          <w:sz w:val="22"/>
        </w:rPr>
      </w:pPr>
      <w:r>
        <w:rPr/>
        <w:pict>
          <v:group style="position:absolute;margin-left:70.584pt;margin-top:15.084052pt;width:465pt;height:6.4pt;mso-position-horizontal-relative:page;mso-position-vertical-relative:paragraph;z-index:-15728640;mso-wrap-distance-left:0;mso-wrap-distance-right:0" coordorigin="1412,302" coordsize="9300,128">
            <v:rect style="position:absolute;left:1423;top:311;width:1846;height:108" filled="true" fillcolor="#4b4848" stroked="false">
              <v:fill type="solid"/>
            </v:rect>
            <v:rect style="position:absolute;left:3278;top:311;width:1849;height:108" filled="true" fillcolor="#77007a" stroked="false">
              <v:fill type="solid"/>
            </v:rect>
            <v:rect style="position:absolute;left:5137;top:311;width:1849;height:108" filled="true" fillcolor="#0374c0" stroked="false">
              <v:fill type="solid"/>
            </v:rect>
            <v:rect style="position:absolute;left:6995;top:311;width:1849;height:108" filled="true" fillcolor="#01ae09" stroked="false">
              <v:fill type="solid"/>
            </v:rect>
            <v:rect style="position:absolute;left:8853;top:311;width:1848;height:108" filled="true" fillcolor="#ff2300" stroked="false">
              <v:fill type="solid"/>
            </v:rect>
            <v:shape style="position:absolute;left:1411;top:301;width:9300;height:128" coordorigin="1412,302" coordsize="9300,128" path="m5127,302l3416,302,3406,302,3279,302,3269,302,3269,302,3269,311,3269,419,1421,419,1421,311,1431,311,3269,311,3269,302,1431,302,1421,302,1412,302,1412,311,1412,419,1412,429,1421,429,3269,429,3269,429,3279,429,5127,429,5127,419,3279,419,3279,311,3406,311,3416,311,5127,311,5127,302xm5137,302l5127,302,5127,311,5127,419,5127,429,5137,429,5137,419,5137,311,5137,302xm8515,302l8505,302,8505,311,8515,311,8515,302xm8843,419l6995,419,6995,311,8505,311,8505,302,6995,302,6985,302,6985,302,5137,302,5137,311,6985,311,6985,419,5137,419,5137,429,6985,429,6985,429,6995,429,8843,429,8843,419xm10711,302l10701,302,10701,311,10701,419,8853,419,8853,311,10701,311,10701,302,8853,302,8844,302,8515,302,8515,311,8844,311,8844,419,8844,429,8853,429,10701,429,10711,429,10711,419,10711,311,10711,302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  <w:spacing w:line="360" w:lineRule="auto"/>
      </w:pPr>
      <w:r>
        <w:rPr/>
        <w:t>Méthodologie de rédaction</w:t>
      </w:r>
      <w:r>
        <w:rPr>
          <w:spacing w:val="-177"/>
        </w:rPr>
        <w:t> </w:t>
      </w:r>
      <w:r>
        <w:rPr/>
        <w:t>d’un rapport de stage</w:t>
      </w:r>
    </w:p>
    <w:p>
      <w:pPr>
        <w:spacing w:after="0" w:line="360" w:lineRule="auto"/>
        <w:sectPr>
          <w:type w:val="continuous"/>
          <w:pgSz w:w="11910" w:h="16840"/>
          <w:pgMar w:top="540" w:bottom="280" w:left="280" w:right="660"/>
        </w:sectPr>
      </w:pPr>
    </w:p>
    <w:p>
      <w:pPr>
        <w:pStyle w:val="BodyText"/>
        <w:spacing w:before="4"/>
        <w:rPr>
          <w:b/>
          <w:sz w:val="26"/>
        </w:rPr>
      </w:pPr>
    </w:p>
    <w:p>
      <w:pPr>
        <w:pStyle w:val="Heading1"/>
        <w:numPr>
          <w:ilvl w:val="0"/>
          <w:numId w:val="1"/>
        </w:numPr>
        <w:tabs>
          <w:tab w:pos="2217" w:val="left" w:leader="none"/>
        </w:tabs>
        <w:spacing w:line="240" w:lineRule="auto" w:before="89" w:after="0"/>
        <w:ind w:left="2216" w:right="0" w:hanging="721"/>
        <w:jc w:val="both"/>
      </w:pPr>
      <w:r>
        <w:rPr/>
        <w:t>Règles</w:t>
      </w:r>
      <w:r>
        <w:rPr>
          <w:spacing w:val="-4"/>
        </w:rPr>
        <w:t> </w:t>
      </w:r>
      <w:r>
        <w:rPr/>
        <w:t>générales</w:t>
      </w:r>
      <w:r>
        <w:rPr>
          <w:spacing w:val="1"/>
        </w:rPr>
        <w:t> 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360" w:lineRule="auto" w:before="156" w:after="0"/>
        <w:ind w:left="1856" w:right="763" w:hanging="360"/>
        <w:jc w:val="both"/>
        <w:rPr>
          <w:sz w:val="24"/>
        </w:rPr>
      </w:pPr>
      <w:r>
        <w:rPr>
          <w:sz w:val="24"/>
        </w:rPr>
        <w:t>Le sujet et son développement dans le rapport doivent être (autant que possible) en</w:t>
      </w:r>
      <w:r>
        <w:rPr>
          <w:spacing w:val="1"/>
          <w:sz w:val="24"/>
        </w:rPr>
        <w:t> </w:t>
      </w:r>
      <w:r>
        <w:rPr>
          <w:sz w:val="24"/>
        </w:rPr>
        <w:t>rapport</w:t>
      </w:r>
      <w:r>
        <w:rPr>
          <w:spacing w:val="-1"/>
          <w:sz w:val="24"/>
        </w:rPr>
        <w:t> </w:t>
      </w:r>
      <w:r>
        <w:rPr>
          <w:sz w:val="24"/>
        </w:rPr>
        <w:t>avec</w:t>
      </w:r>
      <w:r>
        <w:rPr>
          <w:spacing w:val="-1"/>
          <w:sz w:val="24"/>
        </w:rPr>
        <w:t> </w:t>
      </w:r>
      <w:r>
        <w:rPr>
          <w:sz w:val="24"/>
        </w:rPr>
        <w:t>les enseignements dispensés en</w:t>
      </w:r>
      <w:r>
        <w:rPr>
          <w:spacing w:val="2"/>
          <w:sz w:val="24"/>
        </w:rPr>
        <w:t> </w:t>
      </w:r>
      <w:r>
        <w:rPr>
          <w:sz w:val="24"/>
        </w:rPr>
        <w:t>L3.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360" w:lineRule="auto" w:before="1" w:after="0"/>
        <w:ind w:left="1856" w:right="759" w:hanging="360"/>
        <w:jc w:val="both"/>
        <w:rPr>
          <w:sz w:val="24"/>
        </w:rPr>
      </w:pPr>
      <w:r>
        <w:rPr>
          <w:sz w:val="24"/>
        </w:rPr>
        <w:t>Durant le déroulement de leur stage, les étudiants devront veiller à respecter les règles</w:t>
      </w:r>
      <w:r>
        <w:rPr>
          <w:spacing w:val="1"/>
          <w:sz w:val="24"/>
        </w:rPr>
        <w:t> </w:t>
      </w:r>
      <w:r>
        <w:rPr>
          <w:sz w:val="24"/>
        </w:rPr>
        <w:t>d'organisation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structure</w:t>
      </w:r>
      <w:r>
        <w:rPr>
          <w:spacing w:val="-5"/>
          <w:sz w:val="24"/>
        </w:rPr>
        <w:t> </w:t>
      </w:r>
      <w:r>
        <w:rPr>
          <w:sz w:val="24"/>
        </w:rPr>
        <w:t>d'accueil</w:t>
      </w:r>
      <w:r>
        <w:rPr>
          <w:spacing w:val="-3"/>
          <w:sz w:val="24"/>
        </w:rPr>
        <w:t> </w:t>
      </w:r>
      <w:r>
        <w:rPr>
          <w:sz w:val="24"/>
        </w:rPr>
        <w:t>(horaires,</w:t>
      </w:r>
      <w:r>
        <w:rPr>
          <w:spacing w:val="-1"/>
          <w:sz w:val="24"/>
        </w:rPr>
        <w:t> </w:t>
      </w:r>
      <w:r>
        <w:rPr>
          <w:sz w:val="24"/>
        </w:rPr>
        <w:t>règles</w:t>
      </w:r>
      <w:r>
        <w:rPr>
          <w:spacing w:val="-4"/>
          <w:sz w:val="24"/>
        </w:rPr>
        <w:t> </w:t>
      </w:r>
      <w:r>
        <w:rPr>
          <w:sz w:val="24"/>
        </w:rPr>
        <w:t>d'accès,</w:t>
      </w:r>
      <w:r>
        <w:rPr>
          <w:spacing w:val="-4"/>
          <w:sz w:val="24"/>
        </w:rPr>
        <w:t> </w:t>
      </w:r>
      <w:r>
        <w:rPr>
          <w:sz w:val="24"/>
        </w:rPr>
        <w:t>hiérarchie...)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adopter</w:t>
      </w:r>
      <w:r>
        <w:rPr>
          <w:spacing w:val="-58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comportement de</w:t>
      </w:r>
      <w:r>
        <w:rPr>
          <w:spacing w:val="-1"/>
          <w:sz w:val="24"/>
        </w:rPr>
        <w:t> </w:t>
      </w:r>
      <w:r>
        <w:rPr>
          <w:sz w:val="24"/>
        </w:rPr>
        <w:t>rigueur et de discrétion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362" w:lineRule="auto" w:before="0" w:after="0"/>
        <w:ind w:left="1856" w:right="760" w:hanging="360"/>
        <w:jc w:val="both"/>
        <w:rPr>
          <w:sz w:val="24"/>
        </w:rPr>
      </w:pPr>
      <w:r>
        <w:rPr>
          <w:sz w:val="24"/>
        </w:rPr>
        <w:t>Le rapport de stage est un document qui permet de juger le niveau de rigueur et de</w:t>
      </w:r>
      <w:r>
        <w:rPr>
          <w:spacing w:val="1"/>
          <w:sz w:val="24"/>
        </w:rPr>
        <w:t> </w:t>
      </w:r>
      <w:r>
        <w:rPr>
          <w:sz w:val="24"/>
        </w:rPr>
        <w:t>professionnalisme</w:t>
      </w:r>
      <w:r>
        <w:rPr>
          <w:spacing w:val="-1"/>
          <w:sz w:val="24"/>
        </w:rPr>
        <w:t> </w:t>
      </w:r>
      <w:r>
        <w:rPr>
          <w:sz w:val="24"/>
        </w:rPr>
        <w:t>du candidat.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71" w:lineRule="exact" w:before="0" w:after="0"/>
        <w:ind w:left="1856" w:right="0" w:hanging="361"/>
        <w:jc w:val="both"/>
        <w:rPr>
          <w:sz w:val="24"/>
        </w:rPr>
      </w:pPr>
      <w:r>
        <w:rPr>
          <w:sz w:val="24"/>
        </w:rPr>
        <w:t>Le rapport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stage comporte au</w:t>
      </w:r>
      <w:r>
        <w:rPr>
          <w:spacing w:val="-1"/>
          <w:sz w:val="24"/>
        </w:rPr>
        <w:t> </w:t>
      </w:r>
      <w:r>
        <w:rPr>
          <w:sz w:val="24"/>
        </w:rPr>
        <w:t>maximum une</w:t>
      </w:r>
      <w:r>
        <w:rPr>
          <w:spacing w:val="-2"/>
          <w:sz w:val="24"/>
        </w:rPr>
        <w:t> </w:t>
      </w:r>
      <w:r>
        <w:rPr>
          <w:b/>
          <w:sz w:val="24"/>
        </w:rPr>
        <w:t>trentaine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pages</w:t>
      </w:r>
      <w:r>
        <w:rPr>
          <w:b/>
          <w:spacing w:val="1"/>
          <w:sz w:val="24"/>
        </w:rPr>
        <w:t> </w:t>
      </w:r>
      <w:r>
        <w:rPr>
          <w:sz w:val="24"/>
        </w:rPr>
        <w:t>(hors</w:t>
      </w:r>
      <w:r>
        <w:rPr>
          <w:spacing w:val="-1"/>
          <w:sz w:val="24"/>
        </w:rPr>
        <w:t> </w:t>
      </w:r>
      <w:r>
        <w:rPr>
          <w:sz w:val="24"/>
        </w:rPr>
        <w:t>annexes).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360" w:lineRule="auto" w:before="138" w:after="0"/>
        <w:ind w:left="1856" w:right="757" w:hanging="360"/>
        <w:jc w:val="both"/>
        <w:rPr>
          <w:sz w:val="24"/>
        </w:rPr>
      </w:pPr>
      <w:r>
        <w:rPr>
          <w:sz w:val="24"/>
        </w:rPr>
        <w:t>Les rapports (deux</w:t>
      </w:r>
      <w:r>
        <w:rPr>
          <w:spacing w:val="1"/>
          <w:sz w:val="24"/>
        </w:rPr>
        <w:t> </w:t>
      </w:r>
      <w:r>
        <w:rPr>
          <w:sz w:val="24"/>
        </w:rPr>
        <w:t>copies) devront être remis, reliés, au secrétariat </w:t>
      </w:r>
      <w:r>
        <w:rPr>
          <w:b/>
          <w:sz w:val="24"/>
        </w:rPr>
        <w:t>strictement </w:t>
      </w:r>
      <w:r>
        <w:rPr>
          <w:sz w:val="24"/>
        </w:rPr>
        <w:t>dans</w:t>
      </w:r>
      <w:r>
        <w:rPr>
          <w:spacing w:val="1"/>
          <w:sz w:val="24"/>
        </w:rPr>
        <w:t> </w:t>
      </w: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délais impartis.</w:t>
      </w:r>
    </w:p>
    <w:p>
      <w:pPr>
        <w:pStyle w:val="BodyText"/>
        <w:spacing w:before="11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2217" w:val="left" w:leader="none"/>
        </w:tabs>
        <w:spacing w:line="240" w:lineRule="auto" w:before="0" w:after="0"/>
        <w:ind w:left="2216" w:right="0" w:hanging="721"/>
        <w:jc w:val="both"/>
      </w:pPr>
      <w:r>
        <w:rPr/>
        <w:t>Constituants</w:t>
      </w:r>
      <w:r>
        <w:rPr>
          <w:spacing w:val="-2"/>
        </w:rPr>
        <w:t> </w:t>
      </w:r>
      <w:r>
        <w:rPr/>
        <w:t>d’un</w:t>
      </w:r>
      <w:r>
        <w:rPr>
          <w:spacing w:val="-3"/>
        </w:rPr>
        <w:t> </w:t>
      </w:r>
      <w:r>
        <w:rPr/>
        <w:t>rapport</w:t>
      </w:r>
    </w:p>
    <w:p>
      <w:pPr>
        <w:pStyle w:val="BodyText"/>
        <w:rPr>
          <w:b/>
          <w:sz w:val="35"/>
        </w:rPr>
      </w:pPr>
    </w:p>
    <w:p>
      <w:pPr>
        <w:pStyle w:val="ListParagraph"/>
        <w:numPr>
          <w:ilvl w:val="0"/>
          <w:numId w:val="3"/>
        </w:numPr>
        <w:tabs>
          <w:tab w:pos="1468" w:val="left" w:leader="none"/>
        </w:tabs>
        <w:spacing w:line="360" w:lineRule="auto" w:before="1" w:after="0"/>
        <w:ind w:left="1136" w:right="758" w:firstLine="0"/>
        <w:jc w:val="left"/>
        <w:rPr>
          <w:sz w:val="24"/>
        </w:rPr>
      </w:pPr>
      <w:r>
        <w:rPr>
          <w:b/>
          <w:color w:val="FF0000"/>
          <w:sz w:val="28"/>
        </w:rPr>
        <w:t>Une</w:t>
      </w:r>
      <w:r>
        <w:rPr>
          <w:b/>
          <w:color w:val="FF0000"/>
          <w:spacing w:val="47"/>
          <w:sz w:val="28"/>
        </w:rPr>
        <w:t> </w:t>
      </w:r>
      <w:r>
        <w:rPr>
          <w:b/>
          <w:color w:val="FF0000"/>
          <w:sz w:val="28"/>
        </w:rPr>
        <w:t>page</w:t>
      </w:r>
      <w:r>
        <w:rPr>
          <w:b/>
          <w:color w:val="FF0000"/>
          <w:spacing w:val="47"/>
          <w:sz w:val="28"/>
        </w:rPr>
        <w:t> </w:t>
      </w:r>
      <w:r>
        <w:rPr>
          <w:b/>
          <w:color w:val="FF0000"/>
          <w:sz w:val="28"/>
        </w:rPr>
        <w:t>de</w:t>
      </w:r>
      <w:r>
        <w:rPr>
          <w:b/>
          <w:color w:val="FF0000"/>
          <w:spacing w:val="46"/>
          <w:sz w:val="28"/>
        </w:rPr>
        <w:t> </w:t>
      </w:r>
      <w:r>
        <w:rPr>
          <w:b/>
          <w:color w:val="FF0000"/>
          <w:sz w:val="28"/>
        </w:rPr>
        <w:t>garde</w:t>
      </w:r>
      <w:r>
        <w:rPr>
          <w:b/>
          <w:color w:val="FF0000"/>
          <w:spacing w:val="47"/>
          <w:sz w:val="28"/>
        </w:rPr>
        <w:t> </w:t>
      </w:r>
      <w:r>
        <w:rPr>
          <w:b/>
          <w:color w:val="FF0000"/>
          <w:sz w:val="28"/>
        </w:rPr>
        <w:t>ou</w:t>
      </w:r>
      <w:r>
        <w:rPr>
          <w:b/>
          <w:color w:val="FF0000"/>
          <w:spacing w:val="45"/>
          <w:sz w:val="28"/>
        </w:rPr>
        <w:t> </w:t>
      </w:r>
      <w:r>
        <w:rPr>
          <w:b/>
          <w:color w:val="FF0000"/>
          <w:sz w:val="28"/>
        </w:rPr>
        <w:t>de</w:t>
      </w:r>
      <w:r>
        <w:rPr>
          <w:b/>
          <w:color w:val="FF0000"/>
          <w:spacing w:val="48"/>
          <w:sz w:val="28"/>
        </w:rPr>
        <w:t> </w:t>
      </w:r>
      <w:r>
        <w:rPr>
          <w:b/>
          <w:color w:val="FF0000"/>
          <w:sz w:val="28"/>
        </w:rPr>
        <w:t>couverture</w:t>
      </w:r>
      <w:r>
        <w:rPr>
          <w:b/>
          <w:color w:val="FF0000"/>
          <w:spacing w:val="38"/>
          <w:sz w:val="28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couleur</w:t>
      </w:r>
      <w:r>
        <w:rPr>
          <w:spacing w:val="42"/>
          <w:sz w:val="24"/>
        </w:rPr>
        <w:t> </w:t>
      </w:r>
      <w:r>
        <w:rPr>
          <w:sz w:val="24"/>
        </w:rPr>
        <w:t>blanche</w:t>
      </w:r>
      <w:r>
        <w:rPr>
          <w:spacing w:val="43"/>
          <w:sz w:val="24"/>
        </w:rPr>
        <w:t> </w:t>
      </w:r>
      <w:r>
        <w:rPr>
          <w:sz w:val="24"/>
        </w:rPr>
        <w:t>ou</w:t>
      </w:r>
      <w:r>
        <w:rPr>
          <w:spacing w:val="43"/>
          <w:sz w:val="24"/>
        </w:rPr>
        <w:t> </w:t>
      </w:r>
      <w:r>
        <w:rPr>
          <w:sz w:val="24"/>
        </w:rPr>
        <w:t>claire,</w:t>
      </w:r>
      <w:r>
        <w:rPr>
          <w:spacing w:val="44"/>
          <w:sz w:val="24"/>
        </w:rPr>
        <w:t> </w:t>
      </w:r>
      <w:r>
        <w:rPr>
          <w:sz w:val="24"/>
        </w:rPr>
        <w:t>sous</w:t>
      </w:r>
      <w:r>
        <w:rPr>
          <w:spacing w:val="44"/>
          <w:sz w:val="24"/>
        </w:rPr>
        <w:t> </w:t>
      </w:r>
      <w:r>
        <w:rPr>
          <w:sz w:val="24"/>
        </w:rPr>
        <w:t>page</w:t>
      </w:r>
      <w:r>
        <w:rPr>
          <w:spacing w:val="-57"/>
          <w:sz w:val="24"/>
        </w:rPr>
        <w:t> </w:t>
      </w:r>
      <w:r>
        <w:rPr>
          <w:sz w:val="24"/>
        </w:rPr>
        <w:t>plastifiée</w:t>
      </w:r>
      <w:r>
        <w:rPr>
          <w:spacing w:val="-3"/>
          <w:sz w:val="24"/>
        </w:rPr>
        <w:t> </w:t>
      </w:r>
      <w:r>
        <w:rPr>
          <w:sz w:val="24"/>
        </w:rPr>
        <w:t>transparente,</w:t>
      </w:r>
      <w:r>
        <w:rPr>
          <w:spacing w:val="1"/>
          <w:sz w:val="24"/>
        </w:rPr>
        <w:t> </w:t>
      </w:r>
      <w:r>
        <w:rPr>
          <w:sz w:val="24"/>
        </w:rPr>
        <w:t>comportant les éléments suivants</w:t>
      </w:r>
      <w:r>
        <w:rPr>
          <w:spacing w:val="3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1279" w:val="left" w:leader="none"/>
        </w:tabs>
        <w:spacing w:line="240" w:lineRule="auto" w:before="0" w:after="0"/>
        <w:ind w:left="1278" w:right="0" w:hanging="143"/>
        <w:jc w:val="left"/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nom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prénom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l'auteur</w:t>
      </w: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4"/>
        </w:numPr>
        <w:tabs>
          <w:tab w:pos="1279" w:val="left" w:leader="none"/>
        </w:tabs>
        <w:spacing w:line="240" w:lineRule="auto" w:before="0" w:after="0"/>
        <w:ind w:left="1278" w:right="0" w:hanging="143"/>
        <w:jc w:val="left"/>
        <w:rPr>
          <w:sz w:val="24"/>
        </w:rPr>
      </w:pPr>
      <w:r>
        <w:rPr>
          <w:sz w:val="24"/>
        </w:rPr>
        <w:t>L'année</w:t>
      </w:r>
      <w:r>
        <w:rPr>
          <w:spacing w:val="-2"/>
          <w:sz w:val="24"/>
        </w:rPr>
        <w:t> </w:t>
      </w:r>
      <w:r>
        <w:rPr>
          <w:sz w:val="24"/>
        </w:rPr>
        <w:t>universitaire</w:t>
      </w:r>
      <w:r>
        <w:rPr>
          <w:spacing w:val="-1"/>
          <w:sz w:val="24"/>
        </w:rPr>
        <w:t> </w:t>
      </w:r>
      <w:r>
        <w:rPr>
          <w:sz w:val="24"/>
        </w:rPr>
        <w:t>(202...-202...) et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formation suivie</w:t>
      </w:r>
      <w:r>
        <w:rPr>
          <w:spacing w:val="-1"/>
          <w:sz w:val="24"/>
        </w:rPr>
        <w:t> </w:t>
      </w:r>
      <w:r>
        <w:rPr>
          <w:sz w:val="24"/>
        </w:rPr>
        <w:t>(licence</w:t>
      </w:r>
      <w:r>
        <w:rPr>
          <w:spacing w:val="-2"/>
          <w:sz w:val="24"/>
        </w:rPr>
        <w:t> </w:t>
      </w:r>
      <w:r>
        <w:rPr>
          <w:sz w:val="24"/>
        </w:rPr>
        <w:t>3, Master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...)</w:t>
      </w:r>
    </w:p>
    <w:p>
      <w:pPr>
        <w:pStyle w:val="BodyText"/>
        <w:rPr>
          <w:sz w:val="33"/>
        </w:rPr>
      </w:pPr>
    </w:p>
    <w:p>
      <w:pPr>
        <w:pStyle w:val="ListParagraph"/>
        <w:numPr>
          <w:ilvl w:val="0"/>
          <w:numId w:val="4"/>
        </w:numPr>
        <w:tabs>
          <w:tab w:pos="1279" w:val="left" w:leader="none"/>
        </w:tabs>
        <w:spacing w:line="240" w:lineRule="auto" w:before="0" w:after="0"/>
        <w:ind w:left="1278" w:right="0" w:hanging="143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logo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l’université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faculté</w:t>
      </w: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4"/>
        </w:numPr>
        <w:tabs>
          <w:tab w:pos="1279" w:val="left" w:leader="none"/>
        </w:tabs>
        <w:spacing w:line="240" w:lineRule="auto" w:before="1" w:after="0"/>
        <w:ind w:left="1278" w:right="0" w:hanging="143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titre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sujet</w:t>
      </w:r>
      <w:r>
        <w:rPr>
          <w:spacing w:val="-1"/>
          <w:sz w:val="24"/>
        </w:rPr>
        <w:t> </w:t>
      </w:r>
      <w:r>
        <w:rPr>
          <w:sz w:val="24"/>
        </w:rPr>
        <w:t>(police 20</w:t>
      </w:r>
      <w:r>
        <w:rPr>
          <w:spacing w:val="-1"/>
          <w:sz w:val="24"/>
        </w:rPr>
        <w:t> </w:t>
      </w:r>
      <w:r>
        <w:rPr>
          <w:sz w:val="24"/>
        </w:rPr>
        <w:t>points</w:t>
      </w:r>
      <w:r>
        <w:rPr>
          <w:spacing w:val="-1"/>
          <w:sz w:val="24"/>
        </w:rPr>
        <w:t> </w:t>
      </w:r>
      <w:r>
        <w:rPr>
          <w:sz w:val="24"/>
        </w:rPr>
        <w:t>min.,</w:t>
      </w:r>
      <w:r>
        <w:rPr>
          <w:spacing w:val="-1"/>
          <w:sz w:val="24"/>
        </w:rPr>
        <w:t> </w:t>
      </w:r>
      <w:r>
        <w:rPr>
          <w:sz w:val="24"/>
        </w:rPr>
        <w:t>cadre</w:t>
      </w:r>
      <w:r>
        <w:rPr>
          <w:spacing w:val="-3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trame grise recommandés).</w:t>
      </w:r>
    </w:p>
    <w:p>
      <w:pPr>
        <w:pStyle w:val="BodyText"/>
        <w:rPr>
          <w:sz w:val="33"/>
        </w:rPr>
      </w:pPr>
    </w:p>
    <w:p>
      <w:pPr>
        <w:pStyle w:val="ListParagraph"/>
        <w:numPr>
          <w:ilvl w:val="0"/>
          <w:numId w:val="4"/>
        </w:numPr>
        <w:tabs>
          <w:tab w:pos="1279" w:val="left" w:leader="none"/>
        </w:tabs>
        <w:spacing w:line="568" w:lineRule="auto" w:before="0" w:after="0"/>
        <w:ind w:left="1136" w:right="5181" w:firstLine="0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référence</w:t>
      </w:r>
      <w:r>
        <w:rPr>
          <w:spacing w:val="-3"/>
          <w:sz w:val="24"/>
        </w:rPr>
        <w:t> </w:t>
      </w:r>
      <w:r>
        <w:rPr>
          <w:sz w:val="24"/>
        </w:rPr>
        <w:t>explicite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structure</w:t>
      </w:r>
      <w:r>
        <w:rPr>
          <w:spacing w:val="-4"/>
          <w:sz w:val="24"/>
        </w:rPr>
        <w:t> </w:t>
      </w:r>
      <w:r>
        <w:rPr>
          <w:sz w:val="24"/>
        </w:rPr>
        <w:t>d’accueil.</w:t>
      </w:r>
      <w:r>
        <w:rPr>
          <w:spacing w:val="-57"/>
          <w:sz w:val="24"/>
        </w:rPr>
        <w:t> </w:t>
      </w:r>
      <w:r>
        <w:rPr>
          <w:sz w:val="24"/>
        </w:rPr>
        <w:t>(voir</w:t>
      </w:r>
      <w:r>
        <w:rPr>
          <w:spacing w:val="-2"/>
          <w:sz w:val="24"/>
        </w:rPr>
        <w:t> </w:t>
      </w:r>
      <w:r>
        <w:rPr>
          <w:sz w:val="24"/>
        </w:rPr>
        <w:t>annexe</w:t>
      </w:r>
      <w:r>
        <w:rPr>
          <w:spacing w:val="-1"/>
          <w:sz w:val="24"/>
        </w:rPr>
        <w:t> </w:t>
      </w:r>
      <w:r>
        <w:rPr>
          <w:sz w:val="24"/>
        </w:rPr>
        <w:t>en fin du document)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3" w:after="0"/>
        <w:ind w:left="1417" w:right="0" w:hanging="281"/>
        <w:jc w:val="left"/>
      </w:pPr>
      <w:r>
        <w:rPr>
          <w:color w:val="FF0000"/>
        </w:rPr>
        <w:t>Une</w:t>
      </w:r>
      <w:r>
        <w:rPr>
          <w:color w:val="FF0000"/>
          <w:spacing w:val="-1"/>
        </w:rPr>
        <w:t> </w:t>
      </w:r>
      <w:r>
        <w:rPr>
          <w:color w:val="FF0000"/>
        </w:rPr>
        <w:t>page</w:t>
      </w:r>
      <w:r>
        <w:rPr>
          <w:color w:val="FF0000"/>
          <w:spacing w:val="-1"/>
        </w:rPr>
        <w:t> </w:t>
      </w:r>
      <w:r>
        <w:rPr>
          <w:color w:val="FF0000"/>
        </w:rPr>
        <w:t>vierge,</w:t>
      </w:r>
      <w:r>
        <w:rPr>
          <w:color w:val="FF0000"/>
          <w:spacing w:val="-5"/>
        </w:rPr>
        <w:t> </w:t>
      </w:r>
      <w:r>
        <w:rPr>
          <w:color w:val="FF0000"/>
        </w:rPr>
        <w:t>non</w:t>
      </w:r>
      <w:r>
        <w:rPr>
          <w:color w:val="FF0000"/>
          <w:spacing w:val="-1"/>
        </w:rPr>
        <w:t> </w:t>
      </w:r>
      <w:r>
        <w:rPr>
          <w:color w:val="FF0000"/>
        </w:rPr>
        <w:t>paginée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7"/>
        <w:rPr>
          <w:b/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417" w:right="0" w:hanging="281"/>
        <w:jc w:val="left"/>
        <w:rPr>
          <w:b/>
          <w:sz w:val="28"/>
        </w:rPr>
      </w:pPr>
      <w:r>
        <w:rPr>
          <w:b/>
          <w:color w:val="FF0000"/>
          <w:sz w:val="28"/>
        </w:rPr>
        <w:t>Une</w:t>
      </w:r>
      <w:r>
        <w:rPr>
          <w:b/>
          <w:color w:val="FF0000"/>
          <w:spacing w:val="-2"/>
          <w:sz w:val="28"/>
        </w:rPr>
        <w:t> </w:t>
      </w:r>
      <w:r>
        <w:rPr>
          <w:b/>
          <w:color w:val="FF0000"/>
          <w:sz w:val="28"/>
        </w:rPr>
        <w:t>page</w:t>
      </w:r>
      <w:r>
        <w:rPr>
          <w:b/>
          <w:color w:val="FF0000"/>
          <w:spacing w:val="-1"/>
          <w:sz w:val="28"/>
        </w:rPr>
        <w:t> </w:t>
      </w:r>
      <w:r>
        <w:rPr>
          <w:b/>
          <w:color w:val="FF0000"/>
          <w:sz w:val="28"/>
        </w:rPr>
        <w:t>de</w:t>
      </w:r>
      <w:r>
        <w:rPr>
          <w:b/>
          <w:color w:val="FF0000"/>
          <w:spacing w:val="-3"/>
          <w:sz w:val="28"/>
        </w:rPr>
        <w:t> </w:t>
      </w:r>
      <w:r>
        <w:rPr>
          <w:b/>
          <w:color w:val="FF0000"/>
          <w:sz w:val="28"/>
        </w:rPr>
        <w:t>remerciements,</w:t>
      </w:r>
      <w:r>
        <w:rPr>
          <w:b/>
          <w:color w:val="FF0000"/>
          <w:spacing w:val="-2"/>
          <w:sz w:val="28"/>
        </w:rPr>
        <w:t> </w:t>
      </w:r>
      <w:r>
        <w:rPr>
          <w:b/>
          <w:color w:val="FF0000"/>
          <w:sz w:val="28"/>
        </w:rPr>
        <w:t>non</w:t>
      </w:r>
      <w:r>
        <w:rPr>
          <w:b/>
          <w:color w:val="FF0000"/>
          <w:spacing w:val="-2"/>
          <w:sz w:val="28"/>
        </w:rPr>
        <w:t> </w:t>
      </w:r>
      <w:r>
        <w:rPr>
          <w:b/>
          <w:color w:val="FF0000"/>
          <w:sz w:val="28"/>
        </w:rPr>
        <w:t>paginée</w:t>
      </w:r>
      <w:r>
        <w:rPr>
          <w:b/>
          <w:color w:val="FF0000"/>
          <w:spacing w:val="1"/>
          <w:sz w:val="28"/>
        </w:rPr>
        <w:t> </w:t>
      </w:r>
      <w:r>
        <w:rPr>
          <w:b/>
          <w:color w:val="FF0000"/>
          <w:sz w:val="28"/>
          <w:u w:val="thick" w:color="FF0000"/>
        </w:rPr>
        <w:t>et</w:t>
      </w:r>
      <w:r>
        <w:rPr>
          <w:b/>
          <w:color w:val="FF0000"/>
          <w:spacing w:val="-3"/>
          <w:sz w:val="28"/>
          <w:u w:val="thick" w:color="FF0000"/>
        </w:rPr>
        <w:t> </w:t>
      </w:r>
      <w:r>
        <w:rPr>
          <w:b/>
          <w:color w:val="FF0000"/>
          <w:sz w:val="28"/>
          <w:u w:val="thick" w:color="FF0000"/>
        </w:rPr>
        <w:t>facultative.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spacing w:before="90"/>
        <w:ind w:left="1136"/>
      </w:pPr>
      <w:r>
        <w:rPr/>
        <w:t>Exemples</w:t>
      </w:r>
      <w:r>
        <w:rPr>
          <w:spacing w:val="-1"/>
        </w:rPr>
        <w:t> </w:t>
      </w:r>
      <w:r>
        <w:rPr/>
        <w:t>indicatifs</w:t>
      </w:r>
      <w:r>
        <w:rPr>
          <w:spacing w:val="-1"/>
        </w:rPr>
        <w:t> </w:t>
      </w:r>
      <w:r>
        <w:rPr/>
        <w:t>:</w:t>
      </w:r>
    </w:p>
    <w:p>
      <w:pPr>
        <w:spacing w:after="0"/>
        <w:sectPr>
          <w:pgSz w:w="11910" w:h="16840"/>
          <w:pgMar w:top="1580" w:bottom="280" w:left="280" w:right="660"/>
        </w:sectPr>
      </w:pPr>
    </w:p>
    <w:p>
      <w:pPr>
        <w:pStyle w:val="BodyText"/>
        <w:spacing w:before="72"/>
        <w:ind w:left="1844"/>
      </w:pPr>
      <w:r>
        <w:rPr/>
        <w:t>Remerciements</w:t>
      </w:r>
    </w:p>
    <w:p>
      <w:pPr>
        <w:pStyle w:val="BodyText"/>
        <w:rPr>
          <w:sz w:val="33"/>
        </w:rPr>
      </w:pPr>
    </w:p>
    <w:p>
      <w:pPr>
        <w:tabs>
          <w:tab w:pos="8503" w:val="left" w:leader="dot"/>
        </w:tabs>
        <w:spacing w:before="0"/>
        <w:ind w:left="1844" w:right="0" w:firstLine="0"/>
        <w:jc w:val="left"/>
        <w:rPr>
          <w:i/>
          <w:sz w:val="24"/>
        </w:rPr>
      </w:pPr>
      <w:r>
        <w:rPr>
          <w:i/>
          <w:sz w:val="24"/>
        </w:rPr>
        <w:t>Je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tiens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à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remercier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Monsieur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Madame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....,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proviseur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du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service</w:t>
        <w:tab/>
        <w:t>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pour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accueil</w:t>
      </w:r>
    </w:p>
    <w:p>
      <w:pPr>
        <w:spacing w:before="137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au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établissement.</w:t>
      </w:r>
    </w:p>
    <w:p>
      <w:pPr>
        <w:pStyle w:val="BodyText"/>
        <w:spacing w:before="11"/>
        <w:rPr>
          <w:i/>
          <w:sz w:val="32"/>
        </w:rPr>
      </w:pPr>
    </w:p>
    <w:p>
      <w:pPr>
        <w:spacing w:line="360" w:lineRule="auto" w:before="0"/>
        <w:ind w:left="1136" w:right="754" w:firstLine="0"/>
        <w:jc w:val="both"/>
        <w:rPr>
          <w:i/>
          <w:sz w:val="24"/>
        </w:rPr>
      </w:pPr>
      <w:r>
        <w:rPr>
          <w:i/>
          <w:sz w:val="24"/>
        </w:rPr>
        <w:t>Je veux aussi exprimer ma profonde gratitude à Monsieur...., mon maître de stage, pour 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confiance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qu'il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m'a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témoignée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en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acceptant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diriger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travail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mais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aussi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pour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conseils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judicieux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et ses suggestions pertinentes.</w:t>
      </w:r>
    </w:p>
    <w:p>
      <w:pPr>
        <w:pStyle w:val="BodyText"/>
        <w:spacing w:before="9"/>
        <w:rPr>
          <w:i/>
          <w:sz w:val="20"/>
        </w:rPr>
      </w:pPr>
    </w:p>
    <w:p>
      <w:pPr>
        <w:spacing w:line="362" w:lineRule="auto" w:before="0"/>
        <w:ind w:left="1136" w:right="760" w:firstLine="0"/>
        <w:jc w:val="both"/>
        <w:rPr>
          <w:i/>
          <w:sz w:val="24"/>
        </w:rPr>
      </w:pPr>
      <w:r>
        <w:rPr>
          <w:i/>
          <w:sz w:val="24"/>
        </w:rPr>
        <w:t>Je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remercie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sincèrement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Madame....,enseignant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à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l’université,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pour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aide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lors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réalisation du rapport de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stage.</w:t>
      </w:r>
    </w:p>
    <w:p>
      <w:pPr>
        <w:pStyle w:val="BodyText"/>
        <w:spacing w:before="5"/>
        <w:rPr>
          <w:i/>
          <w:sz w:val="20"/>
        </w:rPr>
      </w:pPr>
    </w:p>
    <w:p>
      <w:pPr>
        <w:tabs>
          <w:tab w:pos="6845" w:val="left" w:leader="dot"/>
        </w:tabs>
        <w:spacing w:before="0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Mes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vifs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remerciements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vont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également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au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personnel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de</w:t>
        <w:tab/>
        <w:t>et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à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l'équipe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enseignante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pour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leur</w:t>
      </w:r>
    </w:p>
    <w:p>
      <w:pPr>
        <w:spacing w:before="139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soutien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lors du stage.</w:t>
      </w:r>
    </w:p>
    <w:p>
      <w:pPr>
        <w:pStyle w:val="BodyText"/>
        <w:spacing w:before="1"/>
        <w:rPr>
          <w:i/>
          <w:sz w:val="33"/>
        </w:rPr>
      </w:pPr>
    </w:p>
    <w:p>
      <w:pPr>
        <w:pStyle w:val="Heading1"/>
        <w:ind w:left="1136" w:firstLine="0"/>
      </w:pPr>
      <w:r>
        <w:rPr/>
        <w:t>Ou</w:t>
      </w:r>
    </w:p>
    <w:p>
      <w:pPr>
        <w:pStyle w:val="BodyText"/>
        <w:spacing w:before="6"/>
        <w:rPr>
          <w:b/>
          <w:sz w:val="34"/>
        </w:rPr>
      </w:pPr>
    </w:p>
    <w:p>
      <w:pPr>
        <w:spacing w:before="0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Je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remercie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sincèrement</w:t>
      </w:r>
    </w:p>
    <w:p>
      <w:pPr>
        <w:pStyle w:val="BodyText"/>
        <w:rPr>
          <w:i/>
          <w:sz w:val="33"/>
        </w:rPr>
      </w:pPr>
    </w:p>
    <w:p>
      <w:pPr>
        <w:tabs>
          <w:tab w:pos="6938" w:val="left" w:leader="dot"/>
        </w:tabs>
        <w:spacing w:before="0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Monsieur....,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Directeur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Adjoint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des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Affaires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juridiques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de</w:t>
        <w:tab/>
        <w:t>,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pour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son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aide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et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sa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disponibilité</w:t>
      </w:r>
    </w:p>
    <w:p>
      <w:pPr>
        <w:spacing w:before="137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au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cours 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stage.</w:t>
      </w:r>
    </w:p>
    <w:p>
      <w:pPr>
        <w:pStyle w:val="BodyText"/>
        <w:rPr>
          <w:i/>
          <w:sz w:val="33"/>
        </w:rPr>
      </w:pPr>
    </w:p>
    <w:p>
      <w:pPr>
        <w:spacing w:before="0"/>
        <w:ind w:left="1136" w:right="0" w:firstLine="0"/>
        <w:jc w:val="left"/>
        <w:rPr>
          <w:i/>
          <w:sz w:val="24"/>
        </w:rPr>
      </w:pPr>
      <w:r>
        <w:rPr>
          <w:i/>
          <w:sz w:val="24"/>
        </w:rPr>
        <w:t>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personnel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la Direction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Générale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pour les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conseils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dont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j'ai pu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bénéficier.</w:t>
      </w:r>
    </w:p>
    <w:p>
      <w:pPr>
        <w:pStyle w:val="BodyText"/>
        <w:spacing w:before="8"/>
        <w:rPr>
          <w:i/>
          <w:sz w:val="32"/>
        </w:rPr>
      </w:pPr>
    </w:p>
    <w:p>
      <w:pPr>
        <w:spacing w:line="360" w:lineRule="auto" w:before="1"/>
        <w:ind w:left="1136" w:right="756" w:firstLine="0"/>
        <w:jc w:val="both"/>
        <w:rPr>
          <w:i/>
          <w:sz w:val="24"/>
        </w:rPr>
      </w:pPr>
      <w:r>
        <w:rPr>
          <w:i/>
          <w:sz w:val="24"/>
        </w:rPr>
        <w:t>Les professeurs et le personnel du département de nutrition et sciences des aliments pour leur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aide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dans la conduite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stage.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spacing w:before="2"/>
        <w:rPr>
          <w:i/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417" w:right="0" w:hanging="281"/>
        <w:jc w:val="left"/>
        <w:rPr>
          <w:sz w:val="24"/>
        </w:rPr>
      </w:pPr>
      <w:r>
        <w:rPr>
          <w:b/>
          <w:color w:val="FF0000"/>
          <w:sz w:val="28"/>
        </w:rPr>
        <w:t>Table</w:t>
      </w:r>
      <w:r>
        <w:rPr>
          <w:b/>
          <w:color w:val="FF0000"/>
          <w:spacing w:val="-2"/>
          <w:sz w:val="28"/>
        </w:rPr>
        <w:t> </w:t>
      </w:r>
      <w:r>
        <w:rPr>
          <w:b/>
          <w:color w:val="FF0000"/>
          <w:sz w:val="28"/>
        </w:rPr>
        <w:t>des</w:t>
      </w:r>
      <w:r>
        <w:rPr>
          <w:b/>
          <w:color w:val="FF0000"/>
          <w:spacing w:val="-1"/>
          <w:sz w:val="28"/>
        </w:rPr>
        <w:t> </w:t>
      </w:r>
      <w:r>
        <w:rPr>
          <w:b/>
          <w:color w:val="FF0000"/>
          <w:sz w:val="28"/>
        </w:rPr>
        <w:t>abréviations</w:t>
      </w:r>
      <w:r>
        <w:rPr>
          <w:b/>
          <w:color w:val="FF0000"/>
          <w:spacing w:val="1"/>
          <w:sz w:val="28"/>
        </w:rPr>
        <w:t> </w:t>
      </w:r>
      <w:r>
        <w:rPr>
          <w:sz w:val="24"/>
        </w:rPr>
        <w:t>(par</w:t>
      </w:r>
      <w:r>
        <w:rPr>
          <w:spacing w:val="-2"/>
          <w:sz w:val="24"/>
        </w:rPr>
        <w:t> </w:t>
      </w:r>
      <w:r>
        <w:rPr>
          <w:sz w:val="24"/>
        </w:rPr>
        <w:t>ordre</w:t>
      </w:r>
      <w:r>
        <w:rPr>
          <w:spacing w:val="-3"/>
          <w:sz w:val="24"/>
        </w:rPr>
        <w:t> </w:t>
      </w:r>
      <w:r>
        <w:rPr>
          <w:sz w:val="24"/>
        </w:rPr>
        <w:t>alphabétique)</w:t>
      </w:r>
      <w:r>
        <w:rPr>
          <w:spacing w:val="-2"/>
          <w:sz w:val="24"/>
        </w:rPr>
        <w:t> </w:t>
      </w: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paginée)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3"/>
        </w:numPr>
        <w:tabs>
          <w:tab w:pos="1441" w:val="left" w:leader="none"/>
        </w:tabs>
        <w:spacing w:line="357" w:lineRule="auto" w:before="0" w:after="0"/>
        <w:ind w:left="1136" w:right="754" w:firstLine="0"/>
        <w:jc w:val="left"/>
        <w:rPr>
          <w:sz w:val="24"/>
        </w:rPr>
      </w:pPr>
      <w:r>
        <w:rPr>
          <w:b/>
          <w:color w:val="FF0000"/>
          <w:sz w:val="28"/>
        </w:rPr>
        <w:t>Sommaire</w:t>
      </w:r>
      <w:r>
        <w:rPr>
          <w:b/>
          <w:color w:val="FF0000"/>
          <w:spacing w:val="8"/>
          <w:sz w:val="28"/>
        </w:rPr>
        <w:t> </w:t>
      </w:r>
      <w:r>
        <w:rPr>
          <w:sz w:val="24"/>
        </w:rPr>
        <w:t>(sans</w:t>
      </w:r>
      <w:r>
        <w:rPr>
          <w:spacing w:val="18"/>
          <w:sz w:val="24"/>
        </w:rPr>
        <w:t> </w:t>
      </w:r>
      <w:r>
        <w:rPr>
          <w:sz w:val="24"/>
        </w:rPr>
        <w:t>référence</w:t>
      </w:r>
      <w:r>
        <w:rPr>
          <w:spacing w:val="19"/>
          <w:sz w:val="24"/>
        </w:rPr>
        <w:t> </w:t>
      </w:r>
      <w:r>
        <w:rPr>
          <w:sz w:val="24"/>
        </w:rPr>
        <w:t>à</w:t>
      </w:r>
      <w:r>
        <w:rPr>
          <w:spacing w:val="17"/>
          <w:sz w:val="24"/>
        </w:rPr>
        <w:t> </w:t>
      </w:r>
      <w:r>
        <w:rPr>
          <w:sz w:val="24"/>
        </w:rPr>
        <w:t>la</w:t>
      </w:r>
      <w:r>
        <w:rPr>
          <w:spacing w:val="18"/>
          <w:sz w:val="24"/>
        </w:rPr>
        <w:t> </w:t>
      </w:r>
      <w:r>
        <w:rPr>
          <w:sz w:val="24"/>
        </w:rPr>
        <w:t>pagination,</w:t>
      </w:r>
      <w:r>
        <w:rPr>
          <w:spacing w:val="20"/>
          <w:sz w:val="24"/>
        </w:rPr>
        <w:t> </w:t>
      </w:r>
      <w:r>
        <w:rPr>
          <w:sz w:val="24"/>
        </w:rPr>
        <w:t>à</w:t>
      </w:r>
      <w:r>
        <w:rPr>
          <w:spacing w:val="19"/>
          <w:sz w:val="24"/>
        </w:rPr>
        <w:t> </w:t>
      </w:r>
      <w:r>
        <w:rPr>
          <w:sz w:val="24"/>
        </w:rPr>
        <w:t>la</w:t>
      </w:r>
      <w:r>
        <w:rPr>
          <w:spacing w:val="17"/>
          <w:sz w:val="24"/>
        </w:rPr>
        <w:t> </w:t>
      </w:r>
      <w:r>
        <w:rPr>
          <w:sz w:val="24"/>
        </w:rPr>
        <w:t>différence</w:t>
      </w:r>
      <w:r>
        <w:rPr>
          <w:spacing w:val="18"/>
          <w:sz w:val="24"/>
        </w:rPr>
        <w:t> </w:t>
      </w:r>
      <w:r>
        <w:rPr>
          <w:sz w:val="24"/>
        </w:rPr>
        <w:t>de</w:t>
      </w:r>
      <w:r>
        <w:rPr>
          <w:spacing w:val="19"/>
          <w:sz w:val="24"/>
        </w:rPr>
        <w:t> </w:t>
      </w:r>
      <w:r>
        <w:rPr>
          <w:sz w:val="24"/>
        </w:rPr>
        <w:t>la</w:t>
      </w:r>
      <w:r>
        <w:rPr>
          <w:spacing w:val="23"/>
          <w:sz w:val="24"/>
        </w:rPr>
        <w:t> </w:t>
      </w:r>
      <w:r>
        <w:rPr>
          <w:b/>
          <w:sz w:val="24"/>
        </w:rPr>
        <w:t>table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des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matières</w:t>
      </w:r>
      <w:r>
        <w:rPr>
          <w:b/>
          <w:spacing w:val="23"/>
          <w:sz w:val="24"/>
        </w:rPr>
        <w:t> </w:t>
      </w:r>
      <w:r>
        <w:rPr>
          <w:sz w:val="24"/>
        </w:rPr>
        <w:t>qui</w:t>
      </w:r>
      <w:r>
        <w:rPr>
          <w:spacing w:val="-57"/>
          <w:sz w:val="24"/>
        </w:rPr>
        <w:t> </w:t>
      </w:r>
      <w:r>
        <w:rPr>
          <w:sz w:val="24"/>
        </w:rPr>
        <w:t>indique</w:t>
      </w:r>
      <w:r>
        <w:rPr>
          <w:spacing w:val="-2"/>
          <w:sz w:val="24"/>
        </w:rPr>
        <w:t> </w:t>
      </w:r>
      <w:r>
        <w:rPr>
          <w:sz w:val="24"/>
        </w:rPr>
        <w:t>la pagination)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1"/>
        <w:ind w:left="1136"/>
      </w:pPr>
      <w:r>
        <w:rPr/>
        <w:t>Il</w:t>
      </w:r>
      <w:r>
        <w:rPr>
          <w:spacing w:val="-1"/>
        </w:rPr>
        <w:t> </w:t>
      </w:r>
      <w:r>
        <w:rPr/>
        <w:t>est</w:t>
      </w:r>
      <w:r>
        <w:rPr>
          <w:spacing w:val="-1"/>
        </w:rPr>
        <w:t> </w:t>
      </w:r>
      <w:r>
        <w:rPr/>
        <w:t>peu</w:t>
      </w:r>
      <w:r>
        <w:rPr>
          <w:spacing w:val="-1"/>
        </w:rPr>
        <w:t> </w:t>
      </w:r>
      <w:r>
        <w:rPr/>
        <w:t>détaillé</w:t>
      </w:r>
    </w:p>
    <w:p>
      <w:pPr>
        <w:spacing w:after="0"/>
        <w:sectPr>
          <w:pgSz w:w="11910" w:h="16840"/>
          <w:pgMar w:top="1320" w:bottom="280" w:left="280" w:right="660"/>
        </w:sectPr>
      </w:pPr>
    </w:p>
    <w:p>
      <w:pPr>
        <w:pStyle w:val="BodyText"/>
        <w:spacing w:line="362" w:lineRule="auto" w:before="72"/>
        <w:ind w:left="1136" w:right="757"/>
        <w:jc w:val="both"/>
      </w:pPr>
      <w:r>
        <w:rPr/>
        <w:t>NB : Commencer la pagination (la page du sommaire est la page 1 du rapport). La pagination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poursuit au-delà de</w:t>
      </w:r>
      <w:r>
        <w:rPr>
          <w:spacing w:val="-1"/>
        </w:rPr>
        <w:t> </w:t>
      </w:r>
      <w:r>
        <w:rPr/>
        <w:t>la conclusion et concerne également les</w:t>
      </w:r>
      <w:r>
        <w:rPr>
          <w:spacing w:val="-1"/>
        </w:rPr>
        <w:t> </w:t>
      </w:r>
      <w:r>
        <w:rPr/>
        <w:t>annexes.</w:t>
      </w:r>
    </w:p>
    <w:p>
      <w:pPr>
        <w:pStyle w:val="BodyText"/>
        <w:spacing w:before="4"/>
        <w:rPr>
          <w:sz w:val="20"/>
        </w:rPr>
      </w:pPr>
    </w:p>
    <w:p>
      <w:pPr>
        <w:spacing w:before="1"/>
        <w:ind w:left="1136" w:right="0" w:firstLine="0"/>
        <w:jc w:val="left"/>
        <w:rPr>
          <w:sz w:val="24"/>
        </w:rPr>
      </w:pPr>
      <w:r>
        <w:rPr>
          <w:sz w:val="24"/>
        </w:rPr>
        <w:t>Si</w:t>
      </w:r>
      <w:r>
        <w:rPr>
          <w:spacing w:val="-1"/>
          <w:sz w:val="24"/>
        </w:rPr>
        <w:t> </w:t>
      </w:r>
      <w:r>
        <w:rPr>
          <w:sz w:val="24"/>
        </w:rPr>
        <w:t>vous</w:t>
      </w:r>
      <w:r>
        <w:rPr>
          <w:spacing w:val="-1"/>
          <w:sz w:val="24"/>
        </w:rPr>
        <w:t> </w:t>
      </w:r>
      <w:r>
        <w:rPr>
          <w:sz w:val="24"/>
        </w:rPr>
        <w:t>choisissez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mettre</w:t>
      </w:r>
      <w:r>
        <w:rPr>
          <w:spacing w:val="-3"/>
          <w:sz w:val="24"/>
        </w:rPr>
        <w:t> </w:t>
      </w:r>
      <w:r>
        <w:rPr>
          <w:sz w:val="24"/>
        </w:rPr>
        <w:t>une</w:t>
      </w:r>
      <w:r>
        <w:rPr>
          <w:spacing w:val="-1"/>
          <w:sz w:val="24"/>
        </w:rPr>
        <w:t> </w:t>
      </w:r>
      <w:r>
        <w:rPr>
          <w:b/>
          <w:color w:val="FF0000"/>
          <w:sz w:val="24"/>
        </w:rPr>
        <w:t>table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de matière</w:t>
      </w:r>
      <w:r>
        <w:rPr>
          <w:b/>
          <w:color w:val="FF0000"/>
          <w:spacing w:val="2"/>
          <w:sz w:val="24"/>
        </w:rPr>
        <w:t> </w:t>
      </w:r>
      <w:r>
        <w:rPr>
          <w:sz w:val="24"/>
        </w:rPr>
        <w:t>: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360" w:lineRule="auto"/>
        <w:ind w:left="1136" w:right="754"/>
        <w:jc w:val="both"/>
      </w:pPr>
      <w:r>
        <w:rPr/>
        <w:t>Elle</w:t>
      </w:r>
      <w:r>
        <w:rPr>
          <w:spacing w:val="-4"/>
        </w:rPr>
        <w:t> </w:t>
      </w:r>
      <w:r>
        <w:rPr/>
        <w:t>est</w:t>
      </w:r>
      <w:r>
        <w:rPr>
          <w:spacing w:val="-3"/>
        </w:rPr>
        <w:t> </w:t>
      </w:r>
      <w:r>
        <w:rPr/>
        <w:t>détaillée</w:t>
      </w:r>
      <w:r>
        <w:rPr>
          <w:spacing w:val="-2"/>
        </w:rPr>
        <w:t> </w:t>
      </w:r>
      <w:r>
        <w:rPr/>
        <w:t>et générée</w:t>
      </w:r>
      <w:r>
        <w:rPr>
          <w:spacing w:val="-5"/>
        </w:rPr>
        <w:t> </w:t>
      </w:r>
      <w:r>
        <w:rPr/>
        <w:t>automatiquement</w:t>
      </w:r>
      <w:r>
        <w:rPr>
          <w:spacing w:val="-4"/>
        </w:rPr>
        <w:t> </w:t>
      </w:r>
      <w:r>
        <w:rPr/>
        <w:t>par Microsoft</w:t>
      </w:r>
      <w:r>
        <w:rPr>
          <w:spacing w:val="-3"/>
        </w:rPr>
        <w:t> </w:t>
      </w:r>
      <w:r>
        <w:rPr/>
        <w:t>Word</w:t>
      </w:r>
      <w:r>
        <w:rPr>
          <w:spacing w:val="-5"/>
        </w:rPr>
        <w:t> </w:t>
      </w:r>
      <w:r>
        <w:rPr/>
        <w:t>(menu</w:t>
      </w:r>
      <w:r>
        <w:rPr>
          <w:spacing w:val="-3"/>
        </w:rPr>
        <w:t> </w:t>
      </w:r>
      <w:r>
        <w:rPr/>
        <w:t>Références,</w:t>
      </w:r>
      <w:r>
        <w:rPr>
          <w:spacing w:val="-4"/>
        </w:rPr>
        <w:t> </w:t>
      </w:r>
      <w:r>
        <w:rPr/>
        <w:t>table</w:t>
      </w:r>
      <w:r>
        <w:rPr>
          <w:spacing w:val="-4"/>
        </w:rPr>
        <w:t> </w:t>
      </w:r>
      <w:r>
        <w:rPr/>
        <w:t>des</w:t>
      </w:r>
      <w:r>
        <w:rPr>
          <w:spacing w:val="-58"/>
        </w:rPr>
        <w:t> </w:t>
      </w:r>
      <w:r>
        <w:rPr/>
        <w:t>matières) à condition d’avoir sélectionné chaque titre et de lui avoir affecté le niveau de titre</w:t>
      </w:r>
      <w:r>
        <w:rPr>
          <w:spacing w:val="1"/>
        </w:rPr>
        <w:t> </w:t>
      </w:r>
      <w:r>
        <w:rPr/>
        <w:t>souhaité</w:t>
      </w:r>
      <w:r>
        <w:rPr>
          <w:spacing w:val="-2"/>
        </w:rPr>
        <w:t> </w:t>
      </w:r>
      <w:r>
        <w:rPr/>
        <w:t>(menu Accueil ;</w:t>
      </w:r>
      <w:r>
        <w:rPr>
          <w:spacing w:val="2"/>
        </w:rPr>
        <w:t> </w:t>
      </w:r>
      <w:r>
        <w:rPr/>
        <w:t>style, titre</w:t>
      </w:r>
      <w:r>
        <w:rPr>
          <w:spacing w:val="-3"/>
        </w:rPr>
        <w:t> </w:t>
      </w:r>
      <w:r>
        <w:rPr/>
        <w:t>1 ou</w:t>
      </w:r>
      <w:r>
        <w:rPr>
          <w:spacing w:val="-1"/>
        </w:rPr>
        <w:t> </w:t>
      </w:r>
      <w:r>
        <w:rPr/>
        <w:t>2 ou 3,</w:t>
      </w:r>
      <w:r>
        <w:rPr>
          <w:spacing w:val="-1"/>
        </w:rPr>
        <w:t> </w:t>
      </w:r>
      <w:r>
        <w:rPr/>
        <w:t>etc.…) (dans le cas de</w:t>
      </w:r>
      <w:r>
        <w:rPr>
          <w:spacing w:val="-2"/>
        </w:rPr>
        <w:t> </w:t>
      </w:r>
      <w:r>
        <w:rPr/>
        <w:t>word 2016).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136"/>
      </w:pPr>
      <w:r>
        <w:rPr/>
        <w:t>La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matières</w:t>
      </w:r>
      <w:r>
        <w:rPr>
          <w:spacing w:val="-1"/>
        </w:rPr>
        <w:t> </w:t>
      </w:r>
      <w:r>
        <w:rPr/>
        <w:t>est</w:t>
      </w:r>
      <w:r>
        <w:rPr>
          <w:spacing w:val="2"/>
        </w:rPr>
        <w:t> </w:t>
      </w:r>
      <w:r>
        <w:rPr/>
        <w:t>automatiquement</w:t>
      </w:r>
      <w:r>
        <w:rPr>
          <w:spacing w:val="-1"/>
        </w:rPr>
        <w:t> </w:t>
      </w:r>
      <w:r>
        <w:rPr/>
        <w:t>mise</w:t>
      </w:r>
      <w:r>
        <w:rPr>
          <w:spacing w:val="-2"/>
        </w:rPr>
        <w:t> </w:t>
      </w:r>
      <w:r>
        <w:rPr/>
        <w:t>à jour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chaque</w:t>
      </w:r>
      <w:r>
        <w:rPr>
          <w:spacing w:val="-2"/>
        </w:rPr>
        <w:t> </w:t>
      </w:r>
      <w:r>
        <w:rPr/>
        <w:t>ouverture</w:t>
      </w:r>
      <w:r>
        <w:rPr>
          <w:spacing w:val="-2"/>
        </w:rPr>
        <w:t> </w:t>
      </w:r>
      <w:r>
        <w:rPr/>
        <w:t>du</w:t>
      </w:r>
      <w:r>
        <w:rPr>
          <w:spacing w:val="-1"/>
        </w:rPr>
        <w:t> </w:t>
      </w:r>
      <w:r>
        <w:rPr/>
        <w:t>fichier.</w:t>
      </w:r>
    </w:p>
    <w:p>
      <w:pPr>
        <w:pStyle w:val="BodyText"/>
        <w:spacing w:before="1"/>
        <w:rPr>
          <w:sz w:val="33"/>
        </w:rPr>
      </w:pP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417" w:right="0" w:hanging="281"/>
        <w:jc w:val="left"/>
      </w:pPr>
      <w:r>
        <w:rPr>
          <w:color w:val="FF0000"/>
        </w:rPr>
        <w:t>introduction</w:t>
      </w:r>
    </w:p>
    <w:p>
      <w:pPr>
        <w:pStyle w:val="BodyText"/>
        <w:spacing w:before="8"/>
        <w:rPr>
          <w:b/>
          <w:sz w:val="34"/>
        </w:rPr>
      </w:pPr>
    </w:p>
    <w:p>
      <w:pPr>
        <w:pStyle w:val="BodyText"/>
        <w:spacing w:line="360" w:lineRule="auto" w:before="1"/>
        <w:ind w:left="1136" w:right="761"/>
        <w:jc w:val="both"/>
      </w:pPr>
      <w:r>
        <w:rPr/>
        <w:t>Servant à présenter le but du stage, en une seule page. Elle doit présenter de façon claire et</w:t>
      </w:r>
      <w:r>
        <w:rPr>
          <w:spacing w:val="1"/>
        </w:rPr>
        <w:t> </w:t>
      </w:r>
      <w:r>
        <w:rPr/>
        <w:t>succincte</w:t>
      </w:r>
      <w:r>
        <w:rPr>
          <w:spacing w:val="-2"/>
        </w:rPr>
        <w:t> </w:t>
      </w:r>
      <w:r>
        <w:rPr/>
        <w:t>les</w:t>
      </w:r>
      <w:r>
        <w:rPr>
          <w:spacing w:val="1"/>
        </w:rPr>
        <w:t> </w:t>
      </w:r>
      <w:r>
        <w:rPr/>
        <w:t>activités du service.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0"/>
          <w:numId w:val="3"/>
        </w:numPr>
        <w:tabs>
          <w:tab w:pos="1418" w:val="left" w:leader="none"/>
        </w:tabs>
        <w:spacing w:line="240" w:lineRule="auto" w:before="1" w:after="0"/>
        <w:ind w:left="1417" w:right="0" w:hanging="282"/>
        <w:jc w:val="left"/>
      </w:pPr>
      <w:r>
        <w:rPr>
          <w:color w:val="FF0000"/>
        </w:rPr>
        <w:t>Présentation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3"/>
        </w:rPr>
        <w:t> </w:t>
      </w:r>
      <w:r>
        <w:rPr>
          <w:color w:val="FF0000"/>
        </w:rPr>
        <w:t>la</w:t>
      </w:r>
      <w:r>
        <w:rPr>
          <w:color w:val="FF0000"/>
          <w:spacing w:val="-3"/>
        </w:rPr>
        <w:t> </w:t>
      </w:r>
      <w:r>
        <w:rPr>
          <w:color w:val="FF0000"/>
        </w:rPr>
        <w:t>structure</w:t>
      </w:r>
      <w:r>
        <w:rPr>
          <w:color w:val="FF0000"/>
          <w:spacing w:val="-3"/>
        </w:rPr>
        <w:t> </w:t>
      </w:r>
      <w:r>
        <w:rPr>
          <w:color w:val="FF0000"/>
        </w:rPr>
        <w:t>d’accueil</w:t>
      </w:r>
    </w:p>
    <w:p>
      <w:pPr>
        <w:pStyle w:val="BodyText"/>
        <w:spacing w:before="5"/>
        <w:rPr>
          <w:b/>
          <w:sz w:val="34"/>
        </w:rPr>
      </w:pPr>
    </w:p>
    <w:p>
      <w:pPr>
        <w:pStyle w:val="BodyText"/>
        <w:spacing w:line="360" w:lineRule="auto" w:before="1"/>
        <w:ind w:left="1136" w:right="752"/>
        <w:jc w:val="both"/>
      </w:pPr>
      <w:r>
        <w:rPr/>
        <w:t>Elle représente environ 2-3 pages décrivant l’organisme d’accueil (nature, missions…) ainsi</w:t>
      </w:r>
      <w:r>
        <w:rPr>
          <w:spacing w:val="1"/>
        </w:rPr>
        <w:t> </w:t>
      </w:r>
      <w:r>
        <w:rPr/>
        <w:t>que les conditions de mise en œuvre du stage (place du stagiaire, moyens mis en œuvre,</w:t>
      </w:r>
      <w:r>
        <w:rPr>
          <w:spacing w:val="1"/>
        </w:rPr>
        <w:t> </w:t>
      </w:r>
      <w:r>
        <w:rPr/>
        <w:t>difficultés</w:t>
      </w:r>
      <w:r>
        <w:rPr>
          <w:spacing w:val="-1"/>
        </w:rPr>
        <w:t> </w:t>
      </w:r>
      <w:r>
        <w:rPr/>
        <w:t>rencontrées,</w:t>
      </w:r>
      <w:r>
        <w:rPr>
          <w:spacing w:val="2"/>
        </w:rPr>
        <w:t> </w:t>
      </w:r>
      <w:r>
        <w:rPr/>
        <w:t>…)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136"/>
      </w:pPr>
      <w:r>
        <w:rPr/>
        <w:t>NB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Cette</w:t>
      </w:r>
      <w:r>
        <w:rPr>
          <w:spacing w:val="-2"/>
        </w:rPr>
        <w:t> </w:t>
      </w:r>
      <w:r>
        <w:rPr/>
        <w:t>présentation</w:t>
      </w:r>
      <w:r>
        <w:rPr>
          <w:spacing w:val="1"/>
        </w:rPr>
        <w:t> </w:t>
      </w:r>
      <w:r>
        <w:rPr/>
        <w:t>peut être</w:t>
      </w:r>
      <w:r>
        <w:rPr>
          <w:spacing w:val="-3"/>
        </w:rPr>
        <w:t> </w:t>
      </w:r>
      <w:r>
        <w:rPr/>
        <w:t>assortie</w:t>
      </w:r>
      <w:r>
        <w:rPr>
          <w:spacing w:val="-2"/>
        </w:rPr>
        <w:t> </w:t>
      </w:r>
      <w:r>
        <w:rPr/>
        <w:t>d’un</w:t>
      </w:r>
      <w:r>
        <w:rPr>
          <w:spacing w:val="-2"/>
        </w:rPr>
        <w:t> </w:t>
      </w:r>
      <w:r>
        <w:rPr/>
        <w:t>organigramme</w:t>
      </w:r>
      <w:r>
        <w:rPr>
          <w:spacing w:val="-1"/>
        </w:rPr>
        <w:t> </w:t>
      </w:r>
      <w:r>
        <w:rPr/>
        <w:t>avec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sans</w:t>
      </w:r>
      <w:r>
        <w:rPr>
          <w:spacing w:val="1"/>
        </w:rPr>
        <w:t> </w:t>
      </w:r>
      <w:r>
        <w:rPr/>
        <w:t>photographie(s).</w:t>
      </w:r>
    </w:p>
    <w:p>
      <w:pPr>
        <w:pStyle w:val="BodyText"/>
        <w:spacing w:before="3"/>
        <w:rPr>
          <w:sz w:val="33"/>
        </w:rPr>
      </w:pPr>
    </w:p>
    <w:p>
      <w:pPr>
        <w:pStyle w:val="Heading1"/>
        <w:numPr>
          <w:ilvl w:val="0"/>
          <w:numId w:val="3"/>
        </w:numPr>
        <w:tabs>
          <w:tab w:pos="1418" w:val="left" w:leader="none"/>
        </w:tabs>
        <w:spacing w:line="240" w:lineRule="auto" w:before="0" w:after="0"/>
        <w:ind w:left="1417" w:right="0" w:hanging="282"/>
        <w:jc w:val="left"/>
      </w:pPr>
      <w:r>
        <w:rPr>
          <w:color w:val="FF0000"/>
        </w:rPr>
        <w:t>Développement</w:t>
      </w:r>
    </w:p>
    <w:p>
      <w:pPr>
        <w:pStyle w:val="BodyText"/>
        <w:spacing w:before="6"/>
        <w:rPr>
          <w:b/>
          <w:sz w:val="34"/>
        </w:rPr>
      </w:pPr>
    </w:p>
    <w:p>
      <w:pPr>
        <w:pStyle w:val="BodyText"/>
        <w:ind w:left="1136"/>
      </w:pPr>
      <w:r>
        <w:rPr/>
        <w:t>C’est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cœur</w:t>
      </w:r>
      <w:r>
        <w:rPr>
          <w:spacing w:val="-3"/>
        </w:rPr>
        <w:t> </w:t>
      </w:r>
      <w:r>
        <w:rPr/>
        <w:t>du</w:t>
      </w:r>
      <w:r>
        <w:rPr>
          <w:spacing w:val="2"/>
        </w:rPr>
        <w:t> </w:t>
      </w:r>
      <w:r>
        <w:rPr/>
        <w:t>rapport,</w:t>
      </w:r>
      <w:r>
        <w:rPr>
          <w:spacing w:val="1"/>
        </w:rPr>
        <w:t> </w:t>
      </w:r>
      <w:r>
        <w:rPr/>
        <w:t>organisé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plan comportant en</w:t>
      </w:r>
      <w:r>
        <w:rPr>
          <w:spacing w:val="-1"/>
        </w:rPr>
        <w:t> </w:t>
      </w:r>
      <w:r>
        <w:rPr/>
        <w:t>principe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ou</w:t>
      </w:r>
      <w:r>
        <w:rPr>
          <w:spacing w:val="1"/>
        </w:rPr>
        <w:t> </w:t>
      </w:r>
      <w:r>
        <w:rPr/>
        <w:t>3 parties.</w:t>
      </w:r>
    </w:p>
    <w:p>
      <w:pPr>
        <w:pStyle w:val="BodyText"/>
        <w:rPr>
          <w:sz w:val="33"/>
        </w:rPr>
      </w:pPr>
    </w:p>
    <w:p>
      <w:pPr>
        <w:pStyle w:val="BodyText"/>
        <w:spacing w:line="360" w:lineRule="auto"/>
        <w:ind w:left="1136" w:right="755"/>
        <w:jc w:val="both"/>
      </w:pPr>
      <w:r>
        <w:rPr/>
        <w:t>Contenant les techniques apprises par l’étudiant, leurs buts et principes ainsi que les résultats</w:t>
      </w:r>
      <w:r>
        <w:rPr>
          <w:spacing w:val="1"/>
        </w:rPr>
        <w:t> </w:t>
      </w:r>
      <w:r>
        <w:rPr/>
        <w:t>obtenus</w:t>
      </w:r>
      <w:r>
        <w:rPr>
          <w:spacing w:val="-1"/>
        </w:rPr>
        <w:t> </w:t>
      </w:r>
      <w:r>
        <w:rPr/>
        <w:t>par l’étudiant.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136"/>
      </w:pPr>
      <w:r>
        <w:rPr/>
        <w:t>Il</w:t>
      </w:r>
      <w:r>
        <w:rPr>
          <w:spacing w:val="-2"/>
        </w:rPr>
        <w:t> </w:t>
      </w:r>
      <w:r>
        <w:rPr/>
        <w:t>s'agit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description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toutes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tâches effectuées</w:t>
      </w:r>
      <w:r>
        <w:rPr>
          <w:spacing w:val="-1"/>
        </w:rPr>
        <w:t> </w:t>
      </w:r>
      <w:r>
        <w:rPr/>
        <w:t>pendant</w:t>
      </w:r>
      <w:r>
        <w:rPr>
          <w:spacing w:val="-1"/>
        </w:rPr>
        <w:t> </w:t>
      </w:r>
      <w:r>
        <w:rPr/>
        <w:t>votre</w:t>
      </w:r>
      <w:r>
        <w:rPr>
          <w:spacing w:val="-2"/>
        </w:rPr>
        <w:t> </w:t>
      </w:r>
      <w:r>
        <w:rPr/>
        <w:t>stage.</w:t>
      </w:r>
    </w:p>
    <w:p>
      <w:pPr>
        <w:pStyle w:val="BodyText"/>
        <w:spacing w:before="8"/>
        <w:rPr>
          <w:sz w:val="32"/>
        </w:rPr>
      </w:pPr>
    </w:p>
    <w:p>
      <w:pPr>
        <w:pStyle w:val="BodyText"/>
        <w:spacing w:line="360" w:lineRule="auto"/>
        <w:ind w:left="1136" w:right="758"/>
        <w:jc w:val="both"/>
      </w:pPr>
      <w:r>
        <w:rPr/>
        <w:t>Il faut présenter votre poste et votre position dans l'organigramme, la description de votre</w:t>
      </w:r>
      <w:r>
        <w:rPr>
          <w:spacing w:val="1"/>
        </w:rPr>
        <w:t> </w:t>
      </w:r>
      <w:r>
        <w:rPr/>
        <w:t>travail.</w:t>
      </w:r>
      <w:r>
        <w:rPr>
          <w:spacing w:val="-1"/>
        </w:rPr>
        <w:t> </w:t>
      </w:r>
      <w:r>
        <w:rPr/>
        <w:t>N'hésitez pas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agrémenter votre</w:t>
      </w:r>
      <w:r>
        <w:rPr>
          <w:spacing w:val="-2"/>
        </w:rPr>
        <w:t> </w:t>
      </w:r>
      <w:r>
        <w:rPr/>
        <w:t>travail</w:t>
      </w:r>
      <w:r>
        <w:rPr>
          <w:spacing w:val="-1"/>
        </w:rPr>
        <w:t> </w:t>
      </w:r>
      <w:r>
        <w:rPr/>
        <w:t>de schémas et</w:t>
      </w:r>
      <w:r>
        <w:rPr>
          <w:spacing w:val="-1"/>
        </w:rPr>
        <w:t> </w:t>
      </w:r>
      <w:r>
        <w:rPr/>
        <w:t>d'illustrations</w:t>
      </w:r>
      <w:r>
        <w:rPr>
          <w:spacing w:val="-1"/>
        </w:rPr>
        <w:t> </w:t>
      </w:r>
      <w:r>
        <w:rPr/>
        <w:t>qui</w:t>
      </w:r>
      <w:r>
        <w:rPr>
          <w:spacing w:val="-1"/>
        </w:rPr>
        <w:t> </w:t>
      </w:r>
      <w:r>
        <w:rPr/>
        <w:t>l'aèrent.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 w:before="1"/>
        <w:ind w:left="1136" w:right="762"/>
        <w:jc w:val="both"/>
      </w:pPr>
      <w:r>
        <w:rPr/>
        <w:t>Si vous avez abordé différentes tâches ou missions, vous pouvez dans un premier temps les</w:t>
      </w:r>
      <w:r>
        <w:rPr>
          <w:spacing w:val="1"/>
        </w:rPr>
        <w:t> </w:t>
      </w:r>
      <w:r>
        <w:rPr/>
        <w:t>relater</w:t>
      </w:r>
      <w:r>
        <w:rPr>
          <w:spacing w:val="-1"/>
        </w:rPr>
        <w:t> </w:t>
      </w:r>
      <w:r>
        <w:rPr/>
        <w:t>brièvement</w:t>
      </w:r>
      <w:r>
        <w:rPr>
          <w:spacing w:val="1"/>
        </w:rPr>
        <w:t> </w:t>
      </w:r>
      <w:r>
        <w:rPr/>
        <w:t>et,</w:t>
      </w:r>
      <w:r>
        <w:rPr>
          <w:spacing w:val="-1"/>
        </w:rPr>
        <w:t> </w:t>
      </w:r>
      <w:r>
        <w:rPr/>
        <w:t>dans</w:t>
      </w:r>
      <w:r>
        <w:rPr>
          <w:spacing w:val="-1"/>
        </w:rPr>
        <w:t> </w:t>
      </w:r>
      <w:r>
        <w:rPr/>
        <w:t>un deuxième</w:t>
      </w:r>
      <w:r>
        <w:rPr>
          <w:spacing w:val="-2"/>
        </w:rPr>
        <w:t> </w:t>
      </w:r>
      <w:r>
        <w:rPr/>
        <w:t>temps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sélectionner une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deux</w:t>
      </w:r>
      <w:r>
        <w:rPr>
          <w:spacing w:val="1"/>
        </w:rPr>
        <w:t> </w:t>
      </w:r>
      <w:r>
        <w:rPr/>
        <w:t>et les</w:t>
      </w:r>
      <w:r>
        <w:rPr>
          <w:spacing w:val="-1"/>
        </w:rPr>
        <w:t> </w:t>
      </w:r>
      <w:r>
        <w:rPr/>
        <w:t>développer.</w:t>
      </w:r>
    </w:p>
    <w:p>
      <w:pPr>
        <w:spacing w:after="0" w:line="360" w:lineRule="auto"/>
        <w:jc w:val="both"/>
        <w:sectPr>
          <w:pgSz w:w="11910" w:h="16840"/>
          <w:pgMar w:top="1320" w:bottom="280" w:left="280" w:right="660"/>
        </w:sectPr>
      </w:pPr>
    </w:p>
    <w:p>
      <w:pPr>
        <w:pStyle w:val="BodyText"/>
        <w:spacing w:line="360" w:lineRule="auto" w:before="72"/>
        <w:ind w:left="1136" w:right="756"/>
        <w:jc w:val="both"/>
      </w:pPr>
      <w:r>
        <w:rPr/>
        <w:t>Lorsque votre stage prendra fin, vous devrez dresser un bilan de celui-ci. Ce bilan constituera</w:t>
      </w:r>
      <w:r>
        <w:rPr>
          <w:spacing w:val="1"/>
        </w:rPr>
        <w:t> </w:t>
      </w:r>
      <w:r>
        <w:rPr/>
        <w:t>le</w:t>
      </w:r>
      <w:r>
        <w:rPr>
          <w:spacing w:val="-3"/>
        </w:rPr>
        <w:t> </w:t>
      </w:r>
      <w:r>
        <w:rPr/>
        <w:t>fond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votre</w:t>
      </w:r>
      <w:r>
        <w:rPr>
          <w:spacing w:val="-4"/>
        </w:rPr>
        <w:t> </w:t>
      </w:r>
      <w:r>
        <w:rPr/>
        <w:t>rapport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sera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partie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votre correcteur</w:t>
      </w:r>
      <w:r>
        <w:rPr>
          <w:spacing w:val="-2"/>
        </w:rPr>
        <w:t> </w:t>
      </w:r>
      <w:r>
        <w:rPr/>
        <w:t>appréciera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plus.</w:t>
      </w:r>
      <w:r>
        <w:rPr>
          <w:spacing w:val="-2"/>
        </w:rPr>
        <w:t> </w:t>
      </w:r>
      <w:r>
        <w:rPr/>
        <w:t>Voici</w:t>
      </w:r>
      <w:r>
        <w:rPr>
          <w:spacing w:val="3"/>
        </w:rPr>
        <w:t> </w:t>
      </w:r>
      <w:r>
        <w:rPr/>
        <w:t>quelques</w:t>
      </w:r>
      <w:r>
        <w:rPr>
          <w:spacing w:val="-57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pour vous guider dans cette</w:t>
      </w:r>
      <w:r>
        <w:rPr>
          <w:spacing w:val="-1"/>
        </w:rPr>
        <w:t> </w:t>
      </w:r>
      <w:r>
        <w:rPr/>
        <w:t>démarche</w:t>
      </w:r>
      <w:r>
        <w:rPr>
          <w:spacing w:val="-1"/>
        </w:rPr>
        <w:t> </w:t>
      </w:r>
      <w:r>
        <w:rPr/>
        <w:t>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240" w:lineRule="auto" w:before="0" w:after="0"/>
        <w:ind w:left="1856" w:right="0" w:hanging="361"/>
        <w:jc w:val="left"/>
        <w:rPr>
          <w:sz w:val="24"/>
        </w:rPr>
      </w:pPr>
      <w:r>
        <w:rPr>
          <w:sz w:val="24"/>
        </w:rPr>
        <w:t>Qu'avez-vous</w:t>
      </w:r>
      <w:r>
        <w:rPr>
          <w:spacing w:val="-1"/>
          <w:sz w:val="24"/>
        </w:rPr>
        <w:t> </w:t>
      </w:r>
      <w:r>
        <w:rPr>
          <w:sz w:val="24"/>
        </w:rPr>
        <w:t>retiré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votre</w:t>
      </w:r>
      <w:r>
        <w:rPr>
          <w:spacing w:val="-3"/>
          <w:sz w:val="24"/>
        </w:rPr>
        <w:t> </w:t>
      </w:r>
      <w:r>
        <w:rPr>
          <w:sz w:val="24"/>
        </w:rPr>
        <w:t>stage</w:t>
      </w:r>
      <w:r>
        <w:rPr>
          <w:spacing w:val="-2"/>
          <w:sz w:val="24"/>
        </w:rPr>
        <w:t> </w:t>
      </w:r>
      <w:r>
        <w:rPr>
          <w:sz w:val="24"/>
        </w:rPr>
        <w:t>?</w:t>
      </w: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240" w:lineRule="auto" w:before="137" w:after="0"/>
        <w:ind w:left="1856" w:right="0" w:hanging="361"/>
        <w:jc w:val="left"/>
        <w:rPr>
          <w:sz w:val="24"/>
        </w:rPr>
      </w:pPr>
      <w:r>
        <w:rPr>
          <w:sz w:val="24"/>
        </w:rPr>
        <w:t>Qu'avez-vous</w:t>
      </w:r>
      <w:r>
        <w:rPr>
          <w:spacing w:val="-1"/>
          <w:sz w:val="24"/>
        </w:rPr>
        <w:t> </w:t>
      </w:r>
      <w:r>
        <w:rPr>
          <w:sz w:val="24"/>
        </w:rPr>
        <w:t>apporté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l’entreprise</w:t>
      </w:r>
      <w:r>
        <w:rPr>
          <w:spacing w:val="-2"/>
          <w:sz w:val="24"/>
        </w:rPr>
        <w:t> </w:t>
      </w:r>
      <w:r>
        <w:rPr>
          <w:sz w:val="24"/>
        </w:rPr>
        <w:t>lieu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stage</w:t>
      </w:r>
      <w:r>
        <w:rPr>
          <w:spacing w:val="-1"/>
          <w:sz w:val="24"/>
        </w:rPr>
        <w:t> </w:t>
      </w:r>
      <w:r>
        <w:rPr>
          <w:sz w:val="24"/>
        </w:rPr>
        <w:t>?</w:t>
      </w: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240" w:lineRule="auto" w:before="139" w:after="0"/>
        <w:ind w:left="1856" w:right="0" w:hanging="361"/>
        <w:jc w:val="left"/>
        <w:rPr>
          <w:sz w:val="24"/>
        </w:rPr>
      </w:pPr>
      <w:r>
        <w:rPr>
          <w:sz w:val="24"/>
        </w:rPr>
        <w:t>Qu'avez-vous</w:t>
      </w:r>
      <w:r>
        <w:rPr>
          <w:spacing w:val="-2"/>
          <w:sz w:val="24"/>
        </w:rPr>
        <w:t> </w:t>
      </w:r>
      <w:r>
        <w:rPr>
          <w:sz w:val="24"/>
        </w:rPr>
        <w:t>acquis</w:t>
      </w:r>
      <w:r>
        <w:rPr>
          <w:spacing w:val="-2"/>
          <w:sz w:val="24"/>
        </w:rPr>
        <w:t> </w:t>
      </w:r>
      <w:r>
        <w:rPr>
          <w:sz w:val="24"/>
        </w:rPr>
        <w:t>?</w:t>
      </w:r>
      <w:r>
        <w:rPr>
          <w:spacing w:val="2"/>
          <w:sz w:val="24"/>
        </w:rPr>
        <w:t> </w:t>
      </w:r>
      <w:r>
        <w:rPr>
          <w:sz w:val="24"/>
        </w:rPr>
        <w:t>(Méthodes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travail,</w:t>
      </w:r>
      <w:r>
        <w:rPr>
          <w:spacing w:val="-2"/>
          <w:sz w:val="24"/>
        </w:rPr>
        <w:t> </w:t>
      </w:r>
      <w:r>
        <w:rPr>
          <w:sz w:val="24"/>
        </w:rPr>
        <w:t>rigueur,</w:t>
      </w:r>
      <w:r>
        <w:rPr>
          <w:spacing w:val="-1"/>
          <w:sz w:val="24"/>
        </w:rPr>
        <w:t> </w:t>
      </w:r>
      <w:r>
        <w:rPr>
          <w:sz w:val="24"/>
        </w:rPr>
        <w:t>organisation)</w:t>
      </w: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240" w:lineRule="auto" w:before="137" w:after="0"/>
        <w:ind w:left="1856" w:right="0" w:hanging="361"/>
        <w:jc w:val="left"/>
        <w:rPr>
          <w:sz w:val="24"/>
        </w:rPr>
      </w:pPr>
      <w:r>
        <w:rPr>
          <w:sz w:val="24"/>
        </w:rPr>
        <w:t>Avez-vous</w:t>
      </w:r>
      <w:r>
        <w:rPr>
          <w:spacing w:val="-1"/>
          <w:sz w:val="24"/>
        </w:rPr>
        <w:t> </w:t>
      </w:r>
      <w:r>
        <w:rPr>
          <w:sz w:val="24"/>
        </w:rPr>
        <w:t>atteint</w:t>
      </w:r>
      <w:r>
        <w:rPr>
          <w:spacing w:val="-1"/>
          <w:sz w:val="24"/>
        </w:rPr>
        <w:t> </w:t>
      </w: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objectifs que</w:t>
      </w:r>
      <w:r>
        <w:rPr>
          <w:spacing w:val="-3"/>
          <w:sz w:val="24"/>
        </w:rPr>
        <w:t> </w:t>
      </w:r>
      <w:r>
        <w:rPr>
          <w:sz w:val="24"/>
        </w:rPr>
        <w:t>vous</w:t>
      </w:r>
      <w:r>
        <w:rPr>
          <w:spacing w:val="-1"/>
          <w:sz w:val="24"/>
        </w:rPr>
        <w:t> </w:t>
      </w:r>
      <w:r>
        <w:rPr>
          <w:sz w:val="24"/>
        </w:rPr>
        <w:t>vous étiez fixés</w:t>
      </w:r>
      <w:r>
        <w:rPr>
          <w:spacing w:val="-4"/>
          <w:sz w:val="24"/>
        </w:rPr>
        <w:t> </w:t>
      </w:r>
      <w:r>
        <w:rPr>
          <w:sz w:val="24"/>
        </w:rPr>
        <w:t>?</w:t>
      </w: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360" w:lineRule="auto" w:before="139" w:after="0"/>
        <w:ind w:left="1856" w:right="810" w:hanging="360"/>
        <w:jc w:val="left"/>
        <w:rPr>
          <w:sz w:val="24"/>
        </w:rPr>
      </w:pPr>
      <w:r>
        <w:rPr>
          <w:sz w:val="24"/>
        </w:rPr>
        <w:t>Quels outils maîtrisez-vous plus qu'au début de votre stage ? Quels sont les outils dont</w:t>
      </w:r>
      <w:r>
        <w:rPr>
          <w:spacing w:val="-57"/>
          <w:sz w:val="24"/>
        </w:rPr>
        <w:t> </w:t>
      </w:r>
      <w:r>
        <w:rPr>
          <w:sz w:val="24"/>
        </w:rPr>
        <w:t>vous</w:t>
      </w:r>
      <w:r>
        <w:rPr>
          <w:spacing w:val="-1"/>
          <w:sz w:val="24"/>
        </w:rPr>
        <w:t> </w:t>
      </w:r>
      <w:r>
        <w:rPr>
          <w:sz w:val="24"/>
        </w:rPr>
        <w:t>avez</w:t>
      </w:r>
      <w:r>
        <w:rPr>
          <w:spacing w:val="1"/>
          <w:sz w:val="24"/>
        </w:rPr>
        <w:t> </w:t>
      </w:r>
      <w:r>
        <w:rPr>
          <w:sz w:val="24"/>
        </w:rPr>
        <w:t>appris à vous servir</w:t>
      </w:r>
      <w:r>
        <w:rPr>
          <w:spacing w:val="-1"/>
          <w:sz w:val="24"/>
        </w:rPr>
        <w:t> </w:t>
      </w:r>
      <w:r>
        <w:rPr>
          <w:sz w:val="24"/>
        </w:rPr>
        <w:t>?</w:t>
      </w: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240" w:lineRule="auto" w:before="1" w:after="0"/>
        <w:ind w:left="1856" w:right="0" w:hanging="361"/>
        <w:jc w:val="left"/>
        <w:rPr>
          <w:sz w:val="24"/>
        </w:rPr>
      </w:pPr>
      <w:r>
        <w:rPr>
          <w:sz w:val="24"/>
        </w:rPr>
        <w:t>Le contenu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votre</w:t>
      </w:r>
      <w:r>
        <w:rPr>
          <w:spacing w:val="-2"/>
          <w:sz w:val="24"/>
        </w:rPr>
        <w:t> </w:t>
      </w:r>
      <w:r>
        <w:rPr>
          <w:sz w:val="24"/>
        </w:rPr>
        <w:t>formation</w:t>
      </w:r>
      <w:r>
        <w:rPr>
          <w:spacing w:val="-1"/>
          <w:sz w:val="24"/>
        </w:rPr>
        <w:t> </w:t>
      </w:r>
      <w:r>
        <w:rPr>
          <w:sz w:val="24"/>
        </w:rPr>
        <w:t>était-il en</w:t>
      </w:r>
      <w:r>
        <w:rPr>
          <w:spacing w:val="-1"/>
          <w:sz w:val="24"/>
        </w:rPr>
        <w:t> </w:t>
      </w:r>
      <w:r>
        <w:rPr>
          <w:sz w:val="24"/>
        </w:rPr>
        <w:t>adéquation avec</w:t>
      </w:r>
      <w:r>
        <w:rPr>
          <w:spacing w:val="-2"/>
          <w:sz w:val="24"/>
        </w:rPr>
        <w:t> </w:t>
      </w:r>
      <w:r>
        <w:rPr>
          <w:sz w:val="24"/>
        </w:rPr>
        <w:t>le stage</w:t>
      </w:r>
      <w:r>
        <w:rPr>
          <w:spacing w:val="-2"/>
          <w:sz w:val="24"/>
        </w:rPr>
        <w:t> </w:t>
      </w:r>
      <w:r>
        <w:rPr>
          <w:sz w:val="24"/>
        </w:rPr>
        <w:t>?</w:t>
      </w:r>
    </w:p>
    <w:p>
      <w:pPr>
        <w:pStyle w:val="ListParagraph"/>
        <w:numPr>
          <w:ilvl w:val="0"/>
          <w:numId w:val="5"/>
        </w:numPr>
        <w:tabs>
          <w:tab w:pos="1856" w:val="left" w:leader="none"/>
          <w:tab w:pos="1857" w:val="left" w:leader="none"/>
        </w:tabs>
        <w:spacing w:line="360" w:lineRule="auto" w:before="136" w:after="0"/>
        <w:ind w:left="1856" w:right="1186" w:hanging="360"/>
        <w:jc w:val="left"/>
        <w:rPr>
          <w:sz w:val="24"/>
        </w:rPr>
      </w:pPr>
      <w:r>
        <w:rPr>
          <w:sz w:val="24"/>
        </w:rPr>
        <w:t>Ce stage vous a-t-il apporté une orientation professionnelle plus précise pour votre</w:t>
      </w:r>
      <w:r>
        <w:rPr>
          <w:spacing w:val="-57"/>
          <w:sz w:val="24"/>
        </w:rPr>
        <w:t> </w:t>
      </w:r>
      <w:r>
        <w:rPr>
          <w:sz w:val="24"/>
        </w:rPr>
        <w:t>avenir</w:t>
      </w:r>
      <w:r>
        <w:rPr>
          <w:spacing w:val="-1"/>
          <w:sz w:val="24"/>
        </w:rPr>
        <w:t> </w:t>
      </w:r>
      <w:r>
        <w:rPr>
          <w:sz w:val="24"/>
        </w:rPr>
        <w:t>?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0" w:lineRule="auto" w:before="0" w:after="0"/>
        <w:ind w:left="1417" w:right="0" w:hanging="282"/>
        <w:jc w:val="left"/>
        <w:rPr>
          <w:sz w:val="24"/>
        </w:rPr>
      </w:pPr>
      <w:r>
        <w:rPr>
          <w:b/>
          <w:color w:val="FF0000"/>
          <w:sz w:val="28"/>
        </w:rPr>
        <w:t>Conclusion</w:t>
      </w:r>
      <w:r>
        <w:rPr>
          <w:b/>
          <w:color w:val="FF0000"/>
          <w:spacing w:val="-12"/>
          <w:sz w:val="28"/>
        </w:rPr>
        <w:t> </w:t>
      </w:r>
      <w:r>
        <w:rPr>
          <w:sz w:val="24"/>
        </w:rPr>
        <w:t>(environ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pages)</w:t>
      </w:r>
    </w:p>
    <w:p>
      <w:pPr>
        <w:pStyle w:val="BodyText"/>
        <w:spacing w:before="8"/>
        <w:rPr>
          <w:sz w:val="34"/>
        </w:rPr>
      </w:pPr>
    </w:p>
    <w:p>
      <w:pPr>
        <w:pStyle w:val="BodyText"/>
        <w:spacing w:line="360" w:lineRule="auto" w:before="1"/>
        <w:ind w:left="1136" w:right="977"/>
      </w:pPr>
      <w:r>
        <w:rPr/>
        <w:t>Elle précise ce que le stage vous a apporté (point de vue personnel : confiance, assurance. et</w:t>
      </w:r>
      <w:r>
        <w:rPr>
          <w:spacing w:val="-57"/>
        </w:rPr>
        <w:t> </w:t>
      </w:r>
      <w:r>
        <w:rPr/>
        <w:t>point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vue</w:t>
      </w:r>
      <w:r>
        <w:rPr>
          <w:spacing w:val="-1"/>
        </w:rPr>
        <w:t> </w:t>
      </w:r>
      <w:r>
        <w:rPr/>
        <w:t>professionnel : choix</w:t>
      </w:r>
      <w:r>
        <w:rPr>
          <w:spacing w:val="2"/>
        </w:rPr>
        <w:t> </w:t>
      </w:r>
      <w:r>
        <w:rPr/>
        <w:t>d'orientation,</w:t>
      </w:r>
      <w:r>
        <w:rPr>
          <w:spacing w:val="3"/>
        </w:rPr>
        <w:t> </w:t>
      </w:r>
      <w:r>
        <w:rPr/>
        <w:t>...)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1136" w:right="930"/>
      </w:pPr>
      <w:r>
        <w:rPr/>
        <w:t>La conclusion du rapport de stage de licence 3 comportera 1 à 2 pages portant à la fois sur le</w:t>
      </w:r>
      <w:r>
        <w:rPr>
          <w:spacing w:val="-57"/>
        </w:rPr>
        <w:t> </w:t>
      </w:r>
      <w:r>
        <w:rPr/>
        <w:t>traitement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problématique</w:t>
      </w:r>
      <w:r>
        <w:rPr>
          <w:spacing w:val="-1"/>
        </w:rPr>
        <w:t> </w:t>
      </w:r>
      <w:r>
        <w:rPr/>
        <w:t>et sur le stage.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1"/>
        <w:numPr>
          <w:ilvl w:val="0"/>
          <w:numId w:val="3"/>
        </w:numPr>
        <w:tabs>
          <w:tab w:pos="1559" w:val="left" w:leader="none"/>
        </w:tabs>
        <w:spacing w:line="240" w:lineRule="auto" w:before="1" w:after="0"/>
        <w:ind w:left="1558" w:right="0" w:hanging="423"/>
        <w:jc w:val="left"/>
      </w:pPr>
      <w:r>
        <w:rPr>
          <w:color w:val="FF0000"/>
        </w:rPr>
        <w:t>Bibliographie</w:t>
      </w:r>
    </w:p>
    <w:p>
      <w:pPr>
        <w:pStyle w:val="BodyText"/>
        <w:spacing w:before="6"/>
        <w:rPr>
          <w:b/>
          <w:sz w:val="34"/>
        </w:rPr>
      </w:pPr>
    </w:p>
    <w:p>
      <w:pPr>
        <w:pStyle w:val="BodyText"/>
        <w:ind w:left="1136"/>
      </w:pPr>
      <w:r>
        <w:rPr/>
        <w:t>Elle</w:t>
      </w:r>
      <w:r>
        <w:rPr>
          <w:spacing w:val="-2"/>
        </w:rPr>
        <w:t> </w:t>
      </w:r>
      <w:r>
        <w:rPr/>
        <w:t>contient</w:t>
      </w:r>
      <w:r>
        <w:rPr>
          <w:spacing w:val="-1"/>
        </w:rPr>
        <w:t> </w:t>
      </w:r>
      <w:r>
        <w:rPr/>
        <w:t>les</w:t>
      </w:r>
      <w:r>
        <w:rPr>
          <w:spacing w:val="-3"/>
        </w:rPr>
        <w:t> </w:t>
      </w:r>
      <w:r>
        <w:rPr/>
        <w:t>références</w:t>
      </w:r>
      <w:r>
        <w:rPr>
          <w:spacing w:val="-2"/>
        </w:rPr>
        <w:t> </w:t>
      </w:r>
      <w:r>
        <w:rPr/>
        <w:t>détaillées,</w:t>
      </w:r>
      <w:r>
        <w:rPr>
          <w:spacing w:val="-3"/>
        </w:rPr>
        <w:t> </w:t>
      </w:r>
      <w:r>
        <w:rPr/>
        <w:t>par</w:t>
      </w:r>
      <w:r>
        <w:rPr>
          <w:spacing w:val="-1"/>
        </w:rPr>
        <w:t> </w:t>
      </w:r>
      <w:r>
        <w:rPr/>
        <w:t>ordre</w:t>
      </w:r>
      <w:r>
        <w:rPr>
          <w:spacing w:val="-3"/>
        </w:rPr>
        <w:t> </w:t>
      </w:r>
      <w:r>
        <w:rPr/>
        <w:t>alphabétique</w:t>
      </w:r>
      <w:r>
        <w:rPr>
          <w:spacing w:val="-2"/>
        </w:rPr>
        <w:t> </w:t>
      </w:r>
      <w:r>
        <w:rPr/>
        <w:t>(auteur,</w:t>
      </w:r>
      <w:r>
        <w:rPr>
          <w:spacing w:val="-2"/>
        </w:rPr>
        <w:t> </w:t>
      </w:r>
      <w:r>
        <w:rPr/>
        <w:t>titre,</w:t>
      </w:r>
      <w:r>
        <w:rPr>
          <w:spacing w:val="1"/>
        </w:rPr>
        <w:t> </w:t>
      </w:r>
      <w:r>
        <w:rPr/>
        <w:t>année, édition…)</w:t>
      </w:r>
    </w:p>
    <w:p>
      <w:pPr>
        <w:pStyle w:val="BodyText"/>
        <w:rPr>
          <w:sz w:val="33"/>
        </w:rPr>
      </w:pPr>
    </w:p>
    <w:p>
      <w:pPr>
        <w:pStyle w:val="BodyText"/>
        <w:spacing w:line="360" w:lineRule="auto"/>
        <w:ind w:left="1136" w:right="10"/>
      </w:pPr>
      <w:r>
        <w:rPr/>
        <w:t>Il</w:t>
      </w:r>
      <w:r>
        <w:rPr>
          <w:spacing w:val="-3"/>
        </w:rPr>
        <w:t> </w:t>
      </w:r>
      <w:r>
        <w:rPr/>
        <w:t>n'existe</w:t>
      </w:r>
      <w:r>
        <w:rPr>
          <w:spacing w:val="-5"/>
        </w:rPr>
        <w:t> </w:t>
      </w:r>
      <w:r>
        <w:rPr/>
        <w:t>pas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norme</w:t>
      </w:r>
      <w:r>
        <w:rPr>
          <w:spacing w:val="-5"/>
        </w:rPr>
        <w:t> </w:t>
      </w:r>
      <w:r>
        <w:rPr/>
        <w:t>impérative</w:t>
      </w:r>
      <w:r>
        <w:rPr>
          <w:spacing w:val="-5"/>
        </w:rPr>
        <w:t> </w:t>
      </w:r>
      <w:r>
        <w:rPr/>
        <w:t>pour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présentation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bibliographie,</w:t>
      </w:r>
      <w:r>
        <w:rPr>
          <w:spacing w:val="-4"/>
        </w:rPr>
        <w:t> </w:t>
      </w:r>
      <w:r>
        <w:rPr/>
        <w:t>mais</w:t>
      </w:r>
      <w:r>
        <w:rPr>
          <w:spacing w:val="-4"/>
        </w:rPr>
        <w:t> </w:t>
      </w:r>
      <w:r>
        <w:rPr/>
        <w:t>il</w:t>
      </w:r>
      <w:r>
        <w:rPr>
          <w:spacing w:val="-3"/>
        </w:rPr>
        <w:t> </w:t>
      </w:r>
      <w:r>
        <w:rPr/>
        <w:t>convient</w:t>
      </w:r>
      <w:r>
        <w:rPr>
          <w:spacing w:val="-4"/>
        </w:rPr>
        <w:t> </w:t>
      </w:r>
      <w:r>
        <w:rPr/>
        <w:t>de</w:t>
      </w:r>
      <w:r>
        <w:rPr>
          <w:spacing w:val="-57"/>
        </w:rPr>
        <w:t> </w:t>
      </w:r>
      <w:r>
        <w:rPr/>
        <w:t>toujours</w:t>
      </w:r>
      <w:r>
        <w:rPr>
          <w:spacing w:val="-1"/>
        </w:rPr>
        <w:t> </w:t>
      </w:r>
      <w:r>
        <w:rPr/>
        <w:t>conserver la</w:t>
      </w:r>
      <w:r>
        <w:rPr>
          <w:spacing w:val="-2"/>
        </w:rPr>
        <w:t> </w:t>
      </w:r>
      <w:r>
        <w:rPr/>
        <w:t>même forme.</w:t>
      </w:r>
    </w:p>
    <w:p>
      <w:pPr>
        <w:spacing w:line="357" w:lineRule="auto" w:before="161"/>
        <w:ind w:left="1616" w:right="860" w:hanging="480"/>
        <w:jc w:val="left"/>
        <w:rPr>
          <w:sz w:val="22"/>
        </w:rPr>
      </w:pPr>
      <w:r>
        <w:rPr>
          <w:sz w:val="24"/>
        </w:rPr>
        <w:t>Ex : </w:t>
      </w:r>
      <w:r>
        <w:rPr>
          <w:b/>
          <w:sz w:val="22"/>
        </w:rPr>
        <w:t>Malek F., Kalai A., Kihel M. (2012). </w:t>
      </w:r>
      <w:r>
        <w:rPr>
          <w:sz w:val="22"/>
        </w:rPr>
        <w:t>Microflora of biofilm on Algerian dairy processing lines :</w:t>
      </w:r>
      <w:r>
        <w:rPr>
          <w:spacing w:val="-52"/>
          <w:sz w:val="22"/>
        </w:rPr>
        <w:t> </w:t>
      </w:r>
      <w:r>
        <w:rPr>
          <w:sz w:val="22"/>
        </w:rPr>
        <w:t>An approach to improve microbial quality of pasteurized milk. International Journal of Food</w:t>
      </w:r>
      <w:r>
        <w:rPr>
          <w:spacing w:val="1"/>
          <w:sz w:val="22"/>
        </w:rPr>
        <w:t> </w:t>
      </w:r>
      <w:r>
        <w:rPr>
          <w:sz w:val="22"/>
        </w:rPr>
        <w:t>Microbiology</w:t>
      </w:r>
      <w:r>
        <w:rPr>
          <w:spacing w:val="-4"/>
          <w:sz w:val="22"/>
        </w:rPr>
        <w:t> </w:t>
      </w:r>
      <w:r>
        <w:rPr>
          <w:sz w:val="22"/>
        </w:rPr>
        <w:t>6, 3836–3844.</w:t>
      </w:r>
    </w:p>
    <w:p>
      <w:pPr>
        <w:pStyle w:val="BodyText"/>
        <w:spacing w:before="167"/>
        <w:ind w:left="1136"/>
      </w:pPr>
      <w:r>
        <w:rPr/>
        <w:t>Les adresses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sites</w:t>
      </w:r>
      <w:r>
        <w:rPr>
          <w:spacing w:val="-1"/>
        </w:rPr>
        <w:t> </w:t>
      </w:r>
      <w:r>
        <w:rPr/>
        <w:t>web</w:t>
      </w:r>
      <w:r>
        <w:rPr>
          <w:spacing w:val="-1"/>
        </w:rPr>
        <w:t> </w:t>
      </w:r>
      <w:r>
        <w:rPr/>
        <w:t>doivent</w:t>
      </w:r>
      <w:r>
        <w:rPr>
          <w:spacing w:val="-1"/>
        </w:rPr>
        <w:t> </w:t>
      </w:r>
      <w:r>
        <w:rPr/>
        <w:t>être</w:t>
      </w:r>
      <w:r>
        <w:rPr>
          <w:spacing w:val="-1"/>
        </w:rPr>
        <w:t> </w:t>
      </w:r>
      <w:r>
        <w:rPr/>
        <w:t>écrites</w:t>
      </w:r>
      <w:r>
        <w:rPr>
          <w:spacing w:val="-1"/>
        </w:rPr>
        <w:t> </w:t>
      </w:r>
      <w:r>
        <w:rPr/>
        <w:t>entièrement</w:t>
      </w:r>
    </w:p>
    <w:p>
      <w:pPr>
        <w:spacing w:after="0"/>
        <w:sectPr>
          <w:pgSz w:w="11910" w:h="16840"/>
          <w:pgMar w:top="1320" w:bottom="280" w:left="280" w:right="660"/>
        </w:sectPr>
      </w:pPr>
    </w:p>
    <w:p>
      <w:pPr>
        <w:pStyle w:val="BodyText"/>
        <w:spacing w:before="72"/>
        <w:ind w:left="1136"/>
      </w:pPr>
      <w:r>
        <w:rPr/>
        <w:t>(ex</w:t>
      </w:r>
      <w:r>
        <w:rPr>
          <w:spacing w:val="-1"/>
        </w:rPr>
        <w:t> </w:t>
      </w:r>
      <w:r>
        <w:rPr/>
        <w:t>:</w:t>
      </w:r>
      <w:r>
        <w:rPr>
          <w:spacing w:val="-3"/>
        </w:rPr>
        <w:t> </w:t>
      </w:r>
      <w:hyperlink r:id="rId7">
        <w:r>
          <w:rPr/>
          <w:t>http://www.esg.fr/memoires/index.html)</w:t>
        </w:r>
        <w:r>
          <w:rPr>
            <w:spacing w:val="-3"/>
          </w:rPr>
          <w:t> </w:t>
        </w:r>
      </w:hyperlink>
      <w:r>
        <w:rPr/>
        <w:t>et</w:t>
      </w:r>
      <w:r>
        <w:rPr>
          <w:spacing w:val="-2"/>
        </w:rPr>
        <w:t> </w:t>
      </w:r>
      <w:r>
        <w:rPr/>
        <w:t>commentées</w:t>
      </w:r>
      <w:r>
        <w:rPr>
          <w:spacing w:val="-1"/>
        </w:rPr>
        <w:t> </w:t>
      </w:r>
      <w:r>
        <w:rPr/>
        <w:t>sur</w:t>
      </w:r>
      <w:r>
        <w:rPr>
          <w:spacing w:val="-3"/>
        </w:rPr>
        <w:t> </w:t>
      </w:r>
      <w:r>
        <w:rPr/>
        <w:t>quelques</w:t>
      </w:r>
      <w:r>
        <w:rPr>
          <w:spacing w:val="-2"/>
        </w:rPr>
        <w:t> </w:t>
      </w:r>
      <w:r>
        <w:rPr/>
        <w:t>lignes.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Heading1"/>
        <w:numPr>
          <w:ilvl w:val="0"/>
          <w:numId w:val="3"/>
        </w:numPr>
        <w:tabs>
          <w:tab w:pos="1559" w:val="left" w:leader="none"/>
        </w:tabs>
        <w:spacing w:line="240" w:lineRule="auto" w:before="1" w:after="0"/>
        <w:ind w:left="1558" w:right="0" w:hanging="423"/>
        <w:jc w:val="left"/>
      </w:pPr>
      <w:r>
        <w:rPr>
          <w:color w:val="FF0000"/>
        </w:rPr>
        <w:t>Annexes</w:t>
      </w:r>
    </w:p>
    <w:p>
      <w:pPr>
        <w:pStyle w:val="BodyText"/>
        <w:spacing w:before="5"/>
        <w:rPr>
          <w:b/>
          <w:sz w:val="34"/>
        </w:rPr>
      </w:pPr>
    </w:p>
    <w:p>
      <w:pPr>
        <w:pStyle w:val="ListParagraph"/>
        <w:numPr>
          <w:ilvl w:val="1"/>
          <w:numId w:val="3"/>
        </w:numPr>
        <w:tabs>
          <w:tab w:pos="1857" w:val="left" w:leader="none"/>
        </w:tabs>
        <w:spacing w:line="360" w:lineRule="auto" w:before="1" w:after="0"/>
        <w:ind w:left="1856" w:right="756" w:hanging="360"/>
        <w:jc w:val="both"/>
        <w:rPr>
          <w:sz w:val="24"/>
        </w:rPr>
      </w:pPr>
      <w:r>
        <w:rPr>
          <w:sz w:val="24"/>
        </w:rPr>
        <w:t>Les</w:t>
      </w:r>
      <w:r>
        <w:rPr>
          <w:spacing w:val="-6"/>
          <w:sz w:val="24"/>
        </w:rPr>
        <w:t> </w:t>
      </w:r>
      <w:r>
        <w:rPr>
          <w:sz w:val="24"/>
        </w:rPr>
        <w:t>annexes</w:t>
      </w:r>
      <w:r>
        <w:rPr>
          <w:spacing w:val="-6"/>
          <w:sz w:val="24"/>
        </w:rPr>
        <w:t> </w:t>
      </w:r>
      <w:r>
        <w:rPr>
          <w:sz w:val="24"/>
        </w:rPr>
        <w:t>sont</w:t>
      </w:r>
      <w:r>
        <w:rPr>
          <w:spacing w:val="-7"/>
          <w:sz w:val="24"/>
        </w:rPr>
        <w:t> </w:t>
      </w:r>
      <w:r>
        <w:rPr>
          <w:sz w:val="24"/>
        </w:rPr>
        <w:t>indispensables.</w:t>
      </w:r>
      <w:r>
        <w:rPr>
          <w:spacing w:val="-8"/>
          <w:sz w:val="24"/>
        </w:rPr>
        <w:t> </w:t>
      </w:r>
      <w:r>
        <w:rPr>
          <w:sz w:val="24"/>
        </w:rPr>
        <w:t>Elles</w:t>
      </w:r>
      <w:r>
        <w:rPr>
          <w:spacing w:val="-7"/>
          <w:sz w:val="24"/>
        </w:rPr>
        <w:t> </w:t>
      </w:r>
      <w:r>
        <w:rPr>
          <w:sz w:val="24"/>
        </w:rPr>
        <w:t>comportent</w:t>
      </w:r>
      <w:r>
        <w:rPr>
          <w:spacing w:val="-5"/>
          <w:sz w:val="24"/>
        </w:rPr>
        <w:t> </w:t>
      </w:r>
      <w:r>
        <w:rPr>
          <w:sz w:val="24"/>
        </w:rPr>
        <w:t>généralement</w:t>
      </w:r>
      <w:r>
        <w:rPr>
          <w:spacing w:val="-7"/>
          <w:sz w:val="24"/>
        </w:rPr>
        <w:t> </w:t>
      </w:r>
      <w:r>
        <w:rPr>
          <w:sz w:val="24"/>
        </w:rPr>
        <w:t>des</w:t>
      </w:r>
      <w:r>
        <w:rPr>
          <w:spacing w:val="-7"/>
          <w:sz w:val="24"/>
        </w:rPr>
        <w:t> </w:t>
      </w:r>
      <w:r>
        <w:rPr>
          <w:sz w:val="24"/>
        </w:rPr>
        <w:t>passages</w:t>
      </w:r>
      <w:r>
        <w:rPr>
          <w:spacing w:val="-7"/>
          <w:sz w:val="24"/>
        </w:rPr>
        <w:t> </w:t>
      </w:r>
      <w:r>
        <w:rPr>
          <w:sz w:val="24"/>
        </w:rPr>
        <w:t>rattachés</w:t>
      </w:r>
      <w:r>
        <w:rPr>
          <w:spacing w:val="-58"/>
          <w:sz w:val="24"/>
        </w:rPr>
        <w:t> </w:t>
      </w:r>
      <w:r>
        <w:rPr>
          <w:sz w:val="24"/>
        </w:rPr>
        <w:t>au</w:t>
      </w:r>
      <w:r>
        <w:rPr>
          <w:spacing w:val="1"/>
          <w:sz w:val="24"/>
        </w:rPr>
        <w:t> </w:t>
      </w:r>
      <w:r>
        <w:rPr>
          <w:sz w:val="24"/>
        </w:rPr>
        <w:t>sujet,</w:t>
      </w:r>
      <w:r>
        <w:rPr>
          <w:spacing w:val="1"/>
          <w:sz w:val="24"/>
        </w:rPr>
        <w:t> </w:t>
      </w:r>
      <w:r>
        <w:rPr>
          <w:sz w:val="24"/>
        </w:rPr>
        <w:t>mais</w:t>
      </w:r>
      <w:r>
        <w:rPr>
          <w:spacing w:val="1"/>
          <w:sz w:val="24"/>
        </w:rPr>
        <w:t> </w:t>
      </w:r>
      <w:r>
        <w:rPr>
          <w:sz w:val="24"/>
        </w:rPr>
        <w:t>non</w:t>
      </w:r>
      <w:r>
        <w:rPr>
          <w:spacing w:val="1"/>
          <w:sz w:val="24"/>
        </w:rPr>
        <w:t> </w:t>
      </w:r>
      <w:r>
        <w:rPr>
          <w:sz w:val="24"/>
        </w:rPr>
        <w:t>directement</w:t>
      </w:r>
      <w:r>
        <w:rPr>
          <w:spacing w:val="1"/>
          <w:sz w:val="24"/>
        </w:rPr>
        <w:t> </w:t>
      </w:r>
      <w:r>
        <w:rPr>
          <w:sz w:val="24"/>
        </w:rPr>
        <w:t>reliés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démonstration</w:t>
      </w:r>
      <w:r>
        <w:rPr>
          <w:spacing w:val="1"/>
          <w:sz w:val="24"/>
        </w:rPr>
        <w:t> </w:t>
      </w:r>
      <w:r>
        <w:rPr>
          <w:sz w:val="24"/>
        </w:rPr>
        <w:t>car</w:t>
      </w:r>
      <w:r>
        <w:rPr>
          <w:spacing w:val="1"/>
          <w:sz w:val="24"/>
        </w:rPr>
        <w:t> </w:t>
      </w:r>
      <w:r>
        <w:rPr>
          <w:sz w:val="24"/>
        </w:rPr>
        <w:t>ne</w:t>
      </w:r>
      <w:r>
        <w:rPr>
          <w:spacing w:val="1"/>
          <w:sz w:val="24"/>
        </w:rPr>
        <w:t> </w:t>
      </w:r>
      <w:r>
        <w:rPr>
          <w:sz w:val="24"/>
        </w:rPr>
        <w:t>répondant</w:t>
      </w:r>
      <w:r>
        <w:rPr>
          <w:spacing w:val="1"/>
          <w:sz w:val="24"/>
        </w:rPr>
        <w:t> </w:t>
      </w:r>
      <w:r>
        <w:rPr>
          <w:sz w:val="24"/>
        </w:rPr>
        <w:t>pas</w:t>
      </w:r>
      <w:r>
        <w:rPr>
          <w:spacing w:val="1"/>
          <w:sz w:val="24"/>
        </w:rPr>
        <w:t> </w:t>
      </w:r>
      <w:r>
        <w:rPr>
          <w:sz w:val="24"/>
        </w:rPr>
        <w:t>directement à la problématique. Les annexes peuvent inclure des documents internes à</w:t>
      </w:r>
      <w:r>
        <w:rPr>
          <w:spacing w:val="1"/>
          <w:sz w:val="24"/>
        </w:rPr>
        <w:t> </w:t>
      </w:r>
      <w:r>
        <w:rPr>
          <w:sz w:val="24"/>
        </w:rPr>
        <w:t>l’organisme</w:t>
      </w:r>
      <w:r>
        <w:rPr>
          <w:spacing w:val="-2"/>
          <w:sz w:val="24"/>
        </w:rPr>
        <w:t> </w:t>
      </w:r>
      <w:r>
        <w:rPr>
          <w:sz w:val="24"/>
        </w:rPr>
        <w:t>d’accueil ou des</w:t>
      </w:r>
      <w:r>
        <w:rPr>
          <w:spacing w:val="-2"/>
          <w:sz w:val="24"/>
        </w:rPr>
        <w:t> </w:t>
      </w:r>
      <w:r>
        <w:rPr>
          <w:sz w:val="24"/>
        </w:rPr>
        <w:t>extraits</w:t>
      </w:r>
      <w:r>
        <w:rPr>
          <w:spacing w:val="-1"/>
          <w:sz w:val="24"/>
        </w:rPr>
        <w:t> </w:t>
      </w:r>
      <w:r>
        <w:rPr>
          <w:sz w:val="24"/>
        </w:rPr>
        <w:t>des</w:t>
      </w:r>
      <w:r>
        <w:rPr>
          <w:spacing w:val="-1"/>
          <w:sz w:val="24"/>
        </w:rPr>
        <w:t> </w:t>
      </w:r>
      <w:r>
        <w:rPr>
          <w:sz w:val="24"/>
        </w:rPr>
        <w:t>réalisations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l’étudiant.</w:t>
      </w:r>
    </w:p>
    <w:p>
      <w:pPr>
        <w:pStyle w:val="ListParagraph"/>
        <w:numPr>
          <w:ilvl w:val="1"/>
          <w:numId w:val="3"/>
        </w:numPr>
        <w:tabs>
          <w:tab w:pos="1857" w:val="left" w:leader="none"/>
        </w:tabs>
        <w:spacing w:line="360" w:lineRule="auto" w:before="3" w:after="0"/>
        <w:ind w:left="1856" w:right="753" w:hanging="360"/>
        <w:jc w:val="both"/>
        <w:rPr>
          <w:sz w:val="24"/>
        </w:rPr>
      </w:pPr>
      <w:r>
        <w:rPr>
          <w:sz w:val="24"/>
        </w:rPr>
        <w:t>Les annexes doivent être appelées depuis le corps du texte, en précisant le numéro et la</w:t>
      </w:r>
      <w:r>
        <w:rPr>
          <w:spacing w:val="-57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l'annexe.</w:t>
      </w:r>
    </w:p>
    <w:p>
      <w:pPr>
        <w:pStyle w:val="ListParagraph"/>
        <w:numPr>
          <w:ilvl w:val="1"/>
          <w:numId w:val="3"/>
        </w:numPr>
        <w:tabs>
          <w:tab w:pos="1857" w:val="left" w:leader="none"/>
        </w:tabs>
        <w:spacing w:line="360" w:lineRule="auto" w:before="0" w:after="0"/>
        <w:ind w:left="1856" w:right="762" w:hanging="360"/>
        <w:jc w:val="both"/>
        <w:rPr>
          <w:sz w:val="24"/>
        </w:rPr>
      </w:pPr>
      <w:r>
        <w:rPr>
          <w:sz w:val="24"/>
        </w:rPr>
        <w:t>Les annexes peuvent comporter des passages téléchargés sur Internet ou recopiés, à</w:t>
      </w:r>
      <w:r>
        <w:rPr>
          <w:spacing w:val="1"/>
          <w:sz w:val="24"/>
        </w:rPr>
        <w:t> </w:t>
      </w:r>
      <w:r>
        <w:rPr>
          <w:sz w:val="24"/>
        </w:rPr>
        <w:t>condition</w:t>
      </w:r>
      <w:r>
        <w:rPr>
          <w:spacing w:val="-1"/>
          <w:sz w:val="24"/>
        </w:rPr>
        <w:t> </w:t>
      </w:r>
      <w:r>
        <w:rPr>
          <w:sz w:val="24"/>
        </w:rPr>
        <w:t>de mentionner</w:t>
      </w:r>
      <w:r>
        <w:rPr>
          <w:spacing w:val="1"/>
          <w:sz w:val="24"/>
        </w:rPr>
        <w:t> </w:t>
      </w:r>
      <w:r>
        <w:rPr>
          <w:sz w:val="24"/>
        </w:rPr>
        <w:t>expressément la</w:t>
      </w:r>
      <w:r>
        <w:rPr>
          <w:spacing w:val="-1"/>
          <w:sz w:val="24"/>
        </w:rPr>
        <w:t> </w:t>
      </w:r>
      <w:r>
        <w:rPr>
          <w:sz w:val="24"/>
        </w:rPr>
        <w:t>source.</w:t>
      </w:r>
    </w:p>
    <w:p>
      <w:pPr>
        <w:pStyle w:val="ListParagraph"/>
        <w:numPr>
          <w:ilvl w:val="1"/>
          <w:numId w:val="3"/>
        </w:numPr>
        <w:tabs>
          <w:tab w:pos="1857" w:val="left" w:leader="none"/>
        </w:tabs>
        <w:spacing w:line="240" w:lineRule="auto" w:before="0" w:after="0"/>
        <w:ind w:left="1856" w:right="0" w:hanging="361"/>
        <w:jc w:val="both"/>
        <w:rPr>
          <w:sz w:val="24"/>
        </w:rPr>
      </w:pPr>
      <w:r>
        <w:rPr>
          <w:sz w:val="24"/>
        </w:rPr>
        <w:t>Les annexes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trouvent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fin</w:t>
      </w:r>
      <w:r>
        <w:rPr>
          <w:spacing w:val="-1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document,</w:t>
      </w:r>
      <w:r>
        <w:rPr>
          <w:spacing w:val="1"/>
          <w:sz w:val="24"/>
        </w:rPr>
        <w:t> </w:t>
      </w:r>
      <w:r>
        <w:rPr>
          <w:sz w:val="24"/>
        </w:rPr>
        <w:t>elles</w:t>
      </w:r>
      <w:r>
        <w:rPr>
          <w:spacing w:val="-2"/>
          <w:sz w:val="24"/>
        </w:rPr>
        <w:t> </w:t>
      </w:r>
      <w:r>
        <w:rPr>
          <w:sz w:val="24"/>
        </w:rPr>
        <w:t>doivent</w:t>
      </w:r>
      <w:r>
        <w:rPr>
          <w:spacing w:val="-1"/>
          <w:sz w:val="24"/>
        </w:rPr>
        <w:t> </w:t>
      </w:r>
      <w:r>
        <w:rPr>
          <w:sz w:val="24"/>
        </w:rPr>
        <w:t>également</w:t>
      </w:r>
      <w:r>
        <w:rPr>
          <w:spacing w:val="-1"/>
          <w:sz w:val="24"/>
        </w:rPr>
        <w:t> </w:t>
      </w:r>
      <w:r>
        <w:rPr>
          <w:sz w:val="24"/>
        </w:rPr>
        <w:t>être paginées.</w:t>
      </w:r>
    </w:p>
    <w:p>
      <w:pPr>
        <w:pStyle w:val="ListParagraph"/>
        <w:numPr>
          <w:ilvl w:val="1"/>
          <w:numId w:val="3"/>
        </w:numPr>
        <w:tabs>
          <w:tab w:pos="1857" w:val="left" w:leader="none"/>
        </w:tabs>
        <w:spacing w:line="360" w:lineRule="auto" w:before="137" w:after="0"/>
        <w:ind w:left="1856" w:right="762" w:hanging="360"/>
        <w:jc w:val="both"/>
        <w:rPr>
          <w:sz w:val="24"/>
        </w:rPr>
      </w:pPr>
      <w:r>
        <w:rPr>
          <w:sz w:val="24"/>
        </w:rPr>
        <w:t>L’étudiant(e) qui fera figurer en annexe des documents internes au service qui l’aura</w:t>
      </w:r>
      <w:r>
        <w:rPr>
          <w:spacing w:val="1"/>
          <w:sz w:val="24"/>
        </w:rPr>
        <w:t> </w:t>
      </w:r>
      <w:r>
        <w:rPr>
          <w:sz w:val="24"/>
        </w:rPr>
        <w:t>accueilli(e) devra veiller à respecter scrupuleusement la confidentialité de certaines</w:t>
      </w:r>
      <w:r>
        <w:rPr>
          <w:spacing w:val="1"/>
          <w:sz w:val="24"/>
        </w:rPr>
        <w:t> </w:t>
      </w:r>
      <w:r>
        <w:rPr>
          <w:sz w:val="24"/>
        </w:rPr>
        <w:t>données,</w:t>
      </w:r>
      <w:r>
        <w:rPr>
          <w:spacing w:val="-1"/>
          <w:sz w:val="24"/>
        </w:rPr>
        <w:t> </w:t>
      </w:r>
      <w:r>
        <w:rPr>
          <w:sz w:val="24"/>
        </w:rPr>
        <w:t>spécialement si elles sont nominatives.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2216" w:val="left" w:leader="none"/>
          <w:tab w:pos="2217" w:val="left" w:leader="none"/>
        </w:tabs>
        <w:spacing w:line="240" w:lineRule="auto" w:before="218" w:after="0"/>
        <w:ind w:left="2216" w:right="0" w:hanging="721"/>
        <w:jc w:val="left"/>
      </w:pPr>
      <w:r>
        <w:rPr/>
        <w:t>La</w:t>
      </w:r>
      <w:r>
        <w:rPr>
          <w:spacing w:val="-1"/>
        </w:rPr>
        <w:t> </w:t>
      </w:r>
      <w:r>
        <w:rPr/>
        <w:t>mise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forme</w:t>
      </w:r>
    </w:p>
    <w:p>
      <w:pPr>
        <w:pStyle w:val="BodyText"/>
        <w:spacing w:before="6"/>
        <w:rPr>
          <w:b/>
          <w:sz w:val="34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0" w:after="0"/>
        <w:ind w:left="1844" w:right="0" w:hanging="709"/>
        <w:jc w:val="left"/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marges</w:t>
      </w:r>
      <w:r>
        <w:rPr>
          <w:spacing w:val="-1"/>
          <w:sz w:val="24"/>
        </w:rPr>
        <w:t> </w:t>
      </w:r>
      <w:r>
        <w:rPr>
          <w:sz w:val="24"/>
        </w:rPr>
        <w:t>sont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cm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haut,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bas,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droite</w:t>
      </w:r>
      <w:r>
        <w:rPr>
          <w:spacing w:val="-1"/>
          <w:sz w:val="24"/>
        </w:rPr>
        <w:t> </w:t>
      </w:r>
      <w:r>
        <w:rPr>
          <w:sz w:val="24"/>
        </w:rPr>
        <w:t>et à</w:t>
      </w:r>
      <w:r>
        <w:rPr>
          <w:spacing w:val="-1"/>
          <w:sz w:val="24"/>
        </w:rPr>
        <w:t> </w:t>
      </w:r>
      <w:r>
        <w:rPr>
          <w:sz w:val="24"/>
        </w:rPr>
        <w:t>gauche</w:t>
      </w:r>
    </w:p>
    <w:p>
      <w:pPr>
        <w:pStyle w:val="BodyText"/>
        <w:rPr>
          <w:sz w:val="33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0" w:after="0"/>
        <w:ind w:left="1844" w:right="0" w:hanging="709"/>
        <w:jc w:val="left"/>
        <w:rPr>
          <w:sz w:val="24"/>
        </w:rPr>
      </w:pPr>
      <w:r>
        <w:rPr>
          <w:sz w:val="24"/>
        </w:rPr>
        <w:t>L'en-tête</w:t>
      </w:r>
      <w:r>
        <w:rPr>
          <w:spacing w:val="-2"/>
          <w:sz w:val="24"/>
        </w:rPr>
        <w:t> </w:t>
      </w:r>
      <w:r>
        <w:rPr>
          <w:sz w:val="24"/>
        </w:rPr>
        <w:t>doit</w:t>
      </w:r>
      <w:r>
        <w:rPr>
          <w:spacing w:val="-1"/>
          <w:sz w:val="24"/>
        </w:rPr>
        <w:t> </w:t>
      </w:r>
      <w:r>
        <w:rPr>
          <w:sz w:val="24"/>
        </w:rPr>
        <w:t>porter</w:t>
      </w:r>
      <w:r>
        <w:rPr>
          <w:spacing w:val="-1"/>
          <w:sz w:val="24"/>
        </w:rPr>
        <w:t> </w:t>
      </w:r>
      <w:r>
        <w:rPr>
          <w:sz w:val="24"/>
        </w:rPr>
        <w:t>l'intitulé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chapitre,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10,</w:t>
      </w:r>
      <w:r>
        <w:rPr>
          <w:spacing w:val="-1"/>
          <w:sz w:val="24"/>
        </w:rPr>
        <w:t> </w:t>
      </w:r>
      <w:r>
        <w:rPr>
          <w:sz w:val="24"/>
        </w:rPr>
        <w:t>italique.</w:t>
      </w: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0" w:after="0"/>
        <w:ind w:left="1844" w:right="0" w:hanging="709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pied de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z w:val="24"/>
        </w:rPr>
        <w:t>doit</w:t>
      </w:r>
      <w:r>
        <w:rPr>
          <w:spacing w:val="-1"/>
          <w:sz w:val="24"/>
        </w:rPr>
        <w:t> </w:t>
      </w:r>
      <w:r>
        <w:rPr>
          <w:sz w:val="24"/>
        </w:rPr>
        <w:t>porter le</w:t>
      </w:r>
      <w:r>
        <w:rPr>
          <w:spacing w:val="-2"/>
          <w:sz w:val="24"/>
        </w:rPr>
        <w:t> </w:t>
      </w:r>
      <w:r>
        <w:rPr>
          <w:sz w:val="24"/>
        </w:rPr>
        <w:t>numéro 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z w:val="24"/>
        </w:rPr>
        <w:t>centré, times 10.</w:t>
      </w:r>
    </w:p>
    <w:p>
      <w:pPr>
        <w:pStyle w:val="BodyText"/>
        <w:rPr>
          <w:sz w:val="33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0" w:after="0"/>
        <w:ind w:left="1844" w:right="0" w:hanging="709"/>
        <w:jc w:val="left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titres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paragraphes, times</w:t>
      </w:r>
      <w:r>
        <w:rPr>
          <w:spacing w:val="-2"/>
          <w:sz w:val="24"/>
        </w:rPr>
        <w:t> </w:t>
      </w:r>
      <w:r>
        <w:rPr>
          <w:sz w:val="24"/>
        </w:rPr>
        <w:t>14,</w:t>
      </w:r>
      <w:r>
        <w:rPr>
          <w:spacing w:val="-1"/>
          <w:sz w:val="24"/>
        </w:rPr>
        <w:t> </w:t>
      </w:r>
      <w:r>
        <w:rPr>
          <w:sz w:val="24"/>
        </w:rPr>
        <w:t>gras.</w:t>
      </w: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0" w:after="0"/>
        <w:ind w:left="1844" w:right="0" w:hanging="709"/>
        <w:jc w:val="left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> </w:t>
      </w:r>
      <w:r>
        <w:rPr>
          <w:sz w:val="24"/>
        </w:rPr>
        <w:t>sous</w:t>
      </w:r>
      <w:r>
        <w:rPr>
          <w:spacing w:val="-1"/>
          <w:sz w:val="24"/>
        </w:rPr>
        <w:t> </w:t>
      </w:r>
      <w:r>
        <w:rPr>
          <w:sz w:val="24"/>
        </w:rPr>
        <w:t>titres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paragraphes,</w:t>
      </w:r>
      <w:r>
        <w:rPr>
          <w:spacing w:val="-2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13,</w:t>
      </w:r>
      <w:r>
        <w:rPr>
          <w:spacing w:val="-1"/>
          <w:sz w:val="24"/>
        </w:rPr>
        <w:t> </w:t>
      </w:r>
      <w:r>
        <w:rPr>
          <w:sz w:val="24"/>
        </w:rPr>
        <w:t>gras.</w:t>
      </w:r>
    </w:p>
    <w:p>
      <w:pPr>
        <w:pStyle w:val="BodyText"/>
        <w:rPr>
          <w:sz w:val="33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0" w:after="0"/>
        <w:ind w:left="1844" w:right="0" w:hanging="709"/>
        <w:jc w:val="left"/>
        <w:rPr>
          <w:sz w:val="24"/>
        </w:rPr>
      </w:pP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sous</w:t>
      </w:r>
      <w:r>
        <w:rPr>
          <w:spacing w:val="-1"/>
          <w:sz w:val="24"/>
        </w:rPr>
        <w:t> </w:t>
      </w:r>
      <w:r>
        <w:rPr>
          <w:sz w:val="24"/>
        </w:rPr>
        <w:t>sous</w:t>
      </w:r>
      <w:r>
        <w:rPr>
          <w:spacing w:val="-1"/>
          <w:sz w:val="24"/>
        </w:rPr>
        <w:t> </w:t>
      </w:r>
      <w:r>
        <w:rPr>
          <w:sz w:val="24"/>
        </w:rPr>
        <w:t>titres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paragraphes,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12,</w:t>
      </w:r>
      <w:r>
        <w:rPr>
          <w:spacing w:val="-1"/>
          <w:sz w:val="24"/>
        </w:rPr>
        <w:t> </w:t>
      </w:r>
      <w:r>
        <w:rPr>
          <w:sz w:val="24"/>
        </w:rPr>
        <w:t>gras.</w:t>
      </w: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240" w:lineRule="auto" w:before="1" w:after="0"/>
        <w:ind w:left="1844" w:right="0" w:hanging="709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police</w:t>
      </w:r>
      <w:r>
        <w:rPr>
          <w:spacing w:val="-2"/>
          <w:sz w:val="24"/>
        </w:rPr>
        <w:t> </w:t>
      </w:r>
      <w:r>
        <w:rPr>
          <w:sz w:val="24"/>
        </w:rPr>
        <w:t>recommandée est</w:t>
      </w:r>
      <w:r>
        <w:rPr>
          <w:spacing w:val="-1"/>
          <w:sz w:val="24"/>
        </w:rPr>
        <w:t> </w:t>
      </w:r>
      <w:r>
        <w:rPr>
          <w:sz w:val="24"/>
        </w:rPr>
        <w:t>times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roman</w:t>
      </w:r>
      <w:r>
        <w:rPr>
          <w:spacing w:val="-1"/>
          <w:sz w:val="24"/>
        </w:rPr>
        <w:t> </w:t>
      </w:r>
      <w:r>
        <w:rPr>
          <w:sz w:val="24"/>
        </w:rPr>
        <w:t>12, interligne</w:t>
      </w:r>
      <w:r>
        <w:rPr>
          <w:spacing w:val="-2"/>
          <w:sz w:val="24"/>
        </w:rPr>
        <w:t> </w:t>
      </w:r>
      <w:r>
        <w:rPr>
          <w:sz w:val="24"/>
        </w:rPr>
        <w:t>simple</w:t>
      </w:r>
      <w:r>
        <w:rPr>
          <w:spacing w:val="-1"/>
          <w:sz w:val="24"/>
        </w:rPr>
        <w:t> </w:t>
      </w:r>
      <w:r>
        <w:rPr>
          <w:sz w:val="24"/>
        </w:rPr>
        <w:t>(1,5).</w:t>
      </w:r>
    </w:p>
    <w:p>
      <w:pPr>
        <w:pStyle w:val="BodyText"/>
        <w:spacing w:before="11"/>
        <w:rPr>
          <w:sz w:val="32"/>
        </w:r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362" w:lineRule="auto" w:before="0" w:after="0"/>
        <w:ind w:left="1136" w:right="851" w:firstLine="0"/>
        <w:jc w:val="left"/>
        <w:rPr>
          <w:sz w:val="24"/>
        </w:rPr>
      </w:pPr>
      <w:r>
        <w:rPr>
          <w:sz w:val="24"/>
        </w:rPr>
        <w:t>Les formules principales doivent être présentées sur une ligne séparée à chaque fois et</w:t>
      </w:r>
      <w:r>
        <w:rPr>
          <w:spacing w:val="-57"/>
          <w:sz w:val="24"/>
        </w:rPr>
        <w:t> </w:t>
      </w:r>
      <w:r>
        <w:rPr>
          <w:sz w:val="24"/>
        </w:rPr>
        <w:t>indexées</w:t>
      </w:r>
      <w:r>
        <w:rPr>
          <w:spacing w:val="-1"/>
          <w:sz w:val="24"/>
        </w:rPr>
        <w:t> </w:t>
      </w:r>
      <w:r>
        <w:rPr>
          <w:sz w:val="24"/>
        </w:rPr>
        <w:t>par un nombre entre</w:t>
      </w:r>
      <w:r>
        <w:rPr>
          <w:spacing w:val="-3"/>
          <w:sz w:val="24"/>
        </w:rPr>
        <w:t> </w:t>
      </w:r>
      <w:r>
        <w:rPr>
          <w:sz w:val="24"/>
        </w:rPr>
        <w:t>parenthèses</w:t>
      </w:r>
      <w:r>
        <w:rPr>
          <w:spacing w:val="2"/>
          <w:sz w:val="24"/>
        </w:rPr>
        <w:t> </w:t>
      </w:r>
      <w:r>
        <w:rPr>
          <w:sz w:val="24"/>
        </w:rPr>
        <w:t>(12)</w:t>
      </w:r>
      <w:r>
        <w:rPr>
          <w:spacing w:val="-2"/>
          <w:sz w:val="24"/>
        </w:rPr>
        <w:t> </w:t>
      </w:r>
      <w:r>
        <w:rPr>
          <w:sz w:val="24"/>
        </w:rPr>
        <w:t>complètement à droite</w:t>
      </w:r>
      <w:r>
        <w:rPr>
          <w:spacing w:val="-2"/>
          <w:sz w:val="24"/>
        </w:rPr>
        <w:t> </w:t>
      </w:r>
      <w:r>
        <w:rPr>
          <w:sz w:val="24"/>
        </w:rPr>
        <w:t>du texte.</w:t>
      </w:r>
    </w:p>
    <w:p>
      <w:pPr>
        <w:spacing w:after="0" w:line="362" w:lineRule="auto"/>
        <w:jc w:val="left"/>
        <w:rPr>
          <w:sz w:val="24"/>
        </w:rPr>
        <w:sectPr>
          <w:pgSz w:w="11910" w:h="16840"/>
          <w:pgMar w:top="1320" w:bottom="280" w:left="280" w:right="660"/>
        </w:sectPr>
      </w:pPr>
    </w:p>
    <w:p>
      <w:pPr>
        <w:pStyle w:val="ListParagraph"/>
        <w:numPr>
          <w:ilvl w:val="0"/>
          <w:numId w:val="6"/>
        </w:numPr>
        <w:tabs>
          <w:tab w:pos="1844" w:val="left" w:leader="none"/>
          <w:tab w:pos="1845" w:val="left" w:leader="none"/>
        </w:tabs>
        <w:spacing w:line="362" w:lineRule="auto" w:before="72" w:after="0"/>
        <w:ind w:left="1136" w:right="760" w:firstLine="0"/>
        <w:jc w:val="left"/>
        <w:rPr>
          <w:sz w:val="24"/>
        </w:rPr>
      </w:pPr>
      <w:r>
        <w:rPr>
          <w:sz w:val="24"/>
        </w:rPr>
        <w:t>Les</w:t>
      </w:r>
      <w:r>
        <w:rPr>
          <w:spacing w:val="58"/>
          <w:sz w:val="24"/>
        </w:rPr>
        <w:t> </w:t>
      </w:r>
      <w:r>
        <w:rPr>
          <w:sz w:val="24"/>
        </w:rPr>
        <w:t>schémas</w:t>
      </w:r>
      <w:r>
        <w:rPr>
          <w:spacing w:val="52"/>
          <w:sz w:val="24"/>
        </w:rPr>
        <w:t> </w:t>
      </w:r>
      <w:r>
        <w:rPr>
          <w:sz w:val="24"/>
        </w:rPr>
        <w:t>électroniques</w:t>
      </w:r>
      <w:r>
        <w:rPr>
          <w:spacing w:val="53"/>
          <w:sz w:val="24"/>
        </w:rPr>
        <w:t> </w:t>
      </w:r>
      <w:r>
        <w:rPr>
          <w:sz w:val="24"/>
        </w:rPr>
        <w:t>et</w:t>
      </w:r>
      <w:r>
        <w:rPr>
          <w:spacing w:val="51"/>
          <w:sz w:val="24"/>
        </w:rPr>
        <w:t> </w:t>
      </w:r>
      <w:r>
        <w:rPr>
          <w:sz w:val="24"/>
        </w:rPr>
        <w:t>les</w:t>
      </w:r>
      <w:r>
        <w:rPr>
          <w:spacing w:val="52"/>
          <w:sz w:val="24"/>
        </w:rPr>
        <w:t> </w:t>
      </w:r>
      <w:r>
        <w:rPr>
          <w:sz w:val="24"/>
        </w:rPr>
        <w:t>courbes</w:t>
      </w:r>
      <w:r>
        <w:rPr>
          <w:spacing w:val="53"/>
          <w:sz w:val="24"/>
        </w:rPr>
        <w:t> </w:t>
      </w:r>
      <w:r>
        <w:rPr>
          <w:sz w:val="24"/>
        </w:rPr>
        <w:t>doivent</w:t>
      </w:r>
      <w:r>
        <w:rPr>
          <w:spacing w:val="50"/>
          <w:sz w:val="24"/>
        </w:rPr>
        <w:t> </w:t>
      </w:r>
      <w:r>
        <w:rPr>
          <w:sz w:val="24"/>
        </w:rPr>
        <w:t>présenter</w:t>
      </w:r>
      <w:r>
        <w:rPr>
          <w:spacing w:val="54"/>
          <w:sz w:val="24"/>
        </w:rPr>
        <w:t> </w:t>
      </w:r>
      <w:r>
        <w:rPr>
          <w:sz w:val="24"/>
        </w:rPr>
        <w:t>une</w:t>
      </w:r>
      <w:r>
        <w:rPr>
          <w:spacing w:val="49"/>
          <w:sz w:val="24"/>
        </w:rPr>
        <w:t> </w:t>
      </w:r>
      <w:r>
        <w:rPr>
          <w:sz w:val="24"/>
        </w:rPr>
        <w:t>bonne</w:t>
      </w:r>
      <w:r>
        <w:rPr>
          <w:spacing w:val="52"/>
          <w:sz w:val="24"/>
        </w:rPr>
        <w:t> </w:t>
      </w:r>
      <w:r>
        <w:rPr>
          <w:sz w:val="24"/>
        </w:rPr>
        <w:t>lisibilité</w:t>
      </w:r>
      <w:r>
        <w:rPr>
          <w:spacing w:val="48"/>
          <w:sz w:val="24"/>
        </w:rPr>
        <w:t> </w:t>
      </w:r>
      <w:r>
        <w:rPr>
          <w:sz w:val="24"/>
        </w:rPr>
        <w:t>et</w:t>
      </w:r>
      <w:r>
        <w:rPr>
          <w:spacing w:val="-57"/>
          <w:sz w:val="24"/>
        </w:rPr>
        <w:t> </w:t>
      </w:r>
      <w:r>
        <w:rPr>
          <w:sz w:val="24"/>
        </w:rPr>
        <w:t>indexées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part.</w:t>
      </w:r>
    </w:p>
    <w:p>
      <w:pPr>
        <w:spacing w:after="0" w:line="362" w:lineRule="auto"/>
        <w:jc w:val="left"/>
        <w:rPr>
          <w:sz w:val="24"/>
        </w:rPr>
        <w:sectPr>
          <w:pgSz w:w="11910" w:h="16840"/>
          <w:pgMar w:top="1320" w:bottom="280" w:left="280" w:right="660"/>
        </w:sect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2"/>
        <w:gridCol w:w="6382"/>
        <w:gridCol w:w="2254"/>
      </w:tblGrid>
      <w:tr>
        <w:trPr>
          <w:trHeight w:val="721" w:hRule="atLeast"/>
        </w:trPr>
        <w:tc>
          <w:tcPr>
            <w:tcW w:w="2102" w:type="dxa"/>
            <w:vMerge w:val="restart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75020" cy="1173479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20" cy="117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382" w:type="dxa"/>
          </w:tcPr>
          <w:p>
            <w:pPr>
              <w:pStyle w:val="TableParagraph"/>
              <w:bidi/>
              <w:spacing w:line="252" w:lineRule="exact"/>
              <w:ind w:right="59" w:left="6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100"/>
                <w:sz w:val="22"/>
                <w:szCs w:val="22"/>
                <w:rtl/>
              </w:rPr>
              <w:t>ج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م</w:t>
            </w:r>
            <w:r>
              <w:rPr>
                <w:b/>
                <w:bCs/>
                <w:spacing w:val="-2"/>
                <w:w w:val="132"/>
                <w:sz w:val="22"/>
                <w:szCs w:val="22"/>
                <w:rtl/>
              </w:rPr>
              <w:t>ه</w:t>
            </w:r>
            <w:r>
              <w:rPr>
                <w:b/>
                <w:bCs/>
                <w:spacing w:val="1"/>
                <w:w w:val="84"/>
                <w:sz w:val="22"/>
                <w:szCs w:val="22"/>
                <w:rtl/>
              </w:rPr>
              <w:t>و</w:t>
            </w:r>
            <w:r>
              <w:rPr>
                <w:b/>
                <w:bCs/>
                <w:w w:val="84"/>
                <w:sz w:val="22"/>
                <w:szCs w:val="22"/>
                <w:rtl/>
              </w:rPr>
              <w:t>رية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1"/>
                <w:w w:val="81"/>
                <w:sz w:val="22"/>
                <w:szCs w:val="22"/>
                <w:rtl/>
              </w:rPr>
              <w:t>ل</w:t>
            </w:r>
            <w:r>
              <w:rPr>
                <w:b/>
                <w:bCs/>
                <w:w w:val="81"/>
                <w:sz w:val="22"/>
                <w:szCs w:val="22"/>
                <w:rtl/>
              </w:rPr>
              <w:t>جز</w:t>
            </w:r>
            <w:r>
              <w:rPr>
                <w:b/>
                <w:bCs/>
                <w:spacing w:val="-2"/>
                <w:w w:val="7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ئرية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1"/>
                <w:w w:val="62"/>
                <w:sz w:val="22"/>
                <w:szCs w:val="22"/>
                <w:rtl/>
              </w:rPr>
              <w:t>د</w:t>
            </w:r>
            <w:r>
              <w:rPr>
                <w:b/>
                <w:bCs/>
                <w:spacing w:val="-1"/>
                <w:w w:val="62"/>
                <w:sz w:val="22"/>
                <w:szCs w:val="22"/>
                <w:rtl/>
              </w:rPr>
              <w:t>ي</w:t>
            </w:r>
            <w:r>
              <w:rPr>
                <w:b/>
                <w:bCs/>
                <w:spacing w:val="-3"/>
                <w:w w:val="83"/>
                <w:sz w:val="22"/>
                <w:szCs w:val="22"/>
                <w:rtl/>
              </w:rPr>
              <w:t>م</w:t>
            </w:r>
            <w:r>
              <w:rPr>
                <w:b/>
                <w:bCs/>
                <w:w w:val="83"/>
                <w:sz w:val="22"/>
                <w:szCs w:val="22"/>
                <w:rtl/>
              </w:rPr>
              <w:t>قراطية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1"/>
                <w:w w:val="55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55"/>
                <w:sz w:val="22"/>
                <w:szCs w:val="22"/>
                <w:rtl/>
              </w:rPr>
              <w:t>شعبي</w:t>
            </w:r>
            <w:r>
              <w:rPr>
                <w:b/>
                <w:bCs/>
                <w:spacing w:val="-3"/>
                <w:w w:val="121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spacing w:before="121"/>
              <w:ind w:left="59" w:right="60"/>
              <w:jc w:val="center"/>
              <w:rPr>
                <w:sz w:val="22"/>
              </w:rPr>
            </w:pPr>
            <w:r>
              <w:rPr>
                <w:sz w:val="22"/>
              </w:rPr>
              <w:t>République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Algérienne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Démocratique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Populaire</w:t>
            </w:r>
          </w:p>
        </w:tc>
        <w:tc>
          <w:tcPr>
            <w:tcW w:w="2254" w:type="dxa"/>
            <w:vMerge w:val="restart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4260" cy="1173479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260" cy="117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835" w:hRule="atLeast"/>
        </w:trPr>
        <w:tc>
          <w:tcPr>
            <w:tcW w:w="2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>
            <w:pPr>
              <w:pStyle w:val="TableParagraph"/>
              <w:bidi/>
              <w:spacing w:before="86"/>
              <w:ind w:right="63" w:left="6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5"/>
                <w:sz w:val="22"/>
                <w:szCs w:val="22"/>
                <w:rtl/>
              </w:rPr>
              <w:t>وزارة</w:t>
            </w:r>
            <w:r>
              <w:rPr>
                <w:b/>
                <w:bCs/>
                <w:spacing w:val="12"/>
                <w:w w:val="7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التعلـيم</w:t>
            </w:r>
            <w:r>
              <w:rPr>
                <w:b/>
                <w:bCs/>
                <w:spacing w:val="13"/>
                <w:w w:val="7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العالي</w:t>
            </w:r>
            <w:r>
              <w:rPr>
                <w:b/>
                <w:bCs/>
                <w:spacing w:val="13"/>
                <w:w w:val="7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15"/>
                <w:w w:val="7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البحث</w:t>
            </w:r>
            <w:r>
              <w:rPr>
                <w:b/>
                <w:bCs/>
                <w:spacing w:val="12"/>
                <w:w w:val="7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العلم</w:t>
            </w:r>
            <w:r>
              <w:rPr>
                <w:b/>
                <w:bCs/>
                <w:w w:val="75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spacing w:before="122"/>
              <w:ind w:left="63" w:right="60"/>
              <w:jc w:val="center"/>
              <w:rPr>
                <w:sz w:val="22"/>
              </w:rPr>
            </w:pPr>
            <w:r>
              <w:rPr>
                <w:sz w:val="22"/>
              </w:rPr>
              <w:t>Ministère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l’Enseignement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Supérieur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Recherche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Scientifique</w:t>
            </w:r>
          </w:p>
        </w:tc>
        <w:tc>
          <w:tcPr>
            <w:tcW w:w="2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6" w:hRule="atLeast"/>
        </w:trPr>
        <w:tc>
          <w:tcPr>
            <w:tcW w:w="2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>
            <w:pPr>
              <w:pStyle w:val="TableParagraph"/>
              <w:bidi/>
              <w:spacing w:before="112"/>
              <w:ind w:right="59" w:left="6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1"/>
                <w:sz w:val="22"/>
                <w:szCs w:val="22"/>
                <w:rtl/>
              </w:rPr>
              <w:t>ج</w:t>
            </w:r>
            <w:r>
              <w:rPr>
                <w:b/>
                <w:bCs/>
                <w:w w:val="108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1"/>
                <w:w w:val="86"/>
                <w:sz w:val="22"/>
                <w:szCs w:val="22"/>
                <w:rtl/>
              </w:rPr>
              <w:t>مع</w:t>
            </w:r>
            <w:r>
              <w:rPr>
                <w:b/>
                <w:bCs/>
                <w:spacing w:val="-1"/>
                <w:w w:val="113"/>
                <w:sz w:val="22"/>
                <w:szCs w:val="22"/>
                <w:rtl/>
              </w:rPr>
              <w:t>ـ</w:t>
            </w:r>
            <w:r>
              <w:rPr>
                <w:b/>
                <w:bCs/>
                <w:w w:val="113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ح</w:t>
            </w:r>
            <w:r>
              <w:rPr>
                <w:b/>
                <w:bCs/>
                <w:spacing w:val="-1"/>
                <w:w w:val="66"/>
                <w:sz w:val="22"/>
                <w:szCs w:val="22"/>
                <w:rtl/>
              </w:rPr>
              <w:t>سي</w:t>
            </w:r>
            <w:r>
              <w:rPr>
                <w:b/>
                <w:bCs/>
                <w:spacing w:val="-1"/>
                <w:w w:val="74"/>
                <w:sz w:val="22"/>
                <w:szCs w:val="22"/>
                <w:rtl/>
              </w:rPr>
              <w:t>ـ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بن</w:t>
            </w:r>
            <w:r>
              <w:rPr>
                <w:b/>
                <w:bCs/>
                <w:spacing w:val="-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41"/>
                <w:sz w:val="22"/>
                <w:szCs w:val="22"/>
                <w:rtl/>
              </w:rPr>
              <w:t>ب</w:t>
            </w:r>
            <w:r>
              <w:rPr>
                <w:b/>
                <w:bCs/>
                <w:spacing w:val="1"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2"/>
                <w:w w:val="100"/>
                <w:sz w:val="22"/>
                <w:szCs w:val="22"/>
                <w:rtl/>
              </w:rPr>
              <w:t>ع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74"/>
                <w:sz w:val="22"/>
                <w:szCs w:val="22"/>
                <w:rtl/>
              </w:rPr>
              <w:t>ي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67"/>
                <w:sz w:val="22"/>
                <w:szCs w:val="22"/>
                <w:rtl/>
              </w:rPr>
              <w:t>شـ</w:t>
            </w:r>
            <w:r>
              <w:rPr>
                <w:b/>
                <w:bCs/>
                <w:spacing w:val="-2"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2"/>
                <w:w w:val="100"/>
                <w:sz w:val="22"/>
                <w:szCs w:val="22"/>
                <w:rtl/>
              </w:rPr>
              <w:t>ف</w:t>
            </w:r>
          </w:p>
          <w:p>
            <w:pPr>
              <w:pStyle w:val="TableParagraph"/>
              <w:spacing w:before="122"/>
              <w:ind w:left="59" w:right="60"/>
              <w:jc w:val="center"/>
              <w:rPr>
                <w:sz w:val="22"/>
              </w:rPr>
            </w:pPr>
            <w:r>
              <w:rPr>
                <w:sz w:val="22"/>
              </w:rPr>
              <w:t>Université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Hassiba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Benbouali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Chlef</w:t>
            </w:r>
          </w:p>
        </w:tc>
        <w:tc>
          <w:tcPr>
            <w:tcW w:w="2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4" w:hRule="atLeast"/>
        </w:trPr>
        <w:tc>
          <w:tcPr>
            <w:tcW w:w="2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82" w:type="dxa"/>
          </w:tcPr>
          <w:p>
            <w:pPr>
              <w:pStyle w:val="TableParagraph"/>
              <w:bidi/>
              <w:spacing w:before="87"/>
              <w:ind w:right="59" w:left="6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ك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ع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"/>
                <w:w w:val="100"/>
                <w:sz w:val="22"/>
                <w:szCs w:val="22"/>
                <w:rtl/>
              </w:rPr>
              <w:t>م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7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57"/>
                <w:sz w:val="22"/>
                <w:szCs w:val="22"/>
                <w:rtl/>
              </w:rPr>
              <w:t>طبي</w:t>
            </w:r>
            <w:r>
              <w:rPr>
                <w:b/>
                <w:bCs/>
                <w:spacing w:val="-1"/>
                <w:w w:val="88"/>
                <w:sz w:val="22"/>
                <w:szCs w:val="22"/>
                <w:rtl/>
              </w:rPr>
              <w:t>ع</w:t>
            </w:r>
            <w:r>
              <w:rPr>
                <w:b/>
                <w:bCs/>
                <w:w w:val="88"/>
                <w:sz w:val="22"/>
                <w:szCs w:val="22"/>
                <w:rtl/>
              </w:rPr>
              <w:t>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3"/>
                <w:w w:val="65"/>
                <w:sz w:val="22"/>
                <w:szCs w:val="22"/>
                <w:rtl/>
              </w:rPr>
              <w:t>ح</w:t>
            </w:r>
            <w:r>
              <w:rPr>
                <w:b/>
                <w:bCs/>
                <w:spacing w:val="-1"/>
                <w:w w:val="65"/>
                <w:sz w:val="22"/>
                <w:szCs w:val="22"/>
                <w:rtl/>
              </w:rPr>
              <w:t>ي</w:t>
            </w:r>
            <w:r>
              <w:rPr>
                <w:b/>
                <w:bCs/>
                <w:spacing w:val="-2"/>
                <w:w w:val="108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2"/>
                <w:w w:val="100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spacing w:before="122"/>
              <w:ind w:left="59" w:right="60"/>
              <w:jc w:val="center"/>
              <w:rPr>
                <w:sz w:val="22"/>
              </w:rPr>
            </w:pPr>
            <w:r>
              <w:rPr>
                <w:sz w:val="22"/>
              </w:rPr>
              <w:t>Faculté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 Sciences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Nature 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Vie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75" w:hRule="atLeast"/>
        </w:trPr>
        <w:tc>
          <w:tcPr>
            <w:tcW w:w="2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82" w:type="dxa"/>
          </w:tcPr>
          <w:p>
            <w:pPr>
              <w:pStyle w:val="TableParagraph"/>
              <w:bidi/>
              <w:spacing w:before="61"/>
              <w:ind w:right="62" w:left="60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1"/>
                <w:w w:val="68"/>
                <w:sz w:val="22"/>
                <w:szCs w:val="22"/>
                <w:rtl/>
              </w:rPr>
              <w:t>قسم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ع</w:t>
            </w:r>
            <w:r>
              <w:rPr>
                <w:b/>
                <w:bCs/>
                <w:spacing w:val="-2"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"/>
                <w:w w:val="100"/>
                <w:sz w:val="22"/>
                <w:szCs w:val="22"/>
                <w:rtl/>
              </w:rPr>
              <w:t>م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52"/>
                <w:sz w:val="22"/>
                <w:szCs w:val="22"/>
                <w:rtl/>
              </w:rPr>
              <w:t>تغ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ذية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3"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52"/>
                <w:sz w:val="22"/>
                <w:szCs w:val="22"/>
                <w:rtl/>
              </w:rPr>
              <w:t>تغ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ذية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0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1"/>
                <w:w w:val="46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2"/>
                <w:szCs w:val="22"/>
                <w:rtl/>
              </w:rPr>
              <w:t>ب</w:t>
            </w:r>
            <w:r>
              <w:rPr>
                <w:b/>
                <w:bCs/>
                <w:spacing w:val="-2"/>
                <w:w w:val="66"/>
                <w:sz w:val="22"/>
                <w:szCs w:val="22"/>
                <w:rtl/>
              </w:rPr>
              <w:t>ش</w:t>
            </w:r>
            <w:r>
              <w:rPr>
                <w:b/>
                <w:bCs/>
                <w:spacing w:val="-1"/>
                <w:w w:val="66"/>
                <w:sz w:val="22"/>
                <w:szCs w:val="22"/>
                <w:rtl/>
              </w:rPr>
              <w:t>ري</w:t>
            </w:r>
            <w:r>
              <w:rPr>
                <w:b/>
                <w:bCs/>
                <w:spacing w:val="-3"/>
                <w:w w:val="121"/>
                <w:sz w:val="22"/>
                <w:szCs w:val="22"/>
                <w:rtl/>
              </w:rPr>
              <w:t>ة</w:t>
            </w:r>
          </w:p>
          <w:p>
            <w:pPr>
              <w:pStyle w:val="TableParagraph"/>
              <w:spacing w:before="121"/>
              <w:ind w:left="61" w:right="60"/>
              <w:jc w:val="center"/>
              <w:rPr>
                <w:sz w:val="22"/>
              </w:rPr>
            </w:pPr>
            <w:r>
              <w:rPr>
                <w:sz w:val="22"/>
              </w:rPr>
              <w:t>Département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Sciences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Alimentaires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Nutrition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Humaine</w:t>
            </w:r>
          </w:p>
        </w:tc>
        <w:tc>
          <w:tcPr>
            <w:tcW w:w="22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2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4" w:type="dxa"/>
          </w:tcPr>
          <w:p>
            <w:pPr>
              <w:pStyle w:val="TableParagraph"/>
              <w:spacing w:line="245" w:lineRule="exact" w:before="43"/>
              <w:ind w:left="9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N°</w:t>
            </w:r>
            <w:r>
              <w:rPr>
                <w:rFonts w:ascii="Calibri" w:hAnsi="Calibri"/>
                <w:b/>
                <w:spacing w:val="-3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d’ordre</w:t>
            </w:r>
            <w:r>
              <w:rPr>
                <w:rFonts w:ascii="Calibri" w:hAnsi="Calibri"/>
                <w:b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:</w:t>
            </w:r>
            <w:r>
              <w:rPr>
                <w:rFonts w:ascii="Calibri" w:hAnsi="Calibri"/>
                <w:b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……/2021</w:t>
            </w:r>
          </w:p>
        </w:tc>
      </w:tr>
    </w:tbl>
    <w:p>
      <w:pPr>
        <w:pStyle w:val="BodyText"/>
        <w:rPr>
          <w:sz w:val="20"/>
        </w:rPr>
      </w:pPr>
      <w:r>
        <w:rPr/>
        <w:pict>
          <v:group style="position:absolute;margin-left:20.643454pt;margin-top:20.642420pt;width:553.8pt;height:801.5pt;mso-position-horizontal-relative:page;mso-position-vertical-relative:page;z-index:-15918592" coordorigin="413,413" coordsize="11076,16030">
            <v:shape style="position:absolute;left:412;top:412;width:11076;height:16030" type="#_x0000_t75" stroked="false">
              <v:imagedata r:id="rId10" o:title=""/>
            </v:shape>
            <v:shape style="position:absolute;left:734;top:9198;width:10714;height:1512" coordorigin="734,9198" coordsize="10714,1512" path="m11448,10696l734,10696,734,10710,11448,10710,11448,10696xm11448,10621l734,10621,734,10681,11448,10681,11448,10621xm11448,9273l734,9273,734,9287,11448,9287,11448,9273xm11448,9198l734,9198,734,9258,11448,9258,11448,9198xe" filled="true" fillcolor="#77007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before="76"/>
        <w:ind w:left="3329" w:right="2954" w:firstLine="0"/>
        <w:jc w:val="center"/>
        <w:rPr>
          <w:sz w:val="56"/>
        </w:rPr>
      </w:pPr>
      <w:r>
        <w:rPr>
          <w:sz w:val="56"/>
        </w:rPr>
        <w:t>Rapport</w:t>
      </w:r>
      <w:r>
        <w:rPr>
          <w:spacing w:val="-3"/>
          <w:sz w:val="56"/>
        </w:rPr>
        <w:t> </w:t>
      </w:r>
      <w:r>
        <w:rPr>
          <w:sz w:val="56"/>
        </w:rPr>
        <w:t>de</w:t>
      </w:r>
      <w:r>
        <w:rPr>
          <w:spacing w:val="-3"/>
          <w:sz w:val="56"/>
        </w:rPr>
        <w:t> </w:t>
      </w:r>
      <w:r>
        <w:rPr>
          <w:sz w:val="56"/>
        </w:rPr>
        <w:t>stage</w:t>
      </w:r>
    </w:p>
    <w:p>
      <w:pPr>
        <w:spacing w:line="360" w:lineRule="auto" w:before="483"/>
        <w:ind w:left="3335" w:right="2954" w:firstLine="0"/>
        <w:jc w:val="center"/>
        <w:rPr>
          <w:sz w:val="28"/>
        </w:rPr>
      </w:pPr>
      <w:r>
        <w:rPr>
          <w:sz w:val="24"/>
        </w:rPr>
        <w:t>Domaine : Sciences de la nature et de la vie</w:t>
      </w:r>
      <w:r>
        <w:rPr>
          <w:spacing w:val="1"/>
          <w:sz w:val="24"/>
        </w:rPr>
        <w:t> </w:t>
      </w:r>
      <w:r>
        <w:rPr>
          <w:sz w:val="24"/>
        </w:rPr>
        <w:t>Filière</w:t>
      </w:r>
      <w:r>
        <w:rPr>
          <w:spacing w:val="-6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8"/>
        </w:rPr>
        <w:t>Nutrition</w:t>
      </w:r>
      <w:r>
        <w:rPr>
          <w:spacing w:val="-4"/>
          <w:sz w:val="28"/>
        </w:rPr>
        <w:t> </w:t>
      </w:r>
      <w:r>
        <w:rPr>
          <w:sz w:val="28"/>
        </w:rPr>
        <w:t>et</w:t>
      </w:r>
      <w:r>
        <w:rPr>
          <w:spacing w:val="-4"/>
          <w:sz w:val="28"/>
        </w:rPr>
        <w:t> </w:t>
      </w:r>
      <w:r>
        <w:rPr>
          <w:sz w:val="28"/>
        </w:rPr>
        <w:t>Sciences</w:t>
      </w:r>
      <w:r>
        <w:rPr>
          <w:spacing w:val="-3"/>
          <w:sz w:val="28"/>
        </w:rPr>
        <w:t> </w:t>
      </w:r>
      <w:r>
        <w:rPr>
          <w:sz w:val="28"/>
        </w:rPr>
        <w:t>Alimentaires</w:t>
      </w:r>
    </w:p>
    <w:p>
      <w:pPr>
        <w:pStyle w:val="BodyText"/>
        <w:spacing w:before="1"/>
        <w:ind w:left="1250" w:right="2954"/>
        <w:jc w:val="center"/>
      </w:pPr>
      <w:r>
        <w:rPr/>
        <w:t>Niveau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142"/>
        <w:ind w:left="3335" w:right="2945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</w:rPr>
        <w:t>Spécialité: </w:t>
      </w:r>
      <w:r>
        <w:rPr>
          <w:rFonts w:ascii="Calibri" w:hAnsi="Calibri"/>
          <w:b/>
          <w:i/>
          <w:sz w:val="28"/>
        </w:rPr>
        <w:t>.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10"/>
        <w:rPr>
          <w:rFonts w:ascii="Calibri"/>
          <w:b/>
          <w:i/>
          <w:sz w:val="18"/>
        </w:rPr>
      </w:pPr>
    </w:p>
    <w:p>
      <w:pPr>
        <w:pStyle w:val="BodyText"/>
        <w:spacing w:before="1"/>
        <w:ind w:left="1256"/>
        <w:rPr>
          <w:rFonts w:ascii="Calibri" w:hAnsi="Calibri"/>
        </w:rPr>
      </w:pPr>
      <w:r>
        <w:rPr>
          <w:rFonts w:ascii="Calibri" w:hAnsi="Calibri"/>
        </w:rPr>
        <w:t>Présenté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par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:</w:t>
      </w:r>
    </w:p>
    <w:p>
      <w:pPr>
        <w:pStyle w:val="BodyText"/>
        <w:spacing w:before="2"/>
        <w:rPr>
          <w:rFonts w:ascii="Calibri"/>
          <w:sz w:val="25"/>
        </w:rPr>
      </w:pPr>
    </w:p>
    <w:p>
      <w:pPr>
        <w:pStyle w:val="Heading2"/>
        <w:numPr>
          <w:ilvl w:val="1"/>
          <w:numId w:val="6"/>
        </w:numPr>
        <w:tabs>
          <w:tab w:pos="1880" w:val="left" w:leader="none"/>
          <w:tab w:pos="1881" w:val="left" w:leader="none"/>
        </w:tabs>
        <w:spacing w:line="240" w:lineRule="auto" w:before="0" w:after="0"/>
        <w:ind w:left="1880" w:right="0" w:hanging="361"/>
        <w:jc w:val="left"/>
      </w:pPr>
      <w:r>
        <w:rPr/>
        <w:t>Nom</w:t>
      </w:r>
      <w:r>
        <w:rPr>
          <w:spacing w:val="-3"/>
        </w:rPr>
        <w:t> </w:t>
      </w:r>
      <w:r>
        <w:rPr/>
        <w:t>et prénom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l’étudiant</w:t>
      </w:r>
    </w:p>
    <w:p>
      <w:pPr>
        <w:pStyle w:val="BodyText"/>
        <w:spacing w:before="159"/>
        <w:ind w:left="1520"/>
        <w:rPr>
          <w:rFonts w:ascii="Wingdings" w:hAnsi="Wingdings"/>
        </w:rPr>
      </w:pPr>
      <w:r>
        <w:rPr>
          <w:rFonts w:ascii="Wingdings" w:hAnsi="Wingdings"/>
        </w:rPr>
        <w:t></w:t>
      </w: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rPr>
          <w:rFonts w:ascii="Wingdings" w:hAnsi="Wingdings"/>
          <w:sz w:val="26"/>
        </w:rPr>
      </w:pPr>
    </w:p>
    <w:p>
      <w:pPr>
        <w:pStyle w:val="BodyText"/>
        <w:spacing w:before="5"/>
        <w:rPr>
          <w:rFonts w:ascii="Wingdings" w:hAnsi="Wingdings"/>
          <w:sz w:val="22"/>
        </w:rPr>
      </w:pPr>
    </w:p>
    <w:p>
      <w:pPr>
        <w:pStyle w:val="Heading2"/>
        <w:ind w:left="3335" w:right="2953" w:firstLine="0"/>
        <w:jc w:val="center"/>
      </w:pPr>
      <w:r>
        <w:rPr/>
        <w:t>Année</w:t>
      </w:r>
      <w:r>
        <w:rPr>
          <w:spacing w:val="-4"/>
        </w:rPr>
        <w:t> </w:t>
      </w:r>
      <w:r>
        <w:rPr/>
        <w:t>universitaire</w:t>
      </w:r>
      <w:r>
        <w:rPr>
          <w:spacing w:val="-6"/>
        </w:rPr>
        <w:t> </w:t>
      </w:r>
      <w:r>
        <w:rPr/>
        <w:t>:</w:t>
      </w:r>
      <w:r>
        <w:rPr>
          <w:spacing w:val="1"/>
        </w:rPr>
        <w:t> </w:t>
      </w:r>
      <w:r>
        <w:rPr/>
        <w:t>2020/2021</w:t>
      </w:r>
    </w:p>
    <w:sectPr>
      <w:pgSz w:w="11910" w:h="16840"/>
      <w:pgMar w:top="960" w:bottom="280" w:left="28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844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"/>
      <w:lvlJc w:val="left"/>
      <w:pPr>
        <w:ind w:left="1880" w:hanging="360"/>
      </w:pPr>
      <w:rPr>
        <w:rFonts w:hint="default" w:ascii="Wingdings" w:hAnsi="Wingdings" w:eastAsia="Wingdings" w:cs="Wingdings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8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9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90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1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28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37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47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856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77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8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5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50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41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2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23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45" w:hanging="360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136" w:hanging="14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122" w:hanging="142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105" w:hanging="142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87" w:hanging="142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070" w:hanging="142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053" w:hanging="142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035" w:hanging="142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018" w:hanging="142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001" w:hanging="142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36" w:hanging="332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0"/>
        <w:w w:val="100"/>
        <w:sz w:val="28"/>
        <w:szCs w:val="28"/>
        <w:lang w:val="fr-FR" w:eastAsia="en-US" w:bidi="ar-SA"/>
      </w:rPr>
    </w:lvl>
    <w:lvl w:ilvl="1">
      <w:start w:val="0"/>
      <w:numFmt w:val="bullet"/>
      <w:lvlText w:val="-"/>
      <w:lvlJc w:val="left"/>
      <w:pPr>
        <w:ind w:left="1856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7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8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95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907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91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93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942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856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77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68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5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50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41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2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23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145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216" w:hanging="72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094" w:hanging="72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969" w:hanging="72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843" w:hanging="72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718" w:hanging="72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593" w:hanging="72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467" w:hanging="72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342" w:hanging="72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217" w:hanging="720"/>
      </w:pPr>
      <w:rPr>
        <w:rFonts w:hint="default"/>
        <w:lang w:val="fr-FR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417" w:hanging="72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880" w:hanging="361"/>
      <w:outlineLvl w:val="2"/>
    </w:pPr>
    <w:rPr>
      <w:rFonts w:ascii="Calibri" w:hAnsi="Calibri" w:eastAsia="Calibri" w:cs="Calibri"/>
      <w:b/>
      <w:bCs/>
      <w:sz w:val="24"/>
      <w:szCs w:val="2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95"/>
      <w:ind w:left="2341" w:right="1181" w:hanging="771"/>
    </w:pPr>
    <w:rPr>
      <w:rFonts w:ascii="Times New Roman" w:hAnsi="Times New Roman" w:eastAsia="Times New Roman" w:cs="Times New Roman"/>
      <w:b/>
      <w:bCs/>
      <w:sz w:val="72"/>
      <w:szCs w:val="7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856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esg.fr/memoires/index.html)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KHADIDJA</dc:creator>
  <dcterms:created xsi:type="dcterms:W3CDTF">2024-05-07T16:53:43Z</dcterms:created>
  <dcterms:modified xsi:type="dcterms:W3CDTF">2024-05-07T16:53:43Z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</Properties>
</file>