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7361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Cours : Mener une recherche et concevoir un mémoire</w:t>
      </w:r>
    </w:p>
    <w:p w14:paraId="35EC33C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Introduction</w:t>
      </w:r>
    </w:p>
    <w:p w14:paraId="2B6C4C63">
      <w:pPr>
        <w:spacing w:line="360" w:lineRule="auto"/>
        <w:jc w:val="both"/>
        <w:rPr>
          <w:rFonts w:asciiTheme="majorBidi" w:hAnsiTheme="majorBidi" w:cstheme="majorBidi"/>
          <w:sz w:val="24"/>
          <w:szCs w:val="24"/>
        </w:rPr>
      </w:pPr>
      <w:r>
        <w:rPr>
          <w:rFonts w:asciiTheme="majorBidi" w:hAnsiTheme="majorBidi" w:cstheme="majorBidi"/>
          <w:sz w:val="24"/>
          <w:szCs w:val="24"/>
        </w:rPr>
        <w:t>La recherche universitaire est une démarche rigoureuse visant à produire des connaissances nouvelles sur un sujet donné. Le mémoire est un document rédactionnel qui synthétise cette démarche et présente les résultats de manière argumentée et structurée.</w:t>
      </w:r>
    </w:p>
    <w:p w14:paraId="3ED66AAC">
      <w:pPr>
        <w:spacing w:line="360" w:lineRule="auto"/>
        <w:jc w:val="both"/>
        <w:rPr>
          <w:rFonts w:hint="default" w:asciiTheme="majorBidi" w:hAnsiTheme="majorBidi" w:cstheme="majorBidi"/>
          <w:b/>
          <w:bCs/>
          <w:sz w:val="24"/>
          <w:szCs w:val="24"/>
          <w:lang w:val="fr-FR"/>
        </w:rPr>
      </w:pPr>
      <w:r>
        <w:rPr>
          <w:rFonts w:asciiTheme="majorBidi" w:hAnsiTheme="majorBidi" w:cstheme="majorBidi"/>
          <w:b/>
          <w:bCs/>
          <w:sz w:val="24"/>
          <w:szCs w:val="24"/>
        </w:rPr>
        <w:t>1. Choix du sujet et formulation de la problématique</w:t>
      </w:r>
      <w:r>
        <w:rPr>
          <w:rFonts w:hint="default" w:asciiTheme="majorBidi" w:hAnsiTheme="majorBidi" w:cstheme="majorBidi"/>
          <w:b/>
          <w:bCs/>
          <w:sz w:val="24"/>
          <w:szCs w:val="24"/>
          <w:lang w:val="fr-FR"/>
        </w:rPr>
        <w:t xml:space="preserve"> et des hypothèses</w:t>
      </w:r>
    </w:p>
    <w:p w14:paraId="2BDFFC3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1.1 Choix du sujet</w:t>
      </w:r>
    </w:p>
    <w:p w14:paraId="41F24887">
      <w:pPr>
        <w:spacing w:line="360" w:lineRule="auto"/>
        <w:jc w:val="both"/>
        <w:rPr>
          <w:rFonts w:asciiTheme="majorBidi" w:hAnsiTheme="majorBidi" w:cstheme="majorBidi"/>
          <w:sz w:val="24"/>
          <w:szCs w:val="24"/>
        </w:rPr>
      </w:pPr>
      <w:r>
        <w:rPr>
          <w:rFonts w:asciiTheme="majorBidi" w:hAnsiTheme="majorBidi" w:cstheme="majorBidi"/>
          <w:sz w:val="24"/>
          <w:szCs w:val="24"/>
        </w:rPr>
        <w:t>Le sujet doit être :</w:t>
      </w:r>
    </w:p>
    <w:p w14:paraId="332DF151">
      <w:pPr>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Pertinent et en lien avec le domaine d'études</w:t>
      </w:r>
    </w:p>
    <w:p w14:paraId="5058A958">
      <w:pPr>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Faisable en fonction des ressources disponibles</w:t>
      </w:r>
    </w:p>
    <w:p w14:paraId="7604877D">
      <w:pPr>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Suscitant un intérêt personnel et scientifique</w:t>
      </w:r>
    </w:p>
    <w:p w14:paraId="739F0C0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1.2 Formulation de la problématique</w:t>
      </w:r>
    </w:p>
    <w:p w14:paraId="16D36F77">
      <w:pPr>
        <w:spacing w:line="360" w:lineRule="auto"/>
        <w:jc w:val="both"/>
        <w:rPr>
          <w:rFonts w:asciiTheme="majorBidi" w:hAnsiTheme="majorBidi" w:cstheme="majorBidi"/>
          <w:sz w:val="24"/>
          <w:szCs w:val="24"/>
        </w:rPr>
      </w:pPr>
      <w:r>
        <w:rPr>
          <w:rFonts w:asciiTheme="majorBidi" w:hAnsiTheme="majorBidi" w:cstheme="majorBidi"/>
          <w:sz w:val="24"/>
          <w:szCs w:val="24"/>
        </w:rPr>
        <w:t>La problématique est la question centrale à laquelle le mémoire tentera de répondre. Elle doit être :</w:t>
      </w:r>
    </w:p>
    <w:p w14:paraId="03FEA3C2">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Claire et précise</w:t>
      </w:r>
    </w:p>
    <w:p w14:paraId="2BDDFF62">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Argumentée et découlant d'une réflexion critique</w:t>
      </w:r>
    </w:p>
    <w:p w14:paraId="00514B2F">
      <w:pPr>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Faisant l'objet d'une vérification scientifique</w:t>
      </w:r>
    </w:p>
    <w:p w14:paraId="5C9D0681">
      <w:pPr>
        <w:numPr>
          <w:numId w:val="0"/>
        </w:numPr>
        <w:spacing w:line="360" w:lineRule="auto"/>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1.3. Formulation des hypothèses</w:t>
      </w:r>
    </w:p>
    <w:p w14:paraId="035E1142">
      <w:pPr>
        <w:numPr>
          <w:numId w:val="0"/>
        </w:num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Une hypothèse est une réponse provisoire à la problématique. Elle peut être confirmée ou infirmée.</w:t>
      </w:r>
    </w:p>
    <w:p w14:paraId="152C9E0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 Recherche bibliographique et construction de la méthodologie</w:t>
      </w:r>
    </w:p>
    <w:p w14:paraId="5029815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2.1 Recherche documentaire</w:t>
      </w:r>
    </w:p>
    <w:p w14:paraId="10591A27">
      <w:pPr>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Explorer les bases de données académiques (Google Scholar, Cairn, JSTOR, etc.)</w:t>
      </w:r>
    </w:p>
    <w:p w14:paraId="373E433C">
      <w:pPr>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Consulter des ouvrages de référence et articles scientifiques</w:t>
      </w:r>
    </w:p>
    <w:p w14:paraId="0B4DE56D">
      <w:pPr>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Utiliser un logiciel de gestion de références (Zotero, Mendeley)</w:t>
      </w:r>
    </w:p>
    <w:p w14:paraId="05849EC4">
      <w:pPr>
        <w:numPr>
          <w:numId w:val="0"/>
        </w:numPr>
        <w:spacing w:line="360" w:lineRule="auto"/>
        <w:ind w:left="360" w:leftChars="0"/>
        <w:jc w:val="both"/>
        <w:rPr>
          <w:rFonts w:asciiTheme="majorBidi" w:hAnsiTheme="majorBidi" w:cstheme="majorBidi"/>
          <w:sz w:val="24"/>
          <w:szCs w:val="24"/>
        </w:rPr>
      </w:pPr>
    </w:p>
    <w:p w14:paraId="4C55CE0F">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2.2 Choix de la méthodologie</w:t>
      </w:r>
    </w:p>
    <w:p w14:paraId="118E3836">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La méthodologie de la recherche est un ensemble des méthodes et des techniques qui orientent l’élaboration d’une recherche et qui guident la démarche scientifique. Gautier B (cité par Dépelteau, 200 : pp 6-8) </w:t>
      </w:r>
    </w:p>
    <w:p w14:paraId="18A36F6F">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eastAsia="zh-CN"/>
        </w:rPr>
        <w:t>En termes plus simples, l</w:t>
      </w:r>
      <w:r>
        <w:rPr>
          <w:rFonts w:hint="default" w:asciiTheme="majorBidi" w:hAnsiTheme="majorBidi" w:cstheme="majorBidi"/>
          <w:b w:val="0"/>
          <w:bCs w:val="0"/>
          <w:sz w:val="24"/>
          <w:szCs w:val="24"/>
          <w:lang w:val="fr-FR"/>
        </w:rPr>
        <w:t xml:space="preserve">a méthodologie de recherche désigne l’ensemble des méthodes permettant d’atteindre son objectif de recherche et de répondre à son questionnement. </w:t>
      </w:r>
    </w:p>
    <w:p w14:paraId="61D3155B">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Le choix de la méthodologie est la deuxième étape après celle de la construction de l’objet de recherche.</w:t>
      </w:r>
    </w:p>
    <w:p w14:paraId="0A635A51">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A ce stade de la recherche, le chercheur doit:</w:t>
      </w:r>
    </w:p>
    <w:p w14:paraId="5B03BA67">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 Choisir la méthode et la technique de recherche adéquates pour la collecte des données, en fonction de son questionnement de départ.</w:t>
      </w:r>
    </w:p>
    <w:p w14:paraId="00019BB6">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 Justification de son choix.</w:t>
      </w:r>
    </w:p>
    <w:p w14:paraId="05CF0CF4">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 La sélection de l’échantillon.</w:t>
      </w:r>
    </w:p>
    <w:p w14:paraId="473152DA">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 La collectes des données.</w:t>
      </w:r>
    </w:p>
    <w:p w14:paraId="20F71A2E">
      <w:pPr>
        <w:spacing w:line="360" w:lineRule="auto"/>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2.2.1- Les méthodes de recherche</w:t>
      </w:r>
    </w:p>
    <w:p w14:paraId="4FF77093">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Il existe deux méthodes de recherche: la méthode quantitative et la méthode qualitative.</w:t>
      </w:r>
    </w:p>
    <w:p w14:paraId="650CDF5B">
      <w:pPr>
        <w:spacing w:line="360" w:lineRule="auto"/>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 La méthode quantitative</w:t>
      </w:r>
    </w:p>
    <w:p w14:paraId="42C25C63">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La recherche quantitative repose sur l’analyse statistique des données. (  chiffres, pourcentages, tableaux, graphiques,...)la collecte et la mise en rapport d'informations et de faits qui peuvent être quantifiés et mesurés ( convertis en chiffres, statistiques et données graphiques).</w:t>
      </w:r>
    </w:p>
    <w:p w14:paraId="5C5B0345">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-Cette démarche consiste à mesurer et expliquer, de l’extérieur,  le phénomène étudié. Le lecteur de la recherche n'aura donc pas accès directement au matériau recueilli. (Il lira les traitements effectués sur les données brutes).</w:t>
      </w:r>
    </w:p>
    <w:p w14:paraId="0C045313">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-La collecte et la transcription des informations sont plus rapides et plus faciles. </w:t>
      </w:r>
    </w:p>
    <w:p w14:paraId="7A485299">
      <w:pPr>
        <w:spacing w:line="360" w:lineRule="auto"/>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-La méthode qualitative</w:t>
      </w:r>
    </w:p>
    <w:p w14:paraId="715E1E54">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La recherche qualitative permet d'accéder à des informations approfondies difficiles à exprimer de manière quantitative ou statistique. Le but est de décrire et de comprendre , de l’interieur, un phénomène. Le lecteur de la recherche aura ainsi un accès direct au discours produit par les sujets (exemple : des phrases réellement prononcées par le répondant).</w:t>
      </w:r>
    </w:p>
    <w:p w14:paraId="7BEF6E9B">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La collecte et la classification des informations prennent du temps.</w:t>
      </w:r>
    </w:p>
    <w:p w14:paraId="00AA1C2A">
      <w:pPr>
        <w:spacing w:line="360" w:lineRule="auto"/>
        <w:jc w:val="both"/>
        <w:rPr>
          <w:rFonts w:hint="default" w:asciiTheme="majorBidi" w:hAnsiTheme="majorBidi" w:cstheme="majorBidi"/>
          <w:b w:val="0"/>
          <w:bCs w:val="0"/>
          <w:sz w:val="24"/>
          <w:szCs w:val="24"/>
          <w:lang w:val="fr-FR" w:eastAsia="zh-CN"/>
        </w:rPr>
      </w:pPr>
    </w:p>
    <w:p w14:paraId="5599D77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Dans plusieurs cas, ces deux méthodes peuvent être complémentaires. On parlera alors de méthode mixte , quali-quantitative ou quanti-qualitative. Cette méthode dite également «mixte», permet d’apporter des regards différents sur le même phénomène étudié.</w:t>
      </w:r>
    </w:p>
    <w:p w14:paraId="43B44686">
      <w:pPr>
        <w:spacing w:line="360" w:lineRule="auto"/>
        <w:jc w:val="both"/>
        <w:rPr>
          <w:rFonts w:hint="default" w:asciiTheme="majorBidi" w:hAnsiTheme="majorBidi" w:cstheme="majorBidi"/>
          <w:b/>
          <w:bCs/>
          <w:sz w:val="24"/>
          <w:szCs w:val="24"/>
          <w:lang w:val="fr-FR" w:eastAsia="zh-CN"/>
        </w:rPr>
      </w:pPr>
    </w:p>
    <w:p w14:paraId="0AAE8B21">
      <w:pPr>
        <w:spacing w:line="360" w:lineRule="auto"/>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2.2.2-Outils de collecte des données:</w:t>
      </w:r>
    </w:p>
    <w:p w14:paraId="7CEE9D88">
      <w:pPr>
        <w:spacing w:line="360" w:lineRule="auto"/>
        <w:jc w:val="both"/>
        <w:rPr>
          <w:rFonts w:hint="default" w:asciiTheme="majorBidi" w:hAnsiTheme="majorBidi" w:cstheme="majorBidi"/>
          <w:b w:val="0"/>
          <w:bCs w:val="0"/>
          <w:sz w:val="24"/>
          <w:szCs w:val="24"/>
          <w:lang w:val="fr-FR"/>
        </w:rPr>
      </w:pPr>
      <w:r>
        <w:rPr>
          <w:rFonts w:hint="default" w:asciiTheme="majorBidi" w:hAnsiTheme="majorBidi" w:cstheme="majorBidi"/>
          <w:b w:val="0"/>
          <w:bCs w:val="0"/>
          <w:sz w:val="24"/>
          <w:szCs w:val="24"/>
          <w:lang w:val="fr-FR"/>
        </w:rPr>
        <w:t>Nous présenterons dans ce cours, deux méthodes de collecte des données: le questionnaire et l’entretien.</w:t>
      </w:r>
    </w:p>
    <w:p w14:paraId="22C03A3E">
      <w:pPr>
        <w:numPr>
          <w:ilvl w:val="0"/>
          <w:numId w:val="4"/>
        </w:numPr>
        <w:spacing w:line="360" w:lineRule="auto"/>
        <w:ind w:left="420" w:leftChars="0" w:hanging="420" w:firstLineChars="0"/>
        <w:jc w:val="both"/>
        <w:rPr>
          <w:rFonts w:hint="default" w:asciiTheme="majorBidi" w:hAnsiTheme="majorBidi" w:cstheme="majorBidi"/>
          <w:b/>
          <w:bCs/>
          <w:sz w:val="24"/>
          <w:szCs w:val="24"/>
          <w:lang w:val="fr-FR"/>
        </w:rPr>
      </w:pPr>
      <w:r>
        <w:rPr>
          <w:rFonts w:hint="default" w:asciiTheme="majorBidi" w:hAnsiTheme="majorBidi" w:cstheme="majorBidi"/>
          <w:b/>
          <w:bCs/>
          <w:sz w:val="24"/>
          <w:szCs w:val="24"/>
          <w:lang w:val="fr-FR"/>
        </w:rPr>
        <w:t>Le questionnaire</w:t>
      </w:r>
    </w:p>
    <w:p w14:paraId="39BB0579">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Un questionnaire est une technique de collecte de données quantifiables qui se présente sous la forme d’une série de questions posées dans un ordre bien précis. Le questionnaire est un outil régulièrement utilisé en sciences sociales (sociologie, psychologie, marketing). Il permet aussi de recueillir un grand nombre de témoignages ou d’avis. Les informations obtenues peuvent être analysées à travers un tableau statistique ou un graphique.</w:t>
      </w:r>
    </w:p>
    <w:p w14:paraId="2B0E521B">
      <w:pPr>
        <w:spacing w:line="360" w:lineRule="auto"/>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Les caractéristiques du questionnaire</w:t>
      </w:r>
    </w:p>
    <w:p w14:paraId="00F398BC">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 questionnaire compte plusieurs questions adressées à un grand nombre de personnes, appelé</w:t>
      </w:r>
      <w:r>
        <w:rPr>
          <w:rFonts w:hint="default" w:asciiTheme="majorBidi" w:hAnsiTheme="majorBidi" w:cstheme="majorBidi"/>
          <w:b/>
          <w:bCs/>
          <w:sz w:val="24"/>
          <w:szCs w:val="24"/>
          <w:lang w:val="fr-FR" w:eastAsia="zh-CN"/>
        </w:rPr>
        <w:t xml:space="preserve"> échantillon</w:t>
      </w:r>
      <w:r>
        <w:rPr>
          <w:rFonts w:hint="default" w:asciiTheme="majorBidi" w:hAnsiTheme="majorBidi" w:cstheme="majorBidi"/>
          <w:b w:val="0"/>
          <w:bCs w:val="0"/>
          <w:sz w:val="24"/>
          <w:szCs w:val="24"/>
          <w:lang w:val="fr-FR" w:eastAsia="zh-CN"/>
        </w:rPr>
        <w:t>.  (la taille minimum de l’échantillon dépend de la population étudiée). Il se compose de deux parties principales. La première sert a dresser le profil des enquêtés (ex: âge, sexe, expérience professionnelle,...), la seconde comporte les différentes questions dont les réponses servent à confirmer ou infirmer des hypothèses émises avant le début de l’étude.</w:t>
      </w:r>
    </w:p>
    <w:p w14:paraId="62ADB468">
      <w:pPr>
        <w:spacing w:line="360" w:lineRule="auto"/>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Les questions</w:t>
      </w:r>
    </w:p>
    <w:p w14:paraId="60203EB3">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Les questions posées dans un questionnaire peuvent être fermées ou ouvertes. Les questions fermées n’invitent pas la personne interrogée à s’épancher sur sa réponse. </w:t>
      </w:r>
    </w:p>
    <w:p w14:paraId="1A79C344">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Voici les formats les plus connus des </w:t>
      </w:r>
      <w:r>
        <w:rPr>
          <w:rFonts w:hint="default" w:asciiTheme="majorBidi" w:hAnsiTheme="majorBidi" w:cstheme="majorBidi"/>
          <w:b w:val="0"/>
          <w:bCs w:val="0"/>
          <w:i/>
          <w:iCs/>
          <w:sz w:val="24"/>
          <w:szCs w:val="24"/>
          <w:lang w:val="fr-FR" w:eastAsia="zh-CN"/>
        </w:rPr>
        <w:t>questions fermées</w:t>
      </w:r>
      <w:r>
        <w:rPr>
          <w:rFonts w:hint="default" w:asciiTheme="majorBidi" w:hAnsiTheme="majorBidi" w:cstheme="majorBidi"/>
          <w:b w:val="0"/>
          <w:bCs w:val="0"/>
          <w:sz w:val="24"/>
          <w:szCs w:val="24"/>
          <w:lang w:val="fr-FR" w:eastAsia="zh-CN"/>
        </w:rPr>
        <w:t>:</w:t>
      </w:r>
    </w:p>
    <w:p w14:paraId="663092D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-Questions dichotomiques: les réponses sont : oui / non</w:t>
      </w:r>
    </w:p>
    <w:p w14:paraId="73E98C7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Exemple : Vos enfants vont-ils à l’école ? □ Oui □ Non</w:t>
      </w:r>
    </w:p>
    <w:p w14:paraId="506FC662">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-Questions à choix multiples: les réponses sont proposées par l’enquêteur.</w:t>
      </w:r>
    </w:p>
    <w:p w14:paraId="1ACB2CA5">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Exemple: Raison du déplacement</w:t>
      </w:r>
    </w:p>
    <w:p w14:paraId="52B867B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 Conflit □ Innondation □ Incendie □ Sécheresse □ Glissement de terrain </w:t>
      </w:r>
    </w:p>
    <w:p w14:paraId="0F0622E2">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i/>
          <w:iCs/>
          <w:sz w:val="24"/>
          <w:szCs w:val="24"/>
          <w:lang w:val="fr-FR" w:eastAsia="zh-CN"/>
        </w:rPr>
        <w:t>Les questions ouvertes</w:t>
      </w:r>
      <w:r>
        <w:rPr>
          <w:rFonts w:hint="default" w:asciiTheme="majorBidi" w:hAnsiTheme="majorBidi" w:cstheme="majorBidi"/>
          <w:b w:val="0"/>
          <w:bCs w:val="0"/>
          <w:sz w:val="24"/>
          <w:szCs w:val="24"/>
          <w:lang w:val="fr-FR" w:eastAsia="zh-CN"/>
        </w:rPr>
        <w:t>: La personne interrogée est libre dans sa réponse.</w:t>
      </w:r>
    </w:p>
    <w:p w14:paraId="3995A2A8">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Ex: Que pensez-vous du niveau des étudiants en langue française?</w:t>
      </w:r>
    </w:p>
    <w:p w14:paraId="21A46776">
      <w:pPr>
        <w:spacing w:line="360" w:lineRule="auto"/>
        <w:jc w:val="both"/>
        <w:rPr>
          <w:rFonts w:hint="default" w:asciiTheme="majorBidi" w:hAnsiTheme="majorBidi" w:cstheme="majorBidi"/>
          <w:b w:val="0"/>
          <w:bCs w:val="0"/>
          <w:sz w:val="24"/>
          <w:szCs w:val="24"/>
          <w:lang w:val="fr-FR" w:eastAsia="zh-CN"/>
        </w:rPr>
      </w:pPr>
    </w:p>
    <w:p w14:paraId="7B4E0959">
      <w:pPr>
        <w:numPr>
          <w:ilvl w:val="0"/>
          <w:numId w:val="4"/>
        </w:numPr>
        <w:spacing w:line="360" w:lineRule="auto"/>
        <w:ind w:left="420" w:leftChars="0" w:hanging="420" w:firstLineChars="0"/>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 xml:space="preserve"> L’entretien:</w:t>
      </w:r>
    </w:p>
    <w:p w14:paraId="4D4843E2">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 xml:space="preserve">L’entretien de recherche est une technique de collecte de données informatives. Cette méthode permet de récolter et d’analyser plusieurs éléments : l’avis, l’attitude, les sentiments, les représentations de la personne interrogée. </w:t>
      </w:r>
    </w:p>
    <w:p w14:paraId="39F9E79E">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À l’inverse du </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"https://www.scribbr.fr/methodologie/entretien-ou-questionnaire/"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questionnaire</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l’entretien de recherche établit une relation particulière entre le chercheur et l’individu interrogé. Il sert à vérifier des hypothèses et à en faire émerger de nouvelles.</w:t>
      </w:r>
    </w:p>
    <w:p w14:paraId="5AB7938B">
      <w:pPr>
        <w:spacing w:line="360" w:lineRule="auto"/>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Les 3 types d’entretien de recherche</w:t>
      </w:r>
    </w:p>
    <w:p w14:paraId="5E63F2B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Il existe trois types d’entretiens de recherche : l’</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"https://www.scribbr.fr/methodologie/entretien-directif/"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entretien directif</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"https://www.scribbr.fr/methodologie/entretien-semi-directif/"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l’entretien semi-directif</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et l’</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"https://www.scribbr.fr/methodologie/entretien-non-directif/"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entretien non directif (ou libre)</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Le degré de liberté du chercheur varie d’un type d’entretien à l’autre.</w:t>
      </w:r>
    </w:p>
    <w:p w14:paraId="2781CB60">
      <w:pPr>
        <w:spacing w:line="360" w:lineRule="auto"/>
        <w:jc w:val="both"/>
        <w:rPr>
          <w:rFonts w:hint="default" w:asciiTheme="majorBidi" w:hAnsiTheme="majorBidi" w:cstheme="majorBidi"/>
          <w:b/>
          <w:bCs/>
          <w:i/>
          <w:iCs/>
          <w:sz w:val="24"/>
          <w:szCs w:val="24"/>
          <w:lang w:val="fr-FR" w:eastAsia="zh-CN"/>
        </w:rPr>
      </w:pPr>
      <w:r>
        <w:rPr>
          <w:rFonts w:hint="default" w:asciiTheme="majorBidi" w:hAnsiTheme="majorBidi" w:cstheme="majorBidi"/>
          <w:b/>
          <w:bCs/>
          <w:i/>
          <w:iCs/>
          <w:sz w:val="24"/>
          <w:szCs w:val="24"/>
          <w:lang w:val="fr-FR" w:eastAsia="zh-CN"/>
        </w:rPr>
        <w:t> </w:t>
      </w:r>
      <w:r>
        <w:rPr>
          <w:rFonts w:hint="default" w:asciiTheme="majorBidi" w:hAnsiTheme="majorBidi" w:cstheme="majorBidi"/>
          <w:b/>
          <w:bCs/>
          <w:i/>
          <w:iCs/>
          <w:sz w:val="24"/>
          <w:szCs w:val="24"/>
          <w:lang w:val="fr-FR" w:eastAsia="zh-CN"/>
        </w:rPr>
        <w:fldChar w:fldCharType="begin"/>
      </w:r>
      <w:r>
        <w:rPr>
          <w:rFonts w:hint="default" w:asciiTheme="majorBidi" w:hAnsiTheme="majorBidi" w:cstheme="majorBidi"/>
          <w:b/>
          <w:bCs/>
          <w:i/>
          <w:iCs/>
          <w:sz w:val="24"/>
          <w:szCs w:val="24"/>
          <w:lang w:val="fr-FR" w:eastAsia="zh-CN"/>
        </w:rPr>
        <w:instrText xml:space="preserve"> HYPERLINK "https://www.scribbr.fr/methodologie/entretien-directif/" </w:instrText>
      </w:r>
      <w:r>
        <w:rPr>
          <w:rFonts w:hint="default" w:asciiTheme="majorBidi" w:hAnsiTheme="majorBidi" w:cstheme="majorBidi"/>
          <w:b/>
          <w:bCs/>
          <w:i/>
          <w:iCs/>
          <w:sz w:val="24"/>
          <w:szCs w:val="24"/>
          <w:lang w:val="fr-FR" w:eastAsia="zh-CN"/>
        </w:rPr>
        <w:fldChar w:fldCharType="separate"/>
      </w:r>
      <w:r>
        <w:rPr>
          <w:rFonts w:hint="default" w:asciiTheme="majorBidi" w:hAnsiTheme="majorBidi" w:cstheme="majorBidi"/>
          <w:b/>
          <w:bCs/>
          <w:i/>
          <w:iCs/>
          <w:sz w:val="24"/>
          <w:szCs w:val="24"/>
          <w:lang w:val="fr-FR" w:eastAsia="zh-CN"/>
        </w:rPr>
        <w:t>L’entretien directif</w:t>
      </w:r>
      <w:r>
        <w:rPr>
          <w:rFonts w:hint="default" w:asciiTheme="majorBidi" w:hAnsiTheme="majorBidi" w:cstheme="majorBidi"/>
          <w:b/>
          <w:bCs/>
          <w:i/>
          <w:iCs/>
          <w:sz w:val="24"/>
          <w:szCs w:val="24"/>
          <w:lang w:val="fr-FR" w:eastAsia="zh-CN"/>
        </w:rPr>
        <w:fldChar w:fldCharType="end"/>
      </w:r>
    </w:p>
    <w:p w14:paraId="256D30E8">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Ce premier type d’entretien, aussi appelé “entrevue normalisée”, a une structure bien définie et plutôt stricte par rapport aux autres types.</w:t>
      </w:r>
    </w:p>
    <w:p w14:paraId="58B7E08D">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Il vous faut respecter :</w:t>
      </w:r>
    </w:p>
    <w:p w14:paraId="053955AD">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L’ordre des questions.</w:t>
      </w:r>
    </w:p>
    <w:p w14:paraId="10B10B85">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La formulation des questions.</w:t>
      </w:r>
    </w:p>
    <w:p w14:paraId="50783873">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La durée de l’entretien.</w:t>
      </w:r>
    </w:p>
    <w:p w14:paraId="6678B9AC">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Cette rigueur scientifique permet de garantir que tous les individus interrogés sur le plan de l’entretien, le seront dans les mêmes circonstances. Les résultats seront donc facilement comparables.</w:t>
      </w:r>
    </w:p>
    <w:p w14:paraId="0FB89335">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Les questions de l’entretien directif sont souvent spécifiques et fermées :</w:t>
      </w:r>
    </w:p>
    <w:p w14:paraId="5F8CA45D">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Réponses avec “oui” ou “non”</w:t>
      </w:r>
    </w:p>
    <w:p w14:paraId="39BCB720">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QCM</w:t>
      </w:r>
    </w:p>
    <w:p w14:paraId="769453B9">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Également utilisé pour des </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"https://www.scribbr.fr/methodologie/etude-qualitative-et-quantitative/" \l "les-diffrences-entre-les-tudes-qualitatives-et-quantitatives"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études quantitatives</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ce type d’entretien permet de réaliser une analyse statistique des réponses obtenues.</w:t>
      </w:r>
    </w:p>
    <w:p w14:paraId="25F850A8">
      <w:pPr>
        <w:spacing w:line="360" w:lineRule="auto"/>
        <w:jc w:val="both"/>
        <w:rPr>
          <w:rFonts w:hint="default" w:asciiTheme="majorBidi" w:hAnsiTheme="majorBidi" w:cstheme="majorBidi"/>
          <w:b/>
          <w:bCs/>
          <w:i/>
          <w:iCs/>
          <w:sz w:val="24"/>
          <w:szCs w:val="24"/>
          <w:lang w:val="fr-FR" w:eastAsia="zh-CN"/>
        </w:rPr>
      </w:pPr>
      <w:r>
        <w:rPr>
          <w:rFonts w:hint="default" w:asciiTheme="majorBidi" w:hAnsiTheme="majorBidi" w:cstheme="majorBidi"/>
          <w:b/>
          <w:bCs/>
          <w:i/>
          <w:iCs/>
          <w:sz w:val="24"/>
          <w:szCs w:val="24"/>
          <w:lang w:val="fr-FR" w:eastAsia="zh-CN"/>
        </w:rPr>
        <w:t> </w:t>
      </w:r>
      <w:r>
        <w:rPr>
          <w:rFonts w:hint="default" w:asciiTheme="majorBidi" w:hAnsiTheme="majorBidi" w:cstheme="majorBidi"/>
          <w:b/>
          <w:bCs/>
          <w:i/>
          <w:iCs/>
          <w:sz w:val="24"/>
          <w:szCs w:val="24"/>
          <w:lang w:val="fr-FR" w:eastAsia="zh-CN"/>
        </w:rPr>
        <w:fldChar w:fldCharType="begin"/>
      </w:r>
      <w:r>
        <w:rPr>
          <w:rFonts w:hint="default" w:asciiTheme="majorBidi" w:hAnsiTheme="majorBidi" w:cstheme="majorBidi"/>
          <w:b/>
          <w:bCs/>
          <w:i/>
          <w:iCs/>
          <w:sz w:val="24"/>
          <w:szCs w:val="24"/>
          <w:lang w:val="fr-FR" w:eastAsia="zh-CN"/>
        </w:rPr>
        <w:instrText xml:space="preserve"> HYPERLINK "https://www.scribbr.fr/methodologie/entretien-semi-directif/" </w:instrText>
      </w:r>
      <w:r>
        <w:rPr>
          <w:rFonts w:hint="default" w:asciiTheme="majorBidi" w:hAnsiTheme="majorBidi" w:cstheme="majorBidi"/>
          <w:b/>
          <w:bCs/>
          <w:i/>
          <w:iCs/>
          <w:sz w:val="24"/>
          <w:szCs w:val="24"/>
          <w:lang w:val="fr-FR" w:eastAsia="zh-CN"/>
        </w:rPr>
        <w:fldChar w:fldCharType="separate"/>
      </w:r>
      <w:r>
        <w:rPr>
          <w:rFonts w:hint="default" w:asciiTheme="majorBidi" w:hAnsiTheme="majorBidi" w:cstheme="majorBidi"/>
          <w:b/>
          <w:bCs/>
          <w:i/>
          <w:iCs/>
          <w:sz w:val="24"/>
          <w:szCs w:val="24"/>
          <w:lang w:val="fr-FR" w:eastAsia="zh-CN"/>
        </w:rPr>
        <w:t>L’entretien semi-directif</w:t>
      </w:r>
      <w:r>
        <w:rPr>
          <w:rFonts w:hint="default" w:asciiTheme="majorBidi" w:hAnsiTheme="majorBidi" w:cstheme="majorBidi"/>
          <w:b/>
          <w:bCs/>
          <w:i/>
          <w:iCs/>
          <w:sz w:val="24"/>
          <w:szCs w:val="24"/>
          <w:lang w:val="fr-FR" w:eastAsia="zh-CN"/>
        </w:rPr>
        <w:fldChar w:fldCharType="end"/>
      </w:r>
    </w:p>
    <w:p w14:paraId="4B8D871F">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Ce second type d’entretien, aussi appelé “entretien qualitatif ou approfondi”, se base sur des interrogations assez généralement formulées et ouvertes. Il est possible de poser de nouvelles questions si la personne interviewée soulève un aspect encore inconnu.</w:t>
      </w:r>
    </w:p>
    <w:p w14:paraId="50F4D3D3">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Pour réaliser </w:t>
      </w:r>
      <w:r>
        <w:rPr>
          <w:rFonts w:hint="default" w:asciiTheme="majorBidi" w:hAnsiTheme="majorBidi" w:cstheme="majorBidi"/>
          <w:b w:val="0"/>
          <w:bCs w:val="0"/>
          <w:sz w:val="24"/>
          <w:szCs w:val="24"/>
          <w:lang w:val="fr-FR" w:eastAsia="zh-CN"/>
        </w:rPr>
        <w:fldChar w:fldCharType="begin"/>
      </w:r>
      <w:r>
        <w:rPr>
          <w:rFonts w:hint="default" w:asciiTheme="majorBidi" w:hAnsiTheme="majorBidi" w:cstheme="majorBidi"/>
          <w:b w:val="0"/>
          <w:bCs w:val="0"/>
          <w:sz w:val="24"/>
          <w:szCs w:val="24"/>
          <w:lang w:val="fr-FR" w:eastAsia="zh-CN"/>
        </w:rPr>
        <w:instrText xml:space="preserve"> HYPERLINK "https://www.scribbr.fr/methodologie/entretien-semi-directif/" </w:instrText>
      </w:r>
      <w:r>
        <w:rPr>
          <w:rFonts w:hint="default" w:asciiTheme="majorBidi" w:hAnsiTheme="majorBidi" w:cstheme="majorBidi"/>
          <w:b w:val="0"/>
          <w:bCs w:val="0"/>
          <w:sz w:val="24"/>
          <w:szCs w:val="24"/>
          <w:lang w:val="fr-FR" w:eastAsia="zh-CN"/>
        </w:rPr>
        <w:fldChar w:fldCharType="separate"/>
      </w:r>
      <w:r>
        <w:rPr>
          <w:rFonts w:hint="default" w:asciiTheme="majorBidi" w:hAnsiTheme="majorBidi" w:cstheme="majorBidi"/>
          <w:b w:val="0"/>
          <w:bCs w:val="0"/>
          <w:sz w:val="24"/>
          <w:szCs w:val="24"/>
          <w:lang w:val="fr-FR" w:eastAsia="zh-CN"/>
        </w:rPr>
        <w:t>ce type d’entretien</w:t>
      </w:r>
      <w:r>
        <w:rPr>
          <w:rFonts w:hint="default" w:asciiTheme="majorBidi" w:hAnsiTheme="majorBidi" w:cstheme="majorBidi"/>
          <w:b w:val="0"/>
          <w:bCs w:val="0"/>
          <w:sz w:val="24"/>
          <w:szCs w:val="24"/>
          <w:lang w:val="fr-FR" w:eastAsia="zh-CN"/>
        </w:rPr>
        <w:fldChar w:fldCharType="end"/>
      </w:r>
      <w:r>
        <w:rPr>
          <w:rFonts w:hint="default" w:asciiTheme="majorBidi" w:hAnsiTheme="majorBidi" w:cstheme="majorBidi"/>
          <w:b w:val="0"/>
          <w:bCs w:val="0"/>
          <w:sz w:val="24"/>
          <w:szCs w:val="24"/>
          <w:lang w:val="fr-FR" w:eastAsia="zh-CN"/>
        </w:rPr>
        <w:t> vous devez :</w:t>
      </w:r>
    </w:p>
    <w:p w14:paraId="7B14E3EB">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Préparer en amont vos questions.</w:t>
      </w:r>
    </w:p>
    <w:p w14:paraId="3FF7806B">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Les classer dans un ordre logique et par thème.</w:t>
      </w:r>
    </w:p>
    <w:p w14:paraId="45741927">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Poser de nouvelles questions pendant l’entretien.</w:t>
      </w:r>
    </w:p>
    <w:p w14:paraId="4184C57B">
      <w:pPr>
        <w:spacing w:line="360" w:lineRule="auto"/>
        <w:jc w:val="both"/>
        <w:rPr>
          <w:rFonts w:hint="default" w:asciiTheme="majorBidi" w:hAnsiTheme="majorBidi" w:cstheme="majorBidi"/>
          <w:b/>
          <w:bCs/>
          <w:i/>
          <w:iCs/>
          <w:sz w:val="24"/>
          <w:szCs w:val="24"/>
          <w:lang w:val="fr-FR" w:eastAsia="zh-CN"/>
        </w:rPr>
      </w:pPr>
      <w:r>
        <w:rPr>
          <w:rFonts w:hint="default" w:asciiTheme="majorBidi" w:hAnsiTheme="majorBidi" w:cstheme="majorBidi"/>
          <w:b/>
          <w:bCs/>
          <w:i/>
          <w:iCs/>
          <w:sz w:val="24"/>
          <w:szCs w:val="24"/>
          <w:lang w:val="fr-FR" w:eastAsia="zh-CN"/>
        </w:rPr>
        <w:fldChar w:fldCharType="begin"/>
      </w:r>
      <w:r>
        <w:rPr>
          <w:rFonts w:hint="default" w:asciiTheme="majorBidi" w:hAnsiTheme="majorBidi" w:cstheme="majorBidi"/>
          <w:b/>
          <w:bCs/>
          <w:i/>
          <w:iCs/>
          <w:sz w:val="24"/>
          <w:szCs w:val="24"/>
          <w:lang w:val="fr-FR" w:eastAsia="zh-CN"/>
        </w:rPr>
        <w:instrText xml:space="preserve"> HYPERLINK "https://www.scribbr.fr/methodologie/entretien-non-directif/" </w:instrText>
      </w:r>
      <w:r>
        <w:rPr>
          <w:rFonts w:hint="default" w:asciiTheme="majorBidi" w:hAnsiTheme="majorBidi" w:cstheme="majorBidi"/>
          <w:b/>
          <w:bCs/>
          <w:i/>
          <w:iCs/>
          <w:sz w:val="24"/>
          <w:szCs w:val="24"/>
          <w:lang w:val="fr-FR" w:eastAsia="zh-CN"/>
        </w:rPr>
        <w:fldChar w:fldCharType="separate"/>
      </w:r>
      <w:r>
        <w:rPr>
          <w:rFonts w:hint="default" w:asciiTheme="majorBidi" w:hAnsiTheme="majorBidi" w:cstheme="majorBidi"/>
          <w:b/>
          <w:bCs/>
          <w:i/>
          <w:iCs/>
          <w:sz w:val="24"/>
          <w:szCs w:val="24"/>
          <w:lang w:val="fr-FR" w:eastAsia="zh-CN"/>
        </w:rPr>
        <w:t>L’entretien non directif (libre)</w:t>
      </w:r>
      <w:r>
        <w:rPr>
          <w:rFonts w:hint="default" w:asciiTheme="majorBidi" w:hAnsiTheme="majorBidi" w:cstheme="majorBidi"/>
          <w:b/>
          <w:bCs/>
          <w:i/>
          <w:iCs/>
          <w:sz w:val="24"/>
          <w:szCs w:val="24"/>
          <w:lang w:val="fr-FR" w:eastAsia="zh-CN"/>
        </w:rPr>
        <w:fldChar w:fldCharType="end"/>
      </w:r>
    </w:p>
    <w:p w14:paraId="1B6F79C8">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Ce dernier type d’entretien, aussi appelé « entretien libre », ne comporte pas de questions pré-écrites ou de structure. L’étudiant propose un thème général et n’intervient que pour relancer la conversation et encourager la personne interrogée à aller plus loin dans l’explication de sa pensée.</w:t>
      </w:r>
    </w:p>
    <w:p w14:paraId="05B844E2">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L’enquêteur adopte une attitude d’écoute, de compréhension et de neutralité.</w:t>
      </w:r>
    </w:p>
    <w:p w14:paraId="49BAACD1">
      <w:pPr>
        <w:spacing w:line="360" w:lineRule="auto"/>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2.2.3-L’échantillon</w:t>
      </w:r>
    </w:p>
    <w:p w14:paraId="5380E857">
      <w:p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L’echantillon est les personnes ciblées pour réaliser un entretien,  un sondage ou un questionnaire.</w:t>
      </w:r>
    </w:p>
    <w:p w14:paraId="37986390">
      <w:pPr>
        <w:numPr>
          <w:numId w:val="0"/>
        </w:numPr>
        <w:spacing w:line="360" w:lineRule="auto"/>
        <w:jc w:val="both"/>
        <w:rPr>
          <w:rFonts w:hint="default" w:asciiTheme="majorBidi" w:hAnsiTheme="majorBidi" w:cstheme="majorBidi"/>
          <w:b/>
          <w:bCs/>
          <w:sz w:val="24"/>
          <w:szCs w:val="24"/>
          <w:lang w:val="fr-FR" w:eastAsia="zh-CN"/>
        </w:rPr>
      </w:pPr>
      <w:r>
        <w:rPr>
          <w:rFonts w:hint="default" w:asciiTheme="majorBidi" w:hAnsiTheme="majorBidi" w:cstheme="majorBidi"/>
          <w:b/>
          <w:bCs/>
          <w:sz w:val="24"/>
          <w:szCs w:val="24"/>
          <w:lang w:val="fr-FR" w:eastAsia="zh-CN"/>
        </w:rPr>
        <w:t>2.2.4-Le corpus</w:t>
      </w:r>
    </w:p>
    <w:p w14:paraId="7BE4BC50">
      <w:pPr>
        <w:numPr>
          <w:ilvl w:val="0"/>
          <w:numId w:val="0"/>
        </w:numPr>
        <w:spacing w:line="360" w:lineRule="auto"/>
        <w:jc w:val="both"/>
        <w:rPr>
          <w:rFonts w:hint="default" w:asciiTheme="majorBidi" w:hAnsiTheme="majorBidi" w:cstheme="majorBidi"/>
          <w:b w:val="0"/>
          <w:bCs w:val="0"/>
          <w:sz w:val="24"/>
          <w:szCs w:val="24"/>
          <w:lang w:val="fr-FR" w:eastAsia="zh-CN"/>
        </w:rPr>
      </w:pPr>
      <w:r>
        <w:rPr>
          <w:rFonts w:hint="default" w:asciiTheme="majorBidi" w:hAnsiTheme="majorBidi" w:cstheme="majorBidi"/>
          <w:b w:val="0"/>
          <w:bCs w:val="0"/>
          <w:sz w:val="24"/>
          <w:szCs w:val="24"/>
          <w:lang w:val="fr-FR" w:eastAsia="zh-CN"/>
        </w:rPr>
        <w:t>Le corpus est la matière à analyser pour répondre à la problématique et vérifier les hypothèses.</w:t>
      </w:r>
    </w:p>
    <w:p w14:paraId="6E5A9DFC">
      <w:pPr>
        <w:spacing w:line="360" w:lineRule="auto"/>
        <w:jc w:val="both"/>
        <w:rPr>
          <w:rFonts w:asciiTheme="majorBidi" w:hAnsiTheme="majorBidi" w:cstheme="majorBidi"/>
          <w:b/>
          <w:bCs/>
          <w:sz w:val="24"/>
          <w:szCs w:val="24"/>
        </w:rPr>
      </w:pPr>
    </w:p>
    <w:p w14:paraId="6C083B4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 Analyse des données</w:t>
      </w:r>
    </w:p>
    <w:p w14:paraId="4B6B5E1A">
      <w:pPr>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Analyse thématique pour les données qualitatives</w:t>
      </w:r>
    </w:p>
    <w:p w14:paraId="5C160250">
      <w:pPr>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Analyses statistiques pour les données quantitatives</w:t>
      </w:r>
    </w:p>
    <w:p w14:paraId="20A932B3">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 Rédaction du mémoire</w:t>
      </w:r>
    </w:p>
    <w:p w14:paraId="1FCEE93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 Structure générale</w:t>
      </w:r>
    </w:p>
    <w:p w14:paraId="12AE389E">
      <w:pPr>
        <w:numPr>
          <w:ilvl w:val="0"/>
          <w:numId w:val="6"/>
        </w:numPr>
        <w:spacing w:line="360" w:lineRule="auto"/>
        <w:jc w:val="both"/>
        <w:rPr>
          <w:rFonts w:asciiTheme="majorBidi" w:hAnsiTheme="majorBidi" w:cstheme="majorBidi"/>
          <w:sz w:val="24"/>
          <w:szCs w:val="24"/>
        </w:rPr>
      </w:pPr>
      <w:r>
        <w:rPr>
          <w:rFonts w:asciiTheme="majorBidi" w:hAnsiTheme="majorBidi" w:cstheme="majorBidi"/>
          <w:b/>
          <w:bCs/>
          <w:sz w:val="24"/>
          <w:szCs w:val="24"/>
        </w:rPr>
        <w:t>Introduction</w:t>
      </w:r>
      <w:r>
        <w:rPr>
          <w:rFonts w:asciiTheme="majorBidi" w:hAnsiTheme="majorBidi" w:cstheme="majorBidi"/>
          <w:sz w:val="24"/>
          <w:szCs w:val="24"/>
        </w:rPr>
        <w:t xml:space="preserve"> : contexte, problématique, hypothèses, méthodologie</w:t>
      </w:r>
    </w:p>
    <w:p w14:paraId="776196DC">
      <w:pPr>
        <w:numPr>
          <w:ilvl w:val="0"/>
          <w:numId w:val="6"/>
        </w:numPr>
        <w:spacing w:line="360" w:lineRule="auto"/>
        <w:jc w:val="both"/>
        <w:rPr>
          <w:rFonts w:asciiTheme="majorBidi" w:hAnsiTheme="majorBidi" w:cstheme="majorBidi"/>
          <w:sz w:val="24"/>
          <w:szCs w:val="24"/>
        </w:rPr>
      </w:pPr>
      <w:r>
        <w:rPr>
          <w:rFonts w:asciiTheme="majorBidi" w:hAnsiTheme="majorBidi" w:cstheme="majorBidi"/>
          <w:b/>
          <w:bCs/>
          <w:sz w:val="24"/>
          <w:szCs w:val="24"/>
        </w:rPr>
        <w:t>Revue de littérature</w:t>
      </w:r>
      <w:r>
        <w:rPr>
          <w:rFonts w:asciiTheme="majorBidi" w:hAnsiTheme="majorBidi" w:cstheme="majorBidi"/>
          <w:sz w:val="24"/>
          <w:szCs w:val="24"/>
        </w:rPr>
        <w:t xml:space="preserve"> : état des recherches antérieures</w:t>
      </w:r>
    </w:p>
    <w:p w14:paraId="2698D40F">
      <w:pPr>
        <w:numPr>
          <w:ilvl w:val="0"/>
          <w:numId w:val="6"/>
        </w:numPr>
        <w:spacing w:line="360" w:lineRule="auto"/>
        <w:jc w:val="both"/>
        <w:rPr>
          <w:rFonts w:asciiTheme="majorBidi" w:hAnsiTheme="majorBidi" w:cstheme="majorBidi"/>
          <w:sz w:val="24"/>
          <w:szCs w:val="24"/>
        </w:rPr>
      </w:pPr>
      <w:r>
        <w:rPr>
          <w:rFonts w:asciiTheme="majorBidi" w:hAnsiTheme="majorBidi" w:cstheme="majorBidi"/>
          <w:b/>
          <w:bCs/>
          <w:sz w:val="24"/>
          <w:szCs w:val="24"/>
        </w:rPr>
        <w:t>Méthodologie</w:t>
      </w:r>
      <w:r>
        <w:rPr>
          <w:rFonts w:asciiTheme="majorBidi" w:hAnsiTheme="majorBidi" w:cstheme="majorBidi"/>
          <w:sz w:val="24"/>
          <w:szCs w:val="24"/>
        </w:rPr>
        <w:t xml:space="preserve"> : justification des choix méthodologiques</w:t>
      </w:r>
    </w:p>
    <w:p w14:paraId="660C4F6D">
      <w:pPr>
        <w:numPr>
          <w:ilvl w:val="0"/>
          <w:numId w:val="6"/>
        </w:numPr>
        <w:spacing w:line="360" w:lineRule="auto"/>
        <w:jc w:val="both"/>
        <w:rPr>
          <w:rFonts w:asciiTheme="majorBidi" w:hAnsiTheme="majorBidi" w:cstheme="majorBidi"/>
          <w:sz w:val="24"/>
          <w:szCs w:val="24"/>
        </w:rPr>
      </w:pPr>
      <w:r>
        <w:rPr>
          <w:rFonts w:asciiTheme="majorBidi" w:hAnsiTheme="majorBidi" w:cstheme="majorBidi"/>
          <w:b/>
          <w:bCs/>
          <w:sz w:val="24"/>
          <w:szCs w:val="24"/>
        </w:rPr>
        <w:t>Résultats et discussion</w:t>
      </w:r>
      <w:r>
        <w:rPr>
          <w:rFonts w:asciiTheme="majorBidi" w:hAnsiTheme="majorBidi" w:cstheme="majorBidi"/>
          <w:sz w:val="24"/>
          <w:szCs w:val="24"/>
        </w:rPr>
        <w:t xml:space="preserve"> : présentation des analyses</w:t>
      </w:r>
    </w:p>
    <w:p w14:paraId="13E99F64">
      <w:pPr>
        <w:numPr>
          <w:ilvl w:val="0"/>
          <w:numId w:val="6"/>
        </w:numPr>
        <w:spacing w:line="360" w:lineRule="auto"/>
        <w:jc w:val="both"/>
        <w:rPr>
          <w:rFonts w:asciiTheme="majorBidi" w:hAnsiTheme="majorBidi" w:cstheme="majorBidi"/>
          <w:sz w:val="24"/>
          <w:szCs w:val="24"/>
        </w:rPr>
      </w:pPr>
      <w:r>
        <w:rPr>
          <w:rFonts w:asciiTheme="majorBidi" w:hAnsiTheme="majorBidi" w:cstheme="majorBidi"/>
          <w:b/>
          <w:bCs/>
          <w:sz w:val="24"/>
          <w:szCs w:val="24"/>
        </w:rPr>
        <w:t>Conclusion</w:t>
      </w:r>
      <w:r>
        <w:rPr>
          <w:rFonts w:asciiTheme="majorBidi" w:hAnsiTheme="majorBidi" w:cstheme="majorBidi"/>
          <w:sz w:val="24"/>
          <w:szCs w:val="24"/>
        </w:rPr>
        <w:t xml:space="preserve"> : synthèse des résultats, limites, perspectives</w:t>
      </w:r>
    </w:p>
    <w:p w14:paraId="2AC290D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4.2 Style et normes de rédaction</w:t>
      </w:r>
    </w:p>
    <w:p w14:paraId="4D7F9FF6">
      <w:pPr>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Clarté et précision</w:t>
      </w:r>
    </w:p>
    <w:p w14:paraId="3ABF718E">
      <w:pPr>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Respect des normes académiques (APA, Chicago, etc.)</w:t>
      </w:r>
    </w:p>
    <w:p w14:paraId="1C9B3CCA">
      <w:pPr>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Citations et bibliographie rigoureusement for</w:t>
      </w:r>
      <w:r>
        <w:rPr>
          <w:rFonts w:hint="default" w:asciiTheme="majorBidi" w:hAnsiTheme="majorBidi" w:cstheme="majorBidi"/>
          <w:sz w:val="24"/>
          <w:szCs w:val="24"/>
          <w:lang w:val="fr-FR"/>
        </w:rPr>
        <w:t>mulées.</w:t>
      </w:r>
    </w:p>
    <w:p w14:paraId="2D612C7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 Révision, correction et soutenance</w:t>
      </w:r>
    </w:p>
    <w:p w14:paraId="7E3A630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 Relecture et corrections</w:t>
      </w:r>
    </w:p>
    <w:p w14:paraId="3434842B">
      <w:pPr>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Orthographe, syntaxe et cohérence logique</w:t>
      </w:r>
    </w:p>
    <w:p w14:paraId="3FEABC67">
      <w:pPr>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Vérification des références bibliographiques</w:t>
      </w:r>
    </w:p>
    <w:p w14:paraId="2CF776F9">
      <w:pPr>
        <w:numPr>
          <w:ilvl w:val="0"/>
          <w:numId w:val="8"/>
        </w:numPr>
        <w:spacing w:line="360" w:lineRule="auto"/>
        <w:jc w:val="both"/>
        <w:rPr>
          <w:rFonts w:asciiTheme="majorBidi" w:hAnsiTheme="majorBidi" w:cstheme="majorBidi"/>
          <w:sz w:val="24"/>
          <w:szCs w:val="24"/>
        </w:rPr>
      </w:pPr>
      <w:r>
        <w:rPr>
          <w:rFonts w:asciiTheme="majorBidi" w:hAnsiTheme="majorBidi" w:cstheme="majorBidi"/>
          <w:sz w:val="24"/>
          <w:szCs w:val="24"/>
        </w:rPr>
        <w:t>Feedback de pairs ou de l'encadrant</w:t>
      </w:r>
    </w:p>
    <w:p w14:paraId="161D987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5.2 Soutenance orale</w:t>
      </w:r>
    </w:p>
    <w:p w14:paraId="3E0DEE2E">
      <w:pPr>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Structuration d’une présentation claire</w:t>
      </w:r>
    </w:p>
    <w:p w14:paraId="3D31B96F">
      <w:pPr>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Gestion du stress et maîtrise du sujet</w:t>
      </w:r>
    </w:p>
    <w:p w14:paraId="09850FF2">
      <w:pPr>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Anticipation des questions du jury</w:t>
      </w:r>
    </w:p>
    <w:p w14:paraId="4AC144B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Conclusion</w:t>
      </w:r>
    </w:p>
    <w:p w14:paraId="04033300">
      <w:pPr>
        <w:spacing w:line="360" w:lineRule="auto"/>
        <w:jc w:val="both"/>
        <w:rPr>
          <w:rFonts w:hint="default" w:asciiTheme="majorBidi" w:hAnsiTheme="majorBidi" w:cstheme="majorBidi"/>
          <w:sz w:val="24"/>
          <w:szCs w:val="24"/>
          <w:lang w:val="fr-FR" w:eastAsia="zh-CN"/>
        </w:rPr>
      </w:pPr>
      <w:r>
        <w:rPr>
          <w:rFonts w:asciiTheme="majorBidi" w:hAnsiTheme="majorBidi" w:cstheme="majorBidi"/>
          <w:sz w:val="24"/>
          <w:szCs w:val="24"/>
        </w:rPr>
        <w:t>Rédiger un mémoire est un processus exigeant mais enrichissant. En suivant une méthodologie rigoureuse, il est possible de produire un travail de qualité qui contribue au savoir scientifique.</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Frutiger-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A2729"/>
    <w:multiLevelType w:val="singleLevel"/>
    <w:tmpl w:val="CC7A272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687A5C"/>
    <w:multiLevelType w:val="multilevel"/>
    <w:tmpl w:val="0D687A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7C4C11"/>
    <w:multiLevelType w:val="multilevel"/>
    <w:tmpl w:val="0F7C4C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6D07023"/>
    <w:multiLevelType w:val="multilevel"/>
    <w:tmpl w:val="16D070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03947E8"/>
    <w:multiLevelType w:val="multilevel"/>
    <w:tmpl w:val="303947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A77312E"/>
    <w:multiLevelType w:val="multilevel"/>
    <w:tmpl w:val="3A7731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A892BEA"/>
    <w:multiLevelType w:val="multilevel"/>
    <w:tmpl w:val="4A892B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C13302C"/>
    <w:multiLevelType w:val="multilevel"/>
    <w:tmpl w:val="7C1330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E140DF2"/>
    <w:multiLevelType w:val="multilevel"/>
    <w:tmpl w:val="7E140D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4"/>
  </w:num>
  <w:num w:numId="4">
    <w:abstractNumId w:val="0"/>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AB"/>
    <w:rsid w:val="00184AAB"/>
    <w:rsid w:val="00915F82"/>
    <w:rsid w:val="00A5760B"/>
    <w:rsid w:val="00A83BAB"/>
    <w:rsid w:val="00FB1DA3"/>
    <w:rsid w:val="04CA7A8D"/>
    <w:rsid w:val="08CE470D"/>
    <w:rsid w:val="12B4131D"/>
    <w:rsid w:val="15322F65"/>
    <w:rsid w:val="2E805D01"/>
    <w:rsid w:val="39273F18"/>
    <w:rsid w:val="3DB5581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2"/>
    <w:basedOn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paragraph" w:styleId="3">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character" w:default="1" w:styleId="4">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8">
    <w:name w:val="Titre 2 Car"/>
    <w:basedOn w:val="4"/>
    <w:link w:val="2"/>
    <w:uiPriority w:val="9"/>
    <w:rPr>
      <w:rFonts w:ascii="Times New Roman" w:hAnsi="Times New Roman" w:eastAsia="Times New Roman" w:cs="Times New Roman"/>
      <w:b/>
      <w:bCs/>
      <w:sz w:val="36"/>
      <w:szCs w:val="36"/>
      <w:lang w:eastAsia="fr-FR"/>
    </w:rPr>
  </w:style>
  <w:style w:type="character" w:customStyle="1" w:styleId="9">
    <w:name w:val="Titre 3 Car"/>
    <w:basedOn w:val="4"/>
    <w:link w:val="3"/>
    <w:uiPriority w:val="9"/>
    <w:rPr>
      <w:rFonts w:ascii="Times New Roman" w:hAnsi="Times New Roman" w:eastAsia="Times New Roman" w:cs="Times New Roman"/>
      <w:b/>
      <w:bCs/>
      <w:sz w:val="27"/>
      <w:szCs w:val="27"/>
      <w:lang w:eastAsia="fr-FR"/>
    </w:rPr>
  </w:style>
  <w:style w:type="character" w:customStyle="1" w:styleId="10">
    <w:name w:val="crp_title"/>
    <w:basedOn w:val="4"/>
    <w:uiPriority w:val="0"/>
  </w:style>
  <w:style w:type="character" w:customStyle="1" w:styleId="11">
    <w:name w:val="cat-links"/>
    <w:basedOn w:val="4"/>
    <w:uiPriority w:val="0"/>
  </w:style>
  <w:style w:type="character" w:customStyle="1" w:styleId="12">
    <w:name w:val="nav-title"/>
    <w:basedOn w:val="4"/>
    <w:uiPriority w:val="0"/>
  </w:style>
  <w:style w:type="character" w:customStyle="1" w:styleId="13">
    <w:name w:val="screen-reader-text"/>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1404</Words>
  <Characters>7725</Characters>
  <Lines>64</Lines>
  <Paragraphs>18</Paragraphs>
  <TotalTime>5</TotalTime>
  <ScaleCrop>false</ScaleCrop>
  <LinksUpToDate>false</LinksUpToDate>
  <CharactersWithSpaces>9111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2025-02-07T22:41:00Z</dcterms:created>
  <dc:creator>iComputer</dc:creator>
  <cp:lastModifiedBy>iComputer</cp:lastModifiedBy>
  <dcterms:modified xsi:type="dcterms:W3CDTF">2025-05-21T00:12:16Z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1036-12.2.0.21179</vt:lpwstr>
  </property>
  <property fmtid="{D5CDD505-2E9C-101B-9397-08002B2CF9AE}" pid="3" name="ICV">
    <vt:lpwstr>C471CF13F3D04310932FF3603B5DFE14_12</vt:lpwstr>
  </property>
</Properties>
</file>