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8B4" w:rsidRDefault="00461CDB" w:rsidP="00142660">
      <w:pPr>
        <w:bidi/>
        <w:spacing w:after="0" w:line="240" w:lineRule="auto"/>
        <w:jc w:val="center"/>
        <w:rPr>
          <w:rFonts w:ascii="Simplified Arabic" w:hAnsi="Simplified Arabic" w:cs="Simplified Arabic"/>
          <w:b/>
          <w:bCs/>
          <w:sz w:val="40"/>
          <w:szCs w:val="40"/>
          <w:rtl/>
        </w:rPr>
      </w:pPr>
      <w:r>
        <w:rPr>
          <w:rFonts w:ascii="Simplified Arabic" w:hAnsi="Simplified Arabic" w:cs="Simplified Arabic"/>
          <w:b/>
          <w:bCs/>
          <w:noProof/>
          <w:sz w:val="40"/>
          <w:szCs w:val="40"/>
          <w:rtl/>
        </w:rPr>
        <w:pict>
          <v:group id="_x0000_s1026" style="position:absolute;left:0;text-align:left;margin-left:22.3pt;margin-top:27.55pt;width:537.55pt;height:792.95pt;z-index:-251658240;mso-position-horizontal-relative:page;mso-position-vertical-relative:page" coordorigin="425,485" coordsize="10491,15872">
            <v:group id="_x0000_s1027" style="position:absolute;left:545;top:15727;width:159;height:351" coordorigin="545,15727" coordsize="159,351">
              <v:shape id="_x0000_s1028" style="position:absolute;left:545;top:15727;width:159;height:351" coordorigin="545,15727" coordsize="159,351" path="m545,16078r158,l703,15727r-158,l545,16078xe" fillcolor="#00007f" stroked="f">
                <v:path arrowok="t"/>
              </v:shape>
            </v:group>
            <v:group id="_x0000_s1029" style="position:absolute;left:542;top:15725;width:161;height:512" coordorigin="542,15725" coordsize="161,512">
              <v:shape id="_x0000_s1030" style="position:absolute;left:542;top:15725;width:161;height:512" coordorigin="542,15725" coordsize="161,512" path="m542,16236r161,l703,15725r-161,l542,16236xe" filled="f" strokecolor="#00007f" strokeweight=".12pt">
                <v:path arrowok="t"/>
              </v:shape>
            </v:group>
            <v:group id="_x0000_s1031" style="position:absolute;left:545;top:16078;width:509;height:159" coordorigin="545,16078" coordsize="509,159">
              <v:shape id="_x0000_s1032" style="position:absolute;left:545;top:16078;width:509;height:159" coordorigin="545,16078" coordsize="509,159" path="m545,16236r509,l1054,16078r-509,l545,16236xe" fillcolor="#00007f" stroked="f">
                <v:path arrowok="t"/>
              </v:shape>
            </v:group>
            <v:group id="_x0000_s1033" style="position:absolute;left:542;top:16075;width:512;height:161" coordorigin="542,16075" coordsize="512,161">
              <v:shape id="_x0000_s1034" style="position:absolute;left:542;top:16075;width:512;height:161" coordorigin="542,16075" coordsize="512,161" path="m542,16236r512,l1054,16075r-512,l542,16236xe" filled="f" strokecolor="#00007f" strokeweight=".12pt">
                <v:path arrowok="t"/>
              </v:shape>
            </v:group>
            <v:group id="_x0000_s1035" style="position:absolute;left:449;top:15727;width:2;height:106" coordorigin="449,15727" coordsize="2,106">
              <v:shape id="_x0000_s1036" style="position:absolute;left:449;top:15727;width:2;height:106" coordorigin="449,15727" coordsize="0,106" path="m449,15727r,106e" filled="f" strokeweight="1.2pt">
                <v:path arrowok="t"/>
              </v:shape>
            </v:group>
            <v:group id="_x0000_s1037" style="position:absolute;left:434;top:15725;width:27;height:108" coordorigin="434,15725" coordsize="27,108">
              <v:shape id="_x0000_s1038" style="position:absolute;left:434;top:15725;width:27;height:108" coordorigin="434,15725" coordsize="27,108" path="m434,15833r27,l461,15725r-27,l434,15833xe" filled="f" strokeweight=".12pt">
                <v:path arrowok="t"/>
              </v:shape>
            </v:group>
            <v:group id="_x0000_s1039" style="position:absolute;left:437;top:15821;width:375;height:2" coordorigin="437,15821" coordsize="375,2">
              <v:shape id="_x0000_s1040" style="position:absolute;left:437;top:15821;width:375;height:2" coordorigin="437,15821" coordsize="375,0" path="m437,15821r374,e" filled="f" strokeweight="1.2pt">
                <v:path arrowok="t"/>
              </v:shape>
            </v:group>
            <v:group id="_x0000_s1041" style="position:absolute;left:434;top:15806;width:377;height:27" coordorigin="434,15806" coordsize="377,27">
              <v:shape id="_x0000_s1042" style="position:absolute;left:434;top:15806;width:377;height:27" coordorigin="434,15806" coordsize="377,27" path="m434,15833r377,l811,15806r-377,l434,15833xe" filled="f" strokeweight=".12pt">
                <v:path arrowok="t"/>
              </v:shape>
            </v:group>
            <v:group id="_x0000_s1043" style="position:absolute;left:827;top:15809;width:2;height:536" coordorigin="827,15809" coordsize="2,536">
              <v:shape id="_x0000_s1044" style="position:absolute;left:827;top:15809;width:2;height:536" coordorigin="827,15809" coordsize="0,536" path="m827,15809r,535e" filled="f" strokeweight="1.08pt">
                <v:path arrowok="t"/>
              </v:shape>
            </v:group>
            <v:group id="_x0000_s1045" style="position:absolute;left:814;top:15806;width:24;height:538" coordorigin="814,15806" coordsize="24,538">
              <v:shape id="_x0000_s1046" style="position:absolute;left:814;top:15806;width:24;height:538" coordorigin="814,15806" coordsize="24,538" path="m814,16344r24,l838,15806r-24,l814,16344xe" filled="f" strokeweight=".12pt">
                <v:path arrowok="t"/>
              </v:shape>
            </v:group>
            <v:group id="_x0000_s1047" style="position:absolute;left:437;top:16332;width:375;height:2" coordorigin="437,16332" coordsize="375,2">
              <v:shape id="_x0000_s1048" style="position:absolute;left:437;top:16332;width:375;height:2" coordorigin="437,16332" coordsize="375,0" path="m437,16332r374,e" filled="f" strokeweight="1.2pt">
                <v:path arrowok="t"/>
              </v:shape>
            </v:group>
            <v:group id="_x0000_s1049" style="position:absolute;left:434;top:16318;width:377;height:27" coordorigin="434,16318" coordsize="377,27">
              <v:shape id="_x0000_s1050" style="position:absolute;left:434;top:16318;width:377;height:27" coordorigin="434,16318" coordsize="377,27" path="m434,16344r377,l811,16318r-377,l434,16344xe" filled="f" strokeweight=".12pt">
                <v:path arrowok="t"/>
              </v:shape>
            </v:group>
            <v:group id="_x0000_s1051" style="position:absolute;left:449;top:15943;width:2;height:401" coordorigin="449,15943" coordsize="2,401">
              <v:shape id="_x0000_s1052" style="position:absolute;left:449;top:15943;width:2;height:401" coordorigin="449,15943" coordsize="0,401" path="m449,15943r,401e" filled="f" strokeweight="1.2pt">
                <v:path arrowok="t"/>
              </v:shape>
            </v:group>
            <v:group id="_x0000_s1053" style="position:absolute;left:434;top:15941;width:27;height:404" coordorigin="434,15941" coordsize="27,404">
              <v:shape id="_x0000_s1054" style="position:absolute;left:434;top:15941;width:27;height:404" coordorigin="434,15941" coordsize="27,404" path="m434,16344r27,l461,15941r-27,l434,16344xe" filled="f" strokeweight=".12pt">
                <v:path arrowok="t"/>
              </v:shape>
            </v:group>
            <v:group id="_x0000_s1055" style="position:absolute;left:437;top:15955;width:509;height:2" coordorigin="437,15955" coordsize="509,2">
              <v:shape id="_x0000_s1056" style="position:absolute;left:437;top:15955;width:509;height:2" coordorigin="437,15955" coordsize="509,0" path="m437,15955r509,e" filled="f" strokeweight="1.2pt">
                <v:path arrowok="t"/>
              </v:shape>
            </v:group>
            <v:group id="_x0000_s1057" style="position:absolute;left:434;top:15941;width:512;height:27" coordorigin="434,15941" coordsize="512,27">
              <v:shape id="_x0000_s1058" style="position:absolute;left:434;top:15941;width:512;height:27" coordorigin="434,15941" coordsize="512,27" path="m434,15967r512,l946,15941r-512,l434,15967xe" filled="f" strokeweight=".12pt">
                <v:path arrowok="t"/>
              </v:shape>
            </v:group>
            <v:group id="_x0000_s1059" style="position:absolute;left:934;top:15943;width:2;height:401" coordorigin="934,15943" coordsize="2,401">
              <v:shape id="_x0000_s1060" style="position:absolute;left:934;top:15943;width:2;height:401" coordorigin="934,15943" coordsize="0,401" path="m934,15943r,401e" filled="f" strokeweight="1.2pt">
                <v:path arrowok="t"/>
              </v:shape>
            </v:group>
            <v:group id="_x0000_s1061" style="position:absolute;left:919;top:15941;width:27;height:404" coordorigin="919,15941" coordsize="27,404">
              <v:shape id="_x0000_s1062" style="position:absolute;left:919;top:15941;width:27;height:404" coordorigin="919,15941" coordsize="27,404" path="m919,16344r27,l946,15941r-27,l919,16344xe" filled="f" strokeweight=".12pt">
                <v:path arrowok="t"/>
              </v:shape>
            </v:group>
            <v:group id="_x0000_s1063" style="position:absolute;left:922;top:16332;width:132;height:2" coordorigin="922,16332" coordsize="132,2">
              <v:shape id="_x0000_s1064" style="position:absolute;left:922;top:16332;width:132;height:2" coordorigin="922,16332" coordsize="132,0" path="m922,16332r132,e" filled="f" strokeweight="1.2pt">
                <v:path arrowok="t"/>
              </v:shape>
            </v:group>
            <v:group id="_x0000_s1065" style="position:absolute;left:919;top:16318;width:135;height:27" coordorigin="919,16318" coordsize="135,27">
              <v:shape id="_x0000_s1066" style="position:absolute;left:919;top:16318;width:135;height:27" coordorigin="919,16318" coordsize="135,27" path="m919,16344r135,l1054,16318r-135,l919,16344xe" filled="f" strokeweight=".12pt">
                <v:path arrowok="t"/>
              </v:shape>
            </v:group>
            <v:group id="_x0000_s1067" style="position:absolute;left:1056;top:16078;width:653;height:159" coordorigin="1056,16078" coordsize="653,159">
              <v:shape id="_x0000_s1068" style="position:absolute;left:1056;top:16078;width:653;height:159" coordorigin="1056,16078" coordsize="653,159" path="m1056,16236r653,l1709,16078r-653,l1056,16236xe" fillcolor="#00007f" stroked="f">
                <v:path arrowok="t"/>
              </v:shape>
            </v:group>
            <v:group id="_x0000_s1069" style="position:absolute;left:1054;top:16075;width:656;height:161" coordorigin="1054,16075" coordsize="656,161">
              <v:shape id="_x0000_s1070" style="position:absolute;left:1054;top:16075;width:656;height:161" coordorigin="1054,16075" coordsize="656,161" path="m1054,16236r655,l1709,16075r-655,l1054,16236xe" filled="f" strokecolor="#00007f" strokeweight=".12pt">
                <v:path arrowok="t"/>
              </v:shape>
            </v:group>
            <v:group id="_x0000_s1071" style="position:absolute;left:1056;top:16332;width:653;height:2" coordorigin="1056,16332" coordsize="653,2">
              <v:shape id="_x0000_s1072" style="position:absolute;left:1056;top:16332;width:653;height:2" coordorigin="1056,16332" coordsize="653,0" path="m1056,16332r653,e" filled="f" strokeweight="1.2pt">
                <v:path arrowok="t"/>
              </v:shape>
            </v:group>
            <v:group id="_x0000_s1073" style="position:absolute;left:1054;top:16318;width:656;height:27" coordorigin="1054,16318" coordsize="656,27">
              <v:shape id="_x0000_s1074" style="position:absolute;left:1054;top:16318;width:656;height:27" coordorigin="1054,16318" coordsize="656,27" path="m1054,16344r655,l1709,16318r-655,l1054,16344xe" filled="f" strokeweight=".12pt">
                <v:path arrowok="t"/>
              </v:shape>
            </v:group>
            <v:group id="_x0000_s1075" style="position:absolute;left:1714;top:16078;width:653;height:159" coordorigin="1714,16078" coordsize="653,159">
              <v:shape id="_x0000_s1076" style="position:absolute;left:1714;top:16078;width:653;height:159" coordorigin="1714,16078" coordsize="653,159" path="m1714,16236r652,l2366,16078r-652,l1714,16236xe" fillcolor="#00007f" stroked="f">
                <v:path arrowok="t"/>
              </v:shape>
            </v:group>
            <v:group id="_x0000_s1077" style="position:absolute;left:1711;top:16075;width:656;height:161" coordorigin="1711,16075" coordsize="656,161">
              <v:shape id="_x0000_s1078" style="position:absolute;left:1711;top:16075;width:656;height:161" coordorigin="1711,16075" coordsize="656,161" path="m1711,16236r655,l2366,16075r-655,l1711,16236xe" filled="f" strokecolor="#00007f" strokeweight=".12pt">
                <v:path arrowok="t"/>
              </v:shape>
            </v:group>
            <v:group id="_x0000_s1079" style="position:absolute;left:1714;top:16332;width:653;height:2" coordorigin="1714,16332" coordsize="653,2">
              <v:shape id="_x0000_s1080" style="position:absolute;left:1714;top:16332;width:653;height:2" coordorigin="1714,16332" coordsize="653,0" path="m1714,16332r652,e" filled="f" strokeweight="1.2pt">
                <v:path arrowok="t"/>
              </v:shape>
            </v:group>
            <v:group id="_x0000_s1081" style="position:absolute;left:1711;top:16318;width:656;height:27" coordorigin="1711,16318" coordsize="656,27">
              <v:shape id="_x0000_s1082" style="position:absolute;left:1711;top:16318;width:656;height:27" coordorigin="1711,16318" coordsize="656,27" path="m1711,16344r655,l2366,16318r-655,l1711,16344xe" filled="f" strokeweight=".12pt">
                <v:path arrowok="t"/>
              </v:shape>
            </v:group>
            <v:group id="_x0000_s1083" style="position:absolute;left:2371;top:16078;width:653;height:159" coordorigin="2371,16078" coordsize="653,159">
              <v:shape id="_x0000_s1084" style="position:absolute;left:2371;top:16078;width:653;height:159" coordorigin="2371,16078" coordsize="653,159" path="m2371,16236r653,l3024,16078r-653,l2371,16236xe" fillcolor="#00007f" stroked="f">
                <v:path arrowok="t"/>
              </v:shape>
            </v:group>
            <v:group id="_x0000_s1085" style="position:absolute;left:2369;top:16075;width:656;height:161" coordorigin="2369,16075" coordsize="656,161">
              <v:shape id="_x0000_s1086" style="position:absolute;left:2369;top:16075;width:656;height:161" coordorigin="2369,16075" coordsize="656,161" path="m2369,16236r655,l3024,16075r-655,l2369,16236xe" filled="f" strokecolor="#00007f" strokeweight=".12pt">
                <v:path arrowok="t"/>
              </v:shape>
            </v:group>
            <v:group id="_x0000_s1087" style="position:absolute;left:2371;top:16332;width:653;height:2" coordorigin="2371,16332" coordsize="653,2">
              <v:shape id="_x0000_s1088" style="position:absolute;left:2371;top:16332;width:653;height:2" coordorigin="2371,16332" coordsize="653,0" path="m2371,16332r653,e" filled="f" strokeweight="1.2pt">
                <v:path arrowok="t"/>
              </v:shape>
            </v:group>
            <v:group id="_x0000_s1089" style="position:absolute;left:2369;top:16318;width:656;height:27" coordorigin="2369,16318" coordsize="656,27">
              <v:shape id="_x0000_s1090" style="position:absolute;left:2369;top:16318;width:656;height:27" coordorigin="2369,16318" coordsize="656,27" path="m2369,16344r655,l3024,16318r-655,l2369,16344xe" filled="f" strokeweight=".12pt">
                <v:path arrowok="t"/>
              </v:shape>
            </v:group>
            <v:group id="_x0000_s1091" style="position:absolute;left:3029;top:16078;width:653;height:159" coordorigin="3029,16078" coordsize="653,159">
              <v:shape id="_x0000_s1092" style="position:absolute;left:3029;top:16078;width:653;height:159" coordorigin="3029,16078" coordsize="653,159" path="m3029,16236r653,l3682,16078r-653,l3029,16236xe" fillcolor="#00007f" stroked="f">
                <v:path arrowok="t"/>
              </v:shape>
            </v:group>
            <v:group id="_x0000_s1093" style="position:absolute;left:3026;top:16075;width:656;height:161" coordorigin="3026,16075" coordsize="656,161">
              <v:shape id="_x0000_s1094" style="position:absolute;left:3026;top:16075;width:656;height:161" coordorigin="3026,16075" coordsize="656,161" path="m3026,16236r656,l3682,16075r-656,l3026,16236xe" filled="f" strokecolor="#00007f" strokeweight=".12pt">
                <v:path arrowok="t"/>
              </v:shape>
            </v:group>
            <v:group id="_x0000_s1095" style="position:absolute;left:3029;top:16332;width:653;height:2" coordorigin="3029,16332" coordsize="653,2">
              <v:shape id="_x0000_s1096" style="position:absolute;left:3029;top:16332;width:653;height:2" coordorigin="3029,16332" coordsize="653,0" path="m3029,16332r653,e" filled="f" strokeweight="1.2pt">
                <v:path arrowok="t"/>
              </v:shape>
            </v:group>
            <v:group id="_x0000_s1097" style="position:absolute;left:3026;top:16318;width:656;height:27" coordorigin="3026,16318" coordsize="656,27">
              <v:shape id="_x0000_s1098" style="position:absolute;left:3026;top:16318;width:656;height:27" coordorigin="3026,16318" coordsize="656,27" path="m3026,16344r656,l3682,16318r-656,l3026,16344xe" filled="f" strokeweight=".12pt">
                <v:path arrowok="t"/>
              </v:shape>
            </v:group>
            <v:group id="_x0000_s1099" style="position:absolute;left:3686;top:16078;width:656;height:159" coordorigin="3686,16078" coordsize="656,159">
              <v:shape id="_x0000_s1100" style="position:absolute;left:3686;top:16078;width:656;height:159" coordorigin="3686,16078" coordsize="656,159" path="m3686,16236r656,l4342,16078r-656,l3686,16236xe" fillcolor="#00007f" stroked="f">
                <v:path arrowok="t"/>
              </v:shape>
            </v:group>
            <v:group id="_x0000_s1101" style="position:absolute;left:3684;top:16075;width:658;height:161" coordorigin="3684,16075" coordsize="658,161">
              <v:shape id="_x0000_s1102" style="position:absolute;left:3684;top:16075;width:658;height:161" coordorigin="3684,16075" coordsize="658,161" path="m3684,16236r658,l4342,16075r-658,l3684,16236xe" filled="f" strokecolor="#00007f" strokeweight=".12pt">
                <v:path arrowok="t"/>
              </v:shape>
            </v:group>
            <v:group id="_x0000_s1103" style="position:absolute;left:3686;top:16332;width:656;height:2" coordorigin="3686,16332" coordsize="656,2">
              <v:shape id="_x0000_s1104" style="position:absolute;left:3686;top:16332;width:656;height:2" coordorigin="3686,16332" coordsize="656,0" path="m3686,16332r656,e" filled="f" strokeweight="1.2pt">
                <v:path arrowok="t"/>
              </v:shape>
            </v:group>
            <v:group id="_x0000_s1105" style="position:absolute;left:3684;top:16318;width:658;height:27" coordorigin="3684,16318" coordsize="658,27">
              <v:shape id="_x0000_s1106" style="position:absolute;left:3684;top:16318;width:658;height:27" coordorigin="3684,16318" coordsize="658,27" path="m3684,16344r658,l4342,16318r-658,l3684,16344xe" filled="f" strokeweight=".12pt">
                <v:path arrowok="t"/>
              </v:shape>
            </v:group>
            <v:group id="_x0000_s1107" style="position:absolute;left:4346;top:16078;width:656;height:159" coordorigin="4346,16078" coordsize="656,159">
              <v:shape id="_x0000_s1108" style="position:absolute;left:4346;top:16078;width:656;height:159" coordorigin="4346,16078" coordsize="656,159" path="m4346,16236r656,l5002,16078r-656,l4346,16236xe" fillcolor="#00007f" stroked="f">
                <v:path arrowok="t"/>
              </v:shape>
            </v:group>
            <v:group id="_x0000_s1109" style="position:absolute;left:4344;top:16075;width:658;height:161" coordorigin="4344,16075" coordsize="658,161">
              <v:shape id="_x0000_s1110" style="position:absolute;left:4344;top:16075;width:658;height:161" coordorigin="4344,16075" coordsize="658,161" path="m4344,16236r658,l5002,16075r-658,l4344,16236xe" filled="f" strokecolor="#00007f" strokeweight=".12pt">
                <v:path arrowok="t"/>
              </v:shape>
            </v:group>
            <v:group id="_x0000_s1111" style="position:absolute;left:4346;top:16332;width:656;height:2" coordorigin="4346,16332" coordsize="656,2">
              <v:shape id="_x0000_s1112" style="position:absolute;left:4346;top:16332;width:656;height:2" coordorigin="4346,16332" coordsize="656,0" path="m4346,16332r656,e" filled="f" strokeweight="1.2pt">
                <v:path arrowok="t"/>
              </v:shape>
            </v:group>
            <v:group id="_x0000_s1113" style="position:absolute;left:4344;top:16318;width:658;height:27" coordorigin="4344,16318" coordsize="658,27">
              <v:shape id="_x0000_s1114" style="position:absolute;left:4344;top:16318;width:658;height:27" coordorigin="4344,16318" coordsize="658,27" path="m4344,16344r658,l5002,16318r-658,l4344,16344xe" filled="f" strokeweight=".12pt">
                <v:path arrowok="t"/>
              </v:shape>
            </v:group>
            <v:group id="_x0000_s1115" style="position:absolute;left:5006;top:16078;width:656;height:159" coordorigin="5006,16078" coordsize="656,159">
              <v:shape id="_x0000_s1116" style="position:absolute;left:5006;top:16078;width:656;height:159" coordorigin="5006,16078" coordsize="656,159" path="m5006,16236r656,l5662,16078r-656,l5006,16236xe" fillcolor="#00007f" stroked="f">
                <v:path arrowok="t"/>
              </v:shape>
            </v:group>
            <v:group id="_x0000_s1117" style="position:absolute;left:5004;top:16075;width:658;height:161" coordorigin="5004,16075" coordsize="658,161">
              <v:shape id="_x0000_s1118" style="position:absolute;left:5004;top:16075;width:658;height:161" coordorigin="5004,16075" coordsize="658,161" path="m5004,16236r658,l5662,16075r-658,l5004,16236xe" filled="f" strokecolor="#00007f" strokeweight=".12pt">
                <v:path arrowok="t"/>
              </v:shape>
            </v:group>
            <v:group id="_x0000_s1119" style="position:absolute;left:5006;top:16332;width:656;height:2" coordorigin="5006,16332" coordsize="656,2">
              <v:shape id="_x0000_s1120" style="position:absolute;left:5006;top:16332;width:656;height:2" coordorigin="5006,16332" coordsize="656,0" path="m5006,16332r656,e" filled="f" strokeweight="1.2pt">
                <v:path arrowok="t"/>
              </v:shape>
            </v:group>
            <v:group id="_x0000_s1121" style="position:absolute;left:5004;top:16318;width:658;height:27" coordorigin="5004,16318" coordsize="658,27">
              <v:shape id="_x0000_s1122" style="position:absolute;left:5004;top:16318;width:658;height:27" coordorigin="5004,16318" coordsize="658,27" path="m5004,16344r658,l5662,16318r-658,l5004,16344xe" filled="f" strokeweight=".12pt">
                <v:path arrowok="t"/>
              </v:shape>
            </v:group>
            <v:group id="_x0000_s1123" style="position:absolute;left:5666;top:16078;width:656;height:159" coordorigin="5666,16078" coordsize="656,159">
              <v:shape id="_x0000_s1124" style="position:absolute;left:5666;top:16078;width:656;height:159" coordorigin="5666,16078" coordsize="656,159" path="m5666,16236r656,l6322,16078r-656,l5666,16236xe" fillcolor="#00007f" stroked="f">
                <v:path arrowok="t"/>
              </v:shape>
            </v:group>
            <v:group id="_x0000_s1125" style="position:absolute;left:5664;top:16075;width:658;height:161" coordorigin="5664,16075" coordsize="658,161">
              <v:shape id="_x0000_s1126" style="position:absolute;left:5664;top:16075;width:658;height:161" coordorigin="5664,16075" coordsize="658,161" path="m5664,16236r658,l6322,16075r-658,l5664,16236xe" filled="f" strokecolor="#00007f" strokeweight=".12pt">
                <v:path arrowok="t"/>
              </v:shape>
            </v:group>
            <v:group id="_x0000_s1127" style="position:absolute;left:5666;top:16332;width:656;height:2" coordorigin="5666,16332" coordsize="656,2">
              <v:shape id="_x0000_s1128" style="position:absolute;left:5666;top:16332;width:656;height:2" coordorigin="5666,16332" coordsize="656,0" path="m5666,16332r656,e" filled="f" strokeweight="1.2pt">
                <v:path arrowok="t"/>
              </v:shape>
            </v:group>
            <v:group id="_x0000_s1129" style="position:absolute;left:5664;top:16318;width:658;height:27" coordorigin="5664,16318" coordsize="658,27">
              <v:shape id="_x0000_s1130" style="position:absolute;left:5664;top:16318;width:658;height:27" coordorigin="5664,16318" coordsize="658,27" path="m5664,16344r658,l6322,16318r-658,l5664,16344xe" filled="f" strokeweight=".12pt">
                <v:path arrowok="t"/>
              </v:shape>
            </v:group>
            <v:group id="_x0000_s1131" style="position:absolute;left:6326;top:16078;width:656;height:159" coordorigin="6326,16078" coordsize="656,159">
              <v:shape id="_x0000_s1132" style="position:absolute;left:6326;top:16078;width:656;height:159" coordorigin="6326,16078" coordsize="656,159" path="m6326,16236r656,l6982,16078r-656,l6326,16236xe" fillcolor="#00007f" stroked="f">
                <v:path arrowok="t"/>
              </v:shape>
            </v:group>
            <v:group id="_x0000_s1133" style="position:absolute;left:6324;top:16075;width:658;height:161" coordorigin="6324,16075" coordsize="658,161">
              <v:shape id="_x0000_s1134" style="position:absolute;left:6324;top:16075;width:658;height:161" coordorigin="6324,16075" coordsize="658,161" path="m6324,16236r658,l6982,16075r-658,l6324,16236xe" filled="f" strokecolor="#00007f" strokeweight=".12pt">
                <v:path arrowok="t"/>
              </v:shape>
            </v:group>
            <v:group id="_x0000_s1135" style="position:absolute;left:6326;top:16332;width:656;height:2" coordorigin="6326,16332" coordsize="656,2">
              <v:shape id="_x0000_s1136" style="position:absolute;left:6326;top:16332;width:656;height:2" coordorigin="6326,16332" coordsize="656,0" path="m6326,16332r656,e" filled="f" strokeweight="1.2pt">
                <v:path arrowok="t"/>
              </v:shape>
            </v:group>
            <v:group id="_x0000_s1137" style="position:absolute;left:6324;top:16318;width:658;height:27" coordorigin="6324,16318" coordsize="658,27">
              <v:shape id="_x0000_s1138" style="position:absolute;left:6324;top:16318;width:658;height:27" coordorigin="6324,16318" coordsize="658,27" path="m6324,16344r658,l6982,16318r-658,l6324,16344xe" filled="f" strokeweight=".12pt">
                <v:path arrowok="t"/>
              </v:shape>
            </v:group>
            <v:group id="_x0000_s1139" style="position:absolute;left:6986;top:16078;width:656;height:159" coordorigin="6986,16078" coordsize="656,159">
              <v:shape id="_x0000_s1140" style="position:absolute;left:6986;top:16078;width:656;height:159" coordorigin="6986,16078" coordsize="656,159" path="m6986,16236r656,l7642,16078r-656,l6986,16236xe" fillcolor="#00007f" stroked="f">
                <v:path arrowok="t"/>
              </v:shape>
            </v:group>
            <v:group id="_x0000_s1141" style="position:absolute;left:6984;top:16075;width:658;height:161" coordorigin="6984,16075" coordsize="658,161">
              <v:shape id="_x0000_s1142" style="position:absolute;left:6984;top:16075;width:658;height:161" coordorigin="6984,16075" coordsize="658,161" path="m6984,16236r658,l7642,16075r-658,l6984,16236xe" filled="f" strokecolor="#00007f" strokeweight=".12pt">
                <v:path arrowok="t"/>
              </v:shape>
            </v:group>
            <v:group id="_x0000_s1143" style="position:absolute;left:6986;top:16332;width:656;height:2" coordorigin="6986,16332" coordsize="656,2">
              <v:shape id="_x0000_s1144" style="position:absolute;left:6986;top:16332;width:656;height:2" coordorigin="6986,16332" coordsize="656,0" path="m6986,16332r656,e" filled="f" strokeweight="1.2pt">
                <v:path arrowok="t"/>
              </v:shape>
            </v:group>
            <v:group id="_x0000_s1145" style="position:absolute;left:6984;top:16318;width:658;height:27" coordorigin="6984,16318" coordsize="658,27">
              <v:shape id="_x0000_s1146" style="position:absolute;left:6984;top:16318;width:658;height:27" coordorigin="6984,16318" coordsize="658,27" path="m6984,16344r658,l7642,16318r-658,l6984,16344xe" filled="f" strokeweight=".12pt">
                <v:path arrowok="t"/>
              </v:shape>
            </v:group>
            <v:group id="_x0000_s1147" style="position:absolute;left:7646;top:16078;width:656;height:159" coordorigin="7646,16078" coordsize="656,159">
              <v:shape id="_x0000_s1148" style="position:absolute;left:7646;top:16078;width:656;height:159" coordorigin="7646,16078" coordsize="656,159" path="m7646,16236r656,l8302,16078r-656,l7646,16236xe" fillcolor="#00007f" stroked="f">
                <v:path arrowok="t"/>
              </v:shape>
            </v:group>
            <v:group id="_x0000_s1149" style="position:absolute;left:7644;top:16075;width:658;height:161" coordorigin="7644,16075" coordsize="658,161">
              <v:shape id="_x0000_s1150" style="position:absolute;left:7644;top:16075;width:658;height:161" coordorigin="7644,16075" coordsize="658,161" path="m7644,16236r658,l8302,16075r-658,l7644,16236xe" filled="f" strokecolor="#00007f" strokeweight=".12pt">
                <v:path arrowok="t"/>
              </v:shape>
            </v:group>
            <v:group id="_x0000_s1151" style="position:absolute;left:7646;top:16332;width:656;height:2" coordorigin="7646,16332" coordsize="656,2">
              <v:shape id="_x0000_s1152" style="position:absolute;left:7646;top:16332;width:656;height:2" coordorigin="7646,16332" coordsize="656,0" path="m7646,16332r656,e" filled="f" strokeweight="1.2pt">
                <v:path arrowok="t"/>
              </v:shape>
            </v:group>
            <v:group id="_x0000_s1153" style="position:absolute;left:7644;top:16318;width:658;height:27" coordorigin="7644,16318" coordsize="658,27">
              <v:shape id="_x0000_s1154" style="position:absolute;left:7644;top:16318;width:658;height:27" coordorigin="7644,16318" coordsize="658,27" path="m7644,16344r658,l8302,16318r-658,l7644,16344xe" filled="f" strokeweight=".12pt">
                <v:path arrowok="t"/>
              </v:shape>
            </v:group>
            <v:group id="_x0000_s1155" style="position:absolute;left:8306;top:16078;width:656;height:159" coordorigin="8306,16078" coordsize="656,159">
              <v:shape id="_x0000_s1156" style="position:absolute;left:8306;top:16078;width:656;height:159" coordorigin="8306,16078" coordsize="656,159" path="m8306,16236r656,l8962,16078r-656,l8306,16236xe" fillcolor="#00007f" stroked="f">
                <v:path arrowok="t"/>
              </v:shape>
            </v:group>
            <v:group id="_x0000_s1157" style="position:absolute;left:8304;top:16075;width:658;height:161" coordorigin="8304,16075" coordsize="658,161">
              <v:shape id="_x0000_s1158" style="position:absolute;left:8304;top:16075;width:658;height:161" coordorigin="8304,16075" coordsize="658,161" path="m8304,16236r658,l8962,16075r-658,l8304,16236xe" filled="f" strokecolor="#00007f" strokeweight=".12pt">
                <v:path arrowok="t"/>
              </v:shape>
            </v:group>
            <v:group id="_x0000_s1159" style="position:absolute;left:8306;top:16332;width:656;height:2" coordorigin="8306,16332" coordsize="656,2">
              <v:shape id="_x0000_s1160" style="position:absolute;left:8306;top:16332;width:656;height:2" coordorigin="8306,16332" coordsize="656,0" path="m8306,16332r656,e" filled="f" strokeweight="1.2pt">
                <v:path arrowok="t"/>
              </v:shape>
            </v:group>
            <v:group id="_x0000_s1161" style="position:absolute;left:8304;top:16318;width:658;height:27" coordorigin="8304,16318" coordsize="658,27">
              <v:shape id="_x0000_s1162" style="position:absolute;left:8304;top:16318;width:658;height:27" coordorigin="8304,16318" coordsize="658,27" path="m8304,16344r658,l8962,16318r-658,l8304,16344xe" filled="f" strokeweight=".12pt">
                <v:path arrowok="t"/>
              </v:shape>
            </v:group>
            <v:group id="_x0000_s1163" style="position:absolute;left:8966;top:16078;width:656;height:159" coordorigin="8966,16078" coordsize="656,159">
              <v:shape id="_x0000_s1164" style="position:absolute;left:8966;top:16078;width:656;height:159" coordorigin="8966,16078" coordsize="656,159" path="m8966,16236r656,l9622,16078r-656,l8966,16236xe" fillcolor="#00007f" stroked="f">
                <v:path arrowok="t"/>
              </v:shape>
            </v:group>
            <v:group id="_x0000_s1165" style="position:absolute;left:8964;top:16075;width:658;height:161" coordorigin="8964,16075" coordsize="658,161">
              <v:shape id="_x0000_s1166" style="position:absolute;left:8964;top:16075;width:658;height:161" coordorigin="8964,16075" coordsize="658,161" path="m8964,16236r658,l9622,16075r-658,l8964,16236xe" filled="f" strokecolor="#00007f" strokeweight=".12pt">
                <v:path arrowok="t"/>
              </v:shape>
            </v:group>
            <v:group id="_x0000_s1167" style="position:absolute;left:8966;top:16332;width:656;height:2" coordorigin="8966,16332" coordsize="656,2">
              <v:shape id="_x0000_s1168" style="position:absolute;left:8966;top:16332;width:656;height:2" coordorigin="8966,16332" coordsize="656,0" path="m8966,16332r656,e" filled="f" strokeweight="1.2pt">
                <v:path arrowok="t"/>
              </v:shape>
            </v:group>
            <v:group id="_x0000_s1169" style="position:absolute;left:8964;top:16318;width:658;height:27" coordorigin="8964,16318" coordsize="658,27">
              <v:shape id="_x0000_s1170" style="position:absolute;left:8964;top:16318;width:658;height:27" coordorigin="8964,16318" coordsize="658,27" path="m8964,16344r658,l9622,16318r-658,l8964,16344xe" filled="f" strokeweight=".12pt">
                <v:path arrowok="t"/>
              </v:shape>
            </v:group>
            <v:group id="_x0000_s1171" style="position:absolute;left:9626;top:16078;width:656;height:159" coordorigin="9626,16078" coordsize="656,159">
              <v:shape id="_x0000_s1172" style="position:absolute;left:9626;top:16078;width:656;height:159" coordorigin="9626,16078" coordsize="656,159" path="m9626,16236r656,l10282,16078r-656,l9626,16236xe" fillcolor="#00007f" stroked="f">
                <v:path arrowok="t"/>
              </v:shape>
            </v:group>
            <v:group id="_x0000_s1173" style="position:absolute;left:9624;top:16075;width:658;height:161" coordorigin="9624,16075" coordsize="658,161">
              <v:shape id="_x0000_s1174" style="position:absolute;left:9624;top:16075;width:658;height:161" coordorigin="9624,16075" coordsize="658,161" path="m9624,16236r658,l10282,16075r-658,l9624,16236xe" filled="f" strokecolor="#00007f" strokeweight=".12pt">
                <v:path arrowok="t"/>
              </v:shape>
            </v:group>
            <v:group id="_x0000_s1175" style="position:absolute;left:9626;top:16332;width:656;height:2" coordorigin="9626,16332" coordsize="656,2">
              <v:shape id="_x0000_s1176" style="position:absolute;left:9626;top:16332;width:656;height:2" coordorigin="9626,16332" coordsize="656,0" path="m9626,16332r656,e" filled="f" strokeweight="1.2pt">
                <v:path arrowok="t"/>
              </v:shape>
            </v:group>
            <v:group id="_x0000_s1177" style="position:absolute;left:9624;top:16318;width:658;height:27" coordorigin="9624,16318" coordsize="658,27">
              <v:shape id="_x0000_s1178" style="position:absolute;left:9624;top:16318;width:658;height:27" coordorigin="9624,16318" coordsize="658,27" path="m9624,16344r658,l10282,16318r-658,l9624,16344xe" filled="f" strokeweight=".12pt">
                <v:path arrowok="t"/>
              </v:shape>
            </v:group>
            <v:group id="_x0000_s1179" style="position:absolute;left:10286;top:16078;width:351;height:159" coordorigin="10286,16078" coordsize="351,159">
              <v:shape id="_x0000_s1180" style="position:absolute;left:10286;top:16078;width:351;height:159" coordorigin="10286,16078" coordsize="351,159" path="m10286,16236r351,l10637,16078r-351,l10286,16236xe" fillcolor="#00007f" stroked="f">
                <v:path arrowok="t"/>
              </v:shape>
            </v:group>
            <v:group id="_x0000_s1181" style="position:absolute;left:10284;top:16075;width:512;height:161" coordorigin="10284,16075" coordsize="512,161">
              <v:shape id="_x0000_s1182" style="position:absolute;left:10284;top:16075;width:512;height:161" coordorigin="10284,16075" coordsize="512,161" path="m10284,16236r511,l10795,16075r-511,l10284,16236xe" filled="f" strokecolor="#00007f" strokeweight=".12pt">
                <v:path arrowok="t"/>
              </v:shape>
            </v:group>
            <v:group id="_x0000_s1183" style="position:absolute;left:10637;top:15727;width:159;height:509" coordorigin="10637,15727" coordsize="159,509">
              <v:shape id="_x0000_s1184" style="position:absolute;left:10637;top:15727;width:159;height:509" coordorigin="10637,15727" coordsize="159,509" path="m10637,16236r158,l10795,15727r-158,l10637,16236xe" fillcolor="#00007f" stroked="f">
                <v:path arrowok="t"/>
              </v:shape>
            </v:group>
            <v:group id="_x0000_s1185" style="position:absolute;left:10634;top:15725;width:161;height:512" coordorigin="10634,15725" coordsize="161,512">
              <v:shape id="_x0000_s1186" style="position:absolute;left:10634;top:15725;width:161;height:512" coordorigin="10634,15725" coordsize="161,512" path="m10634,16236r161,l10795,15725r-161,l10634,16236xe" filled="f" strokecolor="#00007f" strokeweight=".12pt">
                <v:path arrowok="t"/>
              </v:shape>
            </v:group>
            <v:group id="_x0000_s1187" style="position:absolute;left:10286;top:16332;width:106;height:2" coordorigin="10286,16332" coordsize="106,2">
              <v:shape id="_x0000_s1188" style="position:absolute;left:10286;top:16332;width:106;height:2" coordorigin="10286,16332" coordsize="106,0" path="m10286,16332r106,e" filled="f" strokeweight="1.2pt">
                <v:path arrowok="t"/>
              </v:shape>
            </v:group>
            <v:group id="_x0000_s1189" style="position:absolute;left:10284;top:16318;width:108;height:27" coordorigin="10284,16318" coordsize="108,27">
              <v:shape id="_x0000_s1190" style="position:absolute;left:10284;top:16318;width:108;height:27" coordorigin="10284,16318" coordsize="108,27" path="m10284,16344r108,l10392,16318r-108,l10284,16344xe" filled="f" strokeweight=".12pt">
                <v:path arrowok="t"/>
              </v:shape>
            </v:group>
            <v:group id="_x0000_s1191" style="position:absolute;left:10380;top:15970;width:2;height:375" coordorigin="10380,15970" coordsize="2,375">
              <v:shape id="_x0000_s1192" style="position:absolute;left:10380;top:15970;width:2;height:375" coordorigin="10380,15970" coordsize="0,375" path="m10380,15970r,374e" filled="f" strokeweight="1.2pt">
                <v:path arrowok="t"/>
              </v:shape>
            </v:group>
            <v:group id="_x0000_s1193" style="position:absolute;left:10366;top:15967;width:27;height:377" coordorigin="10366,15967" coordsize="27,377">
              <v:shape id="_x0000_s1194" style="position:absolute;left:10366;top:15967;width:27;height:377" coordorigin="10366,15967" coordsize="27,377" path="m10366,16344r26,l10392,15967r-26,l10366,16344xe" filled="f" strokeweight=".12pt">
                <v:path arrowok="t"/>
              </v:shape>
            </v:group>
            <v:group id="_x0000_s1195" style="position:absolute;left:10368;top:15955;width:536;height:2" coordorigin="10368,15955" coordsize="536,2">
              <v:shape id="_x0000_s1196" style="position:absolute;left:10368;top:15955;width:536;height:2" coordorigin="10368,15955" coordsize="536,0" path="m10368,15955r535,e" filled="f" strokeweight="1.2pt">
                <v:path arrowok="t"/>
              </v:shape>
            </v:group>
            <v:group id="_x0000_s1197" style="position:absolute;left:10366;top:15941;width:538;height:27" coordorigin="10366,15941" coordsize="538,27">
              <v:shape id="_x0000_s1198" style="position:absolute;left:10366;top:15941;width:538;height:27" coordorigin="10366,15941" coordsize="538,27" path="m10366,15967r537,l10903,15941r-537,l10366,15967xe" filled="f" strokeweight=".12pt">
                <v:path arrowok="t"/>
              </v:shape>
            </v:group>
            <v:group id="_x0000_s1199" style="position:absolute;left:10891;top:15970;width:2;height:375" coordorigin="10891,15970" coordsize="2,375">
              <v:shape id="_x0000_s1200" style="position:absolute;left:10891;top:15970;width:2;height:375" coordorigin="10891,15970" coordsize="0,375" path="m10891,15970r,374e" filled="f" strokeweight="1.2pt">
                <v:path arrowok="t"/>
              </v:shape>
            </v:group>
            <v:group id="_x0000_s1201" style="position:absolute;left:10877;top:15967;width:27;height:377" coordorigin="10877,15967" coordsize="27,377">
              <v:shape id="_x0000_s1202" style="position:absolute;left:10877;top:15967;width:27;height:377" coordorigin="10877,15967" coordsize="27,377" path="m10877,16344r26,l10903,15967r-26,l10877,16344xe" filled="f" strokeweight=".12pt">
                <v:path arrowok="t"/>
              </v:shape>
            </v:group>
            <v:group id="_x0000_s1203" style="position:absolute;left:10502;top:16332;width:401;height:2" coordorigin="10502,16332" coordsize="401,2">
              <v:shape id="_x0000_s1204" style="position:absolute;left:10502;top:16332;width:401;height:2" coordorigin="10502,16332" coordsize="401,0" path="m10502,16332r401,e" filled="f" strokeweight="1.2pt">
                <v:path arrowok="t"/>
              </v:shape>
            </v:group>
            <v:group id="_x0000_s1205" style="position:absolute;left:10500;top:16318;width:404;height:27" coordorigin="10500,16318" coordsize="404,27">
              <v:shape id="_x0000_s1206" style="position:absolute;left:10500;top:16318;width:404;height:27" coordorigin="10500,16318" coordsize="404,27" path="m10500,16344r403,l10903,16318r-403,l10500,16344xe" filled="f" strokeweight=".12pt">
                <v:path arrowok="t"/>
              </v:shape>
            </v:group>
            <v:group id="_x0000_s1207" style="position:absolute;left:10514;top:15835;width:2;height:509" coordorigin="10514,15835" coordsize="2,509">
              <v:shape id="_x0000_s1208" style="position:absolute;left:10514;top:15835;width:2;height:509" coordorigin="10514,15835" coordsize="0,509" path="m10514,15835r,509e" filled="f" strokeweight="1.2pt">
                <v:path arrowok="t"/>
              </v:shape>
            </v:group>
            <v:group id="_x0000_s1209" style="position:absolute;left:10500;top:15833;width:27;height:512" coordorigin="10500,15833" coordsize="27,512">
              <v:shape id="_x0000_s1210" style="position:absolute;left:10500;top:15833;width:27;height:512" coordorigin="10500,15833" coordsize="27,512" path="m10500,16344r26,l10526,15833r-26,l10500,16344xe" filled="f" strokeweight=".12pt">
                <v:path arrowok="t"/>
              </v:shape>
            </v:group>
            <v:group id="_x0000_s1211" style="position:absolute;left:10502;top:15847;width:401;height:2" coordorigin="10502,15847" coordsize="401,2">
              <v:shape id="_x0000_s1212" style="position:absolute;left:10502;top:15847;width:401;height:2" coordorigin="10502,15847" coordsize="401,0" path="m10502,15847r401,e" filled="f" strokeweight="1.2pt">
                <v:path arrowok="t"/>
              </v:shape>
            </v:group>
            <v:group id="_x0000_s1213" style="position:absolute;left:10500;top:15833;width:404;height:27" coordorigin="10500,15833" coordsize="404,27">
              <v:shape id="_x0000_s1214" style="position:absolute;left:10500;top:15833;width:404;height:27" coordorigin="10500,15833" coordsize="404,27" path="m10500,15859r403,l10903,15833r-403,l10500,15859xe" filled="f" strokeweight=".12pt">
                <v:path arrowok="t"/>
              </v:shape>
            </v:group>
            <v:group id="_x0000_s1215" style="position:absolute;left:10891;top:15727;width:2;height:132" coordorigin="10891,15727" coordsize="2,132">
              <v:shape id="_x0000_s1216" style="position:absolute;left:10891;top:15727;width:2;height:132" coordorigin="10891,15727" coordsize="0,132" path="m10891,15727r,132e" filled="f" strokeweight="1.2pt">
                <v:path arrowok="t"/>
              </v:shape>
            </v:group>
            <v:group id="_x0000_s1217" style="position:absolute;left:10877;top:15725;width:27;height:135" coordorigin="10877,15725" coordsize="27,135">
              <v:shape id="_x0000_s1218" style="position:absolute;left:10877;top:15725;width:27;height:135" coordorigin="10877,15725" coordsize="27,135" path="m10877,15859r26,l10903,15725r-26,l10877,15859xe" filled="f" strokeweight=".12pt">
                <v:path arrowok="t"/>
              </v:shape>
            </v:group>
            <v:group id="_x0000_s1219" style="position:absolute;left:703;top:605;width:351;height:159" coordorigin="703,605" coordsize="351,159">
              <v:shape id="_x0000_s1220" style="position:absolute;left:703;top:605;width:351;height:159" coordorigin="703,605" coordsize="351,159" path="m703,763r351,l1054,605r-351,l703,763xe" fillcolor="#00007f" stroked="f">
                <v:path arrowok="t"/>
              </v:shape>
            </v:group>
            <v:group id="_x0000_s1221" style="position:absolute;left:542;top:602;width:512;height:161" coordorigin="542,602" coordsize="512,161">
              <v:shape id="_x0000_s1222" style="position:absolute;left:542;top:602;width:512;height:161" coordorigin="542,602" coordsize="512,161" path="m542,763r512,l1054,602r-512,l542,763xe" filled="f" strokecolor="#00007f" strokeweight=".12pt">
                <v:path arrowok="t"/>
              </v:shape>
            </v:group>
            <v:group id="_x0000_s1223" style="position:absolute;left:545;top:605;width:159;height:509" coordorigin="545,605" coordsize="159,509">
              <v:shape id="_x0000_s1224" style="position:absolute;left:545;top:605;width:159;height:509" coordorigin="545,605" coordsize="159,509" path="m545,1114r158,l703,605r-158,l545,1114xe" fillcolor="#00007f" stroked="f">
                <v:path arrowok="t"/>
              </v:shape>
            </v:group>
            <v:group id="_x0000_s1225" style="position:absolute;left:542;top:602;width:161;height:512" coordorigin="542,602" coordsize="161,512">
              <v:shape id="_x0000_s1226" style="position:absolute;left:542;top:602;width:161;height:512" coordorigin="542,602" coordsize="161,512" path="m542,1114r161,l703,602r-161,l542,1114xe" filled="f" strokecolor="#00007f" strokeweight=".12pt">
                <v:path arrowok="t"/>
              </v:shape>
            </v:group>
            <v:group id="_x0000_s1227" style="position:absolute;left:950;top:509;width:104;height:2" coordorigin="950,509" coordsize="104,2">
              <v:shape id="_x0000_s1228" style="position:absolute;left:950;top:509;width:104;height:2" coordorigin="950,509" coordsize="104,0" path="m950,509r104,e" filled="f" strokeweight="1.2pt">
                <v:path arrowok="t"/>
              </v:shape>
            </v:group>
            <v:group id="_x0000_s1229" style="position:absolute;left:948;top:494;width:106;height:27" coordorigin="948,494" coordsize="106,27">
              <v:shape id="_x0000_s1230" style="position:absolute;left:948;top:494;width:106;height:27" coordorigin="948,494" coordsize="106,27" path="m948,521r106,l1054,494r-106,l948,521xe" filled="f" strokeweight=".12pt">
                <v:path arrowok="t"/>
              </v:shape>
            </v:group>
            <v:group id="_x0000_s1231" style="position:absolute;left:961;top:497;width:2;height:375" coordorigin="961,497" coordsize="2,375">
              <v:shape id="_x0000_s1232" style="position:absolute;left:961;top:497;width:2;height:375" coordorigin="961,497" coordsize="0,375" path="m961,497r,374e" filled="f" strokeweight="1.08pt">
                <v:path arrowok="t"/>
              </v:shape>
            </v:group>
            <v:group id="_x0000_s1233" style="position:absolute;left:948;top:494;width:24;height:377" coordorigin="948,494" coordsize="24,377">
              <v:shape id="_x0000_s1234" style="position:absolute;left:948;top:494;width:24;height:377" coordorigin="948,494" coordsize="24,377" path="m948,871r24,l972,494r-24,l948,871xe" filled="f" strokeweight=".12pt">
                <v:path arrowok="t"/>
              </v:shape>
            </v:group>
            <v:group id="_x0000_s1235" style="position:absolute;left:437;top:887;width:536;height:2" coordorigin="437,887" coordsize="536,2">
              <v:shape id="_x0000_s1236" style="position:absolute;left:437;top:887;width:536;height:2" coordorigin="437,887" coordsize="536,0" path="m437,887r535,e" filled="f" strokeweight="1.08pt">
                <v:path arrowok="t"/>
              </v:shape>
            </v:group>
            <v:group id="_x0000_s1237" style="position:absolute;left:434;top:874;width:538;height:24" coordorigin="434,874" coordsize="538,24">
              <v:shape id="_x0000_s1238" style="position:absolute;left:434;top:874;width:538;height:24" coordorigin="434,874" coordsize="538,24" path="m434,898r538,l972,874r-538,l434,898xe" filled="f" strokeweight=".12pt">
                <v:path arrowok="t"/>
              </v:shape>
            </v:group>
            <v:group id="_x0000_s1239" style="position:absolute;left:449;top:497;width:2;height:375" coordorigin="449,497" coordsize="2,375">
              <v:shape id="_x0000_s1240" style="position:absolute;left:449;top:497;width:2;height:375" coordorigin="449,497" coordsize="0,375" path="m449,497r,374e" filled="f" strokeweight="1.2pt">
                <v:path arrowok="t"/>
              </v:shape>
            </v:group>
            <v:group id="_x0000_s1241" style="position:absolute;left:434;top:494;width:27;height:377" coordorigin="434,494" coordsize="27,377">
              <v:shape id="_x0000_s1242" style="position:absolute;left:434;top:494;width:27;height:377" coordorigin="434,494" coordsize="27,377" path="m434,871r27,l461,494r-27,l434,871xe" filled="f" strokeweight=".12pt">
                <v:path arrowok="t"/>
              </v:shape>
            </v:group>
            <v:group id="_x0000_s1243" style="position:absolute;left:437;top:509;width:401;height:2" coordorigin="437,509" coordsize="401,2">
              <v:shape id="_x0000_s1244" style="position:absolute;left:437;top:509;width:401;height:2" coordorigin="437,509" coordsize="401,0" path="m437,509r401,e" filled="f" strokeweight="1.2pt">
                <v:path arrowok="t"/>
              </v:shape>
            </v:group>
            <v:group id="_x0000_s1245" style="position:absolute;left:434;top:494;width:404;height:27" coordorigin="434,494" coordsize="404,27">
              <v:shape id="_x0000_s1246" style="position:absolute;left:434;top:494;width:404;height:27" coordorigin="434,494" coordsize="404,27" path="m434,521r404,l838,494r-404,l434,521xe" filled="f" strokeweight=".12pt">
                <v:path arrowok="t"/>
              </v:shape>
            </v:group>
            <v:group id="_x0000_s1247" style="position:absolute;left:827;top:497;width:2;height:509" coordorigin="827,497" coordsize="2,509">
              <v:shape id="_x0000_s1248" style="position:absolute;left:827;top:497;width:2;height:509" coordorigin="827,497" coordsize="0,509" path="m827,497r,509e" filled="f" strokeweight="1.08pt">
                <v:path arrowok="t"/>
              </v:shape>
            </v:group>
            <v:group id="_x0000_s1249" style="position:absolute;left:814;top:494;width:24;height:512" coordorigin="814,494" coordsize="24,512">
              <v:shape id="_x0000_s1250" style="position:absolute;left:814;top:494;width:24;height:512" coordorigin="814,494" coordsize="24,512" path="m814,1006r24,l838,494r-24,l814,1006xe" filled="f" strokeweight=".12pt">
                <v:path arrowok="t"/>
              </v:shape>
            </v:group>
            <v:group id="_x0000_s1251" style="position:absolute;left:437;top:994;width:401;height:2" coordorigin="437,994" coordsize="401,2">
              <v:shape id="_x0000_s1252" style="position:absolute;left:437;top:994;width:401;height:2" coordorigin="437,994" coordsize="401,0" path="m437,994r401,e" filled="f" strokeweight="1.2pt">
                <v:path arrowok="t"/>
              </v:shape>
            </v:group>
            <v:group id="_x0000_s1253" style="position:absolute;left:434;top:979;width:404;height:27" coordorigin="434,979" coordsize="404,27">
              <v:shape id="_x0000_s1254" style="position:absolute;left:434;top:979;width:404;height:27" coordorigin="434,979" coordsize="404,27" path="m434,1006r404,l838,979r-404,l434,1006xe" filled="f" strokeweight=".12pt">
                <v:path arrowok="t"/>
              </v:shape>
            </v:group>
            <v:group id="_x0000_s1255" style="position:absolute;left:449;top:982;width:2;height:132" coordorigin="449,982" coordsize="2,132">
              <v:shape id="_x0000_s1256" style="position:absolute;left:449;top:982;width:2;height:132" coordorigin="449,982" coordsize="0,132" path="m449,982r,132e" filled="f" strokeweight="1.2pt">
                <v:path arrowok="t"/>
              </v:shape>
            </v:group>
            <v:group id="_x0000_s1257" style="position:absolute;left:434;top:979;width:27;height:135" coordorigin="434,979" coordsize="27,135">
              <v:shape id="_x0000_s1258" style="position:absolute;left:434;top:979;width:27;height:135" coordorigin="434,979" coordsize="27,135" path="m434,1114r27,l461,979r-27,l434,1114xe" filled="f" strokeweight=".12pt">
                <v:path arrowok="t"/>
              </v:shape>
            </v:group>
            <v:group id="_x0000_s1259" style="position:absolute;left:1056;top:605;width:653;height:159" coordorigin="1056,605" coordsize="653,159">
              <v:shape id="_x0000_s1260" style="position:absolute;left:1056;top:605;width:653;height:159" coordorigin="1056,605" coordsize="653,159" path="m1056,763r653,l1709,605r-653,l1056,763xe" fillcolor="#00007f" stroked="f">
                <v:path arrowok="t"/>
              </v:shape>
            </v:group>
            <v:group id="_x0000_s1261" style="position:absolute;left:1054;top:602;width:656;height:161" coordorigin="1054,602" coordsize="656,161">
              <v:shape id="_x0000_s1262" style="position:absolute;left:1054;top:602;width:656;height:161" coordorigin="1054,602" coordsize="656,161" path="m1054,763r655,l1709,602r-655,l1054,763xe" filled="f" strokecolor="#00007f" strokeweight=".12pt">
                <v:path arrowok="t"/>
              </v:shape>
            </v:group>
            <v:group id="_x0000_s1263" style="position:absolute;left:1056;top:509;width:653;height:2" coordorigin="1056,509" coordsize="653,2">
              <v:shape id="_x0000_s1264" style="position:absolute;left:1056;top:509;width:653;height:2" coordorigin="1056,509" coordsize="653,0" path="m1056,509r653,e" filled="f" strokeweight="1.2pt">
                <v:path arrowok="t"/>
              </v:shape>
            </v:group>
            <v:group id="_x0000_s1265" style="position:absolute;left:1054;top:494;width:656;height:27" coordorigin="1054,494" coordsize="656,27">
              <v:shape id="_x0000_s1266" style="position:absolute;left:1054;top:494;width:656;height:27" coordorigin="1054,494" coordsize="656,27" path="m1054,521r655,l1709,494r-655,l1054,521xe" filled="f" strokeweight=".12pt">
                <v:path arrowok="t"/>
              </v:shape>
            </v:group>
            <v:group id="_x0000_s1267" style="position:absolute;left:1714;top:605;width:653;height:159" coordorigin="1714,605" coordsize="653,159">
              <v:shape id="_x0000_s1268" style="position:absolute;left:1714;top:605;width:653;height:159" coordorigin="1714,605" coordsize="653,159" path="m1714,763r652,l2366,605r-652,l1714,763xe" fillcolor="#00007f" stroked="f">
                <v:path arrowok="t"/>
              </v:shape>
            </v:group>
            <v:group id="_x0000_s1269" style="position:absolute;left:1711;top:602;width:656;height:161" coordorigin="1711,602" coordsize="656,161">
              <v:shape id="_x0000_s1270" style="position:absolute;left:1711;top:602;width:656;height:161" coordorigin="1711,602" coordsize="656,161" path="m1711,763r655,l2366,602r-655,l1711,763xe" filled="f" strokecolor="#00007f" strokeweight=".12pt">
                <v:path arrowok="t"/>
              </v:shape>
            </v:group>
            <v:group id="_x0000_s1271" style="position:absolute;left:1714;top:509;width:653;height:2" coordorigin="1714,509" coordsize="653,2">
              <v:shape id="_x0000_s1272" style="position:absolute;left:1714;top:509;width:653;height:2" coordorigin="1714,509" coordsize="653,0" path="m1714,509r652,e" filled="f" strokeweight="1.2pt">
                <v:path arrowok="t"/>
              </v:shape>
            </v:group>
            <v:group id="_x0000_s1273" style="position:absolute;left:1711;top:494;width:656;height:27" coordorigin="1711,494" coordsize="656,27">
              <v:shape id="_x0000_s1274" style="position:absolute;left:1711;top:494;width:656;height:27" coordorigin="1711,494" coordsize="656,27" path="m1711,521r655,l2366,494r-655,l1711,521xe" filled="f" strokeweight=".12pt">
                <v:path arrowok="t"/>
              </v:shape>
            </v:group>
            <v:group id="_x0000_s1275" style="position:absolute;left:2371;top:605;width:653;height:159" coordorigin="2371,605" coordsize="653,159">
              <v:shape id="_x0000_s1276" style="position:absolute;left:2371;top:605;width:653;height:159" coordorigin="2371,605" coordsize="653,159" path="m2371,763r653,l3024,605r-653,l2371,763xe" fillcolor="#00007f" stroked="f">
                <v:path arrowok="t"/>
              </v:shape>
            </v:group>
            <v:group id="_x0000_s1277" style="position:absolute;left:2369;top:602;width:656;height:161" coordorigin="2369,602" coordsize="656,161">
              <v:shape id="_x0000_s1278" style="position:absolute;left:2369;top:602;width:656;height:161" coordorigin="2369,602" coordsize="656,161" path="m2369,763r655,l3024,602r-655,l2369,763xe" filled="f" strokecolor="#00007f" strokeweight=".12pt">
                <v:path arrowok="t"/>
              </v:shape>
            </v:group>
            <v:group id="_x0000_s1279" style="position:absolute;left:2371;top:509;width:653;height:2" coordorigin="2371,509" coordsize="653,2">
              <v:shape id="_x0000_s1280" style="position:absolute;left:2371;top:509;width:653;height:2" coordorigin="2371,509" coordsize="653,0" path="m2371,509r653,e" filled="f" strokeweight="1.2pt">
                <v:path arrowok="t"/>
              </v:shape>
            </v:group>
            <v:group id="_x0000_s1281" style="position:absolute;left:2369;top:494;width:656;height:27" coordorigin="2369,494" coordsize="656,27">
              <v:shape id="_x0000_s1282" style="position:absolute;left:2369;top:494;width:656;height:27" coordorigin="2369,494" coordsize="656,27" path="m2369,521r655,l3024,494r-655,l2369,521xe" filled="f" strokeweight=".12pt">
                <v:path arrowok="t"/>
              </v:shape>
            </v:group>
            <v:group id="_x0000_s1283" style="position:absolute;left:3029;top:605;width:653;height:159" coordorigin="3029,605" coordsize="653,159">
              <v:shape id="_x0000_s1284" style="position:absolute;left:3029;top:605;width:653;height:159" coordorigin="3029,605" coordsize="653,159" path="m3029,763r653,l3682,605r-653,l3029,763xe" fillcolor="#00007f" stroked="f">
                <v:path arrowok="t"/>
              </v:shape>
            </v:group>
            <v:group id="_x0000_s1285" style="position:absolute;left:3026;top:602;width:656;height:161" coordorigin="3026,602" coordsize="656,161">
              <v:shape id="_x0000_s1286" style="position:absolute;left:3026;top:602;width:656;height:161" coordorigin="3026,602" coordsize="656,161" path="m3026,763r656,l3682,602r-656,l3026,763xe" filled="f" strokecolor="#00007f" strokeweight=".12pt">
                <v:path arrowok="t"/>
              </v:shape>
            </v:group>
            <v:group id="_x0000_s1287" style="position:absolute;left:3029;top:509;width:653;height:2" coordorigin="3029,509" coordsize="653,2">
              <v:shape id="_x0000_s1288" style="position:absolute;left:3029;top:509;width:653;height:2" coordorigin="3029,509" coordsize="653,0" path="m3029,509r653,e" filled="f" strokeweight="1.2pt">
                <v:path arrowok="t"/>
              </v:shape>
            </v:group>
            <v:group id="_x0000_s1289" style="position:absolute;left:3026;top:494;width:656;height:27" coordorigin="3026,494" coordsize="656,27">
              <v:shape id="_x0000_s1290" style="position:absolute;left:3026;top:494;width:656;height:27" coordorigin="3026,494" coordsize="656,27" path="m3026,521r656,l3682,494r-656,l3026,521xe" filled="f" strokeweight=".12pt">
                <v:path arrowok="t"/>
              </v:shape>
            </v:group>
            <v:group id="_x0000_s1291" style="position:absolute;left:3686;top:605;width:656;height:159" coordorigin="3686,605" coordsize="656,159">
              <v:shape id="_x0000_s1292" style="position:absolute;left:3686;top:605;width:656;height:159" coordorigin="3686,605" coordsize="656,159" path="m3686,763r656,l4342,605r-656,l3686,763xe" fillcolor="#00007f" stroked="f">
                <v:path arrowok="t"/>
              </v:shape>
            </v:group>
            <v:group id="_x0000_s1293" style="position:absolute;left:3684;top:602;width:658;height:161" coordorigin="3684,602" coordsize="658,161">
              <v:shape id="_x0000_s1294" style="position:absolute;left:3684;top:602;width:658;height:161" coordorigin="3684,602" coordsize="658,161" path="m3684,763r658,l4342,602r-658,l3684,763xe" filled="f" strokecolor="#00007f" strokeweight=".12pt">
                <v:path arrowok="t"/>
              </v:shape>
            </v:group>
            <v:group id="_x0000_s1295" style="position:absolute;left:3686;top:509;width:656;height:2" coordorigin="3686,509" coordsize="656,2">
              <v:shape id="_x0000_s1296" style="position:absolute;left:3686;top:509;width:656;height:2" coordorigin="3686,509" coordsize="656,0" path="m3686,509r656,e" filled="f" strokeweight="1.2pt">
                <v:path arrowok="t"/>
              </v:shape>
            </v:group>
            <v:group id="_x0000_s1297" style="position:absolute;left:3684;top:494;width:658;height:27" coordorigin="3684,494" coordsize="658,27">
              <v:shape id="_x0000_s1298" style="position:absolute;left:3684;top:494;width:658;height:27" coordorigin="3684,494" coordsize="658,27" path="m3684,521r658,l4342,494r-658,l3684,521xe" filled="f" strokeweight=".12pt">
                <v:path arrowok="t"/>
              </v:shape>
            </v:group>
            <v:group id="_x0000_s1299" style="position:absolute;left:4346;top:605;width:656;height:159" coordorigin="4346,605" coordsize="656,159">
              <v:shape id="_x0000_s1300" style="position:absolute;left:4346;top:605;width:656;height:159" coordorigin="4346,605" coordsize="656,159" path="m4346,763r656,l5002,605r-656,l4346,763xe" fillcolor="#00007f" stroked="f">
                <v:path arrowok="t"/>
              </v:shape>
            </v:group>
            <v:group id="_x0000_s1301" style="position:absolute;left:4344;top:602;width:658;height:161" coordorigin="4344,602" coordsize="658,161">
              <v:shape id="_x0000_s1302" style="position:absolute;left:4344;top:602;width:658;height:161" coordorigin="4344,602" coordsize="658,161" path="m4344,763r658,l5002,602r-658,l4344,763xe" filled="f" strokecolor="#00007f" strokeweight=".12pt">
                <v:path arrowok="t"/>
              </v:shape>
            </v:group>
            <v:group id="_x0000_s1303" style="position:absolute;left:4346;top:509;width:656;height:2" coordorigin="4346,509" coordsize="656,2">
              <v:shape id="_x0000_s1304" style="position:absolute;left:4346;top:509;width:656;height:2" coordorigin="4346,509" coordsize="656,0" path="m4346,509r656,e" filled="f" strokeweight="1.2pt">
                <v:path arrowok="t"/>
              </v:shape>
            </v:group>
            <v:group id="_x0000_s1305" style="position:absolute;left:4344;top:494;width:658;height:27" coordorigin="4344,494" coordsize="658,27">
              <v:shape id="_x0000_s1306" style="position:absolute;left:4344;top:494;width:658;height:27" coordorigin="4344,494" coordsize="658,27" path="m4344,521r658,l5002,494r-658,l4344,521xe" filled="f" strokeweight=".12pt">
                <v:path arrowok="t"/>
              </v:shape>
            </v:group>
            <v:group id="_x0000_s1307" style="position:absolute;left:5006;top:605;width:656;height:159" coordorigin="5006,605" coordsize="656,159">
              <v:shape id="_x0000_s1308" style="position:absolute;left:5006;top:605;width:656;height:159" coordorigin="5006,605" coordsize="656,159" path="m5006,763r656,l5662,605r-656,l5006,763xe" fillcolor="#00007f" stroked="f">
                <v:path arrowok="t"/>
              </v:shape>
            </v:group>
            <v:group id="_x0000_s1309" style="position:absolute;left:5004;top:602;width:658;height:161" coordorigin="5004,602" coordsize="658,161">
              <v:shape id="_x0000_s1310" style="position:absolute;left:5004;top:602;width:658;height:161" coordorigin="5004,602" coordsize="658,161" path="m5004,763r658,l5662,602r-658,l5004,763xe" filled="f" strokecolor="#00007f" strokeweight=".12pt">
                <v:path arrowok="t"/>
              </v:shape>
            </v:group>
            <v:group id="_x0000_s1311" style="position:absolute;left:5006;top:509;width:656;height:2" coordorigin="5006,509" coordsize="656,2">
              <v:shape id="_x0000_s1312" style="position:absolute;left:5006;top:509;width:656;height:2" coordorigin="5006,509" coordsize="656,0" path="m5006,509r656,e" filled="f" strokeweight="1.2pt">
                <v:path arrowok="t"/>
              </v:shape>
            </v:group>
            <v:group id="_x0000_s1313" style="position:absolute;left:5004;top:494;width:658;height:27" coordorigin="5004,494" coordsize="658,27">
              <v:shape id="_x0000_s1314" style="position:absolute;left:5004;top:494;width:658;height:27" coordorigin="5004,494" coordsize="658,27" path="m5004,521r658,l5662,494r-658,l5004,521xe" filled="f" strokeweight=".12pt">
                <v:path arrowok="t"/>
              </v:shape>
            </v:group>
            <v:group id="_x0000_s1315" style="position:absolute;left:5666;top:605;width:656;height:159" coordorigin="5666,605" coordsize="656,159">
              <v:shape id="_x0000_s1316" style="position:absolute;left:5666;top:605;width:656;height:159" coordorigin="5666,605" coordsize="656,159" path="m5666,763r656,l6322,605r-656,l5666,763xe" fillcolor="#00007f" stroked="f">
                <v:path arrowok="t"/>
              </v:shape>
            </v:group>
            <v:group id="_x0000_s1317" style="position:absolute;left:5664;top:602;width:658;height:161" coordorigin="5664,602" coordsize="658,161">
              <v:shape id="_x0000_s1318" style="position:absolute;left:5664;top:602;width:658;height:161" coordorigin="5664,602" coordsize="658,161" path="m5664,763r658,l6322,602r-658,l5664,763xe" filled="f" strokecolor="#00007f" strokeweight=".12pt">
                <v:path arrowok="t"/>
              </v:shape>
            </v:group>
            <v:group id="_x0000_s1319" style="position:absolute;left:5666;top:509;width:656;height:2" coordorigin="5666,509" coordsize="656,2">
              <v:shape id="_x0000_s1320" style="position:absolute;left:5666;top:509;width:656;height:2" coordorigin="5666,509" coordsize="656,0" path="m5666,509r656,e" filled="f" strokeweight="1.2pt">
                <v:path arrowok="t"/>
              </v:shape>
            </v:group>
            <v:group id="_x0000_s1321" style="position:absolute;left:5664;top:494;width:658;height:27" coordorigin="5664,494" coordsize="658,27">
              <v:shape id="_x0000_s1322" style="position:absolute;left:5664;top:494;width:658;height:27" coordorigin="5664,494" coordsize="658,27" path="m5664,521r658,l6322,494r-658,l5664,521xe" filled="f" strokeweight=".12pt">
                <v:path arrowok="t"/>
              </v:shape>
            </v:group>
            <v:group id="_x0000_s1323" style="position:absolute;left:6326;top:605;width:656;height:159" coordorigin="6326,605" coordsize="656,159">
              <v:shape id="_x0000_s1324" style="position:absolute;left:6326;top:605;width:656;height:159" coordorigin="6326,605" coordsize="656,159" path="m6326,763r656,l6982,605r-656,l6326,763xe" fillcolor="#00007f" stroked="f">
                <v:path arrowok="t"/>
              </v:shape>
            </v:group>
            <v:group id="_x0000_s1325" style="position:absolute;left:6324;top:602;width:658;height:161" coordorigin="6324,602" coordsize="658,161">
              <v:shape id="_x0000_s1326" style="position:absolute;left:6324;top:602;width:658;height:161" coordorigin="6324,602" coordsize="658,161" path="m6324,763r658,l6982,602r-658,l6324,763xe" filled="f" strokecolor="#00007f" strokeweight=".12pt">
                <v:path arrowok="t"/>
              </v:shape>
            </v:group>
            <v:group id="_x0000_s1327" style="position:absolute;left:6326;top:509;width:656;height:2" coordorigin="6326,509" coordsize="656,2">
              <v:shape id="_x0000_s1328" style="position:absolute;left:6326;top:509;width:656;height:2" coordorigin="6326,509" coordsize="656,0" path="m6326,509r656,e" filled="f" strokeweight="1.2pt">
                <v:path arrowok="t"/>
              </v:shape>
            </v:group>
            <v:group id="_x0000_s1329" style="position:absolute;left:6324;top:494;width:658;height:27" coordorigin="6324,494" coordsize="658,27">
              <v:shape id="_x0000_s1330" style="position:absolute;left:6324;top:494;width:658;height:27" coordorigin="6324,494" coordsize="658,27" path="m6324,521r658,l6982,494r-658,l6324,521xe" filled="f" strokeweight=".12pt">
                <v:path arrowok="t"/>
              </v:shape>
            </v:group>
            <v:group id="_x0000_s1331" style="position:absolute;left:6986;top:605;width:656;height:159" coordorigin="6986,605" coordsize="656,159">
              <v:shape id="_x0000_s1332" style="position:absolute;left:6986;top:605;width:656;height:159" coordorigin="6986,605" coordsize="656,159" path="m6986,763r656,l7642,605r-656,l6986,763xe" fillcolor="#00007f" stroked="f">
                <v:path arrowok="t"/>
              </v:shape>
            </v:group>
            <v:group id="_x0000_s1333" style="position:absolute;left:6984;top:602;width:658;height:161" coordorigin="6984,602" coordsize="658,161">
              <v:shape id="_x0000_s1334" style="position:absolute;left:6984;top:602;width:658;height:161" coordorigin="6984,602" coordsize="658,161" path="m6984,763r658,l7642,602r-658,l6984,763xe" filled="f" strokecolor="#00007f" strokeweight=".12pt">
                <v:path arrowok="t"/>
              </v:shape>
            </v:group>
            <v:group id="_x0000_s1335" style="position:absolute;left:6986;top:509;width:656;height:2" coordorigin="6986,509" coordsize="656,2">
              <v:shape id="_x0000_s1336" style="position:absolute;left:6986;top:509;width:656;height:2" coordorigin="6986,509" coordsize="656,0" path="m6986,509r656,e" filled="f" strokeweight="1.2pt">
                <v:path arrowok="t"/>
              </v:shape>
            </v:group>
            <v:group id="_x0000_s1337" style="position:absolute;left:6984;top:494;width:658;height:27" coordorigin="6984,494" coordsize="658,27">
              <v:shape id="_x0000_s1338" style="position:absolute;left:6984;top:494;width:658;height:27" coordorigin="6984,494" coordsize="658,27" path="m6984,521r658,l7642,494r-658,l6984,521xe" filled="f" strokeweight=".12pt">
                <v:path arrowok="t"/>
              </v:shape>
            </v:group>
            <v:group id="_x0000_s1339" style="position:absolute;left:7646;top:605;width:656;height:159" coordorigin="7646,605" coordsize="656,159">
              <v:shape id="_x0000_s1340" style="position:absolute;left:7646;top:605;width:656;height:159" coordorigin="7646,605" coordsize="656,159" path="m7646,763r656,l8302,605r-656,l7646,763xe" fillcolor="#00007f" stroked="f">
                <v:path arrowok="t"/>
              </v:shape>
            </v:group>
            <v:group id="_x0000_s1341" style="position:absolute;left:7644;top:602;width:658;height:161" coordorigin="7644,602" coordsize="658,161">
              <v:shape id="_x0000_s1342" style="position:absolute;left:7644;top:602;width:658;height:161" coordorigin="7644,602" coordsize="658,161" path="m7644,763r658,l8302,602r-658,l7644,763xe" filled="f" strokecolor="#00007f" strokeweight=".12pt">
                <v:path arrowok="t"/>
              </v:shape>
            </v:group>
            <v:group id="_x0000_s1343" style="position:absolute;left:7646;top:509;width:656;height:2" coordorigin="7646,509" coordsize="656,2">
              <v:shape id="_x0000_s1344" style="position:absolute;left:7646;top:509;width:656;height:2" coordorigin="7646,509" coordsize="656,0" path="m7646,509r656,e" filled="f" strokeweight="1.2pt">
                <v:path arrowok="t"/>
              </v:shape>
            </v:group>
            <v:group id="_x0000_s1345" style="position:absolute;left:7644;top:494;width:658;height:27" coordorigin="7644,494" coordsize="658,27">
              <v:shape id="_x0000_s1346" style="position:absolute;left:7644;top:494;width:658;height:27" coordorigin="7644,494" coordsize="658,27" path="m7644,521r658,l8302,494r-658,l7644,521xe" filled="f" strokeweight=".12pt">
                <v:path arrowok="t"/>
              </v:shape>
            </v:group>
            <v:group id="_x0000_s1347" style="position:absolute;left:8306;top:605;width:656;height:159" coordorigin="8306,605" coordsize="656,159">
              <v:shape id="_x0000_s1348" style="position:absolute;left:8306;top:605;width:656;height:159" coordorigin="8306,605" coordsize="656,159" path="m8306,763r656,l8962,605r-656,l8306,763xe" fillcolor="#00007f" stroked="f">
                <v:path arrowok="t"/>
              </v:shape>
            </v:group>
            <v:group id="_x0000_s1349" style="position:absolute;left:8304;top:602;width:658;height:161" coordorigin="8304,602" coordsize="658,161">
              <v:shape id="_x0000_s1350" style="position:absolute;left:8304;top:602;width:658;height:161" coordorigin="8304,602" coordsize="658,161" path="m8304,763r658,l8962,602r-658,l8304,763xe" filled="f" strokecolor="#00007f" strokeweight=".12pt">
                <v:path arrowok="t"/>
              </v:shape>
            </v:group>
            <v:group id="_x0000_s1351" style="position:absolute;left:8306;top:509;width:656;height:2" coordorigin="8306,509" coordsize="656,2">
              <v:shape id="_x0000_s1352" style="position:absolute;left:8306;top:509;width:656;height:2" coordorigin="8306,509" coordsize="656,0" path="m8306,509r656,e" filled="f" strokeweight="1.2pt">
                <v:path arrowok="t"/>
              </v:shape>
            </v:group>
            <v:group id="_x0000_s1353" style="position:absolute;left:8304;top:494;width:658;height:27" coordorigin="8304,494" coordsize="658,27">
              <v:shape id="_x0000_s1354" style="position:absolute;left:8304;top:494;width:658;height:27" coordorigin="8304,494" coordsize="658,27" path="m8304,521r658,l8962,494r-658,l8304,521xe" filled="f" strokeweight=".12pt">
                <v:path arrowok="t"/>
              </v:shape>
            </v:group>
            <v:group id="_x0000_s1355" style="position:absolute;left:8966;top:605;width:656;height:159" coordorigin="8966,605" coordsize="656,159">
              <v:shape id="_x0000_s1356" style="position:absolute;left:8966;top:605;width:656;height:159" coordorigin="8966,605" coordsize="656,159" path="m8966,763r656,l9622,605r-656,l8966,763xe" fillcolor="#00007f" stroked="f">
                <v:path arrowok="t"/>
              </v:shape>
            </v:group>
            <v:group id="_x0000_s1357" style="position:absolute;left:8964;top:602;width:658;height:161" coordorigin="8964,602" coordsize="658,161">
              <v:shape id="_x0000_s1358" style="position:absolute;left:8964;top:602;width:658;height:161" coordorigin="8964,602" coordsize="658,161" path="m8964,763r658,l9622,602r-658,l8964,763xe" filled="f" strokecolor="#00007f" strokeweight=".12pt">
                <v:path arrowok="t"/>
              </v:shape>
            </v:group>
            <v:group id="_x0000_s1359" style="position:absolute;left:8966;top:509;width:656;height:2" coordorigin="8966,509" coordsize="656,2">
              <v:shape id="_x0000_s1360" style="position:absolute;left:8966;top:509;width:656;height:2" coordorigin="8966,509" coordsize="656,0" path="m8966,509r656,e" filled="f" strokeweight="1.2pt">
                <v:path arrowok="t"/>
              </v:shape>
            </v:group>
            <v:group id="_x0000_s1361" style="position:absolute;left:8964;top:494;width:658;height:27" coordorigin="8964,494" coordsize="658,27">
              <v:shape id="_x0000_s1362" style="position:absolute;left:8964;top:494;width:658;height:27" coordorigin="8964,494" coordsize="658,27" path="m8964,521r658,l9622,494r-658,l8964,521xe" filled="f" strokeweight=".12pt">
                <v:path arrowok="t"/>
              </v:shape>
            </v:group>
            <v:group id="_x0000_s1363" style="position:absolute;left:9626;top:605;width:656;height:159" coordorigin="9626,605" coordsize="656,159">
              <v:shape id="_x0000_s1364" style="position:absolute;left:9626;top:605;width:656;height:159" coordorigin="9626,605" coordsize="656,159" path="m9626,763r656,l10282,605r-656,l9626,763xe" fillcolor="#00007f" stroked="f">
                <v:path arrowok="t"/>
              </v:shape>
            </v:group>
            <v:group id="_x0000_s1365" style="position:absolute;left:9624;top:602;width:658;height:161" coordorigin="9624,602" coordsize="658,161">
              <v:shape id="_x0000_s1366" style="position:absolute;left:9624;top:602;width:658;height:161" coordorigin="9624,602" coordsize="658,161" path="m9624,763r658,l10282,602r-658,l9624,763xe" filled="f" strokecolor="#00007f" strokeweight=".12pt">
                <v:path arrowok="t"/>
              </v:shape>
            </v:group>
            <v:group id="_x0000_s1367" style="position:absolute;left:9626;top:509;width:656;height:2" coordorigin="9626,509" coordsize="656,2">
              <v:shape id="_x0000_s1368" style="position:absolute;left:9626;top:509;width:656;height:2" coordorigin="9626,509" coordsize="656,0" path="m9626,509r656,e" filled="f" strokeweight="1.2pt">
                <v:path arrowok="t"/>
              </v:shape>
            </v:group>
            <v:group id="_x0000_s1369" style="position:absolute;left:9624;top:494;width:658;height:27" coordorigin="9624,494" coordsize="658,27">
              <v:shape id="_x0000_s1370" style="position:absolute;left:9624;top:494;width:658;height:27" coordorigin="9624,494" coordsize="658,27" path="m9624,521r658,l10282,494r-658,l9624,521xe" filled="f" strokeweight=".12pt">
                <v:path arrowok="t"/>
              </v:shape>
            </v:group>
            <v:group id="_x0000_s1371" style="position:absolute;left:10637;top:763;width:159;height:351" coordorigin="10637,763" coordsize="159,351">
              <v:shape id="_x0000_s1372" style="position:absolute;left:10637;top:763;width:159;height:351" coordorigin="10637,763" coordsize="159,351" path="m10637,1114r158,l10795,763r-158,l10637,1114xe" fillcolor="#00007f" stroked="f">
                <v:path arrowok="t"/>
              </v:shape>
            </v:group>
            <v:group id="_x0000_s1373" style="position:absolute;left:10634;top:602;width:161;height:512" coordorigin="10634,602" coordsize="161,512">
              <v:shape id="_x0000_s1374" style="position:absolute;left:10634;top:602;width:161;height:512" coordorigin="10634,602" coordsize="161,512" path="m10634,1114r161,l10795,602r-161,l10634,1114xe" filled="f" strokecolor="#00007f" strokeweight=".12pt">
                <v:path arrowok="t"/>
              </v:shape>
            </v:group>
            <v:group id="_x0000_s1375" style="position:absolute;left:10286;top:605;width:509;height:159" coordorigin="10286,605" coordsize="509,159">
              <v:shape id="_x0000_s1376" style="position:absolute;left:10286;top:605;width:509;height:159" coordorigin="10286,605" coordsize="509,159" path="m10286,763r509,l10795,605r-509,l10286,763xe" fillcolor="#00007f" stroked="f">
                <v:path arrowok="t"/>
              </v:shape>
            </v:group>
            <v:group id="_x0000_s1377" style="position:absolute;left:10284;top:602;width:512;height:161" coordorigin="10284,602" coordsize="512,161">
              <v:shape id="_x0000_s1378" style="position:absolute;left:10284;top:602;width:512;height:161" coordorigin="10284,602" coordsize="512,161" path="m10284,763r511,l10795,602r-511,l10284,763xe" filled="f" strokecolor="#00007f" strokeweight=".12pt">
                <v:path arrowok="t"/>
              </v:shape>
            </v:group>
            <v:group id="_x0000_s1379" style="position:absolute;left:10891;top:1010;width:2;height:104" coordorigin="10891,1010" coordsize="2,104">
              <v:shape id="_x0000_s1380" style="position:absolute;left:10891;top:1010;width:2;height:104" coordorigin="10891,1010" coordsize="0,104" path="m10891,1010r,104e" filled="f" strokeweight="1.2pt">
                <v:path arrowok="t"/>
              </v:shape>
            </v:group>
            <v:group id="_x0000_s1381" style="position:absolute;left:10877;top:1008;width:27;height:106" coordorigin="10877,1008" coordsize="27,106">
              <v:shape id="_x0000_s1382" style="position:absolute;left:10877;top:1008;width:27;height:106" coordorigin="10877,1008" coordsize="27,106" path="m10877,1114r26,l10903,1008r-26,l10877,1114xe" filled="f" strokeweight=".12pt">
                <v:path arrowok="t"/>
              </v:shape>
            </v:group>
            <v:group id="_x0000_s1383" style="position:absolute;left:10529;top:1021;width:375;height:2" coordorigin="10529,1021" coordsize="375,2">
              <v:shape id="_x0000_s1384" style="position:absolute;left:10529;top:1021;width:375;height:2" coordorigin="10529,1021" coordsize="375,0" path="m10529,1021r374,e" filled="f" strokeweight="1.08pt">
                <v:path arrowok="t"/>
              </v:shape>
            </v:group>
            <v:group id="_x0000_s1385" style="position:absolute;left:10526;top:1008;width:377;height:24" coordorigin="10526,1008" coordsize="377,24">
              <v:shape id="_x0000_s1386" style="position:absolute;left:10526;top:1008;width:377;height:24" coordorigin="10526,1008" coordsize="377,24" path="m10526,1032r377,l10903,1008r-377,l10526,1032xe" filled="f" strokeweight=".12pt">
                <v:path arrowok="t"/>
              </v:shape>
            </v:group>
            <v:group id="_x0000_s1387" style="position:absolute;left:10514;top:497;width:2;height:536" coordorigin="10514,497" coordsize="2,536">
              <v:shape id="_x0000_s1388" style="position:absolute;left:10514;top:497;width:2;height:536" coordorigin="10514,497" coordsize="0,536" path="m10514,497r,535e" filled="f" strokeweight="1.2pt">
                <v:path arrowok="t"/>
              </v:shape>
            </v:group>
            <v:group id="_x0000_s1389" style="position:absolute;left:10500;top:494;width:27;height:538" coordorigin="10500,494" coordsize="27,538">
              <v:shape id="_x0000_s1390" style="position:absolute;left:10500;top:494;width:27;height:538" coordorigin="10500,494" coordsize="27,538" path="m10500,1032r26,l10526,494r-26,l10500,1032xe" filled="f" strokeweight=".12pt">
                <v:path arrowok="t"/>
              </v:shape>
            </v:group>
            <v:group id="_x0000_s1391" style="position:absolute;left:10529;top:509;width:375;height:2" coordorigin="10529,509" coordsize="375,2">
              <v:shape id="_x0000_s1392" style="position:absolute;left:10529;top:509;width:375;height:2" coordorigin="10529,509" coordsize="375,0" path="m10529,509r374,e" filled="f" strokeweight="1.2pt">
                <v:path arrowok="t"/>
              </v:shape>
            </v:group>
            <v:group id="_x0000_s1393" style="position:absolute;left:10526;top:494;width:377;height:27" coordorigin="10526,494" coordsize="377,27">
              <v:shape id="_x0000_s1394" style="position:absolute;left:10526;top:494;width:377;height:27" coordorigin="10526,494" coordsize="377,27" path="m10526,521r377,l10903,494r-377,l10526,521xe" filled="f" strokeweight=".12pt">
                <v:path arrowok="t"/>
              </v:shape>
            </v:group>
            <v:group id="_x0000_s1395" style="position:absolute;left:10891;top:497;width:2;height:401" coordorigin="10891,497" coordsize="2,401">
              <v:shape id="_x0000_s1396" style="position:absolute;left:10891;top:497;width:2;height:401" coordorigin="10891,497" coordsize="0,401" path="m10891,497r,401e" filled="f" strokeweight="1.2pt">
                <v:path arrowok="t"/>
              </v:shape>
            </v:group>
            <v:group id="_x0000_s1397" style="position:absolute;left:10877;top:494;width:27;height:404" coordorigin="10877,494" coordsize="27,404">
              <v:shape id="_x0000_s1398" style="position:absolute;left:10877;top:494;width:27;height:404" coordorigin="10877,494" coordsize="27,404" path="m10877,898r26,l10903,494r-26,l10877,898xe" filled="f" strokeweight=".12pt">
                <v:path arrowok="t"/>
              </v:shape>
            </v:group>
            <v:group id="_x0000_s1399" style="position:absolute;left:10394;top:887;width:509;height:2" coordorigin="10394,887" coordsize="509,2">
              <v:shape id="_x0000_s1400" style="position:absolute;left:10394;top:887;width:509;height:2" coordorigin="10394,887" coordsize="509,0" path="m10394,887r509,e" filled="f" strokeweight="1.08pt">
                <v:path arrowok="t"/>
              </v:shape>
            </v:group>
            <v:group id="_x0000_s1401" style="position:absolute;left:10392;top:874;width:512;height:24" coordorigin="10392,874" coordsize="512,24">
              <v:shape id="_x0000_s1402" style="position:absolute;left:10392;top:874;width:512;height:24" coordorigin="10392,874" coordsize="512,24" path="m10392,898r511,l10903,874r-511,l10392,898xe" filled="f" strokeweight=".12pt">
                <v:path arrowok="t"/>
              </v:shape>
            </v:group>
            <v:group id="_x0000_s1403" style="position:absolute;left:10406;top:497;width:2;height:401" coordorigin="10406,497" coordsize="2,401">
              <v:shape id="_x0000_s1404" style="position:absolute;left:10406;top:497;width:2;height:401" coordorigin="10406,497" coordsize="0,401" path="m10406,497r,401e" filled="f" strokeweight="1.2pt">
                <v:path arrowok="t"/>
              </v:shape>
            </v:group>
            <v:group id="_x0000_s1405" style="position:absolute;left:10392;top:494;width:27;height:404" coordorigin="10392,494" coordsize="27,404">
              <v:shape id="_x0000_s1406" style="position:absolute;left:10392;top:494;width:27;height:404" coordorigin="10392,494" coordsize="27,404" path="m10392,898r26,l10418,494r-26,l10392,898xe" filled="f" strokeweight=".12pt">
                <v:path arrowok="t"/>
              </v:shape>
            </v:group>
            <v:group id="_x0000_s1407" style="position:absolute;left:10286;top:509;width:132;height:2" coordorigin="10286,509" coordsize="132,2">
              <v:shape id="_x0000_s1408" style="position:absolute;left:10286;top:509;width:132;height:2" coordorigin="10286,509" coordsize="132,0" path="m10286,509r132,e" filled="f" strokeweight="1.2pt">
                <v:path arrowok="t"/>
              </v:shape>
            </v:group>
            <v:group id="_x0000_s1409" style="position:absolute;left:10284;top:494;width:135;height:27" coordorigin="10284,494" coordsize="135,27">
              <v:shape id="_x0000_s1410" style="position:absolute;left:10284;top:494;width:135;height:27" coordorigin="10284,494" coordsize="135,27" path="m10284,521r134,l10418,494r-134,l10284,521xe" filled="f" strokeweight=".12pt">
                <v:path arrowok="t"/>
              </v:shape>
            </v:group>
            <v:group id="_x0000_s1411" style="position:absolute;left:10637;top:1116;width:159;height:632" coordorigin="10637,1116" coordsize="159,632">
              <v:shape id="_x0000_s1412" style="position:absolute;left:10637;top:1116;width:159;height:632" coordorigin="10637,1116" coordsize="159,632" path="m10637,1747r158,l10795,1116r-158,l10637,1747xe" fillcolor="#00007f" stroked="f">
                <v:path arrowok="t"/>
              </v:shape>
            </v:group>
            <v:group id="_x0000_s1413" style="position:absolute;left:10634;top:1114;width:161;height:634" coordorigin="10634,1114" coordsize="161,634">
              <v:shape id="_x0000_s1414" style="position:absolute;left:10634;top:1114;width:161;height:634" coordorigin="10634,1114" coordsize="161,634" path="m10634,1747r161,l10795,1114r-161,l10634,1747xe" filled="f" strokecolor="#00007f" strokeweight=".12pt">
                <v:path arrowok="t"/>
              </v:shape>
            </v:group>
            <v:group id="_x0000_s1415" style="position:absolute;left:10891;top:1116;width:2;height:632" coordorigin="10891,1116" coordsize="2,632">
              <v:shape id="_x0000_s1416" style="position:absolute;left:10891;top:1116;width:2;height:632" coordorigin="10891,1116" coordsize="0,632" path="m10891,1116r,631e" filled="f" strokeweight="1.2pt">
                <v:path arrowok="t"/>
              </v:shape>
            </v:group>
            <v:group id="_x0000_s1417" style="position:absolute;left:10877;top:1114;width:27;height:634" coordorigin="10877,1114" coordsize="27,634">
              <v:shape id="_x0000_s1418" style="position:absolute;left:10877;top:1114;width:27;height:634" coordorigin="10877,1114" coordsize="27,634" path="m10877,1747r26,l10903,1114r-26,l10877,1747xe" filled="f" strokeweight=".12pt">
                <v:path arrowok="t"/>
              </v:shape>
            </v:group>
            <v:group id="_x0000_s1419" style="position:absolute;left:10637;top:1750;width:159;height:632" coordorigin="10637,1750" coordsize="159,632">
              <v:shape id="_x0000_s1420" style="position:absolute;left:10637;top:1750;width:159;height:632" coordorigin="10637,1750" coordsize="159,632" path="m10637,2381r158,l10795,1750r-158,l10637,2381xe" fillcolor="#00007f" stroked="f">
                <v:path arrowok="t"/>
              </v:shape>
            </v:group>
            <v:group id="_x0000_s1421" style="position:absolute;left:10634;top:1747;width:161;height:634" coordorigin="10634,1747" coordsize="161,634">
              <v:shape id="_x0000_s1422" style="position:absolute;left:10634;top:1747;width:161;height:634" coordorigin="10634,1747" coordsize="161,634" path="m10634,2381r161,l10795,1747r-161,l10634,2381xe" filled="f" strokecolor="#00007f" strokeweight=".12pt">
                <v:path arrowok="t"/>
              </v:shape>
            </v:group>
            <v:group id="_x0000_s1423" style="position:absolute;left:10891;top:1750;width:2;height:632" coordorigin="10891,1750" coordsize="2,632">
              <v:shape id="_x0000_s1424" style="position:absolute;left:10891;top:1750;width:2;height:632" coordorigin="10891,1750" coordsize="0,632" path="m10891,1750r,631e" filled="f" strokeweight="1.2pt">
                <v:path arrowok="t"/>
              </v:shape>
            </v:group>
            <v:group id="_x0000_s1425" style="position:absolute;left:10877;top:1747;width:27;height:634" coordorigin="10877,1747" coordsize="27,634">
              <v:shape id="_x0000_s1426" style="position:absolute;left:10877;top:1747;width:27;height:634" coordorigin="10877,1747" coordsize="27,634" path="m10877,2381r26,l10903,1747r-26,l10877,2381xe" filled="f" strokeweight=".12pt">
                <v:path arrowok="t"/>
              </v:shape>
            </v:group>
            <v:group id="_x0000_s1427" style="position:absolute;left:10637;top:2383;width:159;height:632" coordorigin="10637,2383" coordsize="159,632">
              <v:shape id="_x0000_s1428" style="position:absolute;left:10637;top:2383;width:159;height:632" coordorigin="10637,2383" coordsize="159,632" path="m10637,3014r158,l10795,2383r-158,l10637,3014xe" fillcolor="#00007f" stroked="f">
                <v:path arrowok="t"/>
              </v:shape>
            </v:group>
            <v:group id="_x0000_s1429" style="position:absolute;left:10634;top:2381;width:161;height:634" coordorigin="10634,2381" coordsize="161,634">
              <v:shape id="_x0000_s1430" style="position:absolute;left:10634;top:2381;width:161;height:634" coordorigin="10634,2381" coordsize="161,634" path="m10634,3014r161,l10795,2381r-161,l10634,3014xe" filled="f" strokecolor="#00007f" strokeweight=".12pt">
                <v:path arrowok="t"/>
              </v:shape>
            </v:group>
            <v:group id="_x0000_s1431" style="position:absolute;left:10891;top:2383;width:2;height:632" coordorigin="10891,2383" coordsize="2,632">
              <v:shape id="_x0000_s1432" style="position:absolute;left:10891;top:2383;width:2;height:632" coordorigin="10891,2383" coordsize="0,632" path="m10891,2383r,631e" filled="f" strokeweight="1.2pt">
                <v:path arrowok="t"/>
              </v:shape>
            </v:group>
            <v:group id="_x0000_s1433" style="position:absolute;left:10877;top:2381;width:27;height:634" coordorigin="10877,2381" coordsize="27,634">
              <v:shape id="_x0000_s1434" style="position:absolute;left:10877;top:2381;width:27;height:634" coordorigin="10877,2381" coordsize="27,634" path="m10877,3014r26,l10903,2381r-26,l10877,3014xe" filled="f" strokeweight=".12pt">
                <v:path arrowok="t"/>
              </v:shape>
            </v:group>
            <v:group id="_x0000_s1435" style="position:absolute;left:10637;top:3017;width:159;height:632" coordorigin="10637,3017" coordsize="159,632">
              <v:shape id="_x0000_s1436" style="position:absolute;left:10637;top:3017;width:159;height:632" coordorigin="10637,3017" coordsize="159,632" path="m10637,3648r158,l10795,3017r-158,l10637,3648xe" fillcolor="#00007f" stroked="f">
                <v:path arrowok="t"/>
              </v:shape>
            </v:group>
            <v:group id="_x0000_s1437" style="position:absolute;left:10634;top:3014;width:161;height:634" coordorigin="10634,3014" coordsize="161,634">
              <v:shape id="_x0000_s1438" style="position:absolute;left:10634;top:3014;width:161;height:634" coordorigin="10634,3014" coordsize="161,634" path="m10634,3648r161,l10795,3014r-161,l10634,3648xe" filled="f" strokecolor="#00007f" strokeweight=".12pt">
                <v:path arrowok="t"/>
              </v:shape>
            </v:group>
            <v:group id="_x0000_s1439" style="position:absolute;left:10891;top:3017;width:2;height:632" coordorigin="10891,3017" coordsize="2,632">
              <v:shape id="_x0000_s1440" style="position:absolute;left:10891;top:3017;width:2;height:632" coordorigin="10891,3017" coordsize="0,632" path="m10891,3017r,631e" filled="f" strokeweight="1.2pt">
                <v:path arrowok="t"/>
              </v:shape>
            </v:group>
            <v:group id="_x0000_s1441" style="position:absolute;left:10877;top:3014;width:27;height:634" coordorigin="10877,3014" coordsize="27,634">
              <v:shape id="_x0000_s1442" style="position:absolute;left:10877;top:3014;width:27;height:634" coordorigin="10877,3014" coordsize="27,634" path="m10877,3648r26,l10903,3014r-26,l10877,3648xe" filled="f" strokeweight=".12pt">
                <v:path arrowok="t"/>
              </v:shape>
            </v:group>
            <v:group id="_x0000_s1443" style="position:absolute;left:10637;top:3650;width:159;height:632" coordorigin="10637,3650" coordsize="159,632">
              <v:shape id="_x0000_s1444" style="position:absolute;left:10637;top:3650;width:159;height:632" coordorigin="10637,3650" coordsize="159,632" path="m10637,4282r158,l10795,3650r-158,l10637,4282xe" fillcolor="#00007f" stroked="f">
                <v:path arrowok="t"/>
              </v:shape>
            </v:group>
            <v:group id="_x0000_s1445" style="position:absolute;left:10634;top:3648;width:161;height:634" coordorigin="10634,3648" coordsize="161,634">
              <v:shape id="_x0000_s1446" style="position:absolute;left:10634;top:3648;width:161;height:634" coordorigin="10634,3648" coordsize="161,634" path="m10634,4282r161,l10795,3648r-161,l10634,4282xe" filled="f" strokecolor="#00007f" strokeweight=".12pt">
                <v:path arrowok="t"/>
              </v:shape>
            </v:group>
            <v:group id="_x0000_s1447" style="position:absolute;left:10891;top:3650;width:2;height:632" coordorigin="10891,3650" coordsize="2,632">
              <v:shape id="_x0000_s1448" style="position:absolute;left:10891;top:3650;width:2;height:632" coordorigin="10891,3650" coordsize="0,632" path="m10891,3650r,632e" filled="f" strokeweight="1.2pt">
                <v:path arrowok="t"/>
              </v:shape>
            </v:group>
            <v:group id="_x0000_s1449" style="position:absolute;left:10877;top:3648;width:27;height:634" coordorigin="10877,3648" coordsize="27,634">
              <v:shape id="_x0000_s1450" style="position:absolute;left:10877;top:3648;width:27;height:634" coordorigin="10877,3648" coordsize="27,634" path="m10877,4282r26,l10903,3648r-26,l10877,4282xe" filled="f" strokeweight=".12pt">
                <v:path arrowok="t"/>
              </v:shape>
            </v:group>
            <v:group id="_x0000_s1451" style="position:absolute;left:10637;top:4284;width:159;height:632" coordorigin="10637,4284" coordsize="159,632">
              <v:shape id="_x0000_s1452" style="position:absolute;left:10637;top:4284;width:159;height:632" coordorigin="10637,4284" coordsize="159,632" path="m10637,4915r158,l10795,4284r-158,l10637,4915xe" fillcolor="#00007f" stroked="f">
                <v:path arrowok="t"/>
              </v:shape>
            </v:group>
            <v:group id="_x0000_s1453" style="position:absolute;left:10634;top:4282;width:161;height:634" coordorigin="10634,4282" coordsize="161,634">
              <v:shape id="_x0000_s1454" style="position:absolute;left:10634;top:4282;width:161;height:634" coordorigin="10634,4282" coordsize="161,634" path="m10634,4915r161,l10795,4282r-161,l10634,4915xe" filled="f" strokecolor="#00007f" strokeweight=".12pt">
                <v:path arrowok="t"/>
              </v:shape>
            </v:group>
            <v:group id="_x0000_s1455" style="position:absolute;left:10891;top:4284;width:2;height:632" coordorigin="10891,4284" coordsize="2,632">
              <v:shape id="_x0000_s1456" style="position:absolute;left:10891;top:4284;width:2;height:632" coordorigin="10891,4284" coordsize="0,632" path="m10891,4284r,631e" filled="f" strokeweight="1.2pt">
                <v:path arrowok="t"/>
              </v:shape>
            </v:group>
            <v:group id="_x0000_s1457" style="position:absolute;left:10877;top:4282;width:27;height:634" coordorigin="10877,4282" coordsize="27,634">
              <v:shape id="_x0000_s1458" style="position:absolute;left:10877;top:4282;width:27;height:634" coordorigin="10877,4282" coordsize="27,634" path="m10877,4915r26,l10903,4282r-26,l10877,4915xe" filled="f" strokeweight=".12pt">
                <v:path arrowok="t"/>
              </v:shape>
            </v:group>
            <v:group id="_x0000_s1459" style="position:absolute;left:10637;top:4918;width:159;height:632" coordorigin="10637,4918" coordsize="159,632">
              <v:shape id="_x0000_s1460" style="position:absolute;left:10637;top:4918;width:159;height:632" coordorigin="10637,4918" coordsize="159,632" path="m10637,5549r158,l10795,4918r-158,l10637,5549xe" fillcolor="#00007f" stroked="f">
                <v:path arrowok="t"/>
              </v:shape>
            </v:group>
            <v:group id="_x0000_s1461" style="position:absolute;left:10634;top:4915;width:161;height:634" coordorigin="10634,4915" coordsize="161,634">
              <v:shape id="_x0000_s1462" style="position:absolute;left:10634;top:4915;width:161;height:634" coordorigin="10634,4915" coordsize="161,634" path="m10634,5549r161,l10795,4915r-161,l10634,5549xe" filled="f" strokecolor="#00007f" strokeweight=".12pt">
                <v:path arrowok="t"/>
              </v:shape>
            </v:group>
            <v:group id="_x0000_s1463" style="position:absolute;left:10891;top:4918;width:2;height:632" coordorigin="10891,4918" coordsize="2,632">
              <v:shape id="_x0000_s1464" style="position:absolute;left:10891;top:4918;width:2;height:632" coordorigin="10891,4918" coordsize="0,632" path="m10891,4918r,631e" filled="f" strokeweight="1.2pt">
                <v:path arrowok="t"/>
              </v:shape>
            </v:group>
            <v:group id="_x0000_s1465" style="position:absolute;left:10877;top:4915;width:27;height:634" coordorigin="10877,4915" coordsize="27,634">
              <v:shape id="_x0000_s1466" style="position:absolute;left:10877;top:4915;width:27;height:634" coordorigin="10877,4915" coordsize="27,634" path="m10877,5549r26,l10903,4915r-26,l10877,5549xe" filled="f" strokeweight=".12pt">
                <v:path arrowok="t"/>
              </v:shape>
            </v:group>
            <v:group id="_x0000_s1467" style="position:absolute;left:10637;top:5551;width:159;height:634" coordorigin="10637,5551" coordsize="159,634">
              <v:shape id="_x0000_s1468" style="position:absolute;left:10637;top:5551;width:159;height:634" coordorigin="10637,5551" coordsize="159,634" path="m10637,6185r158,l10795,5551r-158,l10637,6185xe" fillcolor="#00007f" stroked="f">
                <v:path arrowok="t"/>
              </v:shape>
            </v:group>
            <v:group id="_x0000_s1469" style="position:absolute;left:10634;top:5549;width:161;height:636" coordorigin="10634,5549" coordsize="161,636">
              <v:shape id="_x0000_s1470" style="position:absolute;left:10634;top:5549;width:161;height:636" coordorigin="10634,5549" coordsize="161,636" path="m10634,6185r161,l10795,5549r-161,l10634,6185xe" filled="f" strokecolor="#00007f" strokeweight=".12pt">
                <v:path arrowok="t"/>
              </v:shape>
            </v:group>
            <v:group id="_x0000_s1471" style="position:absolute;left:10891;top:5551;width:2;height:634" coordorigin="10891,5551" coordsize="2,634">
              <v:shape id="_x0000_s1472" style="position:absolute;left:10891;top:5551;width:2;height:634" coordorigin="10891,5551" coordsize="0,634" path="m10891,5551r,634e" filled="f" strokeweight="1.2pt">
                <v:path arrowok="t"/>
              </v:shape>
            </v:group>
            <v:group id="_x0000_s1473" style="position:absolute;left:10877;top:5549;width:27;height:636" coordorigin="10877,5549" coordsize="27,636">
              <v:shape id="_x0000_s1474" style="position:absolute;left:10877;top:5549;width:27;height:636" coordorigin="10877,5549" coordsize="27,636" path="m10877,6185r26,l10903,5549r-26,l10877,6185xe" filled="f" strokeweight=".12pt">
                <v:path arrowok="t"/>
              </v:shape>
            </v:group>
            <v:group id="_x0000_s1475" style="position:absolute;left:10637;top:6187;width:159;height:634" coordorigin="10637,6187" coordsize="159,634">
              <v:shape id="_x0000_s1476" style="position:absolute;left:10637;top:6187;width:159;height:634" coordorigin="10637,6187" coordsize="159,634" path="m10637,6821r158,l10795,6187r-158,l10637,6821xe" fillcolor="#00007f" stroked="f">
                <v:path arrowok="t"/>
              </v:shape>
            </v:group>
            <v:group id="_x0000_s1477" style="position:absolute;left:10634;top:6185;width:161;height:636" coordorigin="10634,6185" coordsize="161,636">
              <v:shape id="_x0000_s1478" style="position:absolute;left:10634;top:6185;width:161;height:636" coordorigin="10634,6185" coordsize="161,636" path="m10634,6821r161,l10795,6185r-161,l10634,6821xe" filled="f" strokecolor="#00007f" strokeweight=".12pt">
                <v:path arrowok="t"/>
              </v:shape>
            </v:group>
            <v:group id="_x0000_s1479" style="position:absolute;left:10891;top:6187;width:2;height:634" coordorigin="10891,6187" coordsize="2,634">
              <v:shape id="_x0000_s1480" style="position:absolute;left:10891;top:6187;width:2;height:634" coordorigin="10891,6187" coordsize="0,634" path="m10891,6187r,634e" filled="f" strokeweight="1.2pt">
                <v:path arrowok="t"/>
              </v:shape>
            </v:group>
            <v:group id="_x0000_s1481" style="position:absolute;left:10877;top:6185;width:27;height:636" coordorigin="10877,6185" coordsize="27,636">
              <v:shape id="_x0000_s1482" style="position:absolute;left:10877;top:6185;width:27;height:636" coordorigin="10877,6185" coordsize="27,636" path="m10877,6821r26,l10903,6185r-26,l10877,6821xe" filled="f" strokeweight=".12pt">
                <v:path arrowok="t"/>
              </v:shape>
            </v:group>
            <v:group id="_x0000_s1483" style="position:absolute;left:10637;top:6823;width:159;height:634" coordorigin="10637,6823" coordsize="159,634">
              <v:shape id="_x0000_s1484" style="position:absolute;left:10637;top:6823;width:159;height:634" coordorigin="10637,6823" coordsize="159,634" path="m10637,7457r158,l10795,6823r-158,l10637,7457xe" fillcolor="#00007f" stroked="f">
                <v:path arrowok="t"/>
              </v:shape>
            </v:group>
            <v:group id="_x0000_s1485" style="position:absolute;left:10634;top:6821;width:161;height:636" coordorigin="10634,6821" coordsize="161,636">
              <v:shape id="_x0000_s1486" style="position:absolute;left:10634;top:6821;width:161;height:636" coordorigin="10634,6821" coordsize="161,636" path="m10634,7457r161,l10795,6821r-161,l10634,7457xe" filled="f" strokecolor="#00007f" strokeweight=".12pt">
                <v:path arrowok="t"/>
              </v:shape>
            </v:group>
            <v:group id="_x0000_s1487" style="position:absolute;left:10891;top:6823;width:2;height:634" coordorigin="10891,6823" coordsize="2,634">
              <v:shape id="_x0000_s1488" style="position:absolute;left:10891;top:6823;width:2;height:634" coordorigin="10891,6823" coordsize="0,634" path="m10891,6823r,634e" filled="f" strokeweight="1.2pt">
                <v:path arrowok="t"/>
              </v:shape>
            </v:group>
            <v:group id="_x0000_s1489" style="position:absolute;left:10877;top:6821;width:27;height:636" coordorigin="10877,6821" coordsize="27,636">
              <v:shape id="_x0000_s1490" style="position:absolute;left:10877;top:6821;width:27;height:636" coordorigin="10877,6821" coordsize="27,636" path="m10877,7457r26,l10903,6821r-26,l10877,7457xe" filled="f" strokeweight=".12pt">
                <v:path arrowok="t"/>
              </v:shape>
            </v:group>
            <v:group id="_x0000_s1491" style="position:absolute;left:10637;top:7459;width:159;height:634" coordorigin="10637,7459" coordsize="159,634">
              <v:shape id="_x0000_s1492" style="position:absolute;left:10637;top:7459;width:159;height:634" coordorigin="10637,7459" coordsize="159,634" path="m10637,8093r158,l10795,7459r-158,l10637,8093xe" fillcolor="#00007f" stroked="f">
                <v:path arrowok="t"/>
              </v:shape>
            </v:group>
            <v:group id="_x0000_s1493" style="position:absolute;left:10634;top:7457;width:161;height:636" coordorigin="10634,7457" coordsize="161,636">
              <v:shape id="_x0000_s1494" style="position:absolute;left:10634;top:7457;width:161;height:636" coordorigin="10634,7457" coordsize="161,636" path="m10634,8093r161,l10795,7457r-161,l10634,8093xe" filled="f" strokecolor="#00007f" strokeweight=".12pt">
                <v:path arrowok="t"/>
              </v:shape>
            </v:group>
            <v:group id="_x0000_s1495" style="position:absolute;left:10891;top:7459;width:2;height:634" coordorigin="10891,7459" coordsize="2,634">
              <v:shape id="_x0000_s1496" style="position:absolute;left:10891;top:7459;width:2;height:634" coordorigin="10891,7459" coordsize="0,634" path="m10891,7459r,634e" filled="f" strokeweight="1.2pt">
                <v:path arrowok="t"/>
              </v:shape>
            </v:group>
            <v:group id="_x0000_s1497" style="position:absolute;left:10877;top:7457;width:27;height:636" coordorigin="10877,7457" coordsize="27,636">
              <v:shape id="_x0000_s1498" style="position:absolute;left:10877;top:7457;width:27;height:636" coordorigin="10877,7457" coordsize="27,636" path="m10877,8093r26,l10903,7457r-26,l10877,8093xe" filled="f" strokeweight=".12pt">
                <v:path arrowok="t"/>
              </v:shape>
            </v:group>
            <v:group id="_x0000_s1499" style="position:absolute;left:10637;top:8095;width:159;height:634" coordorigin="10637,8095" coordsize="159,634">
              <v:shape id="_x0000_s1500" style="position:absolute;left:10637;top:8095;width:159;height:634" coordorigin="10637,8095" coordsize="159,634" path="m10637,8729r158,l10795,8095r-158,l10637,8729xe" fillcolor="#00007f" stroked="f">
                <v:path arrowok="t"/>
              </v:shape>
            </v:group>
            <v:group id="_x0000_s1501" style="position:absolute;left:10634;top:8093;width:161;height:636" coordorigin="10634,8093" coordsize="161,636">
              <v:shape id="_x0000_s1502" style="position:absolute;left:10634;top:8093;width:161;height:636" coordorigin="10634,8093" coordsize="161,636" path="m10634,8729r161,l10795,8093r-161,l10634,8729xe" filled="f" strokecolor="#00007f" strokeweight=".12pt">
                <v:path arrowok="t"/>
              </v:shape>
            </v:group>
            <v:group id="_x0000_s1503" style="position:absolute;left:10891;top:8095;width:2;height:634" coordorigin="10891,8095" coordsize="2,634">
              <v:shape id="_x0000_s1504" style="position:absolute;left:10891;top:8095;width:2;height:634" coordorigin="10891,8095" coordsize="0,634" path="m10891,8095r,634e" filled="f" strokeweight="1.2pt">
                <v:path arrowok="t"/>
              </v:shape>
            </v:group>
            <v:group id="_x0000_s1505" style="position:absolute;left:10877;top:8093;width:27;height:636" coordorigin="10877,8093" coordsize="27,636">
              <v:shape id="_x0000_s1506" style="position:absolute;left:10877;top:8093;width:27;height:636" coordorigin="10877,8093" coordsize="27,636" path="m10877,8729r26,l10903,8093r-26,l10877,8729xe" filled="f" strokeweight=".12pt">
                <v:path arrowok="t"/>
              </v:shape>
            </v:group>
            <v:group id="_x0000_s1507" style="position:absolute;left:10637;top:8731;width:159;height:634" coordorigin="10637,8731" coordsize="159,634">
              <v:shape id="_x0000_s1508" style="position:absolute;left:10637;top:8731;width:159;height:634" coordorigin="10637,8731" coordsize="159,634" path="m10637,9365r158,l10795,8731r-158,l10637,9365xe" fillcolor="#00007f" stroked="f">
                <v:path arrowok="t"/>
              </v:shape>
            </v:group>
            <v:group id="_x0000_s1509" style="position:absolute;left:10634;top:8729;width:161;height:636" coordorigin="10634,8729" coordsize="161,636">
              <v:shape id="_x0000_s1510" style="position:absolute;left:10634;top:8729;width:161;height:636" coordorigin="10634,8729" coordsize="161,636" path="m10634,9365r161,l10795,8729r-161,l10634,9365xe" filled="f" strokecolor="#00007f" strokeweight=".12pt">
                <v:path arrowok="t"/>
              </v:shape>
            </v:group>
            <v:group id="_x0000_s1511" style="position:absolute;left:10891;top:8731;width:2;height:634" coordorigin="10891,8731" coordsize="2,634">
              <v:shape id="_x0000_s1512" style="position:absolute;left:10891;top:8731;width:2;height:634" coordorigin="10891,8731" coordsize="0,634" path="m10891,8731r,634e" filled="f" strokeweight="1.2pt">
                <v:path arrowok="t"/>
              </v:shape>
            </v:group>
            <v:group id="_x0000_s1513" style="position:absolute;left:10877;top:8729;width:27;height:636" coordorigin="10877,8729" coordsize="27,636">
              <v:shape id="_x0000_s1514" style="position:absolute;left:10877;top:8729;width:27;height:636" coordorigin="10877,8729" coordsize="27,636" path="m10877,9365r26,l10903,8729r-26,l10877,9365xe" filled="f" strokeweight=".12pt">
                <v:path arrowok="t"/>
              </v:shape>
            </v:group>
            <v:group id="_x0000_s1515" style="position:absolute;left:10637;top:9367;width:159;height:634" coordorigin="10637,9367" coordsize="159,634">
              <v:shape id="_x0000_s1516" style="position:absolute;left:10637;top:9367;width:159;height:634" coordorigin="10637,9367" coordsize="159,634" path="m10637,10001r158,l10795,9367r-158,l10637,10001xe" fillcolor="#00007f" stroked="f">
                <v:path arrowok="t"/>
              </v:shape>
            </v:group>
            <v:group id="_x0000_s1517" style="position:absolute;left:10634;top:9365;width:161;height:636" coordorigin="10634,9365" coordsize="161,636">
              <v:shape id="_x0000_s1518" style="position:absolute;left:10634;top:9365;width:161;height:636" coordorigin="10634,9365" coordsize="161,636" path="m10634,10001r161,l10795,9365r-161,l10634,10001xe" filled="f" strokecolor="#00007f" strokeweight=".12pt">
                <v:path arrowok="t"/>
              </v:shape>
            </v:group>
            <v:group id="_x0000_s1519" style="position:absolute;left:10891;top:9367;width:2;height:634" coordorigin="10891,9367" coordsize="2,634">
              <v:shape id="_x0000_s1520" style="position:absolute;left:10891;top:9367;width:2;height:634" coordorigin="10891,9367" coordsize="0,634" path="m10891,9367r,634e" filled="f" strokeweight="1.2pt">
                <v:path arrowok="t"/>
              </v:shape>
            </v:group>
            <v:group id="_x0000_s1521" style="position:absolute;left:10877;top:9365;width:27;height:636" coordorigin="10877,9365" coordsize="27,636">
              <v:shape id="_x0000_s1522" style="position:absolute;left:10877;top:9365;width:27;height:636" coordorigin="10877,9365" coordsize="27,636" path="m10877,10001r26,l10903,9365r-26,l10877,10001xe" filled="f" strokeweight=".12pt">
                <v:path arrowok="t"/>
              </v:shape>
            </v:group>
            <v:group id="_x0000_s1523" style="position:absolute;left:10637;top:10003;width:159;height:634" coordorigin="10637,10003" coordsize="159,634">
              <v:shape id="_x0000_s1524" style="position:absolute;left:10637;top:10003;width:159;height:634" coordorigin="10637,10003" coordsize="159,634" path="m10637,10637r158,l10795,10003r-158,l10637,10637xe" fillcolor="#00007f" stroked="f">
                <v:path arrowok="t"/>
              </v:shape>
            </v:group>
            <v:group id="_x0000_s1525" style="position:absolute;left:10634;top:10001;width:161;height:636" coordorigin="10634,10001" coordsize="161,636">
              <v:shape id="_x0000_s1526" style="position:absolute;left:10634;top:10001;width:161;height:636" coordorigin="10634,10001" coordsize="161,636" path="m10634,10637r161,l10795,10001r-161,l10634,10637xe" filled="f" strokecolor="#00007f" strokeweight=".12pt">
                <v:path arrowok="t"/>
              </v:shape>
            </v:group>
            <v:group id="_x0000_s1527" style="position:absolute;left:10891;top:10003;width:2;height:634" coordorigin="10891,10003" coordsize="2,634">
              <v:shape id="_x0000_s1528" style="position:absolute;left:10891;top:10003;width:2;height:634" coordorigin="10891,10003" coordsize="0,634" path="m10891,10003r,634e" filled="f" strokeweight="1.2pt">
                <v:path arrowok="t"/>
              </v:shape>
            </v:group>
            <v:group id="_x0000_s1529" style="position:absolute;left:10877;top:10001;width:27;height:636" coordorigin="10877,10001" coordsize="27,636">
              <v:shape id="_x0000_s1530" style="position:absolute;left:10877;top:10001;width:27;height:636" coordorigin="10877,10001" coordsize="27,636" path="m10877,10637r26,l10903,10001r-26,l10877,10637xe" filled="f" strokeweight=".12pt">
                <v:path arrowok="t"/>
              </v:shape>
            </v:group>
            <v:group id="_x0000_s1531" style="position:absolute;left:10637;top:10639;width:159;height:634" coordorigin="10637,10639" coordsize="159,634">
              <v:shape id="_x0000_s1532" style="position:absolute;left:10637;top:10639;width:159;height:634" coordorigin="10637,10639" coordsize="159,634" path="m10637,11273r158,l10795,10639r-158,l10637,11273xe" fillcolor="#00007f" stroked="f">
                <v:path arrowok="t"/>
              </v:shape>
            </v:group>
            <v:group id="_x0000_s1533" style="position:absolute;left:10634;top:10637;width:161;height:636" coordorigin="10634,10637" coordsize="161,636">
              <v:shape id="_x0000_s1534" style="position:absolute;left:10634;top:10637;width:161;height:636" coordorigin="10634,10637" coordsize="161,636" path="m10634,11273r161,l10795,10637r-161,l10634,11273xe" filled="f" strokecolor="#00007f" strokeweight=".12pt">
                <v:path arrowok="t"/>
              </v:shape>
            </v:group>
            <v:group id="_x0000_s1535" style="position:absolute;left:10891;top:10639;width:2;height:634" coordorigin="10891,10639" coordsize="2,634">
              <v:shape id="_x0000_s1536" style="position:absolute;left:10891;top:10639;width:2;height:634" coordorigin="10891,10639" coordsize="0,634" path="m10891,10639r,634e" filled="f" strokeweight="1.2pt">
                <v:path arrowok="t"/>
              </v:shape>
            </v:group>
            <v:group id="_x0000_s1537" style="position:absolute;left:10877;top:10637;width:27;height:636" coordorigin="10877,10637" coordsize="27,636">
              <v:shape id="_x0000_s1538" style="position:absolute;left:10877;top:10637;width:27;height:636" coordorigin="10877,10637" coordsize="27,636" path="m10877,11273r26,l10903,10637r-26,l10877,11273xe" filled="f" strokeweight=".12pt">
                <v:path arrowok="t"/>
              </v:shape>
            </v:group>
            <v:group id="_x0000_s1539" style="position:absolute;left:10637;top:11275;width:159;height:634" coordorigin="10637,11275" coordsize="159,634">
              <v:shape id="_x0000_s1540" style="position:absolute;left:10637;top:11275;width:159;height:634" coordorigin="10637,11275" coordsize="159,634" path="m10637,11909r158,l10795,11275r-158,l10637,11909xe" fillcolor="#00007f" stroked="f">
                <v:path arrowok="t"/>
              </v:shape>
            </v:group>
            <v:group id="_x0000_s1541" style="position:absolute;left:10634;top:11273;width:161;height:636" coordorigin="10634,11273" coordsize="161,636">
              <v:shape id="_x0000_s1542" style="position:absolute;left:10634;top:11273;width:161;height:636" coordorigin="10634,11273" coordsize="161,636" path="m10634,11909r161,l10795,11273r-161,l10634,11909xe" filled="f" strokecolor="#00007f" strokeweight=".12pt">
                <v:path arrowok="t"/>
              </v:shape>
            </v:group>
            <v:group id="_x0000_s1543" style="position:absolute;left:10891;top:11275;width:2;height:634" coordorigin="10891,11275" coordsize="2,634">
              <v:shape id="_x0000_s1544" style="position:absolute;left:10891;top:11275;width:2;height:634" coordorigin="10891,11275" coordsize="0,634" path="m10891,11275r,634e" filled="f" strokeweight="1.2pt">
                <v:path arrowok="t"/>
              </v:shape>
            </v:group>
            <v:group id="_x0000_s1545" style="position:absolute;left:10877;top:11273;width:27;height:636" coordorigin="10877,11273" coordsize="27,636">
              <v:shape id="_x0000_s1546" style="position:absolute;left:10877;top:11273;width:27;height:636" coordorigin="10877,11273" coordsize="27,636" path="m10877,11909r26,l10903,11273r-26,l10877,11909xe" filled="f" strokeweight=".12pt">
                <v:path arrowok="t"/>
              </v:shape>
            </v:group>
            <v:group id="_x0000_s1547" style="position:absolute;left:10637;top:11911;width:159;height:634" coordorigin="10637,11911" coordsize="159,634">
              <v:shape id="_x0000_s1548" style="position:absolute;left:10637;top:11911;width:159;height:634" coordorigin="10637,11911" coordsize="159,634" path="m10637,12545r158,l10795,11911r-158,l10637,12545xe" fillcolor="#00007f" stroked="f">
                <v:path arrowok="t"/>
              </v:shape>
            </v:group>
            <v:group id="_x0000_s1549" style="position:absolute;left:10634;top:11909;width:161;height:636" coordorigin="10634,11909" coordsize="161,636">
              <v:shape id="_x0000_s1550" style="position:absolute;left:10634;top:11909;width:161;height:636" coordorigin="10634,11909" coordsize="161,636" path="m10634,12545r161,l10795,11909r-161,l10634,12545xe" filled="f" strokecolor="#00007f" strokeweight=".12pt">
                <v:path arrowok="t"/>
              </v:shape>
            </v:group>
            <v:group id="_x0000_s1551" style="position:absolute;left:10891;top:11911;width:2;height:634" coordorigin="10891,11911" coordsize="2,634">
              <v:shape id="_x0000_s1552" style="position:absolute;left:10891;top:11911;width:2;height:634" coordorigin="10891,11911" coordsize="0,634" path="m10891,11911r,634e" filled="f" strokeweight="1.2pt">
                <v:path arrowok="t"/>
              </v:shape>
            </v:group>
            <v:group id="_x0000_s1553" style="position:absolute;left:10877;top:11909;width:27;height:636" coordorigin="10877,11909" coordsize="27,636">
              <v:shape id="_x0000_s1554" style="position:absolute;left:10877;top:11909;width:27;height:636" coordorigin="10877,11909" coordsize="27,636" path="m10877,12545r26,l10903,11909r-26,l10877,12545xe" filled="f" strokeweight=".12pt">
                <v:path arrowok="t"/>
              </v:shape>
            </v:group>
            <v:group id="_x0000_s1555" style="position:absolute;left:10637;top:12547;width:159;height:634" coordorigin="10637,12547" coordsize="159,634">
              <v:shape id="_x0000_s1556" style="position:absolute;left:10637;top:12547;width:159;height:634" coordorigin="10637,12547" coordsize="159,634" path="m10637,13181r158,l10795,12547r-158,l10637,13181xe" fillcolor="#00007f" stroked="f">
                <v:path arrowok="t"/>
              </v:shape>
            </v:group>
            <v:group id="_x0000_s1557" style="position:absolute;left:10634;top:12545;width:161;height:636" coordorigin="10634,12545" coordsize="161,636">
              <v:shape id="_x0000_s1558" style="position:absolute;left:10634;top:12545;width:161;height:636" coordorigin="10634,12545" coordsize="161,636" path="m10634,13181r161,l10795,12545r-161,l10634,13181xe" filled="f" strokecolor="#00007f" strokeweight=".12pt">
                <v:path arrowok="t"/>
              </v:shape>
            </v:group>
            <v:group id="_x0000_s1559" style="position:absolute;left:10891;top:12547;width:2;height:634" coordorigin="10891,12547" coordsize="2,634">
              <v:shape id="_x0000_s1560" style="position:absolute;left:10891;top:12547;width:2;height:634" coordorigin="10891,12547" coordsize="0,634" path="m10891,12547r,634e" filled="f" strokeweight="1.2pt">
                <v:path arrowok="t"/>
              </v:shape>
            </v:group>
            <v:group id="_x0000_s1561" style="position:absolute;left:10877;top:12545;width:27;height:636" coordorigin="10877,12545" coordsize="27,636">
              <v:shape id="_x0000_s1562" style="position:absolute;left:10877;top:12545;width:27;height:636" coordorigin="10877,12545" coordsize="27,636" path="m10877,13181r26,l10903,12545r-26,l10877,13181xe" filled="f" strokeweight=".12pt">
                <v:path arrowok="t"/>
              </v:shape>
            </v:group>
            <v:group id="_x0000_s1563" style="position:absolute;left:10637;top:13183;width:159;height:634" coordorigin="10637,13183" coordsize="159,634">
              <v:shape id="_x0000_s1564" style="position:absolute;left:10637;top:13183;width:159;height:634" coordorigin="10637,13183" coordsize="159,634" path="m10637,13817r158,l10795,13183r-158,l10637,13817xe" fillcolor="#00007f" stroked="f">
                <v:path arrowok="t"/>
              </v:shape>
            </v:group>
            <v:group id="_x0000_s1565" style="position:absolute;left:10634;top:13181;width:161;height:636" coordorigin="10634,13181" coordsize="161,636">
              <v:shape id="_x0000_s1566" style="position:absolute;left:10634;top:13181;width:161;height:636" coordorigin="10634,13181" coordsize="161,636" path="m10634,13817r161,l10795,13181r-161,l10634,13817xe" filled="f" strokecolor="#00007f" strokeweight=".12pt">
                <v:path arrowok="t"/>
              </v:shape>
            </v:group>
            <v:group id="_x0000_s1567" style="position:absolute;left:10891;top:13183;width:2;height:634" coordorigin="10891,13183" coordsize="2,634">
              <v:shape id="_x0000_s1568" style="position:absolute;left:10891;top:13183;width:2;height:634" coordorigin="10891,13183" coordsize="0,634" path="m10891,13183r,634e" filled="f" strokeweight="1.2pt">
                <v:path arrowok="t"/>
              </v:shape>
            </v:group>
            <v:group id="_x0000_s1569" style="position:absolute;left:10877;top:13181;width:27;height:636" coordorigin="10877,13181" coordsize="27,636">
              <v:shape id="_x0000_s1570" style="position:absolute;left:10877;top:13181;width:27;height:636" coordorigin="10877,13181" coordsize="27,636" path="m10877,13817r26,l10903,13181r-26,l10877,13817xe" filled="f" strokeweight=".12pt">
                <v:path arrowok="t"/>
              </v:shape>
            </v:group>
            <v:group id="_x0000_s1571" style="position:absolute;left:10637;top:13819;width:159;height:634" coordorigin="10637,13819" coordsize="159,634">
              <v:shape id="_x0000_s1572" style="position:absolute;left:10637;top:13819;width:159;height:634" coordorigin="10637,13819" coordsize="159,634" path="m10637,14453r158,l10795,13819r-158,l10637,14453xe" fillcolor="#00007f" stroked="f">
                <v:path arrowok="t"/>
              </v:shape>
            </v:group>
            <v:group id="_x0000_s1573" style="position:absolute;left:10634;top:13817;width:161;height:636" coordorigin="10634,13817" coordsize="161,636">
              <v:shape id="_x0000_s1574" style="position:absolute;left:10634;top:13817;width:161;height:636" coordorigin="10634,13817" coordsize="161,636" path="m10634,14453r161,l10795,13817r-161,l10634,14453xe" filled="f" strokecolor="#00007f" strokeweight=".12pt">
                <v:path arrowok="t"/>
              </v:shape>
            </v:group>
            <v:group id="_x0000_s1575" style="position:absolute;left:10891;top:13819;width:2;height:634" coordorigin="10891,13819" coordsize="2,634">
              <v:shape id="_x0000_s1576" style="position:absolute;left:10891;top:13819;width:2;height:634" coordorigin="10891,13819" coordsize="0,634" path="m10891,13819r,634e" filled="f" strokeweight="1.2pt">
                <v:path arrowok="t"/>
              </v:shape>
            </v:group>
            <v:group id="_x0000_s1577" style="position:absolute;left:10877;top:13817;width:27;height:636" coordorigin="10877,13817" coordsize="27,636">
              <v:shape id="_x0000_s1578" style="position:absolute;left:10877;top:13817;width:27;height:636" coordorigin="10877,13817" coordsize="27,636" path="m10877,14453r26,l10903,13817r-26,l10877,14453xe" filled="f" strokeweight=".12pt">
                <v:path arrowok="t"/>
              </v:shape>
            </v:group>
            <v:group id="_x0000_s1579" style="position:absolute;left:10637;top:14455;width:159;height:634" coordorigin="10637,14455" coordsize="159,634">
              <v:shape id="_x0000_s1580" style="position:absolute;left:10637;top:14455;width:159;height:634" coordorigin="10637,14455" coordsize="159,634" path="m10637,15089r158,l10795,14455r-158,l10637,15089xe" fillcolor="#00007f" stroked="f">
                <v:path arrowok="t"/>
              </v:shape>
            </v:group>
            <v:group id="_x0000_s1581" style="position:absolute;left:10634;top:14453;width:161;height:636" coordorigin="10634,14453" coordsize="161,636">
              <v:shape id="_x0000_s1582" style="position:absolute;left:10634;top:14453;width:161;height:636" coordorigin="10634,14453" coordsize="161,636" path="m10634,15089r161,l10795,14453r-161,l10634,15089xe" filled="f" strokecolor="#00007f" strokeweight=".12pt">
                <v:path arrowok="t"/>
              </v:shape>
            </v:group>
            <v:group id="_x0000_s1583" style="position:absolute;left:10891;top:14455;width:2;height:634" coordorigin="10891,14455" coordsize="2,634">
              <v:shape id="_x0000_s1584" style="position:absolute;left:10891;top:14455;width:2;height:634" coordorigin="10891,14455" coordsize="0,634" path="m10891,14455r,634e" filled="f" strokeweight="1.2pt">
                <v:path arrowok="t"/>
              </v:shape>
            </v:group>
            <v:group id="_x0000_s1585" style="position:absolute;left:10877;top:14453;width:27;height:636" coordorigin="10877,14453" coordsize="27,636">
              <v:shape id="_x0000_s1586" style="position:absolute;left:10877;top:14453;width:27;height:636" coordorigin="10877,14453" coordsize="27,636" path="m10877,15089r26,l10903,14453r-26,l10877,15089xe" filled="f" strokeweight=".12pt">
                <v:path arrowok="t"/>
              </v:shape>
            </v:group>
            <v:group id="_x0000_s1587" style="position:absolute;left:10637;top:15091;width:159;height:634" coordorigin="10637,15091" coordsize="159,634">
              <v:shape id="_x0000_s1588" style="position:absolute;left:10637;top:15091;width:159;height:634" coordorigin="10637,15091" coordsize="159,634" path="m10637,15725r158,l10795,15091r-158,l10637,15725xe" fillcolor="#00007f" stroked="f">
                <v:path arrowok="t"/>
              </v:shape>
            </v:group>
            <v:group id="_x0000_s1589" style="position:absolute;left:10634;top:15089;width:161;height:636" coordorigin="10634,15089" coordsize="161,636">
              <v:shape id="_x0000_s1590" style="position:absolute;left:10634;top:15089;width:161;height:636" coordorigin="10634,15089" coordsize="161,636" path="m10634,15725r161,l10795,15089r-161,l10634,15725xe" filled="f" strokecolor="#00007f" strokeweight=".12pt">
                <v:path arrowok="t"/>
              </v:shape>
            </v:group>
            <v:group id="_x0000_s1591" style="position:absolute;left:10891;top:15091;width:2;height:634" coordorigin="10891,15091" coordsize="2,634">
              <v:shape id="_x0000_s1592" style="position:absolute;left:10891;top:15091;width:2;height:634" coordorigin="10891,15091" coordsize="0,634" path="m10891,15091r,634e" filled="f" strokeweight="1.2pt">
                <v:path arrowok="t"/>
              </v:shape>
            </v:group>
            <v:group id="_x0000_s1593" style="position:absolute;left:10877;top:15089;width:27;height:636" coordorigin="10877,15089" coordsize="27,636">
              <v:shape id="_x0000_s1594" style="position:absolute;left:10877;top:15089;width:27;height:636" coordorigin="10877,15089" coordsize="27,636" path="m10877,15725r26,l10903,15089r-26,l10877,15725xe" filled="f" strokeweight=".12pt">
                <v:path arrowok="t"/>
              </v:shape>
            </v:group>
            <v:group id="_x0000_s1595" style="position:absolute;left:545;top:1116;width:159;height:632" coordorigin="545,1116" coordsize="159,632">
              <v:shape id="_x0000_s1596" style="position:absolute;left:545;top:1116;width:159;height:632" coordorigin="545,1116" coordsize="159,632" path="m545,1747r158,l703,1116r-158,l545,1747xe" fillcolor="#00007f" stroked="f">
                <v:path arrowok="t"/>
              </v:shape>
            </v:group>
            <v:group id="_x0000_s1597" style="position:absolute;left:542;top:1114;width:161;height:634" coordorigin="542,1114" coordsize="161,634">
              <v:shape id="_x0000_s1598" style="position:absolute;left:542;top:1114;width:161;height:634" coordorigin="542,1114" coordsize="161,634" path="m542,1747r161,l703,1114r-161,l542,1747xe" filled="f" strokecolor="#00007f" strokeweight=".12pt">
                <v:path arrowok="t"/>
              </v:shape>
            </v:group>
            <v:group id="_x0000_s1599" style="position:absolute;left:449;top:1116;width:2;height:632" coordorigin="449,1116" coordsize="2,632">
              <v:shape id="_x0000_s1600" style="position:absolute;left:449;top:1116;width:2;height:632" coordorigin="449,1116" coordsize="0,632" path="m449,1116r,631e" filled="f" strokeweight="1.2pt">
                <v:path arrowok="t"/>
              </v:shape>
            </v:group>
            <v:group id="_x0000_s1601" style="position:absolute;left:434;top:1114;width:27;height:634" coordorigin="434,1114" coordsize="27,634">
              <v:shape id="_x0000_s1602" style="position:absolute;left:434;top:1114;width:27;height:634" coordorigin="434,1114" coordsize="27,634" path="m434,1747r27,l461,1114r-27,l434,1747xe" filled="f" strokeweight=".12pt">
                <v:path arrowok="t"/>
              </v:shape>
            </v:group>
            <v:group id="_x0000_s1603" style="position:absolute;left:545;top:1750;width:159;height:632" coordorigin="545,1750" coordsize="159,632">
              <v:shape id="_x0000_s1604" style="position:absolute;left:545;top:1750;width:159;height:632" coordorigin="545,1750" coordsize="159,632" path="m545,2381r158,l703,1750r-158,l545,2381xe" fillcolor="#00007f" stroked="f">
                <v:path arrowok="t"/>
              </v:shape>
            </v:group>
            <v:group id="_x0000_s1605" style="position:absolute;left:542;top:1747;width:161;height:634" coordorigin="542,1747" coordsize="161,634">
              <v:shape id="_x0000_s1606" style="position:absolute;left:542;top:1747;width:161;height:634" coordorigin="542,1747" coordsize="161,634" path="m542,2381r161,l703,1747r-161,l542,2381xe" filled="f" strokecolor="#00007f" strokeweight=".12pt">
                <v:path arrowok="t"/>
              </v:shape>
            </v:group>
            <v:group id="_x0000_s1607" style="position:absolute;left:449;top:1750;width:2;height:632" coordorigin="449,1750" coordsize="2,632">
              <v:shape id="_x0000_s1608" style="position:absolute;left:449;top:1750;width:2;height:632" coordorigin="449,1750" coordsize="0,632" path="m449,1750r,631e" filled="f" strokeweight="1.2pt">
                <v:path arrowok="t"/>
              </v:shape>
            </v:group>
            <v:group id="_x0000_s1609" style="position:absolute;left:434;top:1747;width:27;height:634" coordorigin="434,1747" coordsize="27,634">
              <v:shape id="_x0000_s1610" style="position:absolute;left:434;top:1747;width:27;height:634" coordorigin="434,1747" coordsize="27,634" path="m434,2381r27,l461,1747r-27,l434,2381xe" filled="f" strokeweight=".12pt">
                <v:path arrowok="t"/>
              </v:shape>
            </v:group>
            <v:group id="_x0000_s1611" style="position:absolute;left:545;top:2383;width:159;height:632" coordorigin="545,2383" coordsize="159,632">
              <v:shape id="_x0000_s1612" style="position:absolute;left:545;top:2383;width:159;height:632" coordorigin="545,2383" coordsize="159,632" path="m545,3014r158,l703,2383r-158,l545,3014xe" fillcolor="#00007f" stroked="f">
                <v:path arrowok="t"/>
              </v:shape>
            </v:group>
            <v:group id="_x0000_s1613" style="position:absolute;left:542;top:2381;width:161;height:634" coordorigin="542,2381" coordsize="161,634">
              <v:shape id="_x0000_s1614" style="position:absolute;left:542;top:2381;width:161;height:634" coordorigin="542,2381" coordsize="161,634" path="m542,3014r161,l703,2381r-161,l542,3014xe" filled="f" strokecolor="#00007f" strokeweight=".12pt">
                <v:path arrowok="t"/>
              </v:shape>
            </v:group>
            <v:group id="_x0000_s1615" style="position:absolute;left:449;top:2383;width:2;height:632" coordorigin="449,2383" coordsize="2,632">
              <v:shape id="_x0000_s1616" style="position:absolute;left:449;top:2383;width:2;height:632" coordorigin="449,2383" coordsize="0,632" path="m449,2383r,631e" filled="f" strokeweight="1.2pt">
                <v:path arrowok="t"/>
              </v:shape>
            </v:group>
            <v:group id="_x0000_s1617" style="position:absolute;left:434;top:2381;width:27;height:634" coordorigin="434,2381" coordsize="27,634">
              <v:shape id="_x0000_s1618" style="position:absolute;left:434;top:2381;width:27;height:634" coordorigin="434,2381" coordsize="27,634" path="m434,3014r27,l461,2381r-27,l434,3014xe" filled="f" strokeweight=".12pt">
                <v:path arrowok="t"/>
              </v:shape>
            </v:group>
            <v:group id="_x0000_s1619" style="position:absolute;left:545;top:3017;width:159;height:632" coordorigin="545,3017" coordsize="159,632">
              <v:shape id="_x0000_s1620" style="position:absolute;left:545;top:3017;width:159;height:632" coordorigin="545,3017" coordsize="159,632" path="m545,3648r158,l703,3017r-158,l545,3648xe" fillcolor="#00007f" stroked="f">
                <v:path arrowok="t"/>
              </v:shape>
            </v:group>
            <v:group id="_x0000_s1621" style="position:absolute;left:542;top:3014;width:161;height:634" coordorigin="542,3014" coordsize="161,634">
              <v:shape id="_x0000_s1622" style="position:absolute;left:542;top:3014;width:161;height:634" coordorigin="542,3014" coordsize="161,634" path="m542,3648r161,l703,3014r-161,l542,3648xe" filled="f" strokecolor="#00007f" strokeweight=".12pt">
                <v:path arrowok="t"/>
              </v:shape>
            </v:group>
            <v:group id="_x0000_s1623" style="position:absolute;left:449;top:3017;width:2;height:632" coordorigin="449,3017" coordsize="2,632">
              <v:shape id="_x0000_s1624" style="position:absolute;left:449;top:3017;width:2;height:632" coordorigin="449,3017" coordsize="0,632" path="m449,3017r,631e" filled="f" strokeweight="1.2pt">
                <v:path arrowok="t"/>
              </v:shape>
            </v:group>
            <v:group id="_x0000_s1625" style="position:absolute;left:434;top:3014;width:27;height:634" coordorigin="434,3014" coordsize="27,634">
              <v:shape id="_x0000_s1626" style="position:absolute;left:434;top:3014;width:27;height:634" coordorigin="434,3014" coordsize="27,634" path="m434,3648r27,l461,3014r-27,l434,3648xe" filled="f" strokeweight=".12pt">
                <v:path arrowok="t"/>
              </v:shape>
            </v:group>
            <v:group id="_x0000_s1627" style="position:absolute;left:545;top:3650;width:159;height:632" coordorigin="545,3650" coordsize="159,632">
              <v:shape id="_x0000_s1628" style="position:absolute;left:545;top:3650;width:159;height:632" coordorigin="545,3650" coordsize="159,632" path="m545,4282r158,l703,3650r-158,l545,4282xe" fillcolor="#00007f" stroked="f">
                <v:path arrowok="t"/>
              </v:shape>
            </v:group>
            <v:group id="_x0000_s1629" style="position:absolute;left:542;top:3648;width:161;height:634" coordorigin="542,3648" coordsize="161,634">
              <v:shape id="_x0000_s1630" style="position:absolute;left:542;top:3648;width:161;height:634" coordorigin="542,3648" coordsize="161,634" path="m542,4282r161,l703,3648r-161,l542,4282xe" filled="f" strokecolor="#00007f" strokeweight=".12pt">
                <v:path arrowok="t"/>
              </v:shape>
            </v:group>
            <v:group id="_x0000_s1631" style="position:absolute;left:449;top:3650;width:2;height:632" coordorigin="449,3650" coordsize="2,632">
              <v:shape id="_x0000_s1632" style="position:absolute;left:449;top:3650;width:2;height:632" coordorigin="449,3650" coordsize="0,632" path="m449,3650r,632e" filled="f" strokeweight="1.2pt">
                <v:path arrowok="t"/>
              </v:shape>
            </v:group>
            <v:group id="_x0000_s1633" style="position:absolute;left:434;top:3648;width:27;height:634" coordorigin="434,3648" coordsize="27,634">
              <v:shape id="_x0000_s1634" style="position:absolute;left:434;top:3648;width:27;height:634" coordorigin="434,3648" coordsize="27,634" path="m434,4282r27,l461,3648r-27,l434,4282xe" filled="f" strokeweight=".12pt">
                <v:path arrowok="t"/>
              </v:shape>
            </v:group>
            <v:group id="_x0000_s1635" style="position:absolute;left:545;top:4284;width:159;height:632" coordorigin="545,4284" coordsize="159,632">
              <v:shape id="_x0000_s1636" style="position:absolute;left:545;top:4284;width:159;height:632" coordorigin="545,4284" coordsize="159,632" path="m545,4915r158,l703,4284r-158,l545,4915xe" fillcolor="#00007f" stroked="f">
                <v:path arrowok="t"/>
              </v:shape>
            </v:group>
            <v:group id="_x0000_s1637" style="position:absolute;left:542;top:4282;width:161;height:634" coordorigin="542,4282" coordsize="161,634">
              <v:shape id="_x0000_s1638" style="position:absolute;left:542;top:4282;width:161;height:634" coordorigin="542,4282" coordsize="161,634" path="m542,4915r161,l703,4282r-161,l542,4915xe" filled="f" strokecolor="#00007f" strokeweight=".12pt">
                <v:path arrowok="t"/>
              </v:shape>
            </v:group>
            <v:group id="_x0000_s1639" style="position:absolute;left:449;top:4284;width:2;height:632" coordorigin="449,4284" coordsize="2,632">
              <v:shape id="_x0000_s1640" style="position:absolute;left:449;top:4284;width:2;height:632" coordorigin="449,4284" coordsize="0,632" path="m449,4284r,631e" filled="f" strokeweight="1.2pt">
                <v:path arrowok="t"/>
              </v:shape>
            </v:group>
            <v:group id="_x0000_s1641" style="position:absolute;left:434;top:4282;width:27;height:634" coordorigin="434,4282" coordsize="27,634">
              <v:shape id="_x0000_s1642" style="position:absolute;left:434;top:4282;width:27;height:634" coordorigin="434,4282" coordsize="27,634" path="m434,4915r27,l461,4282r-27,l434,4915xe" filled="f" strokeweight=".12pt">
                <v:path arrowok="t"/>
              </v:shape>
            </v:group>
            <v:group id="_x0000_s1643" style="position:absolute;left:545;top:4918;width:159;height:632" coordorigin="545,4918" coordsize="159,632">
              <v:shape id="_x0000_s1644" style="position:absolute;left:545;top:4918;width:159;height:632" coordorigin="545,4918" coordsize="159,632" path="m545,5549r158,l703,4918r-158,l545,5549xe" fillcolor="#00007f" stroked="f">
                <v:path arrowok="t"/>
              </v:shape>
            </v:group>
            <v:group id="_x0000_s1645" style="position:absolute;left:542;top:4915;width:161;height:634" coordorigin="542,4915" coordsize="161,634">
              <v:shape id="_x0000_s1646" style="position:absolute;left:542;top:4915;width:161;height:634" coordorigin="542,4915" coordsize="161,634" path="m542,5549r161,l703,4915r-161,l542,5549xe" filled="f" strokecolor="#00007f" strokeweight=".12pt">
                <v:path arrowok="t"/>
              </v:shape>
            </v:group>
            <v:group id="_x0000_s1647" style="position:absolute;left:449;top:4918;width:2;height:632" coordorigin="449,4918" coordsize="2,632">
              <v:shape id="_x0000_s1648" style="position:absolute;left:449;top:4918;width:2;height:632" coordorigin="449,4918" coordsize="0,632" path="m449,4918r,631e" filled="f" strokeweight="1.2pt">
                <v:path arrowok="t"/>
              </v:shape>
            </v:group>
            <v:group id="_x0000_s1649" style="position:absolute;left:434;top:4915;width:27;height:634" coordorigin="434,4915" coordsize="27,634">
              <v:shape id="_x0000_s1650" style="position:absolute;left:434;top:4915;width:27;height:634" coordorigin="434,4915" coordsize="27,634" path="m434,5549r27,l461,4915r-27,l434,5549xe" filled="f" strokeweight=".12pt">
                <v:path arrowok="t"/>
              </v:shape>
            </v:group>
            <v:group id="_x0000_s1651" style="position:absolute;left:545;top:5551;width:159;height:634" coordorigin="545,5551" coordsize="159,634">
              <v:shape id="_x0000_s1652" style="position:absolute;left:545;top:5551;width:159;height:634" coordorigin="545,5551" coordsize="159,634" path="m545,6185r158,l703,5551r-158,l545,6185xe" fillcolor="#00007f" stroked="f">
                <v:path arrowok="t"/>
              </v:shape>
            </v:group>
            <v:group id="_x0000_s1653" style="position:absolute;left:542;top:5549;width:161;height:636" coordorigin="542,5549" coordsize="161,636">
              <v:shape id="_x0000_s1654" style="position:absolute;left:542;top:5549;width:161;height:636" coordorigin="542,5549" coordsize="161,636" path="m542,6185r161,l703,5549r-161,l542,6185xe" filled="f" strokecolor="#00007f" strokeweight=".12pt">
                <v:path arrowok="t"/>
              </v:shape>
            </v:group>
            <v:group id="_x0000_s1655" style="position:absolute;left:449;top:5551;width:2;height:634" coordorigin="449,5551" coordsize="2,634">
              <v:shape id="_x0000_s1656" style="position:absolute;left:449;top:5551;width:2;height:634" coordorigin="449,5551" coordsize="0,634" path="m449,5551r,634e" filled="f" strokeweight="1.2pt">
                <v:path arrowok="t"/>
              </v:shape>
            </v:group>
            <v:group id="_x0000_s1657" style="position:absolute;left:434;top:5549;width:27;height:636" coordorigin="434,5549" coordsize="27,636">
              <v:shape id="_x0000_s1658" style="position:absolute;left:434;top:5549;width:27;height:636" coordorigin="434,5549" coordsize="27,636" path="m434,6185r27,l461,5549r-27,l434,6185xe" filled="f" strokeweight=".12pt">
                <v:path arrowok="t"/>
              </v:shape>
            </v:group>
            <v:group id="_x0000_s1659" style="position:absolute;left:545;top:6187;width:159;height:634" coordorigin="545,6187" coordsize="159,634">
              <v:shape id="_x0000_s1660" style="position:absolute;left:545;top:6187;width:159;height:634" coordorigin="545,6187" coordsize="159,634" path="m545,6821r158,l703,6187r-158,l545,6821xe" fillcolor="#00007f" stroked="f">
                <v:path arrowok="t"/>
              </v:shape>
            </v:group>
            <v:group id="_x0000_s1661" style="position:absolute;left:542;top:6185;width:161;height:636" coordorigin="542,6185" coordsize="161,636">
              <v:shape id="_x0000_s1662" style="position:absolute;left:542;top:6185;width:161;height:636" coordorigin="542,6185" coordsize="161,636" path="m542,6821r161,l703,6185r-161,l542,6821xe" filled="f" strokecolor="#00007f" strokeweight=".12pt">
                <v:path arrowok="t"/>
              </v:shape>
            </v:group>
            <v:group id="_x0000_s1663" style="position:absolute;left:449;top:6187;width:2;height:634" coordorigin="449,6187" coordsize="2,634">
              <v:shape id="_x0000_s1664" style="position:absolute;left:449;top:6187;width:2;height:634" coordorigin="449,6187" coordsize="0,634" path="m449,6187r,634e" filled="f" strokeweight="1.2pt">
                <v:path arrowok="t"/>
              </v:shape>
            </v:group>
            <v:group id="_x0000_s1665" style="position:absolute;left:434;top:6185;width:27;height:636" coordorigin="434,6185" coordsize="27,636">
              <v:shape id="_x0000_s1666" style="position:absolute;left:434;top:6185;width:27;height:636" coordorigin="434,6185" coordsize="27,636" path="m434,6821r27,l461,6185r-27,l434,6821xe" filled="f" strokeweight=".12pt">
                <v:path arrowok="t"/>
              </v:shape>
            </v:group>
            <v:group id="_x0000_s1667" style="position:absolute;left:545;top:6823;width:159;height:634" coordorigin="545,6823" coordsize="159,634">
              <v:shape id="_x0000_s1668" style="position:absolute;left:545;top:6823;width:159;height:634" coordorigin="545,6823" coordsize="159,634" path="m545,7457r158,l703,6823r-158,l545,7457xe" fillcolor="#00007f" stroked="f">
                <v:path arrowok="t"/>
              </v:shape>
            </v:group>
            <v:group id="_x0000_s1669" style="position:absolute;left:542;top:6821;width:161;height:636" coordorigin="542,6821" coordsize="161,636">
              <v:shape id="_x0000_s1670" style="position:absolute;left:542;top:6821;width:161;height:636" coordorigin="542,6821" coordsize="161,636" path="m542,7457r161,l703,6821r-161,l542,7457xe" filled="f" strokecolor="#00007f" strokeweight=".12pt">
                <v:path arrowok="t"/>
              </v:shape>
            </v:group>
            <v:group id="_x0000_s1671" style="position:absolute;left:449;top:6823;width:2;height:634" coordorigin="449,6823" coordsize="2,634">
              <v:shape id="_x0000_s1672" style="position:absolute;left:449;top:6823;width:2;height:634" coordorigin="449,6823" coordsize="0,634" path="m449,6823r,634e" filled="f" strokeweight="1.2pt">
                <v:path arrowok="t"/>
              </v:shape>
            </v:group>
            <v:group id="_x0000_s1673" style="position:absolute;left:434;top:6821;width:27;height:636" coordorigin="434,6821" coordsize="27,636">
              <v:shape id="_x0000_s1674" style="position:absolute;left:434;top:6821;width:27;height:636" coordorigin="434,6821" coordsize="27,636" path="m434,7457r27,l461,6821r-27,l434,7457xe" filled="f" strokeweight=".12pt">
                <v:path arrowok="t"/>
              </v:shape>
            </v:group>
            <v:group id="_x0000_s1675" style="position:absolute;left:545;top:7459;width:159;height:634" coordorigin="545,7459" coordsize="159,634">
              <v:shape id="_x0000_s1676" style="position:absolute;left:545;top:7459;width:159;height:634" coordorigin="545,7459" coordsize="159,634" path="m545,8093r158,l703,7459r-158,l545,8093xe" fillcolor="#00007f" stroked="f">
                <v:path arrowok="t"/>
              </v:shape>
            </v:group>
            <v:group id="_x0000_s1677" style="position:absolute;left:542;top:7457;width:161;height:636" coordorigin="542,7457" coordsize="161,636">
              <v:shape id="_x0000_s1678" style="position:absolute;left:542;top:7457;width:161;height:636" coordorigin="542,7457" coordsize="161,636" path="m542,8093r161,l703,7457r-161,l542,8093xe" filled="f" strokecolor="#00007f" strokeweight=".12pt">
                <v:path arrowok="t"/>
              </v:shape>
            </v:group>
            <v:group id="_x0000_s1679" style="position:absolute;left:449;top:7459;width:2;height:634" coordorigin="449,7459" coordsize="2,634">
              <v:shape id="_x0000_s1680" style="position:absolute;left:449;top:7459;width:2;height:634" coordorigin="449,7459" coordsize="0,634" path="m449,7459r,634e" filled="f" strokeweight="1.2pt">
                <v:path arrowok="t"/>
              </v:shape>
            </v:group>
            <v:group id="_x0000_s1681" style="position:absolute;left:434;top:7457;width:27;height:636" coordorigin="434,7457" coordsize="27,636">
              <v:shape id="_x0000_s1682" style="position:absolute;left:434;top:7457;width:27;height:636" coordorigin="434,7457" coordsize="27,636" path="m434,8093r27,l461,7457r-27,l434,8093xe" filled="f" strokeweight=".12pt">
                <v:path arrowok="t"/>
              </v:shape>
            </v:group>
            <v:group id="_x0000_s1683" style="position:absolute;left:545;top:8095;width:159;height:634" coordorigin="545,8095" coordsize="159,634">
              <v:shape id="_x0000_s1684" style="position:absolute;left:545;top:8095;width:159;height:634" coordorigin="545,8095" coordsize="159,634" path="m545,8729r158,l703,8095r-158,l545,8729xe" fillcolor="#00007f" stroked="f">
                <v:path arrowok="t"/>
              </v:shape>
            </v:group>
            <v:group id="_x0000_s1685" style="position:absolute;left:542;top:8093;width:161;height:636" coordorigin="542,8093" coordsize="161,636">
              <v:shape id="_x0000_s1686" style="position:absolute;left:542;top:8093;width:161;height:636" coordorigin="542,8093" coordsize="161,636" path="m542,8729r161,l703,8093r-161,l542,8729xe" filled="f" strokecolor="#00007f" strokeweight=".12pt">
                <v:path arrowok="t"/>
              </v:shape>
            </v:group>
            <v:group id="_x0000_s1687" style="position:absolute;left:449;top:8095;width:2;height:634" coordorigin="449,8095" coordsize="2,634">
              <v:shape id="_x0000_s1688" style="position:absolute;left:449;top:8095;width:2;height:634" coordorigin="449,8095" coordsize="0,634" path="m449,8095r,634e" filled="f" strokeweight="1.2pt">
                <v:path arrowok="t"/>
              </v:shape>
            </v:group>
            <v:group id="_x0000_s1689" style="position:absolute;left:434;top:8093;width:27;height:636" coordorigin="434,8093" coordsize="27,636">
              <v:shape id="_x0000_s1690" style="position:absolute;left:434;top:8093;width:27;height:636" coordorigin="434,8093" coordsize="27,636" path="m434,8729r27,l461,8093r-27,l434,8729xe" filled="f" strokeweight=".12pt">
                <v:path arrowok="t"/>
              </v:shape>
            </v:group>
            <v:group id="_x0000_s1691" style="position:absolute;left:545;top:8731;width:159;height:634" coordorigin="545,8731" coordsize="159,634">
              <v:shape id="_x0000_s1692" style="position:absolute;left:545;top:8731;width:159;height:634" coordorigin="545,8731" coordsize="159,634" path="m545,9365r158,l703,8731r-158,l545,9365xe" fillcolor="#00007f" stroked="f">
                <v:path arrowok="t"/>
              </v:shape>
            </v:group>
            <v:group id="_x0000_s1693" style="position:absolute;left:542;top:8729;width:161;height:636" coordorigin="542,8729" coordsize="161,636">
              <v:shape id="_x0000_s1694" style="position:absolute;left:542;top:8729;width:161;height:636" coordorigin="542,8729" coordsize="161,636" path="m542,9365r161,l703,8729r-161,l542,9365xe" filled="f" strokecolor="#00007f" strokeweight=".12pt">
                <v:path arrowok="t"/>
              </v:shape>
            </v:group>
            <v:group id="_x0000_s1695" style="position:absolute;left:449;top:8731;width:2;height:634" coordorigin="449,8731" coordsize="2,634">
              <v:shape id="_x0000_s1696" style="position:absolute;left:449;top:8731;width:2;height:634" coordorigin="449,8731" coordsize="0,634" path="m449,8731r,634e" filled="f" strokeweight="1.2pt">
                <v:path arrowok="t"/>
              </v:shape>
            </v:group>
            <v:group id="_x0000_s1697" style="position:absolute;left:434;top:8729;width:27;height:636" coordorigin="434,8729" coordsize="27,636">
              <v:shape id="_x0000_s1698" style="position:absolute;left:434;top:8729;width:27;height:636" coordorigin="434,8729" coordsize="27,636" path="m434,9365r27,l461,8729r-27,l434,9365xe" filled="f" strokeweight=".12pt">
                <v:path arrowok="t"/>
              </v:shape>
            </v:group>
            <v:group id="_x0000_s1699" style="position:absolute;left:545;top:9367;width:159;height:634" coordorigin="545,9367" coordsize="159,634">
              <v:shape id="_x0000_s1700" style="position:absolute;left:545;top:9367;width:159;height:634" coordorigin="545,9367" coordsize="159,634" path="m545,10001r158,l703,9367r-158,l545,10001xe" fillcolor="#00007f" stroked="f">
                <v:path arrowok="t"/>
              </v:shape>
            </v:group>
            <v:group id="_x0000_s1701" style="position:absolute;left:542;top:9365;width:161;height:636" coordorigin="542,9365" coordsize="161,636">
              <v:shape id="_x0000_s1702" style="position:absolute;left:542;top:9365;width:161;height:636" coordorigin="542,9365" coordsize="161,636" path="m542,10001r161,l703,9365r-161,l542,10001xe" filled="f" strokecolor="#00007f" strokeweight=".12pt">
                <v:path arrowok="t"/>
              </v:shape>
            </v:group>
            <v:group id="_x0000_s1703" style="position:absolute;left:449;top:9367;width:2;height:634" coordorigin="449,9367" coordsize="2,634">
              <v:shape id="_x0000_s1704" style="position:absolute;left:449;top:9367;width:2;height:634" coordorigin="449,9367" coordsize="0,634" path="m449,9367r,634e" filled="f" strokeweight="1.2pt">
                <v:path arrowok="t"/>
              </v:shape>
            </v:group>
            <v:group id="_x0000_s1705" style="position:absolute;left:434;top:9365;width:27;height:636" coordorigin="434,9365" coordsize="27,636">
              <v:shape id="_x0000_s1706" style="position:absolute;left:434;top:9365;width:27;height:636" coordorigin="434,9365" coordsize="27,636" path="m434,10001r27,l461,9365r-27,l434,10001xe" filled="f" strokeweight=".12pt">
                <v:path arrowok="t"/>
              </v:shape>
            </v:group>
            <v:group id="_x0000_s1707" style="position:absolute;left:545;top:10003;width:159;height:634" coordorigin="545,10003" coordsize="159,634">
              <v:shape id="_x0000_s1708" style="position:absolute;left:545;top:10003;width:159;height:634" coordorigin="545,10003" coordsize="159,634" path="m545,10637r158,l703,10003r-158,l545,10637xe" fillcolor="#00007f" stroked="f">
                <v:path arrowok="t"/>
              </v:shape>
            </v:group>
            <v:group id="_x0000_s1709" style="position:absolute;left:542;top:10001;width:161;height:636" coordorigin="542,10001" coordsize="161,636">
              <v:shape id="_x0000_s1710" style="position:absolute;left:542;top:10001;width:161;height:636" coordorigin="542,10001" coordsize="161,636" path="m542,10637r161,l703,10001r-161,l542,10637xe" filled="f" strokecolor="#00007f" strokeweight=".12pt">
                <v:path arrowok="t"/>
              </v:shape>
            </v:group>
            <v:group id="_x0000_s1711" style="position:absolute;left:449;top:10003;width:2;height:634" coordorigin="449,10003" coordsize="2,634">
              <v:shape id="_x0000_s1712" style="position:absolute;left:449;top:10003;width:2;height:634" coordorigin="449,10003" coordsize="0,634" path="m449,10003r,634e" filled="f" strokeweight="1.2pt">
                <v:path arrowok="t"/>
              </v:shape>
            </v:group>
            <v:group id="_x0000_s1713" style="position:absolute;left:434;top:10001;width:27;height:636" coordorigin="434,10001" coordsize="27,636">
              <v:shape id="_x0000_s1714" style="position:absolute;left:434;top:10001;width:27;height:636" coordorigin="434,10001" coordsize="27,636" path="m434,10637r27,l461,10001r-27,l434,10637xe" filled="f" strokeweight=".12pt">
                <v:path arrowok="t"/>
              </v:shape>
            </v:group>
            <v:group id="_x0000_s1715" style="position:absolute;left:545;top:10639;width:159;height:634" coordorigin="545,10639" coordsize="159,634">
              <v:shape id="_x0000_s1716" style="position:absolute;left:545;top:10639;width:159;height:634" coordorigin="545,10639" coordsize="159,634" path="m545,11273r158,l703,10639r-158,l545,11273xe" fillcolor="#00007f" stroked="f">
                <v:path arrowok="t"/>
              </v:shape>
            </v:group>
            <v:group id="_x0000_s1717" style="position:absolute;left:542;top:10637;width:161;height:636" coordorigin="542,10637" coordsize="161,636">
              <v:shape id="_x0000_s1718" style="position:absolute;left:542;top:10637;width:161;height:636" coordorigin="542,10637" coordsize="161,636" path="m542,11273r161,l703,10637r-161,l542,11273xe" filled="f" strokecolor="#00007f" strokeweight=".12pt">
                <v:path arrowok="t"/>
              </v:shape>
            </v:group>
            <v:group id="_x0000_s1719" style="position:absolute;left:449;top:10639;width:2;height:634" coordorigin="449,10639" coordsize="2,634">
              <v:shape id="_x0000_s1720" style="position:absolute;left:449;top:10639;width:2;height:634" coordorigin="449,10639" coordsize="0,634" path="m449,10639r,634e" filled="f" strokeweight="1.2pt">
                <v:path arrowok="t"/>
              </v:shape>
            </v:group>
            <v:group id="_x0000_s1721" style="position:absolute;left:434;top:10637;width:27;height:636" coordorigin="434,10637" coordsize="27,636">
              <v:shape id="_x0000_s1722" style="position:absolute;left:434;top:10637;width:27;height:636" coordorigin="434,10637" coordsize="27,636" path="m434,11273r27,l461,10637r-27,l434,11273xe" filled="f" strokeweight=".12pt">
                <v:path arrowok="t"/>
              </v:shape>
            </v:group>
            <v:group id="_x0000_s1723" style="position:absolute;left:545;top:11275;width:159;height:634" coordorigin="545,11275" coordsize="159,634">
              <v:shape id="_x0000_s1724" style="position:absolute;left:545;top:11275;width:159;height:634" coordorigin="545,11275" coordsize="159,634" path="m545,11909r158,l703,11275r-158,l545,11909xe" fillcolor="#00007f" stroked="f">
                <v:path arrowok="t"/>
              </v:shape>
            </v:group>
            <v:group id="_x0000_s1725" style="position:absolute;left:542;top:11273;width:161;height:636" coordorigin="542,11273" coordsize="161,636">
              <v:shape id="_x0000_s1726" style="position:absolute;left:542;top:11273;width:161;height:636" coordorigin="542,11273" coordsize="161,636" path="m542,11909r161,l703,11273r-161,l542,11909xe" filled="f" strokecolor="#00007f" strokeweight=".12pt">
                <v:path arrowok="t"/>
              </v:shape>
            </v:group>
            <v:group id="_x0000_s1727" style="position:absolute;left:449;top:11275;width:2;height:634" coordorigin="449,11275" coordsize="2,634">
              <v:shape id="_x0000_s1728" style="position:absolute;left:449;top:11275;width:2;height:634" coordorigin="449,11275" coordsize="0,634" path="m449,11275r,634e" filled="f" strokeweight="1.2pt">
                <v:path arrowok="t"/>
              </v:shape>
            </v:group>
            <v:group id="_x0000_s1729" style="position:absolute;left:434;top:11273;width:27;height:636" coordorigin="434,11273" coordsize="27,636">
              <v:shape id="_x0000_s1730" style="position:absolute;left:434;top:11273;width:27;height:636" coordorigin="434,11273" coordsize="27,636" path="m434,11909r27,l461,11273r-27,l434,11909xe" filled="f" strokeweight=".12pt">
                <v:path arrowok="t"/>
              </v:shape>
            </v:group>
            <v:group id="_x0000_s1731" style="position:absolute;left:545;top:11911;width:159;height:634" coordorigin="545,11911" coordsize="159,634">
              <v:shape id="_x0000_s1732" style="position:absolute;left:545;top:11911;width:159;height:634" coordorigin="545,11911" coordsize="159,634" path="m545,12545r158,l703,11911r-158,l545,12545xe" fillcolor="#00007f" stroked="f">
                <v:path arrowok="t"/>
              </v:shape>
            </v:group>
            <v:group id="_x0000_s1733" style="position:absolute;left:542;top:11909;width:161;height:636" coordorigin="542,11909" coordsize="161,636">
              <v:shape id="_x0000_s1734" style="position:absolute;left:542;top:11909;width:161;height:636" coordorigin="542,11909" coordsize="161,636" path="m542,12545r161,l703,11909r-161,l542,12545xe" filled="f" strokecolor="#00007f" strokeweight=".12pt">
                <v:path arrowok="t"/>
              </v:shape>
            </v:group>
            <v:group id="_x0000_s1735" style="position:absolute;left:449;top:11911;width:2;height:634" coordorigin="449,11911" coordsize="2,634">
              <v:shape id="_x0000_s1736" style="position:absolute;left:449;top:11911;width:2;height:634" coordorigin="449,11911" coordsize="0,634" path="m449,11911r,634e" filled="f" strokeweight="1.2pt">
                <v:path arrowok="t"/>
              </v:shape>
            </v:group>
            <v:group id="_x0000_s1737" style="position:absolute;left:434;top:11909;width:27;height:636" coordorigin="434,11909" coordsize="27,636">
              <v:shape id="_x0000_s1738" style="position:absolute;left:434;top:11909;width:27;height:636" coordorigin="434,11909" coordsize="27,636" path="m434,12545r27,l461,11909r-27,l434,12545xe" filled="f" strokeweight=".12pt">
                <v:path arrowok="t"/>
              </v:shape>
            </v:group>
            <v:group id="_x0000_s1739" style="position:absolute;left:545;top:12547;width:159;height:634" coordorigin="545,12547" coordsize="159,634">
              <v:shape id="_x0000_s1740" style="position:absolute;left:545;top:12547;width:159;height:634" coordorigin="545,12547" coordsize="159,634" path="m545,13181r158,l703,12547r-158,l545,13181xe" fillcolor="#00007f" stroked="f">
                <v:path arrowok="t"/>
              </v:shape>
            </v:group>
            <v:group id="_x0000_s1741" style="position:absolute;left:542;top:12545;width:161;height:636" coordorigin="542,12545" coordsize="161,636">
              <v:shape id="_x0000_s1742" style="position:absolute;left:542;top:12545;width:161;height:636" coordorigin="542,12545" coordsize="161,636" path="m542,13181r161,l703,12545r-161,l542,13181xe" filled="f" strokecolor="#00007f" strokeweight=".12pt">
                <v:path arrowok="t"/>
              </v:shape>
            </v:group>
            <v:group id="_x0000_s1743" style="position:absolute;left:449;top:12547;width:2;height:634" coordorigin="449,12547" coordsize="2,634">
              <v:shape id="_x0000_s1744" style="position:absolute;left:449;top:12547;width:2;height:634" coordorigin="449,12547" coordsize="0,634" path="m449,12547r,634e" filled="f" strokeweight="1.2pt">
                <v:path arrowok="t"/>
              </v:shape>
            </v:group>
            <v:group id="_x0000_s1745" style="position:absolute;left:434;top:12545;width:27;height:636" coordorigin="434,12545" coordsize="27,636">
              <v:shape id="_x0000_s1746" style="position:absolute;left:434;top:12545;width:27;height:636" coordorigin="434,12545" coordsize="27,636" path="m434,13181r27,l461,12545r-27,l434,13181xe" filled="f" strokeweight=".12pt">
                <v:path arrowok="t"/>
              </v:shape>
            </v:group>
            <v:group id="_x0000_s1747" style="position:absolute;left:545;top:13183;width:159;height:634" coordorigin="545,13183" coordsize="159,634">
              <v:shape id="_x0000_s1748" style="position:absolute;left:545;top:13183;width:159;height:634" coordorigin="545,13183" coordsize="159,634" path="m545,13817r158,l703,13183r-158,l545,13817xe" fillcolor="#00007f" stroked="f">
                <v:path arrowok="t"/>
              </v:shape>
            </v:group>
            <v:group id="_x0000_s1749" style="position:absolute;left:542;top:13181;width:161;height:636" coordorigin="542,13181" coordsize="161,636">
              <v:shape id="_x0000_s1750" style="position:absolute;left:542;top:13181;width:161;height:636" coordorigin="542,13181" coordsize="161,636" path="m542,13817r161,l703,13181r-161,l542,13817xe" filled="f" strokecolor="#00007f" strokeweight=".12pt">
                <v:path arrowok="t"/>
              </v:shape>
            </v:group>
            <v:group id="_x0000_s1751" style="position:absolute;left:449;top:13183;width:2;height:634" coordorigin="449,13183" coordsize="2,634">
              <v:shape id="_x0000_s1752" style="position:absolute;left:449;top:13183;width:2;height:634" coordorigin="449,13183" coordsize="0,634" path="m449,13183r,634e" filled="f" strokeweight="1.2pt">
                <v:path arrowok="t"/>
              </v:shape>
            </v:group>
            <v:group id="_x0000_s1753" style="position:absolute;left:434;top:13181;width:27;height:636" coordorigin="434,13181" coordsize="27,636">
              <v:shape id="_x0000_s1754" style="position:absolute;left:434;top:13181;width:27;height:636" coordorigin="434,13181" coordsize="27,636" path="m434,13817r27,l461,13181r-27,l434,13817xe" filled="f" strokeweight=".12pt">
                <v:path arrowok="t"/>
              </v:shape>
            </v:group>
            <v:group id="_x0000_s1755" style="position:absolute;left:545;top:13819;width:159;height:634" coordorigin="545,13819" coordsize="159,634">
              <v:shape id="_x0000_s1756" style="position:absolute;left:545;top:13819;width:159;height:634" coordorigin="545,13819" coordsize="159,634" path="m545,14453r158,l703,13819r-158,l545,14453xe" fillcolor="#00007f" stroked="f">
                <v:path arrowok="t"/>
              </v:shape>
            </v:group>
            <v:group id="_x0000_s1757" style="position:absolute;left:542;top:13817;width:161;height:636" coordorigin="542,13817" coordsize="161,636">
              <v:shape id="_x0000_s1758" style="position:absolute;left:542;top:13817;width:161;height:636" coordorigin="542,13817" coordsize="161,636" path="m542,14453r161,l703,13817r-161,l542,14453xe" filled="f" strokecolor="#00007f" strokeweight=".12pt">
                <v:path arrowok="t"/>
              </v:shape>
            </v:group>
            <v:group id="_x0000_s1759" style="position:absolute;left:449;top:13819;width:2;height:634" coordorigin="449,13819" coordsize="2,634">
              <v:shape id="_x0000_s1760" style="position:absolute;left:449;top:13819;width:2;height:634" coordorigin="449,13819" coordsize="0,634" path="m449,13819r,634e" filled="f" strokeweight="1.2pt">
                <v:path arrowok="t"/>
              </v:shape>
            </v:group>
            <v:group id="_x0000_s1761" style="position:absolute;left:434;top:13817;width:27;height:636" coordorigin="434,13817" coordsize="27,636">
              <v:shape id="_x0000_s1762" style="position:absolute;left:434;top:13817;width:27;height:636" coordorigin="434,13817" coordsize="27,636" path="m434,14453r27,l461,13817r-27,l434,14453xe" filled="f" strokeweight=".12pt">
                <v:path arrowok="t"/>
              </v:shape>
            </v:group>
            <v:group id="_x0000_s1763" style="position:absolute;left:545;top:14455;width:159;height:634" coordorigin="545,14455" coordsize="159,634">
              <v:shape id="_x0000_s1764" style="position:absolute;left:545;top:14455;width:159;height:634" coordorigin="545,14455" coordsize="159,634" path="m545,15089r158,l703,14455r-158,l545,15089xe" fillcolor="#00007f" stroked="f">
                <v:path arrowok="t"/>
              </v:shape>
            </v:group>
            <v:group id="_x0000_s1765" style="position:absolute;left:542;top:14453;width:161;height:636" coordorigin="542,14453" coordsize="161,636">
              <v:shape id="_x0000_s1766" style="position:absolute;left:542;top:14453;width:161;height:636" coordorigin="542,14453" coordsize="161,636" path="m542,15089r161,l703,14453r-161,l542,15089xe" filled="f" strokecolor="#00007f" strokeweight=".12pt">
                <v:path arrowok="t"/>
              </v:shape>
            </v:group>
            <v:group id="_x0000_s1767" style="position:absolute;left:449;top:14455;width:2;height:634" coordorigin="449,14455" coordsize="2,634">
              <v:shape id="_x0000_s1768" style="position:absolute;left:449;top:14455;width:2;height:634" coordorigin="449,14455" coordsize="0,634" path="m449,14455r,634e" filled="f" strokeweight="1.2pt">
                <v:path arrowok="t"/>
              </v:shape>
            </v:group>
            <v:group id="_x0000_s1769" style="position:absolute;left:434;top:14453;width:27;height:636" coordorigin="434,14453" coordsize="27,636">
              <v:shape id="_x0000_s1770" style="position:absolute;left:434;top:14453;width:27;height:636" coordorigin="434,14453" coordsize="27,636" path="m434,15089r27,l461,14453r-27,l434,15089xe" filled="f" strokeweight=".12pt">
                <v:path arrowok="t"/>
              </v:shape>
            </v:group>
            <v:group id="_x0000_s1771" style="position:absolute;left:545;top:15091;width:159;height:634" coordorigin="545,15091" coordsize="159,634">
              <v:shape id="_x0000_s1772" style="position:absolute;left:545;top:15091;width:159;height:634" coordorigin="545,15091" coordsize="159,634" path="m545,15725r158,l703,15091r-158,l545,15725xe" fillcolor="#00007f" stroked="f">
                <v:path arrowok="t"/>
              </v:shape>
            </v:group>
            <v:group id="_x0000_s1773" style="position:absolute;left:542;top:15089;width:161;height:636" coordorigin="542,15089" coordsize="161,636">
              <v:shape id="_x0000_s1774" style="position:absolute;left:542;top:15089;width:161;height:636" coordorigin="542,15089" coordsize="161,636" path="m542,15725r161,l703,15089r-161,l542,15725xe" filled="f" strokecolor="#00007f" strokeweight=".12pt">
                <v:path arrowok="t"/>
              </v:shape>
            </v:group>
            <v:group id="_x0000_s1775" style="position:absolute;left:449;top:15091;width:2;height:634" coordorigin="449,15091" coordsize="2,634">
              <v:shape id="_x0000_s1776" style="position:absolute;left:449;top:15091;width:2;height:634" coordorigin="449,15091" coordsize="0,634" path="m449,15091r,634e" filled="f" strokeweight="1.2pt">
                <v:path arrowok="t"/>
              </v:shape>
            </v:group>
            <v:group id="_x0000_s1777" style="position:absolute;left:434;top:15089;width:27;height:636" coordorigin="434,15089" coordsize="27,636">
              <v:shape id="_x0000_s1778" style="position:absolute;left:434;top:15089;width:27;height:636" coordorigin="434,15089" coordsize="27,636" path="m434,15725r27,l461,15089r-27,l434,15725xe" filled="f" strokeweight=".12pt">
                <v:path arrowok="t"/>
              </v:shape>
            </v:group>
            <w10:wrap anchorx="page" anchory="page"/>
          </v:group>
        </w:pict>
      </w:r>
    </w:p>
    <w:p w:rsidR="00F723B0" w:rsidRPr="00142931" w:rsidRDefault="00461CDB" w:rsidP="00142660">
      <w:pPr>
        <w:bidi/>
        <w:spacing w:after="0" w:line="240" w:lineRule="auto"/>
        <w:jc w:val="center"/>
        <w:rPr>
          <w:rFonts w:cs="Traditional Arabic"/>
          <w:b/>
          <w:bCs/>
          <w:sz w:val="44"/>
          <w:szCs w:val="44"/>
          <w:rtl/>
        </w:rPr>
      </w:pPr>
      <w:r>
        <w:rPr>
          <w:rFonts w:cs="Traditional Arabic"/>
          <w:b/>
          <w:bCs/>
          <w:noProof/>
          <w:sz w:val="44"/>
          <w:szCs w:val="44"/>
          <w:rtl/>
        </w:rPr>
        <w:pict>
          <v:group id="_x0000_s1779" style="position:absolute;left:0;text-align:left;margin-left:23.05pt;margin-top:26.95pt;width:537.55pt;height:792.95pt;z-index:-251656192;mso-position-horizontal-relative:page;mso-position-vertical-relative:page" coordorigin="425,485" coordsize="10491,15872">
            <v:group id="_x0000_s1780" style="position:absolute;left:545;top:15727;width:159;height:351" coordorigin="545,15727" coordsize="159,351">
              <v:shape id="_x0000_s1781" style="position:absolute;left:545;top:15727;width:159;height:351" coordorigin="545,15727" coordsize="159,351" path="m545,16078r158,l703,15727r-158,l545,16078xe" fillcolor="#00007f" stroked="f">
                <v:path arrowok="t"/>
              </v:shape>
            </v:group>
            <v:group id="_x0000_s1782" style="position:absolute;left:542;top:15725;width:161;height:512" coordorigin="542,15725" coordsize="161,512">
              <v:shape id="_x0000_s1783" style="position:absolute;left:542;top:15725;width:161;height:512" coordorigin="542,15725" coordsize="161,512" path="m542,16236r161,l703,15725r-161,l542,16236xe" filled="f" strokecolor="#00007f" strokeweight=".12pt">
                <v:path arrowok="t"/>
              </v:shape>
            </v:group>
            <v:group id="_x0000_s1784" style="position:absolute;left:545;top:16078;width:509;height:159" coordorigin="545,16078" coordsize="509,159">
              <v:shape id="_x0000_s1785" style="position:absolute;left:545;top:16078;width:509;height:159" coordorigin="545,16078" coordsize="509,159" path="m545,16236r509,l1054,16078r-509,l545,16236xe" fillcolor="#00007f" stroked="f">
                <v:path arrowok="t"/>
              </v:shape>
            </v:group>
            <v:group id="_x0000_s1786" style="position:absolute;left:542;top:16075;width:512;height:161" coordorigin="542,16075" coordsize="512,161">
              <v:shape id="_x0000_s1787" style="position:absolute;left:542;top:16075;width:512;height:161" coordorigin="542,16075" coordsize="512,161" path="m542,16236r512,l1054,16075r-512,l542,16236xe" filled="f" strokecolor="#00007f" strokeweight=".12pt">
                <v:path arrowok="t"/>
              </v:shape>
            </v:group>
            <v:group id="_x0000_s1788" style="position:absolute;left:449;top:15727;width:2;height:106" coordorigin="449,15727" coordsize="2,106">
              <v:shape id="_x0000_s1789" style="position:absolute;left:449;top:15727;width:2;height:106" coordorigin="449,15727" coordsize="0,106" path="m449,15727r,106e" filled="f" strokeweight="1.2pt">
                <v:path arrowok="t"/>
              </v:shape>
            </v:group>
            <v:group id="_x0000_s1790" style="position:absolute;left:434;top:15725;width:27;height:108" coordorigin="434,15725" coordsize="27,108">
              <v:shape id="_x0000_s1791" style="position:absolute;left:434;top:15725;width:27;height:108" coordorigin="434,15725" coordsize="27,108" path="m434,15833r27,l461,15725r-27,l434,15833xe" filled="f" strokeweight=".12pt">
                <v:path arrowok="t"/>
              </v:shape>
            </v:group>
            <v:group id="_x0000_s1792" style="position:absolute;left:437;top:15821;width:375;height:2" coordorigin="437,15821" coordsize="375,2">
              <v:shape id="_x0000_s1793" style="position:absolute;left:437;top:15821;width:375;height:2" coordorigin="437,15821" coordsize="375,0" path="m437,15821r374,e" filled="f" strokeweight="1.2pt">
                <v:path arrowok="t"/>
              </v:shape>
            </v:group>
            <v:group id="_x0000_s1794" style="position:absolute;left:434;top:15806;width:377;height:27" coordorigin="434,15806" coordsize="377,27">
              <v:shape id="_x0000_s1795" style="position:absolute;left:434;top:15806;width:377;height:27" coordorigin="434,15806" coordsize="377,27" path="m434,15833r377,l811,15806r-377,l434,15833xe" filled="f" strokeweight=".12pt">
                <v:path arrowok="t"/>
              </v:shape>
            </v:group>
            <v:group id="_x0000_s1796" style="position:absolute;left:827;top:15809;width:2;height:536" coordorigin="827,15809" coordsize="2,536">
              <v:shape id="_x0000_s1797" style="position:absolute;left:827;top:15809;width:2;height:536" coordorigin="827,15809" coordsize="0,536" path="m827,15809r,535e" filled="f" strokeweight="1.08pt">
                <v:path arrowok="t"/>
              </v:shape>
            </v:group>
            <v:group id="_x0000_s1798" style="position:absolute;left:814;top:15806;width:24;height:538" coordorigin="814,15806" coordsize="24,538">
              <v:shape id="_x0000_s1799" style="position:absolute;left:814;top:15806;width:24;height:538" coordorigin="814,15806" coordsize="24,538" path="m814,16344r24,l838,15806r-24,l814,16344xe" filled="f" strokeweight=".12pt">
                <v:path arrowok="t"/>
              </v:shape>
            </v:group>
            <v:group id="_x0000_s1800" style="position:absolute;left:437;top:16332;width:375;height:2" coordorigin="437,16332" coordsize="375,2">
              <v:shape id="_x0000_s1801" style="position:absolute;left:437;top:16332;width:375;height:2" coordorigin="437,16332" coordsize="375,0" path="m437,16332r374,e" filled="f" strokeweight="1.2pt">
                <v:path arrowok="t"/>
              </v:shape>
            </v:group>
            <v:group id="_x0000_s1802" style="position:absolute;left:434;top:16318;width:377;height:27" coordorigin="434,16318" coordsize="377,27">
              <v:shape id="_x0000_s1803" style="position:absolute;left:434;top:16318;width:377;height:27" coordorigin="434,16318" coordsize="377,27" path="m434,16344r377,l811,16318r-377,l434,16344xe" filled="f" strokeweight=".12pt">
                <v:path arrowok="t"/>
              </v:shape>
            </v:group>
            <v:group id="_x0000_s1804" style="position:absolute;left:449;top:15943;width:2;height:401" coordorigin="449,15943" coordsize="2,401">
              <v:shape id="_x0000_s1805" style="position:absolute;left:449;top:15943;width:2;height:401" coordorigin="449,15943" coordsize="0,401" path="m449,15943r,401e" filled="f" strokeweight="1.2pt">
                <v:path arrowok="t"/>
              </v:shape>
            </v:group>
            <v:group id="_x0000_s1806" style="position:absolute;left:434;top:15941;width:27;height:404" coordorigin="434,15941" coordsize="27,404">
              <v:shape id="_x0000_s1807" style="position:absolute;left:434;top:15941;width:27;height:404" coordorigin="434,15941" coordsize="27,404" path="m434,16344r27,l461,15941r-27,l434,16344xe" filled="f" strokeweight=".12pt">
                <v:path arrowok="t"/>
              </v:shape>
            </v:group>
            <v:group id="_x0000_s1808" style="position:absolute;left:437;top:15955;width:509;height:2" coordorigin="437,15955" coordsize="509,2">
              <v:shape id="_x0000_s1809" style="position:absolute;left:437;top:15955;width:509;height:2" coordorigin="437,15955" coordsize="509,0" path="m437,15955r509,e" filled="f" strokeweight="1.2pt">
                <v:path arrowok="t"/>
              </v:shape>
            </v:group>
            <v:group id="_x0000_s1810" style="position:absolute;left:434;top:15941;width:512;height:27" coordorigin="434,15941" coordsize="512,27">
              <v:shape id="_x0000_s1811" style="position:absolute;left:434;top:15941;width:512;height:27" coordorigin="434,15941" coordsize="512,27" path="m434,15967r512,l946,15941r-512,l434,15967xe" filled="f" strokeweight=".12pt">
                <v:path arrowok="t"/>
              </v:shape>
            </v:group>
            <v:group id="_x0000_s1812" style="position:absolute;left:934;top:15943;width:2;height:401" coordorigin="934,15943" coordsize="2,401">
              <v:shape id="_x0000_s1813" style="position:absolute;left:934;top:15943;width:2;height:401" coordorigin="934,15943" coordsize="0,401" path="m934,15943r,401e" filled="f" strokeweight="1.2pt">
                <v:path arrowok="t"/>
              </v:shape>
            </v:group>
            <v:group id="_x0000_s1814" style="position:absolute;left:919;top:15941;width:27;height:404" coordorigin="919,15941" coordsize="27,404">
              <v:shape id="_x0000_s1815" style="position:absolute;left:919;top:15941;width:27;height:404" coordorigin="919,15941" coordsize="27,404" path="m919,16344r27,l946,15941r-27,l919,16344xe" filled="f" strokeweight=".12pt">
                <v:path arrowok="t"/>
              </v:shape>
            </v:group>
            <v:group id="_x0000_s1816" style="position:absolute;left:922;top:16332;width:132;height:2" coordorigin="922,16332" coordsize="132,2">
              <v:shape id="_x0000_s1817" style="position:absolute;left:922;top:16332;width:132;height:2" coordorigin="922,16332" coordsize="132,0" path="m922,16332r132,e" filled="f" strokeweight="1.2pt">
                <v:path arrowok="t"/>
              </v:shape>
            </v:group>
            <v:group id="_x0000_s1818" style="position:absolute;left:919;top:16318;width:135;height:27" coordorigin="919,16318" coordsize="135,27">
              <v:shape id="_x0000_s1819" style="position:absolute;left:919;top:16318;width:135;height:27" coordorigin="919,16318" coordsize="135,27" path="m919,16344r135,l1054,16318r-135,l919,16344xe" filled="f" strokeweight=".12pt">
                <v:path arrowok="t"/>
              </v:shape>
            </v:group>
            <v:group id="_x0000_s1820" style="position:absolute;left:1056;top:16078;width:653;height:159" coordorigin="1056,16078" coordsize="653,159">
              <v:shape id="_x0000_s1821" style="position:absolute;left:1056;top:16078;width:653;height:159" coordorigin="1056,16078" coordsize="653,159" path="m1056,16236r653,l1709,16078r-653,l1056,16236xe" fillcolor="#00007f" stroked="f">
                <v:path arrowok="t"/>
              </v:shape>
            </v:group>
            <v:group id="_x0000_s1822" style="position:absolute;left:1054;top:16075;width:656;height:161" coordorigin="1054,16075" coordsize="656,161">
              <v:shape id="_x0000_s1823" style="position:absolute;left:1054;top:16075;width:656;height:161" coordorigin="1054,16075" coordsize="656,161" path="m1054,16236r655,l1709,16075r-655,l1054,16236xe" filled="f" strokecolor="#00007f" strokeweight=".12pt">
                <v:path arrowok="t"/>
              </v:shape>
            </v:group>
            <v:group id="_x0000_s1824" style="position:absolute;left:1056;top:16332;width:653;height:2" coordorigin="1056,16332" coordsize="653,2">
              <v:shape id="_x0000_s1825" style="position:absolute;left:1056;top:16332;width:653;height:2" coordorigin="1056,16332" coordsize="653,0" path="m1056,16332r653,e" filled="f" strokeweight="1.2pt">
                <v:path arrowok="t"/>
              </v:shape>
            </v:group>
            <v:group id="_x0000_s1826" style="position:absolute;left:1054;top:16318;width:656;height:27" coordorigin="1054,16318" coordsize="656,27">
              <v:shape id="_x0000_s1827" style="position:absolute;left:1054;top:16318;width:656;height:27" coordorigin="1054,16318" coordsize="656,27" path="m1054,16344r655,l1709,16318r-655,l1054,16344xe" filled="f" strokeweight=".12pt">
                <v:path arrowok="t"/>
              </v:shape>
            </v:group>
            <v:group id="_x0000_s1828" style="position:absolute;left:1714;top:16078;width:653;height:159" coordorigin="1714,16078" coordsize="653,159">
              <v:shape id="_x0000_s1829" style="position:absolute;left:1714;top:16078;width:653;height:159" coordorigin="1714,16078" coordsize="653,159" path="m1714,16236r652,l2366,16078r-652,l1714,16236xe" fillcolor="#00007f" stroked="f">
                <v:path arrowok="t"/>
              </v:shape>
            </v:group>
            <v:group id="_x0000_s1830" style="position:absolute;left:1711;top:16075;width:656;height:161" coordorigin="1711,16075" coordsize="656,161">
              <v:shape id="_x0000_s1831" style="position:absolute;left:1711;top:16075;width:656;height:161" coordorigin="1711,16075" coordsize="656,161" path="m1711,16236r655,l2366,16075r-655,l1711,16236xe" filled="f" strokecolor="#00007f" strokeweight=".12pt">
                <v:path arrowok="t"/>
              </v:shape>
            </v:group>
            <v:group id="_x0000_s1832" style="position:absolute;left:1714;top:16332;width:653;height:2" coordorigin="1714,16332" coordsize="653,2">
              <v:shape id="_x0000_s1833" style="position:absolute;left:1714;top:16332;width:653;height:2" coordorigin="1714,16332" coordsize="653,0" path="m1714,16332r652,e" filled="f" strokeweight="1.2pt">
                <v:path arrowok="t"/>
              </v:shape>
            </v:group>
            <v:group id="_x0000_s1834" style="position:absolute;left:1711;top:16318;width:656;height:27" coordorigin="1711,16318" coordsize="656,27">
              <v:shape id="_x0000_s1835" style="position:absolute;left:1711;top:16318;width:656;height:27" coordorigin="1711,16318" coordsize="656,27" path="m1711,16344r655,l2366,16318r-655,l1711,16344xe" filled="f" strokeweight=".12pt">
                <v:path arrowok="t"/>
              </v:shape>
            </v:group>
            <v:group id="_x0000_s1836" style="position:absolute;left:2371;top:16078;width:653;height:159" coordorigin="2371,16078" coordsize="653,159">
              <v:shape id="_x0000_s1837" style="position:absolute;left:2371;top:16078;width:653;height:159" coordorigin="2371,16078" coordsize="653,159" path="m2371,16236r653,l3024,16078r-653,l2371,16236xe" fillcolor="#00007f" stroked="f">
                <v:path arrowok="t"/>
              </v:shape>
            </v:group>
            <v:group id="_x0000_s1838" style="position:absolute;left:2369;top:16075;width:656;height:161" coordorigin="2369,16075" coordsize="656,161">
              <v:shape id="_x0000_s1839" style="position:absolute;left:2369;top:16075;width:656;height:161" coordorigin="2369,16075" coordsize="656,161" path="m2369,16236r655,l3024,16075r-655,l2369,16236xe" filled="f" strokecolor="#00007f" strokeweight=".12pt">
                <v:path arrowok="t"/>
              </v:shape>
            </v:group>
            <v:group id="_x0000_s1840" style="position:absolute;left:2371;top:16332;width:653;height:2" coordorigin="2371,16332" coordsize="653,2">
              <v:shape id="_x0000_s1841" style="position:absolute;left:2371;top:16332;width:653;height:2" coordorigin="2371,16332" coordsize="653,0" path="m2371,16332r653,e" filled="f" strokeweight="1.2pt">
                <v:path arrowok="t"/>
              </v:shape>
            </v:group>
            <v:group id="_x0000_s1842" style="position:absolute;left:2369;top:16318;width:656;height:27" coordorigin="2369,16318" coordsize="656,27">
              <v:shape id="_x0000_s1843" style="position:absolute;left:2369;top:16318;width:656;height:27" coordorigin="2369,16318" coordsize="656,27" path="m2369,16344r655,l3024,16318r-655,l2369,16344xe" filled="f" strokeweight=".12pt">
                <v:path arrowok="t"/>
              </v:shape>
            </v:group>
            <v:group id="_x0000_s1844" style="position:absolute;left:3029;top:16078;width:653;height:159" coordorigin="3029,16078" coordsize="653,159">
              <v:shape id="_x0000_s1845" style="position:absolute;left:3029;top:16078;width:653;height:159" coordorigin="3029,16078" coordsize="653,159" path="m3029,16236r653,l3682,16078r-653,l3029,16236xe" fillcolor="#00007f" stroked="f">
                <v:path arrowok="t"/>
              </v:shape>
            </v:group>
            <v:group id="_x0000_s1846" style="position:absolute;left:3026;top:16075;width:656;height:161" coordorigin="3026,16075" coordsize="656,161">
              <v:shape id="_x0000_s1847" style="position:absolute;left:3026;top:16075;width:656;height:161" coordorigin="3026,16075" coordsize="656,161" path="m3026,16236r656,l3682,16075r-656,l3026,16236xe" filled="f" strokecolor="#00007f" strokeweight=".12pt">
                <v:path arrowok="t"/>
              </v:shape>
            </v:group>
            <v:group id="_x0000_s1848" style="position:absolute;left:3029;top:16332;width:653;height:2" coordorigin="3029,16332" coordsize="653,2">
              <v:shape id="_x0000_s1849" style="position:absolute;left:3029;top:16332;width:653;height:2" coordorigin="3029,16332" coordsize="653,0" path="m3029,16332r653,e" filled="f" strokeweight="1.2pt">
                <v:path arrowok="t"/>
              </v:shape>
            </v:group>
            <v:group id="_x0000_s1850" style="position:absolute;left:3026;top:16318;width:656;height:27" coordorigin="3026,16318" coordsize="656,27">
              <v:shape id="_x0000_s1851" style="position:absolute;left:3026;top:16318;width:656;height:27" coordorigin="3026,16318" coordsize="656,27" path="m3026,16344r656,l3682,16318r-656,l3026,16344xe" filled="f" strokeweight=".12pt">
                <v:path arrowok="t"/>
              </v:shape>
            </v:group>
            <v:group id="_x0000_s1852" style="position:absolute;left:3686;top:16078;width:656;height:159" coordorigin="3686,16078" coordsize="656,159">
              <v:shape id="_x0000_s1853" style="position:absolute;left:3686;top:16078;width:656;height:159" coordorigin="3686,16078" coordsize="656,159" path="m3686,16236r656,l4342,16078r-656,l3686,16236xe" fillcolor="#00007f" stroked="f">
                <v:path arrowok="t"/>
              </v:shape>
            </v:group>
            <v:group id="_x0000_s1854" style="position:absolute;left:3684;top:16075;width:658;height:161" coordorigin="3684,16075" coordsize="658,161">
              <v:shape id="_x0000_s1855" style="position:absolute;left:3684;top:16075;width:658;height:161" coordorigin="3684,16075" coordsize="658,161" path="m3684,16236r658,l4342,16075r-658,l3684,16236xe" filled="f" strokecolor="#00007f" strokeweight=".12pt">
                <v:path arrowok="t"/>
              </v:shape>
            </v:group>
            <v:group id="_x0000_s1856" style="position:absolute;left:3686;top:16332;width:656;height:2" coordorigin="3686,16332" coordsize="656,2">
              <v:shape id="_x0000_s1857" style="position:absolute;left:3686;top:16332;width:656;height:2" coordorigin="3686,16332" coordsize="656,0" path="m3686,16332r656,e" filled="f" strokeweight="1.2pt">
                <v:path arrowok="t"/>
              </v:shape>
            </v:group>
            <v:group id="_x0000_s1858" style="position:absolute;left:3684;top:16318;width:658;height:27" coordorigin="3684,16318" coordsize="658,27">
              <v:shape id="_x0000_s1859" style="position:absolute;left:3684;top:16318;width:658;height:27" coordorigin="3684,16318" coordsize="658,27" path="m3684,16344r658,l4342,16318r-658,l3684,16344xe" filled="f" strokeweight=".12pt">
                <v:path arrowok="t"/>
              </v:shape>
            </v:group>
            <v:group id="_x0000_s1860" style="position:absolute;left:4346;top:16078;width:656;height:159" coordorigin="4346,16078" coordsize="656,159">
              <v:shape id="_x0000_s1861" style="position:absolute;left:4346;top:16078;width:656;height:159" coordorigin="4346,16078" coordsize="656,159" path="m4346,16236r656,l5002,16078r-656,l4346,16236xe" fillcolor="#00007f" stroked="f">
                <v:path arrowok="t"/>
              </v:shape>
            </v:group>
            <v:group id="_x0000_s1862" style="position:absolute;left:4344;top:16075;width:658;height:161" coordorigin="4344,16075" coordsize="658,161">
              <v:shape id="_x0000_s1863" style="position:absolute;left:4344;top:16075;width:658;height:161" coordorigin="4344,16075" coordsize="658,161" path="m4344,16236r658,l5002,16075r-658,l4344,16236xe" filled="f" strokecolor="#00007f" strokeweight=".12pt">
                <v:path arrowok="t"/>
              </v:shape>
            </v:group>
            <v:group id="_x0000_s1864" style="position:absolute;left:4346;top:16332;width:656;height:2" coordorigin="4346,16332" coordsize="656,2">
              <v:shape id="_x0000_s1865" style="position:absolute;left:4346;top:16332;width:656;height:2" coordorigin="4346,16332" coordsize="656,0" path="m4346,16332r656,e" filled="f" strokeweight="1.2pt">
                <v:path arrowok="t"/>
              </v:shape>
            </v:group>
            <v:group id="_x0000_s1866" style="position:absolute;left:4344;top:16318;width:658;height:27" coordorigin="4344,16318" coordsize="658,27">
              <v:shape id="_x0000_s1867" style="position:absolute;left:4344;top:16318;width:658;height:27" coordorigin="4344,16318" coordsize="658,27" path="m4344,16344r658,l5002,16318r-658,l4344,16344xe" filled="f" strokeweight=".12pt">
                <v:path arrowok="t"/>
              </v:shape>
            </v:group>
            <v:group id="_x0000_s1868" style="position:absolute;left:5006;top:16078;width:656;height:159" coordorigin="5006,16078" coordsize="656,159">
              <v:shape id="_x0000_s1869" style="position:absolute;left:5006;top:16078;width:656;height:159" coordorigin="5006,16078" coordsize="656,159" path="m5006,16236r656,l5662,16078r-656,l5006,16236xe" fillcolor="#00007f" stroked="f">
                <v:path arrowok="t"/>
              </v:shape>
            </v:group>
            <v:group id="_x0000_s1870" style="position:absolute;left:5004;top:16075;width:658;height:161" coordorigin="5004,16075" coordsize="658,161">
              <v:shape id="_x0000_s1871" style="position:absolute;left:5004;top:16075;width:658;height:161" coordorigin="5004,16075" coordsize="658,161" path="m5004,16236r658,l5662,16075r-658,l5004,16236xe" filled="f" strokecolor="#00007f" strokeweight=".12pt">
                <v:path arrowok="t"/>
              </v:shape>
            </v:group>
            <v:group id="_x0000_s1872" style="position:absolute;left:5006;top:16332;width:656;height:2" coordorigin="5006,16332" coordsize="656,2">
              <v:shape id="_x0000_s1873" style="position:absolute;left:5006;top:16332;width:656;height:2" coordorigin="5006,16332" coordsize="656,0" path="m5006,16332r656,e" filled="f" strokeweight="1.2pt">
                <v:path arrowok="t"/>
              </v:shape>
            </v:group>
            <v:group id="_x0000_s1874" style="position:absolute;left:5004;top:16318;width:658;height:27" coordorigin="5004,16318" coordsize="658,27">
              <v:shape id="_x0000_s1875" style="position:absolute;left:5004;top:16318;width:658;height:27" coordorigin="5004,16318" coordsize="658,27" path="m5004,16344r658,l5662,16318r-658,l5004,16344xe" filled="f" strokeweight=".12pt">
                <v:path arrowok="t"/>
              </v:shape>
            </v:group>
            <v:group id="_x0000_s1876" style="position:absolute;left:5666;top:16078;width:656;height:159" coordorigin="5666,16078" coordsize="656,159">
              <v:shape id="_x0000_s1877" style="position:absolute;left:5666;top:16078;width:656;height:159" coordorigin="5666,16078" coordsize="656,159" path="m5666,16236r656,l6322,16078r-656,l5666,16236xe" fillcolor="#00007f" stroked="f">
                <v:path arrowok="t"/>
              </v:shape>
            </v:group>
            <v:group id="_x0000_s1878" style="position:absolute;left:5664;top:16075;width:658;height:161" coordorigin="5664,16075" coordsize="658,161">
              <v:shape id="_x0000_s1879" style="position:absolute;left:5664;top:16075;width:658;height:161" coordorigin="5664,16075" coordsize="658,161" path="m5664,16236r658,l6322,16075r-658,l5664,16236xe" filled="f" strokecolor="#00007f" strokeweight=".12pt">
                <v:path arrowok="t"/>
              </v:shape>
            </v:group>
            <v:group id="_x0000_s1880" style="position:absolute;left:5666;top:16332;width:656;height:2" coordorigin="5666,16332" coordsize="656,2">
              <v:shape id="_x0000_s1881" style="position:absolute;left:5666;top:16332;width:656;height:2" coordorigin="5666,16332" coordsize="656,0" path="m5666,16332r656,e" filled="f" strokeweight="1.2pt">
                <v:path arrowok="t"/>
              </v:shape>
            </v:group>
            <v:group id="_x0000_s1882" style="position:absolute;left:5664;top:16318;width:658;height:27" coordorigin="5664,16318" coordsize="658,27">
              <v:shape id="_x0000_s1883" style="position:absolute;left:5664;top:16318;width:658;height:27" coordorigin="5664,16318" coordsize="658,27" path="m5664,16344r658,l6322,16318r-658,l5664,16344xe" filled="f" strokeweight=".12pt">
                <v:path arrowok="t"/>
              </v:shape>
            </v:group>
            <v:group id="_x0000_s1884" style="position:absolute;left:6326;top:16078;width:656;height:159" coordorigin="6326,16078" coordsize="656,159">
              <v:shape id="_x0000_s1885" style="position:absolute;left:6326;top:16078;width:656;height:159" coordorigin="6326,16078" coordsize="656,159" path="m6326,16236r656,l6982,16078r-656,l6326,16236xe" fillcolor="#00007f" stroked="f">
                <v:path arrowok="t"/>
              </v:shape>
            </v:group>
            <v:group id="_x0000_s1886" style="position:absolute;left:6324;top:16075;width:658;height:161" coordorigin="6324,16075" coordsize="658,161">
              <v:shape id="_x0000_s1887" style="position:absolute;left:6324;top:16075;width:658;height:161" coordorigin="6324,16075" coordsize="658,161" path="m6324,16236r658,l6982,16075r-658,l6324,16236xe" filled="f" strokecolor="#00007f" strokeweight=".12pt">
                <v:path arrowok="t"/>
              </v:shape>
            </v:group>
            <v:group id="_x0000_s1888" style="position:absolute;left:6326;top:16332;width:656;height:2" coordorigin="6326,16332" coordsize="656,2">
              <v:shape id="_x0000_s1889" style="position:absolute;left:6326;top:16332;width:656;height:2" coordorigin="6326,16332" coordsize="656,0" path="m6326,16332r656,e" filled="f" strokeweight="1.2pt">
                <v:path arrowok="t"/>
              </v:shape>
            </v:group>
            <v:group id="_x0000_s1890" style="position:absolute;left:6324;top:16318;width:658;height:27" coordorigin="6324,16318" coordsize="658,27">
              <v:shape id="_x0000_s1891" style="position:absolute;left:6324;top:16318;width:658;height:27" coordorigin="6324,16318" coordsize="658,27" path="m6324,16344r658,l6982,16318r-658,l6324,16344xe" filled="f" strokeweight=".12pt">
                <v:path arrowok="t"/>
              </v:shape>
            </v:group>
            <v:group id="_x0000_s1892" style="position:absolute;left:6986;top:16078;width:656;height:159" coordorigin="6986,16078" coordsize="656,159">
              <v:shape id="_x0000_s1893" style="position:absolute;left:6986;top:16078;width:656;height:159" coordorigin="6986,16078" coordsize="656,159" path="m6986,16236r656,l7642,16078r-656,l6986,16236xe" fillcolor="#00007f" stroked="f">
                <v:path arrowok="t"/>
              </v:shape>
            </v:group>
            <v:group id="_x0000_s1894" style="position:absolute;left:6984;top:16075;width:658;height:161" coordorigin="6984,16075" coordsize="658,161">
              <v:shape id="_x0000_s1895" style="position:absolute;left:6984;top:16075;width:658;height:161" coordorigin="6984,16075" coordsize="658,161" path="m6984,16236r658,l7642,16075r-658,l6984,16236xe" filled="f" strokecolor="#00007f" strokeweight=".12pt">
                <v:path arrowok="t"/>
              </v:shape>
            </v:group>
            <v:group id="_x0000_s1896" style="position:absolute;left:6986;top:16332;width:656;height:2" coordorigin="6986,16332" coordsize="656,2">
              <v:shape id="_x0000_s1897" style="position:absolute;left:6986;top:16332;width:656;height:2" coordorigin="6986,16332" coordsize="656,0" path="m6986,16332r656,e" filled="f" strokeweight="1.2pt">
                <v:path arrowok="t"/>
              </v:shape>
            </v:group>
            <v:group id="_x0000_s1898" style="position:absolute;left:6984;top:16318;width:658;height:27" coordorigin="6984,16318" coordsize="658,27">
              <v:shape id="_x0000_s1899" style="position:absolute;left:6984;top:16318;width:658;height:27" coordorigin="6984,16318" coordsize="658,27" path="m6984,16344r658,l7642,16318r-658,l6984,16344xe" filled="f" strokeweight=".12pt">
                <v:path arrowok="t"/>
              </v:shape>
            </v:group>
            <v:group id="_x0000_s1900" style="position:absolute;left:7646;top:16078;width:656;height:159" coordorigin="7646,16078" coordsize="656,159">
              <v:shape id="_x0000_s1901" style="position:absolute;left:7646;top:16078;width:656;height:159" coordorigin="7646,16078" coordsize="656,159" path="m7646,16236r656,l8302,16078r-656,l7646,16236xe" fillcolor="#00007f" stroked="f">
                <v:path arrowok="t"/>
              </v:shape>
            </v:group>
            <v:group id="_x0000_s1902" style="position:absolute;left:7644;top:16075;width:658;height:161" coordorigin="7644,16075" coordsize="658,161">
              <v:shape id="_x0000_s1903" style="position:absolute;left:7644;top:16075;width:658;height:161" coordorigin="7644,16075" coordsize="658,161" path="m7644,16236r658,l8302,16075r-658,l7644,16236xe" filled="f" strokecolor="#00007f" strokeweight=".12pt">
                <v:path arrowok="t"/>
              </v:shape>
            </v:group>
            <v:group id="_x0000_s1904" style="position:absolute;left:7646;top:16332;width:656;height:2" coordorigin="7646,16332" coordsize="656,2">
              <v:shape id="_x0000_s1905" style="position:absolute;left:7646;top:16332;width:656;height:2" coordorigin="7646,16332" coordsize="656,0" path="m7646,16332r656,e" filled="f" strokeweight="1.2pt">
                <v:path arrowok="t"/>
              </v:shape>
            </v:group>
            <v:group id="_x0000_s1906" style="position:absolute;left:7644;top:16318;width:658;height:27" coordorigin="7644,16318" coordsize="658,27">
              <v:shape id="_x0000_s1907" style="position:absolute;left:7644;top:16318;width:658;height:27" coordorigin="7644,16318" coordsize="658,27" path="m7644,16344r658,l8302,16318r-658,l7644,16344xe" filled="f" strokeweight=".12pt">
                <v:path arrowok="t"/>
              </v:shape>
            </v:group>
            <v:group id="_x0000_s1908" style="position:absolute;left:8306;top:16078;width:656;height:159" coordorigin="8306,16078" coordsize="656,159">
              <v:shape id="_x0000_s1909" style="position:absolute;left:8306;top:16078;width:656;height:159" coordorigin="8306,16078" coordsize="656,159" path="m8306,16236r656,l8962,16078r-656,l8306,16236xe" fillcolor="#00007f" stroked="f">
                <v:path arrowok="t"/>
              </v:shape>
            </v:group>
            <v:group id="_x0000_s1910" style="position:absolute;left:8304;top:16075;width:658;height:161" coordorigin="8304,16075" coordsize="658,161">
              <v:shape id="_x0000_s1911" style="position:absolute;left:8304;top:16075;width:658;height:161" coordorigin="8304,16075" coordsize="658,161" path="m8304,16236r658,l8962,16075r-658,l8304,16236xe" filled="f" strokecolor="#00007f" strokeweight=".12pt">
                <v:path arrowok="t"/>
              </v:shape>
            </v:group>
            <v:group id="_x0000_s1912" style="position:absolute;left:8306;top:16332;width:656;height:2" coordorigin="8306,16332" coordsize="656,2">
              <v:shape id="_x0000_s1913" style="position:absolute;left:8306;top:16332;width:656;height:2" coordorigin="8306,16332" coordsize="656,0" path="m8306,16332r656,e" filled="f" strokeweight="1.2pt">
                <v:path arrowok="t"/>
              </v:shape>
            </v:group>
            <v:group id="_x0000_s1914" style="position:absolute;left:8304;top:16318;width:658;height:27" coordorigin="8304,16318" coordsize="658,27">
              <v:shape id="_x0000_s1915" style="position:absolute;left:8304;top:16318;width:658;height:27" coordorigin="8304,16318" coordsize="658,27" path="m8304,16344r658,l8962,16318r-658,l8304,16344xe" filled="f" strokeweight=".12pt">
                <v:path arrowok="t"/>
              </v:shape>
            </v:group>
            <v:group id="_x0000_s1916" style="position:absolute;left:8966;top:16078;width:656;height:159" coordorigin="8966,16078" coordsize="656,159">
              <v:shape id="_x0000_s1917" style="position:absolute;left:8966;top:16078;width:656;height:159" coordorigin="8966,16078" coordsize="656,159" path="m8966,16236r656,l9622,16078r-656,l8966,16236xe" fillcolor="#00007f" stroked="f">
                <v:path arrowok="t"/>
              </v:shape>
            </v:group>
            <v:group id="_x0000_s1918" style="position:absolute;left:8964;top:16075;width:658;height:161" coordorigin="8964,16075" coordsize="658,161">
              <v:shape id="_x0000_s1919" style="position:absolute;left:8964;top:16075;width:658;height:161" coordorigin="8964,16075" coordsize="658,161" path="m8964,16236r658,l9622,16075r-658,l8964,16236xe" filled="f" strokecolor="#00007f" strokeweight=".12pt">
                <v:path arrowok="t"/>
              </v:shape>
            </v:group>
            <v:group id="_x0000_s1920" style="position:absolute;left:8966;top:16332;width:656;height:2" coordorigin="8966,16332" coordsize="656,2">
              <v:shape id="_x0000_s1921" style="position:absolute;left:8966;top:16332;width:656;height:2" coordorigin="8966,16332" coordsize="656,0" path="m8966,16332r656,e" filled="f" strokeweight="1.2pt">
                <v:path arrowok="t"/>
              </v:shape>
            </v:group>
            <v:group id="_x0000_s1922" style="position:absolute;left:8964;top:16318;width:658;height:27" coordorigin="8964,16318" coordsize="658,27">
              <v:shape id="_x0000_s1923" style="position:absolute;left:8964;top:16318;width:658;height:27" coordorigin="8964,16318" coordsize="658,27" path="m8964,16344r658,l9622,16318r-658,l8964,16344xe" filled="f" strokeweight=".12pt">
                <v:path arrowok="t"/>
              </v:shape>
            </v:group>
            <v:group id="_x0000_s1924" style="position:absolute;left:9626;top:16078;width:656;height:159" coordorigin="9626,16078" coordsize="656,159">
              <v:shape id="_x0000_s1925" style="position:absolute;left:9626;top:16078;width:656;height:159" coordorigin="9626,16078" coordsize="656,159" path="m9626,16236r656,l10282,16078r-656,l9626,16236xe" fillcolor="#00007f" stroked="f">
                <v:path arrowok="t"/>
              </v:shape>
            </v:group>
            <v:group id="_x0000_s1926" style="position:absolute;left:9624;top:16075;width:658;height:161" coordorigin="9624,16075" coordsize="658,161">
              <v:shape id="_x0000_s1927" style="position:absolute;left:9624;top:16075;width:658;height:161" coordorigin="9624,16075" coordsize="658,161" path="m9624,16236r658,l10282,16075r-658,l9624,16236xe" filled="f" strokecolor="#00007f" strokeweight=".12pt">
                <v:path arrowok="t"/>
              </v:shape>
            </v:group>
            <v:group id="_x0000_s1928" style="position:absolute;left:9626;top:16332;width:656;height:2" coordorigin="9626,16332" coordsize="656,2">
              <v:shape id="_x0000_s1929" style="position:absolute;left:9626;top:16332;width:656;height:2" coordorigin="9626,16332" coordsize="656,0" path="m9626,16332r656,e" filled="f" strokeweight="1.2pt">
                <v:path arrowok="t"/>
              </v:shape>
            </v:group>
            <v:group id="_x0000_s1930" style="position:absolute;left:9624;top:16318;width:658;height:27" coordorigin="9624,16318" coordsize="658,27">
              <v:shape id="_x0000_s1931" style="position:absolute;left:9624;top:16318;width:658;height:27" coordorigin="9624,16318" coordsize="658,27" path="m9624,16344r658,l10282,16318r-658,l9624,16344xe" filled="f" strokeweight=".12pt">
                <v:path arrowok="t"/>
              </v:shape>
            </v:group>
            <v:group id="_x0000_s1932" style="position:absolute;left:10286;top:16078;width:351;height:159" coordorigin="10286,16078" coordsize="351,159">
              <v:shape id="_x0000_s1933" style="position:absolute;left:10286;top:16078;width:351;height:159" coordorigin="10286,16078" coordsize="351,159" path="m10286,16236r351,l10637,16078r-351,l10286,16236xe" fillcolor="#00007f" stroked="f">
                <v:path arrowok="t"/>
              </v:shape>
            </v:group>
            <v:group id="_x0000_s1934" style="position:absolute;left:10284;top:16075;width:512;height:161" coordorigin="10284,16075" coordsize="512,161">
              <v:shape id="_x0000_s1935" style="position:absolute;left:10284;top:16075;width:512;height:161" coordorigin="10284,16075" coordsize="512,161" path="m10284,16236r511,l10795,16075r-511,l10284,16236xe" filled="f" strokecolor="#00007f" strokeweight=".12pt">
                <v:path arrowok="t"/>
              </v:shape>
            </v:group>
            <v:group id="_x0000_s1936" style="position:absolute;left:10637;top:15727;width:159;height:509" coordorigin="10637,15727" coordsize="159,509">
              <v:shape id="_x0000_s1937" style="position:absolute;left:10637;top:15727;width:159;height:509" coordorigin="10637,15727" coordsize="159,509" path="m10637,16236r158,l10795,15727r-158,l10637,16236xe" fillcolor="#00007f" stroked="f">
                <v:path arrowok="t"/>
              </v:shape>
            </v:group>
            <v:group id="_x0000_s1938" style="position:absolute;left:10634;top:15725;width:161;height:512" coordorigin="10634,15725" coordsize="161,512">
              <v:shape id="_x0000_s1939" style="position:absolute;left:10634;top:15725;width:161;height:512" coordorigin="10634,15725" coordsize="161,512" path="m10634,16236r161,l10795,15725r-161,l10634,16236xe" filled="f" strokecolor="#00007f" strokeweight=".12pt">
                <v:path arrowok="t"/>
              </v:shape>
            </v:group>
            <v:group id="_x0000_s1940" style="position:absolute;left:10286;top:16332;width:106;height:2" coordorigin="10286,16332" coordsize="106,2">
              <v:shape id="_x0000_s1941" style="position:absolute;left:10286;top:16332;width:106;height:2" coordorigin="10286,16332" coordsize="106,0" path="m10286,16332r106,e" filled="f" strokeweight="1.2pt">
                <v:path arrowok="t"/>
              </v:shape>
            </v:group>
            <v:group id="_x0000_s1942" style="position:absolute;left:10284;top:16318;width:108;height:27" coordorigin="10284,16318" coordsize="108,27">
              <v:shape id="_x0000_s1943" style="position:absolute;left:10284;top:16318;width:108;height:27" coordorigin="10284,16318" coordsize="108,27" path="m10284,16344r108,l10392,16318r-108,l10284,16344xe" filled="f" strokeweight=".12pt">
                <v:path arrowok="t"/>
              </v:shape>
            </v:group>
            <v:group id="_x0000_s1944" style="position:absolute;left:10380;top:15970;width:2;height:375" coordorigin="10380,15970" coordsize="2,375">
              <v:shape id="_x0000_s1945" style="position:absolute;left:10380;top:15970;width:2;height:375" coordorigin="10380,15970" coordsize="0,375" path="m10380,15970r,374e" filled="f" strokeweight="1.2pt">
                <v:path arrowok="t"/>
              </v:shape>
            </v:group>
            <v:group id="_x0000_s1946" style="position:absolute;left:10366;top:15967;width:27;height:377" coordorigin="10366,15967" coordsize="27,377">
              <v:shape id="_x0000_s1947" style="position:absolute;left:10366;top:15967;width:27;height:377" coordorigin="10366,15967" coordsize="27,377" path="m10366,16344r26,l10392,15967r-26,l10366,16344xe" filled="f" strokeweight=".12pt">
                <v:path arrowok="t"/>
              </v:shape>
            </v:group>
            <v:group id="_x0000_s1948" style="position:absolute;left:10368;top:15955;width:536;height:2" coordorigin="10368,15955" coordsize="536,2">
              <v:shape id="_x0000_s1949" style="position:absolute;left:10368;top:15955;width:536;height:2" coordorigin="10368,15955" coordsize="536,0" path="m10368,15955r535,e" filled="f" strokeweight="1.2pt">
                <v:path arrowok="t"/>
              </v:shape>
            </v:group>
            <v:group id="_x0000_s1950" style="position:absolute;left:10366;top:15941;width:538;height:27" coordorigin="10366,15941" coordsize="538,27">
              <v:shape id="_x0000_s1951" style="position:absolute;left:10366;top:15941;width:538;height:27" coordorigin="10366,15941" coordsize="538,27" path="m10366,15967r537,l10903,15941r-537,l10366,15967xe" filled="f" strokeweight=".12pt">
                <v:path arrowok="t"/>
              </v:shape>
            </v:group>
            <v:group id="_x0000_s1952" style="position:absolute;left:10891;top:15970;width:2;height:375" coordorigin="10891,15970" coordsize="2,375">
              <v:shape id="_x0000_s1953" style="position:absolute;left:10891;top:15970;width:2;height:375" coordorigin="10891,15970" coordsize="0,375" path="m10891,15970r,374e" filled="f" strokeweight="1.2pt">
                <v:path arrowok="t"/>
              </v:shape>
            </v:group>
            <v:group id="_x0000_s1954" style="position:absolute;left:10877;top:15967;width:27;height:377" coordorigin="10877,15967" coordsize="27,377">
              <v:shape id="_x0000_s1955" style="position:absolute;left:10877;top:15967;width:27;height:377" coordorigin="10877,15967" coordsize="27,377" path="m10877,16344r26,l10903,15967r-26,l10877,16344xe" filled="f" strokeweight=".12pt">
                <v:path arrowok="t"/>
              </v:shape>
            </v:group>
            <v:group id="_x0000_s1956" style="position:absolute;left:10502;top:16332;width:401;height:2" coordorigin="10502,16332" coordsize="401,2">
              <v:shape id="_x0000_s1957" style="position:absolute;left:10502;top:16332;width:401;height:2" coordorigin="10502,16332" coordsize="401,0" path="m10502,16332r401,e" filled="f" strokeweight="1.2pt">
                <v:path arrowok="t"/>
              </v:shape>
            </v:group>
            <v:group id="_x0000_s1958" style="position:absolute;left:10500;top:16318;width:404;height:27" coordorigin="10500,16318" coordsize="404,27">
              <v:shape id="_x0000_s1959" style="position:absolute;left:10500;top:16318;width:404;height:27" coordorigin="10500,16318" coordsize="404,27" path="m10500,16344r403,l10903,16318r-403,l10500,16344xe" filled="f" strokeweight=".12pt">
                <v:path arrowok="t"/>
              </v:shape>
            </v:group>
            <v:group id="_x0000_s1960" style="position:absolute;left:10514;top:15835;width:2;height:509" coordorigin="10514,15835" coordsize="2,509">
              <v:shape id="_x0000_s1961" style="position:absolute;left:10514;top:15835;width:2;height:509" coordorigin="10514,15835" coordsize="0,509" path="m10514,15835r,509e" filled="f" strokeweight="1.2pt">
                <v:path arrowok="t"/>
              </v:shape>
            </v:group>
            <v:group id="_x0000_s1962" style="position:absolute;left:10500;top:15833;width:27;height:512" coordorigin="10500,15833" coordsize="27,512">
              <v:shape id="_x0000_s1963" style="position:absolute;left:10500;top:15833;width:27;height:512" coordorigin="10500,15833" coordsize="27,512" path="m10500,16344r26,l10526,15833r-26,l10500,16344xe" filled="f" strokeweight=".12pt">
                <v:path arrowok="t"/>
              </v:shape>
            </v:group>
            <v:group id="_x0000_s1964" style="position:absolute;left:10502;top:15847;width:401;height:2" coordorigin="10502,15847" coordsize="401,2">
              <v:shape id="_x0000_s1965" style="position:absolute;left:10502;top:15847;width:401;height:2" coordorigin="10502,15847" coordsize="401,0" path="m10502,15847r401,e" filled="f" strokeweight="1.2pt">
                <v:path arrowok="t"/>
              </v:shape>
            </v:group>
            <v:group id="_x0000_s1966" style="position:absolute;left:10500;top:15833;width:404;height:27" coordorigin="10500,15833" coordsize="404,27">
              <v:shape id="_x0000_s1967" style="position:absolute;left:10500;top:15833;width:404;height:27" coordorigin="10500,15833" coordsize="404,27" path="m10500,15859r403,l10903,15833r-403,l10500,15859xe" filled="f" strokeweight=".12pt">
                <v:path arrowok="t"/>
              </v:shape>
            </v:group>
            <v:group id="_x0000_s1968" style="position:absolute;left:10891;top:15727;width:2;height:132" coordorigin="10891,15727" coordsize="2,132">
              <v:shape id="_x0000_s1969" style="position:absolute;left:10891;top:15727;width:2;height:132" coordorigin="10891,15727" coordsize="0,132" path="m10891,15727r,132e" filled="f" strokeweight="1.2pt">
                <v:path arrowok="t"/>
              </v:shape>
            </v:group>
            <v:group id="_x0000_s1970" style="position:absolute;left:10877;top:15725;width:27;height:135" coordorigin="10877,15725" coordsize="27,135">
              <v:shape id="_x0000_s1971" style="position:absolute;left:10877;top:15725;width:27;height:135" coordorigin="10877,15725" coordsize="27,135" path="m10877,15859r26,l10903,15725r-26,l10877,15859xe" filled="f" strokeweight=".12pt">
                <v:path arrowok="t"/>
              </v:shape>
            </v:group>
            <v:group id="_x0000_s1972" style="position:absolute;left:703;top:605;width:351;height:159" coordorigin="703,605" coordsize="351,159">
              <v:shape id="_x0000_s1973" style="position:absolute;left:703;top:605;width:351;height:159" coordorigin="703,605" coordsize="351,159" path="m703,763r351,l1054,605r-351,l703,763xe" fillcolor="#00007f" stroked="f">
                <v:path arrowok="t"/>
              </v:shape>
            </v:group>
            <v:group id="_x0000_s1974" style="position:absolute;left:542;top:602;width:512;height:161" coordorigin="542,602" coordsize="512,161">
              <v:shape id="_x0000_s1975" style="position:absolute;left:542;top:602;width:512;height:161" coordorigin="542,602" coordsize="512,161" path="m542,763r512,l1054,602r-512,l542,763xe" filled="f" strokecolor="#00007f" strokeweight=".12pt">
                <v:path arrowok="t"/>
              </v:shape>
            </v:group>
            <v:group id="_x0000_s1976" style="position:absolute;left:545;top:605;width:159;height:509" coordorigin="545,605" coordsize="159,509">
              <v:shape id="_x0000_s1977" style="position:absolute;left:545;top:605;width:159;height:509" coordorigin="545,605" coordsize="159,509" path="m545,1114r158,l703,605r-158,l545,1114xe" fillcolor="#00007f" stroked="f">
                <v:path arrowok="t"/>
              </v:shape>
            </v:group>
            <v:group id="_x0000_s1978" style="position:absolute;left:542;top:602;width:161;height:512" coordorigin="542,602" coordsize="161,512">
              <v:shape id="_x0000_s1979" style="position:absolute;left:542;top:602;width:161;height:512" coordorigin="542,602" coordsize="161,512" path="m542,1114r161,l703,602r-161,l542,1114xe" filled="f" strokecolor="#00007f" strokeweight=".12pt">
                <v:path arrowok="t"/>
              </v:shape>
            </v:group>
            <v:group id="_x0000_s1980" style="position:absolute;left:950;top:509;width:104;height:2" coordorigin="950,509" coordsize="104,2">
              <v:shape id="_x0000_s1981" style="position:absolute;left:950;top:509;width:104;height:2" coordorigin="950,509" coordsize="104,0" path="m950,509r104,e" filled="f" strokeweight="1.2pt">
                <v:path arrowok="t"/>
              </v:shape>
            </v:group>
            <v:group id="_x0000_s1982" style="position:absolute;left:948;top:494;width:106;height:27" coordorigin="948,494" coordsize="106,27">
              <v:shape id="_x0000_s1983" style="position:absolute;left:948;top:494;width:106;height:27" coordorigin="948,494" coordsize="106,27" path="m948,521r106,l1054,494r-106,l948,521xe" filled="f" strokeweight=".12pt">
                <v:path arrowok="t"/>
              </v:shape>
            </v:group>
            <v:group id="_x0000_s1984" style="position:absolute;left:961;top:497;width:2;height:375" coordorigin="961,497" coordsize="2,375">
              <v:shape id="_x0000_s1985" style="position:absolute;left:961;top:497;width:2;height:375" coordorigin="961,497" coordsize="0,375" path="m961,497r,374e" filled="f" strokeweight="1.08pt">
                <v:path arrowok="t"/>
              </v:shape>
            </v:group>
            <v:group id="_x0000_s1986" style="position:absolute;left:948;top:494;width:24;height:377" coordorigin="948,494" coordsize="24,377">
              <v:shape id="_x0000_s1987" style="position:absolute;left:948;top:494;width:24;height:377" coordorigin="948,494" coordsize="24,377" path="m948,871r24,l972,494r-24,l948,871xe" filled="f" strokeweight=".12pt">
                <v:path arrowok="t"/>
              </v:shape>
            </v:group>
            <v:group id="_x0000_s1988" style="position:absolute;left:437;top:887;width:536;height:2" coordorigin="437,887" coordsize="536,2">
              <v:shape id="_x0000_s1989" style="position:absolute;left:437;top:887;width:536;height:2" coordorigin="437,887" coordsize="536,0" path="m437,887r535,e" filled="f" strokeweight="1.08pt">
                <v:path arrowok="t"/>
              </v:shape>
            </v:group>
            <v:group id="_x0000_s1990" style="position:absolute;left:434;top:874;width:538;height:24" coordorigin="434,874" coordsize="538,24">
              <v:shape id="_x0000_s1991" style="position:absolute;left:434;top:874;width:538;height:24" coordorigin="434,874" coordsize="538,24" path="m434,898r538,l972,874r-538,l434,898xe" filled="f" strokeweight=".12pt">
                <v:path arrowok="t"/>
              </v:shape>
            </v:group>
            <v:group id="_x0000_s1992" style="position:absolute;left:449;top:497;width:2;height:375" coordorigin="449,497" coordsize="2,375">
              <v:shape id="_x0000_s1993" style="position:absolute;left:449;top:497;width:2;height:375" coordorigin="449,497" coordsize="0,375" path="m449,497r,374e" filled="f" strokeweight="1.2pt">
                <v:path arrowok="t"/>
              </v:shape>
            </v:group>
            <v:group id="_x0000_s1994" style="position:absolute;left:434;top:494;width:27;height:377" coordorigin="434,494" coordsize="27,377">
              <v:shape id="_x0000_s1995" style="position:absolute;left:434;top:494;width:27;height:377" coordorigin="434,494" coordsize="27,377" path="m434,871r27,l461,494r-27,l434,871xe" filled="f" strokeweight=".12pt">
                <v:path arrowok="t"/>
              </v:shape>
            </v:group>
            <v:group id="_x0000_s1996" style="position:absolute;left:437;top:509;width:401;height:2" coordorigin="437,509" coordsize="401,2">
              <v:shape id="_x0000_s1997" style="position:absolute;left:437;top:509;width:401;height:2" coordorigin="437,509" coordsize="401,0" path="m437,509r401,e" filled="f" strokeweight="1.2pt">
                <v:path arrowok="t"/>
              </v:shape>
            </v:group>
            <v:group id="_x0000_s1998" style="position:absolute;left:434;top:494;width:404;height:27" coordorigin="434,494" coordsize="404,27">
              <v:shape id="_x0000_s1999" style="position:absolute;left:434;top:494;width:404;height:27" coordorigin="434,494" coordsize="404,27" path="m434,521r404,l838,494r-404,l434,521xe" filled="f" strokeweight=".12pt">
                <v:path arrowok="t"/>
              </v:shape>
            </v:group>
            <v:group id="_x0000_s2000" style="position:absolute;left:827;top:497;width:2;height:509" coordorigin="827,497" coordsize="2,509">
              <v:shape id="_x0000_s2001" style="position:absolute;left:827;top:497;width:2;height:509" coordorigin="827,497" coordsize="0,509" path="m827,497r,509e" filled="f" strokeweight="1.08pt">
                <v:path arrowok="t"/>
              </v:shape>
            </v:group>
            <v:group id="_x0000_s2002" style="position:absolute;left:814;top:494;width:24;height:512" coordorigin="814,494" coordsize="24,512">
              <v:shape id="_x0000_s2003" style="position:absolute;left:814;top:494;width:24;height:512" coordorigin="814,494" coordsize="24,512" path="m814,1006r24,l838,494r-24,l814,1006xe" filled="f" strokeweight=".12pt">
                <v:path arrowok="t"/>
              </v:shape>
            </v:group>
            <v:group id="_x0000_s2004" style="position:absolute;left:437;top:994;width:401;height:2" coordorigin="437,994" coordsize="401,2">
              <v:shape id="_x0000_s2005" style="position:absolute;left:437;top:994;width:401;height:2" coordorigin="437,994" coordsize="401,0" path="m437,994r401,e" filled="f" strokeweight="1.2pt">
                <v:path arrowok="t"/>
              </v:shape>
            </v:group>
            <v:group id="_x0000_s2006" style="position:absolute;left:434;top:979;width:404;height:27" coordorigin="434,979" coordsize="404,27">
              <v:shape id="_x0000_s2007" style="position:absolute;left:434;top:979;width:404;height:27" coordorigin="434,979" coordsize="404,27" path="m434,1006r404,l838,979r-404,l434,1006xe" filled="f" strokeweight=".12pt">
                <v:path arrowok="t"/>
              </v:shape>
            </v:group>
            <v:group id="_x0000_s2008" style="position:absolute;left:449;top:982;width:2;height:132" coordorigin="449,982" coordsize="2,132">
              <v:shape id="_x0000_s2009" style="position:absolute;left:449;top:982;width:2;height:132" coordorigin="449,982" coordsize="0,132" path="m449,982r,132e" filled="f" strokeweight="1.2pt">
                <v:path arrowok="t"/>
              </v:shape>
            </v:group>
            <v:group id="_x0000_s2010" style="position:absolute;left:434;top:979;width:27;height:135" coordorigin="434,979" coordsize="27,135">
              <v:shape id="_x0000_s2011" style="position:absolute;left:434;top:979;width:27;height:135" coordorigin="434,979" coordsize="27,135" path="m434,1114r27,l461,979r-27,l434,1114xe" filled="f" strokeweight=".12pt">
                <v:path arrowok="t"/>
              </v:shape>
            </v:group>
            <v:group id="_x0000_s2012" style="position:absolute;left:1056;top:605;width:653;height:159" coordorigin="1056,605" coordsize="653,159">
              <v:shape id="_x0000_s2013" style="position:absolute;left:1056;top:605;width:653;height:159" coordorigin="1056,605" coordsize="653,159" path="m1056,763r653,l1709,605r-653,l1056,763xe" fillcolor="#00007f" stroked="f">
                <v:path arrowok="t"/>
              </v:shape>
            </v:group>
            <v:group id="_x0000_s2014" style="position:absolute;left:1054;top:602;width:656;height:161" coordorigin="1054,602" coordsize="656,161">
              <v:shape id="_x0000_s2015" style="position:absolute;left:1054;top:602;width:656;height:161" coordorigin="1054,602" coordsize="656,161" path="m1054,763r655,l1709,602r-655,l1054,763xe" filled="f" strokecolor="#00007f" strokeweight=".12pt">
                <v:path arrowok="t"/>
              </v:shape>
            </v:group>
            <v:group id="_x0000_s2016" style="position:absolute;left:1056;top:509;width:653;height:2" coordorigin="1056,509" coordsize="653,2">
              <v:shape id="_x0000_s2017" style="position:absolute;left:1056;top:509;width:653;height:2" coordorigin="1056,509" coordsize="653,0" path="m1056,509r653,e" filled="f" strokeweight="1.2pt">
                <v:path arrowok="t"/>
              </v:shape>
            </v:group>
            <v:group id="_x0000_s2018" style="position:absolute;left:1054;top:494;width:656;height:27" coordorigin="1054,494" coordsize="656,27">
              <v:shape id="_x0000_s2019" style="position:absolute;left:1054;top:494;width:656;height:27" coordorigin="1054,494" coordsize="656,27" path="m1054,521r655,l1709,494r-655,l1054,521xe" filled="f" strokeweight=".12pt">
                <v:path arrowok="t"/>
              </v:shape>
            </v:group>
            <v:group id="_x0000_s2020" style="position:absolute;left:1714;top:605;width:653;height:159" coordorigin="1714,605" coordsize="653,159">
              <v:shape id="_x0000_s2021" style="position:absolute;left:1714;top:605;width:653;height:159" coordorigin="1714,605" coordsize="653,159" path="m1714,763r652,l2366,605r-652,l1714,763xe" fillcolor="#00007f" stroked="f">
                <v:path arrowok="t"/>
              </v:shape>
            </v:group>
            <v:group id="_x0000_s2022" style="position:absolute;left:1711;top:602;width:656;height:161" coordorigin="1711,602" coordsize="656,161">
              <v:shape id="_x0000_s2023" style="position:absolute;left:1711;top:602;width:656;height:161" coordorigin="1711,602" coordsize="656,161" path="m1711,763r655,l2366,602r-655,l1711,763xe" filled="f" strokecolor="#00007f" strokeweight=".12pt">
                <v:path arrowok="t"/>
              </v:shape>
            </v:group>
            <v:group id="_x0000_s2024" style="position:absolute;left:1714;top:509;width:653;height:2" coordorigin="1714,509" coordsize="653,2">
              <v:shape id="_x0000_s2025" style="position:absolute;left:1714;top:509;width:653;height:2" coordorigin="1714,509" coordsize="653,0" path="m1714,509r652,e" filled="f" strokeweight="1.2pt">
                <v:path arrowok="t"/>
              </v:shape>
            </v:group>
            <v:group id="_x0000_s2026" style="position:absolute;left:1711;top:494;width:656;height:27" coordorigin="1711,494" coordsize="656,27">
              <v:shape id="_x0000_s2027" style="position:absolute;left:1711;top:494;width:656;height:27" coordorigin="1711,494" coordsize="656,27" path="m1711,521r655,l2366,494r-655,l1711,521xe" filled="f" strokeweight=".12pt">
                <v:path arrowok="t"/>
              </v:shape>
            </v:group>
            <v:group id="_x0000_s2028" style="position:absolute;left:2371;top:605;width:653;height:159" coordorigin="2371,605" coordsize="653,159">
              <v:shape id="_x0000_s2029" style="position:absolute;left:2371;top:605;width:653;height:159" coordorigin="2371,605" coordsize="653,159" path="m2371,763r653,l3024,605r-653,l2371,763xe" fillcolor="#00007f" stroked="f">
                <v:path arrowok="t"/>
              </v:shape>
            </v:group>
            <v:group id="_x0000_s2030" style="position:absolute;left:2369;top:602;width:656;height:161" coordorigin="2369,602" coordsize="656,161">
              <v:shape id="_x0000_s2031" style="position:absolute;left:2369;top:602;width:656;height:161" coordorigin="2369,602" coordsize="656,161" path="m2369,763r655,l3024,602r-655,l2369,763xe" filled="f" strokecolor="#00007f" strokeweight=".12pt">
                <v:path arrowok="t"/>
              </v:shape>
            </v:group>
            <v:group id="_x0000_s2032" style="position:absolute;left:2371;top:509;width:653;height:2" coordorigin="2371,509" coordsize="653,2">
              <v:shape id="_x0000_s2033" style="position:absolute;left:2371;top:509;width:653;height:2" coordorigin="2371,509" coordsize="653,0" path="m2371,509r653,e" filled="f" strokeweight="1.2pt">
                <v:path arrowok="t"/>
              </v:shape>
            </v:group>
            <v:group id="_x0000_s2034" style="position:absolute;left:2369;top:494;width:656;height:27" coordorigin="2369,494" coordsize="656,27">
              <v:shape id="_x0000_s2035" style="position:absolute;left:2369;top:494;width:656;height:27" coordorigin="2369,494" coordsize="656,27" path="m2369,521r655,l3024,494r-655,l2369,521xe" filled="f" strokeweight=".12pt">
                <v:path arrowok="t"/>
              </v:shape>
            </v:group>
            <v:group id="_x0000_s2036" style="position:absolute;left:3029;top:605;width:653;height:159" coordorigin="3029,605" coordsize="653,159">
              <v:shape id="_x0000_s2037" style="position:absolute;left:3029;top:605;width:653;height:159" coordorigin="3029,605" coordsize="653,159" path="m3029,763r653,l3682,605r-653,l3029,763xe" fillcolor="#00007f" stroked="f">
                <v:path arrowok="t"/>
              </v:shape>
            </v:group>
            <v:group id="_x0000_s2038" style="position:absolute;left:3026;top:602;width:656;height:161" coordorigin="3026,602" coordsize="656,161">
              <v:shape id="_x0000_s2039" style="position:absolute;left:3026;top:602;width:656;height:161" coordorigin="3026,602" coordsize="656,161" path="m3026,763r656,l3682,602r-656,l3026,763xe" filled="f" strokecolor="#00007f" strokeweight=".12pt">
                <v:path arrowok="t"/>
              </v:shape>
            </v:group>
            <v:group id="_x0000_s2040" style="position:absolute;left:3029;top:509;width:653;height:2" coordorigin="3029,509" coordsize="653,2">
              <v:shape id="_x0000_s2041" style="position:absolute;left:3029;top:509;width:653;height:2" coordorigin="3029,509" coordsize="653,0" path="m3029,509r653,e" filled="f" strokeweight="1.2pt">
                <v:path arrowok="t"/>
              </v:shape>
            </v:group>
            <v:group id="_x0000_s2042" style="position:absolute;left:3026;top:494;width:656;height:27" coordorigin="3026,494" coordsize="656,27">
              <v:shape id="_x0000_s2043" style="position:absolute;left:3026;top:494;width:656;height:27" coordorigin="3026,494" coordsize="656,27" path="m3026,521r656,l3682,494r-656,l3026,521xe" filled="f" strokeweight=".12pt">
                <v:path arrowok="t"/>
              </v:shape>
            </v:group>
            <v:group id="_x0000_s2044" style="position:absolute;left:3686;top:605;width:656;height:159" coordorigin="3686,605" coordsize="656,159">
              <v:shape id="_x0000_s2045" style="position:absolute;left:3686;top:605;width:656;height:159" coordorigin="3686,605" coordsize="656,159" path="m3686,763r656,l4342,605r-656,l3686,763xe" fillcolor="#00007f" stroked="f">
                <v:path arrowok="t"/>
              </v:shape>
            </v:group>
            <v:group id="_x0000_s2046" style="position:absolute;left:3684;top:602;width:658;height:161" coordorigin="3684,602" coordsize="658,161">
              <v:shape id="_x0000_s2047" style="position:absolute;left:3684;top:602;width:658;height:161" coordorigin="3684,602" coordsize="658,161" path="m3684,763r658,l4342,602r-658,l3684,763xe" filled="f" strokecolor="#00007f" strokeweight=".12pt">
                <v:path arrowok="t"/>
              </v:shape>
            </v:group>
            <v:group id="_x0000_s16384" style="position:absolute;left:3686;top:509;width:656;height:2" coordorigin="3686,509" coordsize="656,2">
              <v:shape id="_x0000_s16385" style="position:absolute;left:3686;top:509;width:656;height:2" coordorigin="3686,509" coordsize="656,0" path="m3686,509r656,e" filled="f" strokeweight="1.2pt">
                <v:path arrowok="t"/>
              </v:shape>
            </v:group>
            <v:group id="_x0000_s16386" style="position:absolute;left:3684;top:494;width:658;height:27" coordorigin="3684,494" coordsize="658,27">
              <v:shape id="_x0000_s16387" style="position:absolute;left:3684;top:494;width:658;height:27" coordorigin="3684,494" coordsize="658,27" path="m3684,521r658,l4342,494r-658,l3684,521xe" filled="f" strokeweight=".12pt">
                <v:path arrowok="t"/>
              </v:shape>
            </v:group>
            <v:group id="_x0000_s16388" style="position:absolute;left:4346;top:605;width:656;height:159" coordorigin="4346,605" coordsize="656,159">
              <v:shape id="_x0000_s16389" style="position:absolute;left:4346;top:605;width:656;height:159" coordorigin="4346,605" coordsize="656,159" path="m4346,763r656,l5002,605r-656,l4346,763xe" fillcolor="#00007f" stroked="f">
                <v:path arrowok="t"/>
              </v:shape>
            </v:group>
            <v:group id="_x0000_s16390" style="position:absolute;left:4344;top:602;width:658;height:161" coordorigin="4344,602" coordsize="658,161">
              <v:shape id="_x0000_s16391" style="position:absolute;left:4344;top:602;width:658;height:161" coordorigin="4344,602" coordsize="658,161" path="m4344,763r658,l5002,602r-658,l4344,763xe" filled="f" strokecolor="#00007f" strokeweight=".12pt">
                <v:path arrowok="t"/>
              </v:shape>
            </v:group>
            <v:group id="_x0000_s16392" style="position:absolute;left:4346;top:509;width:656;height:2" coordorigin="4346,509" coordsize="656,2">
              <v:shape id="_x0000_s16393" style="position:absolute;left:4346;top:509;width:656;height:2" coordorigin="4346,509" coordsize="656,0" path="m4346,509r656,e" filled="f" strokeweight="1.2pt">
                <v:path arrowok="t"/>
              </v:shape>
            </v:group>
            <v:group id="_x0000_s16394" style="position:absolute;left:4344;top:494;width:658;height:27" coordorigin="4344,494" coordsize="658,27">
              <v:shape id="_x0000_s16395" style="position:absolute;left:4344;top:494;width:658;height:27" coordorigin="4344,494" coordsize="658,27" path="m4344,521r658,l5002,494r-658,l4344,521xe" filled="f" strokeweight=".12pt">
                <v:path arrowok="t"/>
              </v:shape>
            </v:group>
            <v:group id="_x0000_s16396" style="position:absolute;left:5006;top:605;width:656;height:159" coordorigin="5006,605" coordsize="656,159">
              <v:shape id="_x0000_s16397" style="position:absolute;left:5006;top:605;width:656;height:159" coordorigin="5006,605" coordsize="656,159" path="m5006,763r656,l5662,605r-656,l5006,763xe" fillcolor="#00007f" stroked="f">
                <v:path arrowok="t"/>
              </v:shape>
            </v:group>
            <v:group id="_x0000_s16398" style="position:absolute;left:5004;top:602;width:658;height:161" coordorigin="5004,602" coordsize="658,161">
              <v:shape id="_x0000_s16399" style="position:absolute;left:5004;top:602;width:658;height:161" coordorigin="5004,602" coordsize="658,161" path="m5004,763r658,l5662,602r-658,l5004,763xe" filled="f" strokecolor="#00007f" strokeweight=".12pt">
                <v:path arrowok="t"/>
              </v:shape>
            </v:group>
            <v:group id="_x0000_s16400" style="position:absolute;left:5006;top:509;width:656;height:2" coordorigin="5006,509" coordsize="656,2">
              <v:shape id="_x0000_s16401" style="position:absolute;left:5006;top:509;width:656;height:2" coordorigin="5006,509" coordsize="656,0" path="m5006,509r656,e" filled="f" strokeweight="1.2pt">
                <v:path arrowok="t"/>
              </v:shape>
            </v:group>
            <v:group id="_x0000_s16402" style="position:absolute;left:5004;top:494;width:658;height:27" coordorigin="5004,494" coordsize="658,27">
              <v:shape id="_x0000_s16403" style="position:absolute;left:5004;top:494;width:658;height:27" coordorigin="5004,494" coordsize="658,27" path="m5004,521r658,l5662,494r-658,l5004,521xe" filled="f" strokeweight=".12pt">
                <v:path arrowok="t"/>
              </v:shape>
            </v:group>
            <v:group id="_x0000_s16404" style="position:absolute;left:5666;top:605;width:656;height:159" coordorigin="5666,605" coordsize="656,159">
              <v:shape id="_x0000_s16405" style="position:absolute;left:5666;top:605;width:656;height:159" coordorigin="5666,605" coordsize="656,159" path="m5666,763r656,l6322,605r-656,l5666,763xe" fillcolor="#00007f" stroked="f">
                <v:path arrowok="t"/>
              </v:shape>
            </v:group>
            <v:group id="_x0000_s16406" style="position:absolute;left:5664;top:602;width:658;height:161" coordorigin="5664,602" coordsize="658,161">
              <v:shape id="_x0000_s16407" style="position:absolute;left:5664;top:602;width:658;height:161" coordorigin="5664,602" coordsize="658,161" path="m5664,763r658,l6322,602r-658,l5664,763xe" filled="f" strokecolor="#00007f" strokeweight=".12pt">
                <v:path arrowok="t"/>
              </v:shape>
            </v:group>
            <v:group id="_x0000_s16408" style="position:absolute;left:5666;top:509;width:656;height:2" coordorigin="5666,509" coordsize="656,2">
              <v:shape id="_x0000_s16409" style="position:absolute;left:5666;top:509;width:656;height:2" coordorigin="5666,509" coordsize="656,0" path="m5666,509r656,e" filled="f" strokeweight="1.2pt">
                <v:path arrowok="t"/>
              </v:shape>
            </v:group>
            <v:group id="_x0000_s16410" style="position:absolute;left:5664;top:494;width:658;height:27" coordorigin="5664,494" coordsize="658,27">
              <v:shape id="_x0000_s16411" style="position:absolute;left:5664;top:494;width:658;height:27" coordorigin="5664,494" coordsize="658,27" path="m5664,521r658,l6322,494r-658,l5664,521xe" filled="f" strokeweight=".12pt">
                <v:path arrowok="t"/>
              </v:shape>
            </v:group>
            <v:group id="_x0000_s16412" style="position:absolute;left:6326;top:605;width:656;height:159" coordorigin="6326,605" coordsize="656,159">
              <v:shape id="_x0000_s16413" style="position:absolute;left:6326;top:605;width:656;height:159" coordorigin="6326,605" coordsize="656,159" path="m6326,763r656,l6982,605r-656,l6326,763xe" fillcolor="#00007f" stroked="f">
                <v:path arrowok="t"/>
              </v:shape>
            </v:group>
            <v:group id="_x0000_s16414" style="position:absolute;left:6324;top:602;width:658;height:161" coordorigin="6324,602" coordsize="658,161">
              <v:shape id="_x0000_s16415" style="position:absolute;left:6324;top:602;width:658;height:161" coordorigin="6324,602" coordsize="658,161" path="m6324,763r658,l6982,602r-658,l6324,763xe" filled="f" strokecolor="#00007f" strokeweight=".12pt">
                <v:path arrowok="t"/>
              </v:shape>
            </v:group>
            <v:group id="_x0000_s16416" style="position:absolute;left:6326;top:509;width:656;height:2" coordorigin="6326,509" coordsize="656,2">
              <v:shape id="_x0000_s16417" style="position:absolute;left:6326;top:509;width:656;height:2" coordorigin="6326,509" coordsize="656,0" path="m6326,509r656,e" filled="f" strokeweight="1.2pt">
                <v:path arrowok="t"/>
              </v:shape>
            </v:group>
            <v:group id="_x0000_s16418" style="position:absolute;left:6324;top:494;width:658;height:27" coordorigin="6324,494" coordsize="658,27">
              <v:shape id="_x0000_s16419" style="position:absolute;left:6324;top:494;width:658;height:27" coordorigin="6324,494" coordsize="658,27" path="m6324,521r658,l6982,494r-658,l6324,521xe" filled="f" strokeweight=".12pt">
                <v:path arrowok="t"/>
              </v:shape>
            </v:group>
            <v:group id="_x0000_s16420" style="position:absolute;left:6986;top:605;width:656;height:159" coordorigin="6986,605" coordsize="656,159">
              <v:shape id="_x0000_s16421" style="position:absolute;left:6986;top:605;width:656;height:159" coordorigin="6986,605" coordsize="656,159" path="m6986,763r656,l7642,605r-656,l6986,763xe" fillcolor="#00007f" stroked="f">
                <v:path arrowok="t"/>
              </v:shape>
            </v:group>
            <v:group id="_x0000_s16422" style="position:absolute;left:6984;top:602;width:658;height:161" coordorigin="6984,602" coordsize="658,161">
              <v:shape id="_x0000_s16423" style="position:absolute;left:6984;top:602;width:658;height:161" coordorigin="6984,602" coordsize="658,161" path="m6984,763r658,l7642,602r-658,l6984,763xe" filled="f" strokecolor="#00007f" strokeweight=".12pt">
                <v:path arrowok="t"/>
              </v:shape>
            </v:group>
            <v:group id="_x0000_s16424" style="position:absolute;left:6986;top:509;width:656;height:2" coordorigin="6986,509" coordsize="656,2">
              <v:shape id="_x0000_s16425" style="position:absolute;left:6986;top:509;width:656;height:2" coordorigin="6986,509" coordsize="656,0" path="m6986,509r656,e" filled="f" strokeweight="1.2pt">
                <v:path arrowok="t"/>
              </v:shape>
            </v:group>
            <v:group id="_x0000_s16426" style="position:absolute;left:6984;top:494;width:658;height:27" coordorigin="6984,494" coordsize="658,27">
              <v:shape id="_x0000_s16427" style="position:absolute;left:6984;top:494;width:658;height:27" coordorigin="6984,494" coordsize="658,27" path="m6984,521r658,l7642,494r-658,l6984,521xe" filled="f" strokeweight=".12pt">
                <v:path arrowok="t"/>
              </v:shape>
            </v:group>
            <v:group id="_x0000_s16428" style="position:absolute;left:7646;top:605;width:656;height:159" coordorigin="7646,605" coordsize="656,159">
              <v:shape id="_x0000_s16429" style="position:absolute;left:7646;top:605;width:656;height:159" coordorigin="7646,605" coordsize="656,159" path="m7646,763r656,l8302,605r-656,l7646,763xe" fillcolor="#00007f" stroked="f">
                <v:path arrowok="t"/>
              </v:shape>
            </v:group>
            <v:group id="_x0000_s16430" style="position:absolute;left:7644;top:602;width:658;height:161" coordorigin="7644,602" coordsize="658,161">
              <v:shape id="_x0000_s16431" style="position:absolute;left:7644;top:602;width:658;height:161" coordorigin="7644,602" coordsize="658,161" path="m7644,763r658,l8302,602r-658,l7644,763xe" filled="f" strokecolor="#00007f" strokeweight=".12pt">
                <v:path arrowok="t"/>
              </v:shape>
            </v:group>
            <v:group id="_x0000_s16432" style="position:absolute;left:7646;top:509;width:656;height:2" coordorigin="7646,509" coordsize="656,2">
              <v:shape id="_x0000_s16433" style="position:absolute;left:7646;top:509;width:656;height:2" coordorigin="7646,509" coordsize="656,0" path="m7646,509r656,e" filled="f" strokeweight="1.2pt">
                <v:path arrowok="t"/>
              </v:shape>
            </v:group>
            <v:group id="_x0000_s16434" style="position:absolute;left:7644;top:494;width:658;height:27" coordorigin="7644,494" coordsize="658,27">
              <v:shape id="_x0000_s16435" style="position:absolute;left:7644;top:494;width:658;height:27" coordorigin="7644,494" coordsize="658,27" path="m7644,521r658,l8302,494r-658,l7644,521xe" filled="f" strokeweight=".12pt">
                <v:path arrowok="t"/>
              </v:shape>
            </v:group>
            <v:group id="_x0000_s16436" style="position:absolute;left:8306;top:605;width:656;height:159" coordorigin="8306,605" coordsize="656,159">
              <v:shape id="_x0000_s16437" style="position:absolute;left:8306;top:605;width:656;height:159" coordorigin="8306,605" coordsize="656,159" path="m8306,763r656,l8962,605r-656,l8306,763xe" fillcolor="#00007f" stroked="f">
                <v:path arrowok="t"/>
              </v:shape>
            </v:group>
            <v:group id="_x0000_s16438" style="position:absolute;left:8304;top:602;width:658;height:161" coordorigin="8304,602" coordsize="658,161">
              <v:shape id="_x0000_s16439" style="position:absolute;left:8304;top:602;width:658;height:161" coordorigin="8304,602" coordsize="658,161" path="m8304,763r658,l8962,602r-658,l8304,763xe" filled="f" strokecolor="#00007f" strokeweight=".12pt">
                <v:path arrowok="t"/>
              </v:shape>
            </v:group>
            <v:group id="_x0000_s16440" style="position:absolute;left:8306;top:509;width:656;height:2" coordorigin="8306,509" coordsize="656,2">
              <v:shape id="_x0000_s16441" style="position:absolute;left:8306;top:509;width:656;height:2" coordorigin="8306,509" coordsize="656,0" path="m8306,509r656,e" filled="f" strokeweight="1.2pt">
                <v:path arrowok="t"/>
              </v:shape>
            </v:group>
            <v:group id="_x0000_s16442" style="position:absolute;left:8304;top:494;width:658;height:27" coordorigin="8304,494" coordsize="658,27">
              <v:shape id="_x0000_s16443" style="position:absolute;left:8304;top:494;width:658;height:27" coordorigin="8304,494" coordsize="658,27" path="m8304,521r658,l8962,494r-658,l8304,521xe" filled="f" strokeweight=".12pt">
                <v:path arrowok="t"/>
              </v:shape>
            </v:group>
            <v:group id="_x0000_s16444" style="position:absolute;left:8966;top:605;width:656;height:159" coordorigin="8966,605" coordsize="656,159">
              <v:shape id="_x0000_s16445" style="position:absolute;left:8966;top:605;width:656;height:159" coordorigin="8966,605" coordsize="656,159" path="m8966,763r656,l9622,605r-656,l8966,763xe" fillcolor="#00007f" stroked="f">
                <v:path arrowok="t"/>
              </v:shape>
            </v:group>
            <v:group id="_x0000_s16446" style="position:absolute;left:8964;top:602;width:658;height:161" coordorigin="8964,602" coordsize="658,161">
              <v:shape id="_x0000_s16447" style="position:absolute;left:8964;top:602;width:658;height:161" coordorigin="8964,602" coordsize="658,161" path="m8964,763r658,l9622,602r-658,l8964,763xe" filled="f" strokecolor="#00007f" strokeweight=".12pt">
                <v:path arrowok="t"/>
              </v:shape>
            </v:group>
            <v:group id="_x0000_s16448" style="position:absolute;left:8966;top:509;width:656;height:2" coordorigin="8966,509" coordsize="656,2">
              <v:shape id="_x0000_s16449" style="position:absolute;left:8966;top:509;width:656;height:2" coordorigin="8966,509" coordsize="656,0" path="m8966,509r656,e" filled="f" strokeweight="1.2pt">
                <v:path arrowok="t"/>
              </v:shape>
            </v:group>
            <v:group id="_x0000_s16450" style="position:absolute;left:8964;top:494;width:658;height:27" coordorigin="8964,494" coordsize="658,27">
              <v:shape id="_x0000_s16451" style="position:absolute;left:8964;top:494;width:658;height:27" coordorigin="8964,494" coordsize="658,27" path="m8964,521r658,l9622,494r-658,l8964,521xe" filled="f" strokeweight=".12pt">
                <v:path arrowok="t"/>
              </v:shape>
            </v:group>
            <v:group id="_x0000_s16452" style="position:absolute;left:9626;top:605;width:656;height:159" coordorigin="9626,605" coordsize="656,159">
              <v:shape id="_x0000_s16453" style="position:absolute;left:9626;top:605;width:656;height:159" coordorigin="9626,605" coordsize="656,159" path="m9626,763r656,l10282,605r-656,l9626,763xe" fillcolor="#00007f" stroked="f">
                <v:path arrowok="t"/>
              </v:shape>
            </v:group>
            <v:group id="_x0000_s16454" style="position:absolute;left:9624;top:602;width:658;height:161" coordorigin="9624,602" coordsize="658,161">
              <v:shape id="_x0000_s16455" style="position:absolute;left:9624;top:602;width:658;height:161" coordorigin="9624,602" coordsize="658,161" path="m9624,763r658,l10282,602r-658,l9624,763xe" filled="f" strokecolor="#00007f" strokeweight=".12pt">
                <v:path arrowok="t"/>
              </v:shape>
            </v:group>
            <v:group id="_x0000_s16456" style="position:absolute;left:9626;top:509;width:656;height:2" coordorigin="9626,509" coordsize="656,2">
              <v:shape id="_x0000_s16457" style="position:absolute;left:9626;top:509;width:656;height:2" coordorigin="9626,509" coordsize="656,0" path="m9626,509r656,e" filled="f" strokeweight="1.2pt">
                <v:path arrowok="t"/>
              </v:shape>
            </v:group>
            <v:group id="_x0000_s16458" style="position:absolute;left:9624;top:494;width:658;height:27" coordorigin="9624,494" coordsize="658,27">
              <v:shape id="_x0000_s16459" style="position:absolute;left:9624;top:494;width:658;height:27" coordorigin="9624,494" coordsize="658,27" path="m9624,521r658,l10282,494r-658,l9624,521xe" filled="f" strokeweight=".12pt">
                <v:path arrowok="t"/>
              </v:shape>
            </v:group>
            <v:group id="_x0000_s16460" style="position:absolute;left:10637;top:763;width:159;height:351" coordorigin="10637,763" coordsize="159,351">
              <v:shape id="_x0000_s16461" style="position:absolute;left:10637;top:763;width:159;height:351" coordorigin="10637,763" coordsize="159,351" path="m10637,1114r158,l10795,763r-158,l10637,1114xe" fillcolor="#00007f" stroked="f">
                <v:path arrowok="t"/>
              </v:shape>
            </v:group>
            <v:group id="_x0000_s16462" style="position:absolute;left:10634;top:602;width:161;height:512" coordorigin="10634,602" coordsize="161,512">
              <v:shape id="_x0000_s16463" style="position:absolute;left:10634;top:602;width:161;height:512" coordorigin="10634,602" coordsize="161,512" path="m10634,1114r161,l10795,602r-161,l10634,1114xe" filled="f" strokecolor="#00007f" strokeweight=".12pt">
                <v:path arrowok="t"/>
              </v:shape>
            </v:group>
            <v:group id="_x0000_s16464" style="position:absolute;left:10286;top:605;width:509;height:159" coordorigin="10286,605" coordsize="509,159">
              <v:shape id="_x0000_s16465" style="position:absolute;left:10286;top:605;width:509;height:159" coordorigin="10286,605" coordsize="509,159" path="m10286,763r509,l10795,605r-509,l10286,763xe" fillcolor="#00007f" stroked="f">
                <v:path arrowok="t"/>
              </v:shape>
            </v:group>
            <v:group id="_x0000_s16466" style="position:absolute;left:10284;top:602;width:512;height:161" coordorigin="10284,602" coordsize="512,161">
              <v:shape id="_x0000_s16467" style="position:absolute;left:10284;top:602;width:512;height:161" coordorigin="10284,602" coordsize="512,161" path="m10284,763r511,l10795,602r-511,l10284,763xe" filled="f" strokecolor="#00007f" strokeweight=".12pt">
                <v:path arrowok="t"/>
              </v:shape>
            </v:group>
            <v:group id="_x0000_s16468" style="position:absolute;left:10891;top:1010;width:2;height:104" coordorigin="10891,1010" coordsize="2,104">
              <v:shape id="_x0000_s16469" style="position:absolute;left:10891;top:1010;width:2;height:104" coordorigin="10891,1010" coordsize="0,104" path="m10891,1010r,104e" filled="f" strokeweight="1.2pt">
                <v:path arrowok="t"/>
              </v:shape>
            </v:group>
            <v:group id="_x0000_s16470" style="position:absolute;left:10877;top:1008;width:27;height:106" coordorigin="10877,1008" coordsize="27,106">
              <v:shape id="_x0000_s16471" style="position:absolute;left:10877;top:1008;width:27;height:106" coordorigin="10877,1008" coordsize="27,106" path="m10877,1114r26,l10903,1008r-26,l10877,1114xe" filled="f" strokeweight=".12pt">
                <v:path arrowok="t"/>
              </v:shape>
            </v:group>
            <v:group id="_x0000_s16472" style="position:absolute;left:10529;top:1021;width:375;height:2" coordorigin="10529,1021" coordsize="375,2">
              <v:shape id="_x0000_s16473" style="position:absolute;left:10529;top:1021;width:375;height:2" coordorigin="10529,1021" coordsize="375,0" path="m10529,1021r374,e" filled="f" strokeweight="1.08pt">
                <v:path arrowok="t"/>
              </v:shape>
            </v:group>
            <v:group id="_x0000_s16474" style="position:absolute;left:10526;top:1008;width:377;height:24" coordorigin="10526,1008" coordsize="377,24">
              <v:shape id="_x0000_s16475" style="position:absolute;left:10526;top:1008;width:377;height:24" coordorigin="10526,1008" coordsize="377,24" path="m10526,1032r377,l10903,1008r-377,l10526,1032xe" filled="f" strokeweight=".12pt">
                <v:path arrowok="t"/>
              </v:shape>
            </v:group>
            <v:group id="_x0000_s16476" style="position:absolute;left:10514;top:497;width:2;height:536" coordorigin="10514,497" coordsize="2,536">
              <v:shape id="_x0000_s16477" style="position:absolute;left:10514;top:497;width:2;height:536" coordorigin="10514,497" coordsize="0,536" path="m10514,497r,535e" filled="f" strokeweight="1.2pt">
                <v:path arrowok="t"/>
              </v:shape>
            </v:group>
            <v:group id="_x0000_s16478" style="position:absolute;left:10500;top:494;width:27;height:538" coordorigin="10500,494" coordsize="27,538">
              <v:shape id="_x0000_s16479" style="position:absolute;left:10500;top:494;width:27;height:538" coordorigin="10500,494" coordsize="27,538" path="m10500,1032r26,l10526,494r-26,l10500,1032xe" filled="f" strokeweight=".12pt">
                <v:path arrowok="t"/>
              </v:shape>
            </v:group>
            <v:group id="_x0000_s16480" style="position:absolute;left:10529;top:509;width:375;height:2" coordorigin="10529,509" coordsize="375,2">
              <v:shape id="_x0000_s16481" style="position:absolute;left:10529;top:509;width:375;height:2" coordorigin="10529,509" coordsize="375,0" path="m10529,509r374,e" filled="f" strokeweight="1.2pt">
                <v:path arrowok="t"/>
              </v:shape>
            </v:group>
            <v:group id="_x0000_s16482" style="position:absolute;left:10526;top:494;width:377;height:27" coordorigin="10526,494" coordsize="377,27">
              <v:shape id="_x0000_s16483" style="position:absolute;left:10526;top:494;width:377;height:27" coordorigin="10526,494" coordsize="377,27" path="m10526,521r377,l10903,494r-377,l10526,521xe" filled="f" strokeweight=".12pt">
                <v:path arrowok="t"/>
              </v:shape>
            </v:group>
            <v:group id="_x0000_s16484" style="position:absolute;left:10891;top:497;width:2;height:401" coordorigin="10891,497" coordsize="2,401">
              <v:shape id="_x0000_s16485" style="position:absolute;left:10891;top:497;width:2;height:401" coordorigin="10891,497" coordsize="0,401" path="m10891,497r,401e" filled="f" strokeweight="1.2pt">
                <v:path arrowok="t"/>
              </v:shape>
            </v:group>
            <v:group id="_x0000_s16486" style="position:absolute;left:10877;top:494;width:27;height:404" coordorigin="10877,494" coordsize="27,404">
              <v:shape id="_x0000_s16487" style="position:absolute;left:10877;top:494;width:27;height:404" coordorigin="10877,494" coordsize="27,404" path="m10877,898r26,l10903,494r-26,l10877,898xe" filled="f" strokeweight=".12pt">
                <v:path arrowok="t"/>
              </v:shape>
            </v:group>
            <v:group id="_x0000_s16488" style="position:absolute;left:10394;top:887;width:509;height:2" coordorigin="10394,887" coordsize="509,2">
              <v:shape id="_x0000_s16489" style="position:absolute;left:10394;top:887;width:509;height:2" coordorigin="10394,887" coordsize="509,0" path="m10394,887r509,e" filled="f" strokeweight="1.08pt">
                <v:path arrowok="t"/>
              </v:shape>
            </v:group>
            <v:group id="_x0000_s16490" style="position:absolute;left:10392;top:874;width:512;height:24" coordorigin="10392,874" coordsize="512,24">
              <v:shape id="_x0000_s16491" style="position:absolute;left:10392;top:874;width:512;height:24" coordorigin="10392,874" coordsize="512,24" path="m10392,898r511,l10903,874r-511,l10392,898xe" filled="f" strokeweight=".12pt">
                <v:path arrowok="t"/>
              </v:shape>
            </v:group>
            <v:group id="_x0000_s16492" style="position:absolute;left:10406;top:497;width:2;height:401" coordorigin="10406,497" coordsize="2,401">
              <v:shape id="_x0000_s16493" style="position:absolute;left:10406;top:497;width:2;height:401" coordorigin="10406,497" coordsize="0,401" path="m10406,497r,401e" filled="f" strokeweight="1.2pt">
                <v:path arrowok="t"/>
              </v:shape>
            </v:group>
            <v:group id="_x0000_s16494" style="position:absolute;left:10392;top:494;width:27;height:404" coordorigin="10392,494" coordsize="27,404">
              <v:shape id="_x0000_s16495" style="position:absolute;left:10392;top:494;width:27;height:404" coordorigin="10392,494" coordsize="27,404" path="m10392,898r26,l10418,494r-26,l10392,898xe" filled="f" strokeweight=".12pt">
                <v:path arrowok="t"/>
              </v:shape>
            </v:group>
            <v:group id="_x0000_s16496" style="position:absolute;left:10286;top:509;width:132;height:2" coordorigin="10286,509" coordsize="132,2">
              <v:shape id="_x0000_s16497" style="position:absolute;left:10286;top:509;width:132;height:2" coordorigin="10286,509" coordsize="132,0" path="m10286,509r132,e" filled="f" strokeweight="1.2pt">
                <v:path arrowok="t"/>
              </v:shape>
            </v:group>
            <v:group id="_x0000_s16498" style="position:absolute;left:10284;top:494;width:135;height:27" coordorigin="10284,494" coordsize="135,27">
              <v:shape id="_x0000_s16499" style="position:absolute;left:10284;top:494;width:135;height:27" coordorigin="10284,494" coordsize="135,27" path="m10284,521r134,l10418,494r-134,l10284,521xe" filled="f" strokeweight=".12pt">
                <v:path arrowok="t"/>
              </v:shape>
            </v:group>
            <v:group id="_x0000_s16500" style="position:absolute;left:10637;top:1116;width:159;height:632" coordorigin="10637,1116" coordsize="159,632">
              <v:shape id="_x0000_s16501" style="position:absolute;left:10637;top:1116;width:159;height:632" coordorigin="10637,1116" coordsize="159,632" path="m10637,1747r158,l10795,1116r-158,l10637,1747xe" fillcolor="#00007f" stroked="f">
                <v:path arrowok="t"/>
              </v:shape>
            </v:group>
            <v:group id="_x0000_s16502" style="position:absolute;left:10634;top:1114;width:161;height:634" coordorigin="10634,1114" coordsize="161,634">
              <v:shape id="_x0000_s16503" style="position:absolute;left:10634;top:1114;width:161;height:634" coordorigin="10634,1114" coordsize="161,634" path="m10634,1747r161,l10795,1114r-161,l10634,1747xe" filled="f" strokecolor="#00007f" strokeweight=".12pt">
                <v:path arrowok="t"/>
              </v:shape>
            </v:group>
            <v:group id="_x0000_s16504" style="position:absolute;left:10891;top:1116;width:2;height:632" coordorigin="10891,1116" coordsize="2,632">
              <v:shape id="_x0000_s16505" style="position:absolute;left:10891;top:1116;width:2;height:632" coordorigin="10891,1116" coordsize="0,632" path="m10891,1116r,631e" filled="f" strokeweight="1.2pt">
                <v:path arrowok="t"/>
              </v:shape>
            </v:group>
            <v:group id="_x0000_s16506" style="position:absolute;left:10877;top:1114;width:27;height:634" coordorigin="10877,1114" coordsize="27,634">
              <v:shape id="_x0000_s16507" style="position:absolute;left:10877;top:1114;width:27;height:634" coordorigin="10877,1114" coordsize="27,634" path="m10877,1747r26,l10903,1114r-26,l10877,1747xe" filled="f" strokeweight=".12pt">
                <v:path arrowok="t"/>
              </v:shape>
            </v:group>
            <v:group id="_x0000_s16508" style="position:absolute;left:10637;top:1750;width:159;height:632" coordorigin="10637,1750" coordsize="159,632">
              <v:shape id="_x0000_s16509" style="position:absolute;left:10637;top:1750;width:159;height:632" coordorigin="10637,1750" coordsize="159,632" path="m10637,2381r158,l10795,1750r-158,l10637,2381xe" fillcolor="#00007f" stroked="f">
                <v:path arrowok="t"/>
              </v:shape>
            </v:group>
            <v:group id="_x0000_s16510" style="position:absolute;left:10634;top:1747;width:161;height:634" coordorigin="10634,1747" coordsize="161,634">
              <v:shape id="_x0000_s16511" style="position:absolute;left:10634;top:1747;width:161;height:634" coordorigin="10634,1747" coordsize="161,634" path="m10634,2381r161,l10795,1747r-161,l10634,2381xe" filled="f" strokecolor="#00007f" strokeweight=".12pt">
                <v:path arrowok="t"/>
              </v:shape>
            </v:group>
            <v:group id="_x0000_s16512" style="position:absolute;left:10891;top:1750;width:2;height:632" coordorigin="10891,1750" coordsize="2,632">
              <v:shape id="_x0000_s16513" style="position:absolute;left:10891;top:1750;width:2;height:632" coordorigin="10891,1750" coordsize="0,632" path="m10891,1750r,631e" filled="f" strokeweight="1.2pt">
                <v:path arrowok="t"/>
              </v:shape>
            </v:group>
            <v:group id="_x0000_s16514" style="position:absolute;left:10877;top:1747;width:27;height:634" coordorigin="10877,1747" coordsize="27,634">
              <v:shape id="_x0000_s16515" style="position:absolute;left:10877;top:1747;width:27;height:634" coordorigin="10877,1747" coordsize="27,634" path="m10877,2381r26,l10903,1747r-26,l10877,2381xe" filled="f" strokeweight=".12pt">
                <v:path arrowok="t"/>
              </v:shape>
            </v:group>
            <v:group id="_x0000_s16516" style="position:absolute;left:10637;top:2383;width:159;height:632" coordorigin="10637,2383" coordsize="159,632">
              <v:shape id="_x0000_s16517" style="position:absolute;left:10637;top:2383;width:159;height:632" coordorigin="10637,2383" coordsize="159,632" path="m10637,3014r158,l10795,2383r-158,l10637,3014xe" fillcolor="#00007f" stroked="f">
                <v:path arrowok="t"/>
              </v:shape>
            </v:group>
            <v:group id="_x0000_s16518" style="position:absolute;left:10634;top:2381;width:161;height:634" coordorigin="10634,2381" coordsize="161,634">
              <v:shape id="_x0000_s16519" style="position:absolute;left:10634;top:2381;width:161;height:634" coordorigin="10634,2381" coordsize="161,634" path="m10634,3014r161,l10795,2381r-161,l10634,3014xe" filled="f" strokecolor="#00007f" strokeweight=".12pt">
                <v:path arrowok="t"/>
              </v:shape>
            </v:group>
            <v:group id="_x0000_s16520" style="position:absolute;left:10891;top:2383;width:2;height:632" coordorigin="10891,2383" coordsize="2,632">
              <v:shape id="_x0000_s16521" style="position:absolute;left:10891;top:2383;width:2;height:632" coordorigin="10891,2383" coordsize="0,632" path="m10891,2383r,631e" filled="f" strokeweight="1.2pt">
                <v:path arrowok="t"/>
              </v:shape>
            </v:group>
            <v:group id="_x0000_s16522" style="position:absolute;left:10877;top:2381;width:27;height:634" coordorigin="10877,2381" coordsize="27,634">
              <v:shape id="_x0000_s16523" style="position:absolute;left:10877;top:2381;width:27;height:634" coordorigin="10877,2381" coordsize="27,634" path="m10877,3014r26,l10903,2381r-26,l10877,3014xe" filled="f" strokeweight=".12pt">
                <v:path arrowok="t"/>
              </v:shape>
            </v:group>
            <v:group id="_x0000_s16524" style="position:absolute;left:10637;top:3017;width:159;height:632" coordorigin="10637,3017" coordsize="159,632">
              <v:shape id="_x0000_s16525" style="position:absolute;left:10637;top:3017;width:159;height:632" coordorigin="10637,3017" coordsize="159,632" path="m10637,3648r158,l10795,3017r-158,l10637,3648xe" fillcolor="#00007f" stroked="f">
                <v:path arrowok="t"/>
              </v:shape>
            </v:group>
            <v:group id="_x0000_s16526" style="position:absolute;left:10634;top:3014;width:161;height:634" coordorigin="10634,3014" coordsize="161,634">
              <v:shape id="_x0000_s16527" style="position:absolute;left:10634;top:3014;width:161;height:634" coordorigin="10634,3014" coordsize="161,634" path="m10634,3648r161,l10795,3014r-161,l10634,3648xe" filled="f" strokecolor="#00007f" strokeweight=".12pt">
                <v:path arrowok="t"/>
              </v:shape>
            </v:group>
            <v:group id="_x0000_s16528" style="position:absolute;left:10891;top:3017;width:2;height:632" coordorigin="10891,3017" coordsize="2,632">
              <v:shape id="_x0000_s16529" style="position:absolute;left:10891;top:3017;width:2;height:632" coordorigin="10891,3017" coordsize="0,632" path="m10891,3017r,631e" filled="f" strokeweight="1.2pt">
                <v:path arrowok="t"/>
              </v:shape>
            </v:group>
            <v:group id="_x0000_s16530" style="position:absolute;left:10877;top:3014;width:27;height:634" coordorigin="10877,3014" coordsize="27,634">
              <v:shape id="_x0000_s16531" style="position:absolute;left:10877;top:3014;width:27;height:634" coordorigin="10877,3014" coordsize="27,634" path="m10877,3648r26,l10903,3014r-26,l10877,3648xe" filled="f" strokeweight=".12pt">
                <v:path arrowok="t"/>
              </v:shape>
            </v:group>
            <v:group id="_x0000_s16532" style="position:absolute;left:10637;top:3650;width:159;height:632" coordorigin="10637,3650" coordsize="159,632">
              <v:shape id="_x0000_s16533" style="position:absolute;left:10637;top:3650;width:159;height:632" coordorigin="10637,3650" coordsize="159,632" path="m10637,4282r158,l10795,3650r-158,l10637,4282xe" fillcolor="#00007f" stroked="f">
                <v:path arrowok="t"/>
              </v:shape>
            </v:group>
            <v:group id="_x0000_s16534" style="position:absolute;left:10634;top:3648;width:161;height:634" coordorigin="10634,3648" coordsize="161,634">
              <v:shape id="_x0000_s16535" style="position:absolute;left:10634;top:3648;width:161;height:634" coordorigin="10634,3648" coordsize="161,634" path="m10634,4282r161,l10795,3648r-161,l10634,4282xe" filled="f" strokecolor="#00007f" strokeweight=".12pt">
                <v:path arrowok="t"/>
              </v:shape>
            </v:group>
            <v:group id="_x0000_s16536" style="position:absolute;left:10891;top:3650;width:2;height:632" coordorigin="10891,3650" coordsize="2,632">
              <v:shape id="_x0000_s16537" style="position:absolute;left:10891;top:3650;width:2;height:632" coordorigin="10891,3650" coordsize="0,632" path="m10891,3650r,632e" filled="f" strokeweight="1.2pt">
                <v:path arrowok="t"/>
              </v:shape>
            </v:group>
            <v:group id="_x0000_s16538" style="position:absolute;left:10877;top:3648;width:27;height:634" coordorigin="10877,3648" coordsize="27,634">
              <v:shape id="_x0000_s16539" style="position:absolute;left:10877;top:3648;width:27;height:634" coordorigin="10877,3648" coordsize="27,634" path="m10877,4282r26,l10903,3648r-26,l10877,4282xe" filled="f" strokeweight=".12pt">
                <v:path arrowok="t"/>
              </v:shape>
            </v:group>
            <v:group id="_x0000_s16540" style="position:absolute;left:10637;top:4284;width:159;height:632" coordorigin="10637,4284" coordsize="159,632">
              <v:shape id="_x0000_s16541" style="position:absolute;left:10637;top:4284;width:159;height:632" coordorigin="10637,4284" coordsize="159,632" path="m10637,4915r158,l10795,4284r-158,l10637,4915xe" fillcolor="#00007f" stroked="f">
                <v:path arrowok="t"/>
              </v:shape>
            </v:group>
            <v:group id="_x0000_s16542" style="position:absolute;left:10634;top:4282;width:161;height:634" coordorigin="10634,4282" coordsize="161,634">
              <v:shape id="_x0000_s16543" style="position:absolute;left:10634;top:4282;width:161;height:634" coordorigin="10634,4282" coordsize="161,634" path="m10634,4915r161,l10795,4282r-161,l10634,4915xe" filled="f" strokecolor="#00007f" strokeweight=".12pt">
                <v:path arrowok="t"/>
              </v:shape>
            </v:group>
            <v:group id="_x0000_s16544" style="position:absolute;left:10891;top:4284;width:2;height:632" coordorigin="10891,4284" coordsize="2,632">
              <v:shape id="_x0000_s16545" style="position:absolute;left:10891;top:4284;width:2;height:632" coordorigin="10891,4284" coordsize="0,632" path="m10891,4284r,631e" filled="f" strokeweight="1.2pt">
                <v:path arrowok="t"/>
              </v:shape>
            </v:group>
            <v:group id="_x0000_s16546" style="position:absolute;left:10877;top:4282;width:27;height:634" coordorigin="10877,4282" coordsize="27,634">
              <v:shape id="_x0000_s16547" style="position:absolute;left:10877;top:4282;width:27;height:634" coordorigin="10877,4282" coordsize="27,634" path="m10877,4915r26,l10903,4282r-26,l10877,4915xe" filled="f" strokeweight=".12pt">
                <v:path arrowok="t"/>
              </v:shape>
            </v:group>
            <v:group id="_x0000_s16548" style="position:absolute;left:10637;top:4918;width:159;height:632" coordorigin="10637,4918" coordsize="159,632">
              <v:shape id="_x0000_s16549" style="position:absolute;left:10637;top:4918;width:159;height:632" coordorigin="10637,4918" coordsize="159,632" path="m10637,5549r158,l10795,4918r-158,l10637,5549xe" fillcolor="#00007f" stroked="f">
                <v:path arrowok="t"/>
              </v:shape>
            </v:group>
            <v:group id="_x0000_s16550" style="position:absolute;left:10634;top:4915;width:161;height:634" coordorigin="10634,4915" coordsize="161,634">
              <v:shape id="_x0000_s16551" style="position:absolute;left:10634;top:4915;width:161;height:634" coordorigin="10634,4915" coordsize="161,634" path="m10634,5549r161,l10795,4915r-161,l10634,5549xe" filled="f" strokecolor="#00007f" strokeweight=".12pt">
                <v:path arrowok="t"/>
              </v:shape>
            </v:group>
            <v:group id="_x0000_s16552" style="position:absolute;left:10891;top:4918;width:2;height:632" coordorigin="10891,4918" coordsize="2,632">
              <v:shape id="_x0000_s16553" style="position:absolute;left:10891;top:4918;width:2;height:632" coordorigin="10891,4918" coordsize="0,632" path="m10891,4918r,631e" filled="f" strokeweight="1.2pt">
                <v:path arrowok="t"/>
              </v:shape>
            </v:group>
            <v:group id="_x0000_s16554" style="position:absolute;left:10877;top:4915;width:27;height:634" coordorigin="10877,4915" coordsize="27,634">
              <v:shape id="_x0000_s16555" style="position:absolute;left:10877;top:4915;width:27;height:634" coordorigin="10877,4915" coordsize="27,634" path="m10877,5549r26,l10903,4915r-26,l10877,5549xe" filled="f" strokeweight=".12pt">
                <v:path arrowok="t"/>
              </v:shape>
            </v:group>
            <v:group id="_x0000_s16556" style="position:absolute;left:10637;top:5551;width:159;height:634" coordorigin="10637,5551" coordsize="159,634">
              <v:shape id="_x0000_s16557" style="position:absolute;left:10637;top:5551;width:159;height:634" coordorigin="10637,5551" coordsize="159,634" path="m10637,6185r158,l10795,5551r-158,l10637,6185xe" fillcolor="#00007f" stroked="f">
                <v:path arrowok="t"/>
              </v:shape>
            </v:group>
            <v:group id="_x0000_s16558" style="position:absolute;left:10634;top:5549;width:161;height:636" coordorigin="10634,5549" coordsize="161,636">
              <v:shape id="_x0000_s16559" style="position:absolute;left:10634;top:5549;width:161;height:636" coordorigin="10634,5549" coordsize="161,636" path="m10634,6185r161,l10795,5549r-161,l10634,6185xe" filled="f" strokecolor="#00007f" strokeweight=".12pt">
                <v:path arrowok="t"/>
              </v:shape>
            </v:group>
            <v:group id="_x0000_s16560" style="position:absolute;left:10891;top:5551;width:2;height:634" coordorigin="10891,5551" coordsize="2,634">
              <v:shape id="_x0000_s16561" style="position:absolute;left:10891;top:5551;width:2;height:634" coordorigin="10891,5551" coordsize="0,634" path="m10891,5551r,634e" filled="f" strokeweight="1.2pt">
                <v:path arrowok="t"/>
              </v:shape>
            </v:group>
            <v:group id="_x0000_s16562" style="position:absolute;left:10877;top:5549;width:27;height:636" coordorigin="10877,5549" coordsize="27,636">
              <v:shape id="_x0000_s16563" style="position:absolute;left:10877;top:5549;width:27;height:636" coordorigin="10877,5549" coordsize="27,636" path="m10877,6185r26,l10903,5549r-26,l10877,6185xe" filled="f" strokeweight=".12pt">
                <v:path arrowok="t"/>
              </v:shape>
            </v:group>
            <v:group id="_x0000_s16564" style="position:absolute;left:10637;top:6187;width:159;height:634" coordorigin="10637,6187" coordsize="159,634">
              <v:shape id="_x0000_s16565" style="position:absolute;left:10637;top:6187;width:159;height:634" coordorigin="10637,6187" coordsize="159,634" path="m10637,6821r158,l10795,6187r-158,l10637,6821xe" fillcolor="#00007f" stroked="f">
                <v:path arrowok="t"/>
              </v:shape>
            </v:group>
            <v:group id="_x0000_s16566" style="position:absolute;left:10634;top:6185;width:161;height:636" coordorigin="10634,6185" coordsize="161,636">
              <v:shape id="_x0000_s16567" style="position:absolute;left:10634;top:6185;width:161;height:636" coordorigin="10634,6185" coordsize="161,636" path="m10634,6821r161,l10795,6185r-161,l10634,6821xe" filled="f" strokecolor="#00007f" strokeweight=".12pt">
                <v:path arrowok="t"/>
              </v:shape>
            </v:group>
            <v:group id="_x0000_s16568" style="position:absolute;left:10891;top:6187;width:2;height:634" coordorigin="10891,6187" coordsize="2,634">
              <v:shape id="_x0000_s16569" style="position:absolute;left:10891;top:6187;width:2;height:634" coordorigin="10891,6187" coordsize="0,634" path="m10891,6187r,634e" filled="f" strokeweight="1.2pt">
                <v:path arrowok="t"/>
              </v:shape>
            </v:group>
            <v:group id="_x0000_s16570" style="position:absolute;left:10877;top:6185;width:27;height:636" coordorigin="10877,6185" coordsize="27,636">
              <v:shape id="_x0000_s16571" style="position:absolute;left:10877;top:6185;width:27;height:636" coordorigin="10877,6185" coordsize="27,636" path="m10877,6821r26,l10903,6185r-26,l10877,6821xe" filled="f" strokeweight=".12pt">
                <v:path arrowok="t"/>
              </v:shape>
            </v:group>
            <v:group id="_x0000_s16572" style="position:absolute;left:10637;top:6823;width:159;height:634" coordorigin="10637,6823" coordsize="159,634">
              <v:shape id="_x0000_s16573" style="position:absolute;left:10637;top:6823;width:159;height:634" coordorigin="10637,6823" coordsize="159,634" path="m10637,7457r158,l10795,6823r-158,l10637,7457xe" fillcolor="#00007f" stroked="f">
                <v:path arrowok="t"/>
              </v:shape>
            </v:group>
            <v:group id="_x0000_s16574" style="position:absolute;left:10634;top:6821;width:161;height:636" coordorigin="10634,6821" coordsize="161,636">
              <v:shape id="_x0000_s16575" style="position:absolute;left:10634;top:6821;width:161;height:636" coordorigin="10634,6821" coordsize="161,636" path="m10634,7457r161,l10795,6821r-161,l10634,7457xe" filled="f" strokecolor="#00007f" strokeweight=".12pt">
                <v:path arrowok="t"/>
              </v:shape>
            </v:group>
            <v:group id="_x0000_s16576" style="position:absolute;left:10891;top:6823;width:2;height:634" coordorigin="10891,6823" coordsize="2,634">
              <v:shape id="_x0000_s16577" style="position:absolute;left:10891;top:6823;width:2;height:634" coordorigin="10891,6823" coordsize="0,634" path="m10891,6823r,634e" filled="f" strokeweight="1.2pt">
                <v:path arrowok="t"/>
              </v:shape>
            </v:group>
            <v:group id="_x0000_s16578" style="position:absolute;left:10877;top:6821;width:27;height:636" coordorigin="10877,6821" coordsize="27,636">
              <v:shape id="_x0000_s16579" style="position:absolute;left:10877;top:6821;width:27;height:636" coordorigin="10877,6821" coordsize="27,636" path="m10877,7457r26,l10903,6821r-26,l10877,7457xe" filled="f" strokeweight=".12pt">
                <v:path arrowok="t"/>
              </v:shape>
            </v:group>
            <v:group id="_x0000_s16580" style="position:absolute;left:10637;top:7459;width:159;height:634" coordorigin="10637,7459" coordsize="159,634">
              <v:shape id="_x0000_s16581" style="position:absolute;left:10637;top:7459;width:159;height:634" coordorigin="10637,7459" coordsize="159,634" path="m10637,8093r158,l10795,7459r-158,l10637,8093xe" fillcolor="#00007f" stroked="f">
                <v:path arrowok="t"/>
              </v:shape>
            </v:group>
            <v:group id="_x0000_s16582" style="position:absolute;left:10634;top:7457;width:161;height:636" coordorigin="10634,7457" coordsize="161,636">
              <v:shape id="_x0000_s16583" style="position:absolute;left:10634;top:7457;width:161;height:636" coordorigin="10634,7457" coordsize="161,636" path="m10634,8093r161,l10795,7457r-161,l10634,8093xe" filled="f" strokecolor="#00007f" strokeweight=".12pt">
                <v:path arrowok="t"/>
              </v:shape>
            </v:group>
            <v:group id="_x0000_s16584" style="position:absolute;left:10891;top:7459;width:2;height:634" coordorigin="10891,7459" coordsize="2,634">
              <v:shape id="_x0000_s16585" style="position:absolute;left:10891;top:7459;width:2;height:634" coordorigin="10891,7459" coordsize="0,634" path="m10891,7459r,634e" filled="f" strokeweight="1.2pt">
                <v:path arrowok="t"/>
              </v:shape>
            </v:group>
            <v:group id="_x0000_s16586" style="position:absolute;left:10877;top:7457;width:27;height:636" coordorigin="10877,7457" coordsize="27,636">
              <v:shape id="_x0000_s16587" style="position:absolute;left:10877;top:7457;width:27;height:636" coordorigin="10877,7457" coordsize="27,636" path="m10877,8093r26,l10903,7457r-26,l10877,8093xe" filled="f" strokeweight=".12pt">
                <v:path arrowok="t"/>
              </v:shape>
            </v:group>
            <v:group id="_x0000_s16588" style="position:absolute;left:10637;top:8095;width:159;height:634" coordorigin="10637,8095" coordsize="159,634">
              <v:shape id="_x0000_s16589" style="position:absolute;left:10637;top:8095;width:159;height:634" coordorigin="10637,8095" coordsize="159,634" path="m10637,8729r158,l10795,8095r-158,l10637,8729xe" fillcolor="#00007f" stroked="f">
                <v:path arrowok="t"/>
              </v:shape>
            </v:group>
            <v:group id="_x0000_s16590" style="position:absolute;left:10634;top:8093;width:161;height:636" coordorigin="10634,8093" coordsize="161,636">
              <v:shape id="_x0000_s16591" style="position:absolute;left:10634;top:8093;width:161;height:636" coordorigin="10634,8093" coordsize="161,636" path="m10634,8729r161,l10795,8093r-161,l10634,8729xe" filled="f" strokecolor="#00007f" strokeweight=".12pt">
                <v:path arrowok="t"/>
              </v:shape>
            </v:group>
            <v:group id="_x0000_s16592" style="position:absolute;left:10891;top:8095;width:2;height:634" coordorigin="10891,8095" coordsize="2,634">
              <v:shape id="_x0000_s16593" style="position:absolute;left:10891;top:8095;width:2;height:634" coordorigin="10891,8095" coordsize="0,634" path="m10891,8095r,634e" filled="f" strokeweight="1.2pt">
                <v:path arrowok="t"/>
              </v:shape>
            </v:group>
            <v:group id="_x0000_s16594" style="position:absolute;left:10877;top:8093;width:27;height:636" coordorigin="10877,8093" coordsize="27,636">
              <v:shape id="_x0000_s16595" style="position:absolute;left:10877;top:8093;width:27;height:636" coordorigin="10877,8093" coordsize="27,636" path="m10877,8729r26,l10903,8093r-26,l10877,8729xe" filled="f" strokeweight=".12pt">
                <v:path arrowok="t"/>
              </v:shape>
            </v:group>
            <v:group id="_x0000_s16596" style="position:absolute;left:10637;top:8731;width:159;height:634" coordorigin="10637,8731" coordsize="159,634">
              <v:shape id="_x0000_s16597" style="position:absolute;left:10637;top:8731;width:159;height:634" coordorigin="10637,8731" coordsize="159,634" path="m10637,9365r158,l10795,8731r-158,l10637,9365xe" fillcolor="#00007f" stroked="f">
                <v:path arrowok="t"/>
              </v:shape>
            </v:group>
            <v:group id="_x0000_s16598" style="position:absolute;left:10634;top:8729;width:161;height:636" coordorigin="10634,8729" coordsize="161,636">
              <v:shape id="_x0000_s16599" style="position:absolute;left:10634;top:8729;width:161;height:636" coordorigin="10634,8729" coordsize="161,636" path="m10634,9365r161,l10795,8729r-161,l10634,9365xe" filled="f" strokecolor="#00007f" strokeweight=".12pt">
                <v:path arrowok="t"/>
              </v:shape>
            </v:group>
            <v:group id="_x0000_s16600" style="position:absolute;left:10891;top:8731;width:2;height:634" coordorigin="10891,8731" coordsize="2,634">
              <v:shape id="_x0000_s16601" style="position:absolute;left:10891;top:8731;width:2;height:634" coordorigin="10891,8731" coordsize="0,634" path="m10891,8731r,634e" filled="f" strokeweight="1.2pt">
                <v:path arrowok="t"/>
              </v:shape>
            </v:group>
            <v:group id="_x0000_s16602" style="position:absolute;left:10877;top:8729;width:27;height:636" coordorigin="10877,8729" coordsize="27,636">
              <v:shape id="_x0000_s16603" style="position:absolute;left:10877;top:8729;width:27;height:636" coordorigin="10877,8729" coordsize="27,636" path="m10877,9365r26,l10903,8729r-26,l10877,9365xe" filled="f" strokeweight=".12pt">
                <v:path arrowok="t"/>
              </v:shape>
            </v:group>
            <v:group id="_x0000_s16604" style="position:absolute;left:10637;top:9367;width:159;height:634" coordorigin="10637,9367" coordsize="159,634">
              <v:shape id="_x0000_s16605" style="position:absolute;left:10637;top:9367;width:159;height:634" coordorigin="10637,9367" coordsize="159,634" path="m10637,10001r158,l10795,9367r-158,l10637,10001xe" fillcolor="#00007f" stroked="f">
                <v:path arrowok="t"/>
              </v:shape>
            </v:group>
            <v:group id="_x0000_s16606" style="position:absolute;left:10634;top:9365;width:161;height:636" coordorigin="10634,9365" coordsize="161,636">
              <v:shape id="_x0000_s16607" style="position:absolute;left:10634;top:9365;width:161;height:636" coordorigin="10634,9365" coordsize="161,636" path="m10634,10001r161,l10795,9365r-161,l10634,10001xe" filled="f" strokecolor="#00007f" strokeweight=".12pt">
                <v:path arrowok="t"/>
              </v:shape>
            </v:group>
            <v:group id="_x0000_s16608" style="position:absolute;left:10891;top:9367;width:2;height:634" coordorigin="10891,9367" coordsize="2,634">
              <v:shape id="_x0000_s16609" style="position:absolute;left:10891;top:9367;width:2;height:634" coordorigin="10891,9367" coordsize="0,634" path="m10891,9367r,634e" filled="f" strokeweight="1.2pt">
                <v:path arrowok="t"/>
              </v:shape>
            </v:group>
            <v:group id="_x0000_s16610" style="position:absolute;left:10877;top:9365;width:27;height:636" coordorigin="10877,9365" coordsize="27,636">
              <v:shape id="_x0000_s16611" style="position:absolute;left:10877;top:9365;width:27;height:636" coordorigin="10877,9365" coordsize="27,636" path="m10877,10001r26,l10903,9365r-26,l10877,10001xe" filled="f" strokeweight=".12pt">
                <v:path arrowok="t"/>
              </v:shape>
            </v:group>
            <v:group id="_x0000_s16612" style="position:absolute;left:10637;top:10003;width:159;height:634" coordorigin="10637,10003" coordsize="159,634">
              <v:shape id="_x0000_s16613" style="position:absolute;left:10637;top:10003;width:159;height:634" coordorigin="10637,10003" coordsize="159,634" path="m10637,10637r158,l10795,10003r-158,l10637,10637xe" fillcolor="#00007f" stroked="f">
                <v:path arrowok="t"/>
              </v:shape>
            </v:group>
            <v:group id="_x0000_s16614" style="position:absolute;left:10634;top:10001;width:161;height:636" coordorigin="10634,10001" coordsize="161,636">
              <v:shape id="_x0000_s16615" style="position:absolute;left:10634;top:10001;width:161;height:636" coordorigin="10634,10001" coordsize="161,636" path="m10634,10637r161,l10795,10001r-161,l10634,10637xe" filled="f" strokecolor="#00007f" strokeweight=".12pt">
                <v:path arrowok="t"/>
              </v:shape>
            </v:group>
            <v:group id="_x0000_s16616" style="position:absolute;left:10891;top:10003;width:2;height:634" coordorigin="10891,10003" coordsize="2,634">
              <v:shape id="_x0000_s16617" style="position:absolute;left:10891;top:10003;width:2;height:634" coordorigin="10891,10003" coordsize="0,634" path="m10891,10003r,634e" filled="f" strokeweight="1.2pt">
                <v:path arrowok="t"/>
              </v:shape>
            </v:group>
            <v:group id="_x0000_s16618" style="position:absolute;left:10877;top:10001;width:27;height:636" coordorigin="10877,10001" coordsize="27,636">
              <v:shape id="_x0000_s16619" style="position:absolute;left:10877;top:10001;width:27;height:636" coordorigin="10877,10001" coordsize="27,636" path="m10877,10637r26,l10903,10001r-26,l10877,10637xe" filled="f" strokeweight=".12pt">
                <v:path arrowok="t"/>
              </v:shape>
            </v:group>
            <v:group id="_x0000_s16620" style="position:absolute;left:10637;top:10639;width:159;height:634" coordorigin="10637,10639" coordsize="159,634">
              <v:shape id="_x0000_s16621" style="position:absolute;left:10637;top:10639;width:159;height:634" coordorigin="10637,10639" coordsize="159,634" path="m10637,11273r158,l10795,10639r-158,l10637,11273xe" fillcolor="#00007f" stroked="f">
                <v:path arrowok="t"/>
              </v:shape>
            </v:group>
            <v:group id="_x0000_s16622" style="position:absolute;left:10634;top:10637;width:161;height:636" coordorigin="10634,10637" coordsize="161,636">
              <v:shape id="_x0000_s16623" style="position:absolute;left:10634;top:10637;width:161;height:636" coordorigin="10634,10637" coordsize="161,636" path="m10634,11273r161,l10795,10637r-161,l10634,11273xe" filled="f" strokecolor="#00007f" strokeweight=".12pt">
                <v:path arrowok="t"/>
              </v:shape>
            </v:group>
            <v:group id="_x0000_s16624" style="position:absolute;left:10891;top:10639;width:2;height:634" coordorigin="10891,10639" coordsize="2,634">
              <v:shape id="_x0000_s16625" style="position:absolute;left:10891;top:10639;width:2;height:634" coordorigin="10891,10639" coordsize="0,634" path="m10891,10639r,634e" filled="f" strokeweight="1.2pt">
                <v:path arrowok="t"/>
              </v:shape>
            </v:group>
            <v:group id="_x0000_s16626" style="position:absolute;left:10877;top:10637;width:27;height:636" coordorigin="10877,10637" coordsize="27,636">
              <v:shape id="_x0000_s16627" style="position:absolute;left:10877;top:10637;width:27;height:636" coordorigin="10877,10637" coordsize="27,636" path="m10877,11273r26,l10903,10637r-26,l10877,11273xe" filled="f" strokeweight=".12pt">
                <v:path arrowok="t"/>
              </v:shape>
            </v:group>
            <v:group id="_x0000_s16628" style="position:absolute;left:10637;top:11275;width:159;height:634" coordorigin="10637,11275" coordsize="159,634">
              <v:shape id="_x0000_s16629" style="position:absolute;left:10637;top:11275;width:159;height:634" coordorigin="10637,11275" coordsize="159,634" path="m10637,11909r158,l10795,11275r-158,l10637,11909xe" fillcolor="#00007f" stroked="f">
                <v:path arrowok="t"/>
              </v:shape>
            </v:group>
            <v:group id="_x0000_s16630" style="position:absolute;left:10634;top:11273;width:161;height:636" coordorigin="10634,11273" coordsize="161,636">
              <v:shape id="_x0000_s16631" style="position:absolute;left:10634;top:11273;width:161;height:636" coordorigin="10634,11273" coordsize="161,636" path="m10634,11909r161,l10795,11273r-161,l10634,11909xe" filled="f" strokecolor="#00007f" strokeweight=".12pt">
                <v:path arrowok="t"/>
              </v:shape>
            </v:group>
            <v:group id="_x0000_s16632" style="position:absolute;left:10891;top:11275;width:2;height:634" coordorigin="10891,11275" coordsize="2,634">
              <v:shape id="_x0000_s16633" style="position:absolute;left:10891;top:11275;width:2;height:634" coordorigin="10891,11275" coordsize="0,634" path="m10891,11275r,634e" filled="f" strokeweight="1.2pt">
                <v:path arrowok="t"/>
              </v:shape>
            </v:group>
            <v:group id="_x0000_s16634" style="position:absolute;left:10877;top:11273;width:27;height:636" coordorigin="10877,11273" coordsize="27,636">
              <v:shape id="_x0000_s16635" style="position:absolute;left:10877;top:11273;width:27;height:636" coordorigin="10877,11273" coordsize="27,636" path="m10877,11909r26,l10903,11273r-26,l10877,11909xe" filled="f" strokeweight=".12pt">
                <v:path arrowok="t"/>
              </v:shape>
            </v:group>
            <v:group id="_x0000_s16636" style="position:absolute;left:10637;top:11911;width:159;height:634" coordorigin="10637,11911" coordsize="159,634">
              <v:shape id="_x0000_s16637" style="position:absolute;left:10637;top:11911;width:159;height:634" coordorigin="10637,11911" coordsize="159,634" path="m10637,12545r158,l10795,11911r-158,l10637,12545xe" fillcolor="#00007f" stroked="f">
                <v:path arrowok="t"/>
              </v:shape>
            </v:group>
            <v:group id="_x0000_s16638" style="position:absolute;left:10634;top:11909;width:161;height:636" coordorigin="10634,11909" coordsize="161,636">
              <v:shape id="_x0000_s16639" style="position:absolute;left:10634;top:11909;width:161;height:636" coordorigin="10634,11909" coordsize="161,636" path="m10634,12545r161,l10795,11909r-161,l10634,12545xe" filled="f" strokecolor="#00007f" strokeweight=".12pt">
                <v:path arrowok="t"/>
              </v:shape>
            </v:group>
            <v:group id="_x0000_s16640" style="position:absolute;left:10891;top:11911;width:2;height:634" coordorigin="10891,11911" coordsize="2,634">
              <v:shape id="_x0000_s16641" style="position:absolute;left:10891;top:11911;width:2;height:634" coordorigin="10891,11911" coordsize="0,634" path="m10891,11911r,634e" filled="f" strokeweight="1.2pt">
                <v:path arrowok="t"/>
              </v:shape>
            </v:group>
            <v:group id="_x0000_s16642" style="position:absolute;left:10877;top:11909;width:27;height:636" coordorigin="10877,11909" coordsize="27,636">
              <v:shape id="_x0000_s16643" style="position:absolute;left:10877;top:11909;width:27;height:636" coordorigin="10877,11909" coordsize="27,636" path="m10877,12545r26,l10903,11909r-26,l10877,12545xe" filled="f" strokeweight=".12pt">
                <v:path arrowok="t"/>
              </v:shape>
            </v:group>
            <v:group id="_x0000_s16644" style="position:absolute;left:10637;top:12547;width:159;height:634" coordorigin="10637,12547" coordsize="159,634">
              <v:shape id="_x0000_s16645" style="position:absolute;left:10637;top:12547;width:159;height:634" coordorigin="10637,12547" coordsize="159,634" path="m10637,13181r158,l10795,12547r-158,l10637,13181xe" fillcolor="#00007f" stroked="f">
                <v:path arrowok="t"/>
              </v:shape>
            </v:group>
            <v:group id="_x0000_s16646" style="position:absolute;left:10634;top:12545;width:161;height:636" coordorigin="10634,12545" coordsize="161,636">
              <v:shape id="_x0000_s16647" style="position:absolute;left:10634;top:12545;width:161;height:636" coordorigin="10634,12545" coordsize="161,636" path="m10634,13181r161,l10795,12545r-161,l10634,13181xe" filled="f" strokecolor="#00007f" strokeweight=".12pt">
                <v:path arrowok="t"/>
              </v:shape>
            </v:group>
            <v:group id="_x0000_s16648" style="position:absolute;left:10891;top:12547;width:2;height:634" coordorigin="10891,12547" coordsize="2,634">
              <v:shape id="_x0000_s16649" style="position:absolute;left:10891;top:12547;width:2;height:634" coordorigin="10891,12547" coordsize="0,634" path="m10891,12547r,634e" filled="f" strokeweight="1.2pt">
                <v:path arrowok="t"/>
              </v:shape>
            </v:group>
            <v:group id="_x0000_s16650" style="position:absolute;left:10877;top:12545;width:27;height:636" coordorigin="10877,12545" coordsize="27,636">
              <v:shape id="_x0000_s16651" style="position:absolute;left:10877;top:12545;width:27;height:636" coordorigin="10877,12545" coordsize="27,636" path="m10877,13181r26,l10903,12545r-26,l10877,13181xe" filled="f" strokeweight=".12pt">
                <v:path arrowok="t"/>
              </v:shape>
            </v:group>
            <v:group id="_x0000_s16652" style="position:absolute;left:10637;top:13183;width:159;height:634" coordorigin="10637,13183" coordsize="159,634">
              <v:shape id="_x0000_s16653" style="position:absolute;left:10637;top:13183;width:159;height:634" coordorigin="10637,13183" coordsize="159,634" path="m10637,13817r158,l10795,13183r-158,l10637,13817xe" fillcolor="#00007f" stroked="f">
                <v:path arrowok="t"/>
              </v:shape>
            </v:group>
            <v:group id="_x0000_s16654" style="position:absolute;left:10634;top:13181;width:161;height:636" coordorigin="10634,13181" coordsize="161,636">
              <v:shape id="_x0000_s16655" style="position:absolute;left:10634;top:13181;width:161;height:636" coordorigin="10634,13181" coordsize="161,636" path="m10634,13817r161,l10795,13181r-161,l10634,13817xe" filled="f" strokecolor="#00007f" strokeweight=".12pt">
                <v:path arrowok="t"/>
              </v:shape>
            </v:group>
            <v:group id="_x0000_s16656" style="position:absolute;left:10891;top:13183;width:2;height:634" coordorigin="10891,13183" coordsize="2,634">
              <v:shape id="_x0000_s16657" style="position:absolute;left:10891;top:13183;width:2;height:634" coordorigin="10891,13183" coordsize="0,634" path="m10891,13183r,634e" filled="f" strokeweight="1.2pt">
                <v:path arrowok="t"/>
              </v:shape>
            </v:group>
            <v:group id="_x0000_s16658" style="position:absolute;left:10877;top:13181;width:27;height:636" coordorigin="10877,13181" coordsize="27,636">
              <v:shape id="_x0000_s16659" style="position:absolute;left:10877;top:13181;width:27;height:636" coordorigin="10877,13181" coordsize="27,636" path="m10877,13817r26,l10903,13181r-26,l10877,13817xe" filled="f" strokeweight=".12pt">
                <v:path arrowok="t"/>
              </v:shape>
            </v:group>
            <v:group id="_x0000_s16660" style="position:absolute;left:10637;top:13819;width:159;height:634" coordorigin="10637,13819" coordsize="159,634">
              <v:shape id="_x0000_s16661" style="position:absolute;left:10637;top:13819;width:159;height:634" coordorigin="10637,13819" coordsize="159,634" path="m10637,14453r158,l10795,13819r-158,l10637,14453xe" fillcolor="#00007f" stroked="f">
                <v:path arrowok="t"/>
              </v:shape>
            </v:group>
            <v:group id="_x0000_s16662" style="position:absolute;left:10634;top:13817;width:161;height:636" coordorigin="10634,13817" coordsize="161,636">
              <v:shape id="_x0000_s16663" style="position:absolute;left:10634;top:13817;width:161;height:636" coordorigin="10634,13817" coordsize="161,636" path="m10634,14453r161,l10795,13817r-161,l10634,14453xe" filled="f" strokecolor="#00007f" strokeweight=".12pt">
                <v:path arrowok="t"/>
              </v:shape>
            </v:group>
            <v:group id="_x0000_s16664" style="position:absolute;left:10891;top:13819;width:2;height:634" coordorigin="10891,13819" coordsize="2,634">
              <v:shape id="_x0000_s16665" style="position:absolute;left:10891;top:13819;width:2;height:634" coordorigin="10891,13819" coordsize="0,634" path="m10891,13819r,634e" filled="f" strokeweight="1.2pt">
                <v:path arrowok="t"/>
              </v:shape>
            </v:group>
            <v:group id="_x0000_s16666" style="position:absolute;left:10877;top:13817;width:27;height:636" coordorigin="10877,13817" coordsize="27,636">
              <v:shape id="_x0000_s16667" style="position:absolute;left:10877;top:13817;width:27;height:636" coordorigin="10877,13817" coordsize="27,636" path="m10877,14453r26,l10903,13817r-26,l10877,14453xe" filled="f" strokeweight=".12pt">
                <v:path arrowok="t"/>
              </v:shape>
            </v:group>
            <v:group id="_x0000_s16668" style="position:absolute;left:10637;top:14455;width:159;height:634" coordorigin="10637,14455" coordsize="159,634">
              <v:shape id="_x0000_s16669" style="position:absolute;left:10637;top:14455;width:159;height:634" coordorigin="10637,14455" coordsize="159,634" path="m10637,15089r158,l10795,14455r-158,l10637,15089xe" fillcolor="#00007f" stroked="f">
                <v:path arrowok="t"/>
              </v:shape>
            </v:group>
            <v:group id="_x0000_s16670" style="position:absolute;left:10634;top:14453;width:161;height:636" coordorigin="10634,14453" coordsize="161,636">
              <v:shape id="_x0000_s16671" style="position:absolute;left:10634;top:14453;width:161;height:636" coordorigin="10634,14453" coordsize="161,636" path="m10634,15089r161,l10795,14453r-161,l10634,15089xe" filled="f" strokecolor="#00007f" strokeweight=".12pt">
                <v:path arrowok="t"/>
              </v:shape>
            </v:group>
            <v:group id="_x0000_s16672" style="position:absolute;left:10891;top:14455;width:2;height:634" coordorigin="10891,14455" coordsize="2,634">
              <v:shape id="_x0000_s16673" style="position:absolute;left:10891;top:14455;width:2;height:634" coordorigin="10891,14455" coordsize="0,634" path="m10891,14455r,634e" filled="f" strokeweight="1.2pt">
                <v:path arrowok="t"/>
              </v:shape>
            </v:group>
            <v:group id="_x0000_s16674" style="position:absolute;left:10877;top:14453;width:27;height:636" coordorigin="10877,14453" coordsize="27,636">
              <v:shape id="_x0000_s16675" style="position:absolute;left:10877;top:14453;width:27;height:636" coordorigin="10877,14453" coordsize="27,636" path="m10877,15089r26,l10903,14453r-26,l10877,15089xe" filled="f" strokeweight=".12pt">
                <v:path arrowok="t"/>
              </v:shape>
            </v:group>
            <v:group id="_x0000_s16676" style="position:absolute;left:10637;top:15091;width:159;height:634" coordorigin="10637,15091" coordsize="159,634">
              <v:shape id="_x0000_s16677" style="position:absolute;left:10637;top:15091;width:159;height:634" coordorigin="10637,15091" coordsize="159,634" path="m10637,15725r158,l10795,15091r-158,l10637,15725xe" fillcolor="#00007f" stroked="f">
                <v:path arrowok="t"/>
              </v:shape>
            </v:group>
            <v:group id="_x0000_s16678" style="position:absolute;left:10634;top:15089;width:161;height:636" coordorigin="10634,15089" coordsize="161,636">
              <v:shape id="_x0000_s16679" style="position:absolute;left:10634;top:15089;width:161;height:636" coordorigin="10634,15089" coordsize="161,636" path="m10634,15725r161,l10795,15089r-161,l10634,15725xe" filled="f" strokecolor="#00007f" strokeweight=".12pt">
                <v:path arrowok="t"/>
              </v:shape>
            </v:group>
            <v:group id="_x0000_s16680" style="position:absolute;left:10891;top:15091;width:2;height:634" coordorigin="10891,15091" coordsize="2,634">
              <v:shape id="_x0000_s16681" style="position:absolute;left:10891;top:15091;width:2;height:634" coordorigin="10891,15091" coordsize="0,634" path="m10891,15091r,634e" filled="f" strokeweight="1.2pt">
                <v:path arrowok="t"/>
              </v:shape>
            </v:group>
            <v:group id="_x0000_s16682" style="position:absolute;left:10877;top:15089;width:27;height:636" coordorigin="10877,15089" coordsize="27,636">
              <v:shape id="_x0000_s16683" style="position:absolute;left:10877;top:15089;width:27;height:636" coordorigin="10877,15089" coordsize="27,636" path="m10877,15725r26,l10903,15089r-26,l10877,15725xe" filled="f" strokeweight=".12pt">
                <v:path arrowok="t"/>
              </v:shape>
            </v:group>
            <v:group id="_x0000_s16684" style="position:absolute;left:545;top:1116;width:159;height:632" coordorigin="545,1116" coordsize="159,632">
              <v:shape id="_x0000_s16685" style="position:absolute;left:545;top:1116;width:159;height:632" coordorigin="545,1116" coordsize="159,632" path="m545,1747r158,l703,1116r-158,l545,1747xe" fillcolor="#00007f" stroked="f">
                <v:path arrowok="t"/>
              </v:shape>
            </v:group>
            <v:group id="_x0000_s16686" style="position:absolute;left:542;top:1114;width:161;height:634" coordorigin="542,1114" coordsize="161,634">
              <v:shape id="_x0000_s16687" style="position:absolute;left:542;top:1114;width:161;height:634" coordorigin="542,1114" coordsize="161,634" path="m542,1747r161,l703,1114r-161,l542,1747xe" filled="f" strokecolor="#00007f" strokeweight=".12pt">
                <v:path arrowok="t"/>
              </v:shape>
            </v:group>
            <v:group id="_x0000_s16688" style="position:absolute;left:449;top:1116;width:2;height:632" coordorigin="449,1116" coordsize="2,632">
              <v:shape id="_x0000_s16689" style="position:absolute;left:449;top:1116;width:2;height:632" coordorigin="449,1116" coordsize="0,632" path="m449,1116r,631e" filled="f" strokeweight="1.2pt">
                <v:path arrowok="t"/>
              </v:shape>
            </v:group>
            <v:group id="_x0000_s16690" style="position:absolute;left:434;top:1114;width:27;height:634" coordorigin="434,1114" coordsize="27,634">
              <v:shape id="_x0000_s16691" style="position:absolute;left:434;top:1114;width:27;height:634" coordorigin="434,1114" coordsize="27,634" path="m434,1747r27,l461,1114r-27,l434,1747xe" filled="f" strokeweight=".12pt">
                <v:path arrowok="t"/>
              </v:shape>
            </v:group>
            <v:group id="_x0000_s16692" style="position:absolute;left:545;top:1750;width:159;height:632" coordorigin="545,1750" coordsize="159,632">
              <v:shape id="_x0000_s16693" style="position:absolute;left:545;top:1750;width:159;height:632" coordorigin="545,1750" coordsize="159,632" path="m545,2381r158,l703,1750r-158,l545,2381xe" fillcolor="#00007f" stroked="f">
                <v:path arrowok="t"/>
              </v:shape>
            </v:group>
            <v:group id="_x0000_s16694" style="position:absolute;left:542;top:1747;width:161;height:634" coordorigin="542,1747" coordsize="161,634">
              <v:shape id="_x0000_s16695" style="position:absolute;left:542;top:1747;width:161;height:634" coordorigin="542,1747" coordsize="161,634" path="m542,2381r161,l703,1747r-161,l542,2381xe" filled="f" strokecolor="#00007f" strokeweight=".12pt">
                <v:path arrowok="t"/>
              </v:shape>
            </v:group>
            <v:group id="_x0000_s16696" style="position:absolute;left:449;top:1750;width:2;height:632" coordorigin="449,1750" coordsize="2,632">
              <v:shape id="_x0000_s16697" style="position:absolute;left:449;top:1750;width:2;height:632" coordorigin="449,1750" coordsize="0,632" path="m449,1750r,631e" filled="f" strokeweight="1.2pt">
                <v:path arrowok="t"/>
              </v:shape>
            </v:group>
            <v:group id="_x0000_s16698" style="position:absolute;left:434;top:1747;width:27;height:634" coordorigin="434,1747" coordsize="27,634">
              <v:shape id="_x0000_s16699" style="position:absolute;left:434;top:1747;width:27;height:634" coordorigin="434,1747" coordsize="27,634" path="m434,2381r27,l461,1747r-27,l434,2381xe" filled="f" strokeweight=".12pt">
                <v:path arrowok="t"/>
              </v:shape>
            </v:group>
            <v:group id="_x0000_s16700" style="position:absolute;left:545;top:2383;width:159;height:632" coordorigin="545,2383" coordsize="159,632">
              <v:shape id="_x0000_s16701" style="position:absolute;left:545;top:2383;width:159;height:632" coordorigin="545,2383" coordsize="159,632" path="m545,3014r158,l703,2383r-158,l545,3014xe" fillcolor="#00007f" stroked="f">
                <v:path arrowok="t"/>
              </v:shape>
            </v:group>
            <v:group id="_x0000_s16702" style="position:absolute;left:542;top:2381;width:161;height:634" coordorigin="542,2381" coordsize="161,634">
              <v:shape id="_x0000_s16703" style="position:absolute;left:542;top:2381;width:161;height:634" coordorigin="542,2381" coordsize="161,634" path="m542,3014r161,l703,2381r-161,l542,3014xe" filled="f" strokecolor="#00007f" strokeweight=".12pt">
                <v:path arrowok="t"/>
              </v:shape>
            </v:group>
            <v:group id="_x0000_s16704" style="position:absolute;left:449;top:2383;width:2;height:632" coordorigin="449,2383" coordsize="2,632">
              <v:shape id="_x0000_s16705" style="position:absolute;left:449;top:2383;width:2;height:632" coordorigin="449,2383" coordsize="0,632" path="m449,2383r,631e" filled="f" strokeweight="1.2pt">
                <v:path arrowok="t"/>
              </v:shape>
            </v:group>
            <v:group id="_x0000_s16706" style="position:absolute;left:434;top:2381;width:27;height:634" coordorigin="434,2381" coordsize="27,634">
              <v:shape id="_x0000_s16707" style="position:absolute;left:434;top:2381;width:27;height:634" coordorigin="434,2381" coordsize="27,634" path="m434,3014r27,l461,2381r-27,l434,3014xe" filled="f" strokeweight=".12pt">
                <v:path arrowok="t"/>
              </v:shape>
            </v:group>
            <v:group id="_x0000_s16708" style="position:absolute;left:545;top:3017;width:159;height:632" coordorigin="545,3017" coordsize="159,632">
              <v:shape id="_x0000_s16709" style="position:absolute;left:545;top:3017;width:159;height:632" coordorigin="545,3017" coordsize="159,632" path="m545,3648r158,l703,3017r-158,l545,3648xe" fillcolor="#00007f" stroked="f">
                <v:path arrowok="t"/>
              </v:shape>
            </v:group>
            <v:group id="_x0000_s16710" style="position:absolute;left:542;top:3014;width:161;height:634" coordorigin="542,3014" coordsize="161,634">
              <v:shape id="_x0000_s16711" style="position:absolute;left:542;top:3014;width:161;height:634" coordorigin="542,3014" coordsize="161,634" path="m542,3648r161,l703,3014r-161,l542,3648xe" filled="f" strokecolor="#00007f" strokeweight=".12pt">
                <v:path arrowok="t"/>
              </v:shape>
            </v:group>
            <v:group id="_x0000_s16712" style="position:absolute;left:449;top:3017;width:2;height:632" coordorigin="449,3017" coordsize="2,632">
              <v:shape id="_x0000_s16713" style="position:absolute;left:449;top:3017;width:2;height:632" coordorigin="449,3017" coordsize="0,632" path="m449,3017r,631e" filled="f" strokeweight="1.2pt">
                <v:path arrowok="t"/>
              </v:shape>
            </v:group>
            <v:group id="_x0000_s16714" style="position:absolute;left:434;top:3014;width:27;height:634" coordorigin="434,3014" coordsize="27,634">
              <v:shape id="_x0000_s16715" style="position:absolute;left:434;top:3014;width:27;height:634" coordorigin="434,3014" coordsize="27,634" path="m434,3648r27,l461,3014r-27,l434,3648xe" filled="f" strokeweight=".12pt">
                <v:path arrowok="t"/>
              </v:shape>
            </v:group>
            <v:group id="_x0000_s16716" style="position:absolute;left:545;top:3650;width:159;height:632" coordorigin="545,3650" coordsize="159,632">
              <v:shape id="_x0000_s16717" style="position:absolute;left:545;top:3650;width:159;height:632" coordorigin="545,3650" coordsize="159,632" path="m545,4282r158,l703,3650r-158,l545,4282xe" fillcolor="#00007f" stroked="f">
                <v:path arrowok="t"/>
              </v:shape>
            </v:group>
            <v:group id="_x0000_s16718" style="position:absolute;left:542;top:3648;width:161;height:634" coordorigin="542,3648" coordsize="161,634">
              <v:shape id="_x0000_s16719" style="position:absolute;left:542;top:3648;width:161;height:634" coordorigin="542,3648" coordsize="161,634" path="m542,4282r161,l703,3648r-161,l542,4282xe" filled="f" strokecolor="#00007f" strokeweight=".12pt">
                <v:path arrowok="t"/>
              </v:shape>
            </v:group>
            <v:group id="_x0000_s16720" style="position:absolute;left:449;top:3650;width:2;height:632" coordorigin="449,3650" coordsize="2,632">
              <v:shape id="_x0000_s16721" style="position:absolute;left:449;top:3650;width:2;height:632" coordorigin="449,3650" coordsize="0,632" path="m449,3650r,632e" filled="f" strokeweight="1.2pt">
                <v:path arrowok="t"/>
              </v:shape>
            </v:group>
            <v:group id="_x0000_s16722" style="position:absolute;left:434;top:3648;width:27;height:634" coordorigin="434,3648" coordsize="27,634">
              <v:shape id="_x0000_s16723" style="position:absolute;left:434;top:3648;width:27;height:634" coordorigin="434,3648" coordsize="27,634" path="m434,4282r27,l461,3648r-27,l434,4282xe" filled="f" strokeweight=".12pt">
                <v:path arrowok="t"/>
              </v:shape>
            </v:group>
            <v:group id="_x0000_s16724" style="position:absolute;left:545;top:4284;width:159;height:632" coordorigin="545,4284" coordsize="159,632">
              <v:shape id="_x0000_s16725" style="position:absolute;left:545;top:4284;width:159;height:632" coordorigin="545,4284" coordsize="159,632" path="m545,4915r158,l703,4284r-158,l545,4915xe" fillcolor="#00007f" stroked="f">
                <v:path arrowok="t"/>
              </v:shape>
            </v:group>
            <v:group id="_x0000_s16726" style="position:absolute;left:542;top:4282;width:161;height:634" coordorigin="542,4282" coordsize="161,634">
              <v:shape id="_x0000_s16727" style="position:absolute;left:542;top:4282;width:161;height:634" coordorigin="542,4282" coordsize="161,634" path="m542,4915r161,l703,4282r-161,l542,4915xe" filled="f" strokecolor="#00007f" strokeweight=".12pt">
                <v:path arrowok="t"/>
              </v:shape>
            </v:group>
            <v:group id="_x0000_s16728" style="position:absolute;left:449;top:4284;width:2;height:632" coordorigin="449,4284" coordsize="2,632">
              <v:shape id="_x0000_s16729" style="position:absolute;left:449;top:4284;width:2;height:632" coordorigin="449,4284" coordsize="0,632" path="m449,4284r,631e" filled="f" strokeweight="1.2pt">
                <v:path arrowok="t"/>
              </v:shape>
            </v:group>
            <v:group id="_x0000_s16730" style="position:absolute;left:434;top:4282;width:27;height:634" coordorigin="434,4282" coordsize="27,634">
              <v:shape id="_x0000_s16731" style="position:absolute;left:434;top:4282;width:27;height:634" coordorigin="434,4282" coordsize="27,634" path="m434,4915r27,l461,4282r-27,l434,4915xe" filled="f" strokeweight=".12pt">
                <v:path arrowok="t"/>
              </v:shape>
            </v:group>
            <v:group id="_x0000_s16732" style="position:absolute;left:545;top:4918;width:159;height:632" coordorigin="545,4918" coordsize="159,632">
              <v:shape id="_x0000_s16733" style="position:absolute;left:545;top:4918;width:159;height:632" coordorigin="545,4918" coordsize="159,632" path="m545,5549r158,l703,4918r-158,l545,5549xe" fillcolor="#00007f" stroked="f">
                <v:path arrowok="t"/>
              </v:shape>
            </v:group>
            <v:group id="_x0000_s16734" style="position:absolute;left:542;top:4915;width:161;height:634" coordorigin="542,4915" coordsize="161,634">
              <v:shape id="_x0000_s16735" style="position:absolute;left:542;top:4915;width:161;height:634" coordorigin="542,4915" coordsize="161,634" path="m542,5549r161,l703,4915r-161,l542,5549xe" filled="f" strokecolor="#00007f" strokeweight=".12pt">
                <v:path arrowok="t"/>
              </v:shape>
            </v:group>
            <v:group id="_x0000_s16736" style="position:absolute;left:449;top:4918;width:2;height:632" coordorigin="449,4918" coordsize="2,632">
              <v:shape id="_x0000_s16737" style="position:absolute;left:449;top:4918;width:2;height:632" coordorigin="449,4918" coordsize="0,632" path="m449,4918r,631e" filled="f" strokeweight="1.2pt">
                <v:path arrowok="t"/>
              </v:shape>
            </v:group>
            <v:group id="_x0000_s16738" style="position:absolute;left:434;top:4915;width:27;height:634" coordorigin="434,4915" coordsize="27,634">
              <v:shape id="_x0000_s16739" style="position:absolute;left:434;top:4915;width:27;height:634" coordorigin="434,4915" coordsize="27,634" path="m434,5549r27,l461,4915r-27,l434,5549xe" filled="f" strokeweight=".12pt">
                <v:path arrowok="t"/>
              </v:shape>
            </v:group>
            <v:group id="_x0000_s16740" style="position:absolute;left:545;top:5551;width:159;height:634" coordorigin="545,5551" coordsize="159,634">
              <v:shape id="_x0000_s16741" style="position:absolute;left:545;top:5551;width:159;height:634" coordorigin="545,5551" coordsize="159,634" path="m545,6185r158,l703,5551r-158,l545,6185xe" fillcolor="#00007f" stroked="f">
                <v:path arrowok="t"/>
              </v:shape>
            </v:group>
            <v:group id="_x0000_s16742" style="position:absolute;left:542;top:5549;width:161;height:636" coordorigin="542,5549" coordsize="161,636">
              <v:shape id="_x0000_s16743" style="position:absolute;left:542;top:5549;width:161;height:636" coordorigin="542,5549" coordsize="161,636" path="m542,6185r161,l703,5549r-161,l542,6185xe" filled="f" strokecolor="#00007f" strokeweight=".12pt">
                <v:path arrowok="t"/>
              </v:shape>
            </v:group>
            <v:group id="_x0000_s16744" style="position:absolute;left:449;top:5551;width:2;height:634" coordorigin="449,5551" coordsize="2,634">
              <v:shape id="_x0000_s16745" style="position:absolute;left:449;top:5551;width:2;height:634" coordorigin="449,5551" coordsize="0,634" path="m449,5551r,634e" filled="f" strokeweight="1.2pt">
                <v:path arrowok="t"/>
              </v:shape>
            </v:group>
            <v:group id="_x0000_s16746" style="position:absolute;left:434;top:5549;width:27;height:636" coordorigin="434,5549" coordsize="27,636">
              <v:shape id="_x0000_s16747" style="position:absolute;left:434;top:5549;width:27;height:636" coordorigin="434,5549" coordsize="27,636" path="m434,6185r27,l461,5549r-27,l434,6185xe" filled="f" strokeweight=".12pt">
                <v:path arrowok="t"/>
              </v:shape>
            </v:group>
            <v:group id="_x0000_s16748" style="position:absolute;left:545;top:6187;width:159;height:634" coordorigin="545,6187" coordsize="159,634">
              <v:shape id="_x0000_s16749" style="position:absolute;left:545;top:6187;width:159;height:634" coordorigin="545,6187" coordsize="159,634" path="m545,6821r158,l703,6187r-158,l545,6821xe" fillcolor="#00007f" stroked="f">
                <v:path arrowok="t"/>
              </v:shape>
            </v:group>
            <v:group id="_x0000_s16750" style="position:absolute;left:542;top:6185;width:161;height:636" coordorigin="542,6185" coordsize="161,636">
              <v:shape id="_x0000_s16751" style="position:absolute;left:542;top:6185;width:161;height:636" coordorigin="542,6185" coordsize="161,636" path="m542,6821r161,l703,6185r-161,l542,6821xe" filled="f" strokecolor="#00007f" strokeweight=".12pt">
                <v:path arrowok="t"/>
              </v:shape>
            </v:group>
            <v:group id="_x0000_s16752" style="position:absolute;left:449;top:6187;width:2;height:634" coordorigin="449,6187" coordsize="2,634">
              <v:shape id="_x0000_s16753" style="position:absolute;left:449;top:6187;width:2;height:634" coordorigin="449,6187" coordsize="0,634" path="m449,6187r,634e" filled="f" strokeweight="1.2pt">
                <v:path arrowok="t"/>
              </v:shape>
            </v:group>
            <v:group id="_x0000_s16754" style="position:absolute;left:434;top:6185;width:27;height:636" coordorigin="434,6185" coordsize="27,636">
              <v:shape id="_x0000_s16755" style="position:absolute;left:434;top:6185;width:27;height:636" coordorigin="434,6185" coordsize="27,636" path="m434,6821r27,l461,6185r-27,l434,6821xe" filled="f" strokeweight=".12pt">
                <v:path arrowok="t"/>
              </v:shape>
            </v:group>
            <v:group id="_x0000_s16756" style="position:absolute;left:545;top:6823;width:159;height:634" coordorigin="545,6823" coordsize="159,634">
              <v:shape id="_x0000_s16757" style="position:absolute;left:545;top:6823;width:159;height:634" coordorigin="545,6823" coordsize="159,634" path="m545,7457r158,l703,6823r-158,l545,7457xe" fillcolor="#00007f" stroked="f">
                <v:path arrowok="t"/>
              </v:shape>
            </v:group>
            <v:group id="_x0000_s16758" style="position:absolute;left:542;top:6821;width:161;height:636" coordorigin="542,6821" coordsize="161,636">
              <v:shape id="_x0000_s16759" style="position:absolute;left:542;top:6821;width:161;height:636" coordorigin="542,6821" coordsize="161,636" path="m542,7457r161,l703,6821r-161,l542,7457xe" filled="f" strokecolor="#00007f" strokeweight=".12pt">
                <v:path arrowok="t"/>
              </v:shape>
            </v:group>
            <v:group id="_x0000_s16760" style="position:absolute;left:449;top:6823;width:2;height:634" coordorigin="449,6823" coordsize="2,634">
              <v:shape id="_x0000_s16761" style="position:absolute;left:449;top:6823;width:2;height:634" coordorigin="449,6823" coordsize="0,634" path="m449,6823r,634e" filled="f" strokeweight="1.2pt">
                <v:path arrowok="t"/>
              </v:shape>
            </v:group>
            <v:group id="_x0000_s16762" style="position:absolute;left:434;top:6821;width:27;height:636" coordorigin="434,6821" coordsize="27,636">
              <v:shape id="_x0000_s16763" style="position:absolute;left:434;top:6821;width:27;height:636" coordorigin="434,6821" coordsize="27,636" path="m434,7457r27,l461,6821r-27,l434,7457xe" filled="f" strokeweight=".12pt">
                <v:path arrowok="t"/>
              </v:shape>
            </v:group>
            <v:group id="_x0000_s16764" style="position:absolute;left:545;top:7459;width:159;height:634" coordorigin="545,7459" coordsize="159,634">
              <v:shape id="_x0000_s16765" style="position:absolute;left:545;top:7459;width:159;height:634" coordorigin="545,7459" coordsize="159,634" path="m545,8093r158,l703,7459r-158,l545,8093xe" fillcolor="#00007f" stroked="f">
                <v:path arrowok="t"/>
              </v:shape>
            </v:group>
            <v:group id="_x0000_s16766" style="position:absolute;left:542;top:7457;width:161;height:636" coordorigin="542,7457" coordsize="161,636">
              <v:shape id="_x0000_s16767" style="position:absolute;left:542;top:7457;width:161;height:636" coordorigin="542,7457" coordsize="161,636" path="m542,8093r161,l703,7457r-161,l542,8093xe" filled="f" strokecolor="#00007f" strokeweight=".12pt">
                <v:path arrowok="t"/>
              </v:shape>
            </v:group>
            <v:group id="_x0000_s16768" style="position:absolute;left:449;top:7459;width:2;height:634" coordorigin="449,7459" coordsize="2,634">
              <v:shape id="_x0000_s16769" style="position:absolute;left:449;top:7459;width:2;height:634" coordorigin="449,7459" coordsize="0,634" path="m449,7459r,634e" filled="f" strokeweight="1.2pt">
                <v:path arrowok="t"/>
              </v:shape>
            </v:group>
            <v:group id="_x0000_s16770" style="position:absolute;left:434;top:7457;width:27;height:636" coordorigin="434,7457" coordsize="27,636">
              <v:shape id="_x0000_s16771" style="position:absolute;left:434;top:7457;width:27;height:636" coordorigin="434,7457" coordsize="27,636" path="m434,8093r27,l461,7457r-27,l434,8093xe" filled="f" strokeweight=".12pt">
                <v:path arrowok="t"/>
              </v:shape>
            </v:group>
            <v:group id="_x0000_s16772" style="position:absolute;left:545;top:8095;width:159;height:634" coordorigin="545,8095" coordsize="159,634">
              <v:shape id="_x0000_s16773" style="position:absolute;left:545;top:8095;width:159;height:634" coordorigin="545,8095" coordsize="159,634" path="m545,8729r158,l703,8095r-158,l545,8729xe" fillcolor="#00007f" stroked="f">
                <v:path arrowok="t"/>
              </v:shape>
            </v:group>
            <v:group id="_x0000_s16774" style="position:absolute;left:542;top:8093;width:161;height:636" coordorigin="542,8093" coordsize="161,636">
              <v:shape id="_x0000_s16775" style="position:absolute;left:542;top:8093;width:161;height:636" coordorigin="542,8093" coordsize="161,636" path="m542,8729r161,l703,8093r-161,l542,8729xe" filled="f" strokecolor="#00007f" strokeweight=".12pt">
                <v:path arrowok="t"/>
              </v:shape>
            </v:group>
            <v:group id="_x0000_s16776" style="position:absolute;left:449;top:8095;width:2;height:634" coordorigin="449,8095" coordsize="2,634">
              <v:shape id="_x0000_s16777" style="position:absolute;left:449;top:8095;width:2;height:634" coordorigin="449,8095" coordsize="0,634" path="m449,8095r,634e" filled="f" strokeweight="1.2pt">
                <v:path arrowok="t"/>
              </v:shape>
            </v:group>
            <v:group id="_x0000_s16778" style="position:absolute;left:434;top:8093;width:27;height:636" coordorigin="434,8093" coordsize="27,636">
              <v:shape id="_x0000_s16779" style="position:absolute;left:434;top:8093;width:27;height:636" coordorigin="434,8093" coordsize="27,636" path="m434,8729r27,l461,8093r-27,l434,8729xe" filled="f" strokeweight=".12pt">
                <v:path arrowok="t"/>
              </v:shape>
            </v:group>
            <v:group id="_x0000_s16780" style="position:absolute;left:545;top:8731;width:159;height:634" coordorigin="545,8731" coordsize="159,634">
              <v:shape id="_x0000_s16781" style="position:absolute;left:545;top:8731;width:159;height:634" coordorigin="545,8731" coordsize="159,634" path="m545,9365r158,l703,8731r-158,l545,9365xe" fillcolor="#00007f" stroked="f">
                <v:path arrowok="t"/>
              </v:shape>
            </v:group>
            <v:group id="_x0000_s16782" style="position:absolute;left:542;top:8729;width:161;height:636" coordorigin="542,8729" coordsize="161,636">
              <v:shape id="_x0000_s16783" style="position:absolute;left:542;top:8729;width:161;height:636" coordorigin="542,8729" coordsize="161,636" path="m542,9365r161,l703,8729r-161,l542,9365xe" filled="f" strokecolor="#00007f" strokeweight=".12pt">
                <v:path arrowok="t"/>
              </v:shape>
            </v:group>
            <v:group id="_x0000_s16784" style="position:absolute;left:449;top:8731;width:2;height:634" coordorigin="449,8731" coordsize="2,634">
              <v:shape id="_x0000_s16785" style="position:absolute;left:449;top:8731;width:2;height:634" coordorigin="449,8731" coordsize="0,634" path="m449,8731r,634e" filled="f" strokeweight="1.2pt">
                <v:path arrowok="t"/>
              </v:shape>
            </v:group>
            <v:group id="_x0000_s16786" style="position:absolute;left:434;top:8729;width:27;height:636" coordorigin="434,8729" coordsize="27,636">
              <v:shape id="_x0000_s16787" style="position:absolute;left:434;top:8729;width:27;height:636" coordorigin="434,8729" coordsize="27,636" path="m434,9365r27,l461,8729r-27,l434,9365xe" filled="f" strokeweight=".12pt">
                <v:path arrowok="t"/>
              </v:shape>
            </v:group>
            <v:group id="_x0000_s16788" style="position:absolute;left:545;top:9367;width:159;height:634" coordorigin="545,9367" coordsize="159,634">
              <v:shape id="_x0000_s16789" style="position:absolute;left:545;top:9367;width:159;height:634" coordorigin="545,9367" coordsize="159,634" path="m545,10001r158,l703,9367r-158,l545,10001xe" fillcolor="#00007f" stroked="f">
                <v:path arrowok="t"/>
              </v:shape>
            </v:group>
            <v:group id="_x0000_s16790" style="position:absolute;left:542;top:9365;width:161;height:636" coordorigin="542,9365" coordsize="161,636">
              <v:shape id="_x0000_s16791" style="position:absolute;left:542;top:9365;width:161;height:636" coordorigin="542,9365" coordsize="161,636" path="m542,10001r161,l703,9365r-161,l542,10001xe" filled="f" strokecolor="#00007f" strokeweight=".12pt">
                <v:path arrowok="t"/>
              </v:shape>
            </v:group>
            <v:group id="_x0000_s16792" style="position:absolute;left:449;top:9367;width:2;height:634" coordorigin="449,9367" coordsize="2,634">
              <v:shape id="_x0000_s16793" style="position:absolute;left:449;top:9367;width:2;height:634" coordorigin="449,9367" coordsize="0,634" path="m449,9367r,634e" filled="f" strokeweight="1.2pt">
                <v:path arrowok="t"/>
              </v:shape>
            </v:group>
            <v:group id="_x0000_s16794" style="position:absolute;left:434;top:9365;width:27;height:636" coordorigin="434,9365" coordsize="27,636">
              <v:shape id="_x0000_s16795" style="position:absolute;left:434;top:9365;width:27;height:636" coordorigin="434,9365" coordsize="27,636" path="m434,10001r27,l461,9365r-27,l434,10001xe" filled="f" strokeweight=".12pt">
                <v:path arrowok="t"/>
              </v:shape>
            </v:group>
            <v:group id="_x0000_s16796" style="position:absolute;left:545;top:10003;width:159;height:634" coordorigin="545,10003" coordsize="159,634">
              <v:shape id="_x0000_s16797" style="position:absolute;left:545;top:10003;width:159;height:634" coordorigin="545,10003" coordsize="159,634" path="m545,10637r158,l703,10003r-158,l545,10637xe" fillcolor="#00007f" stroked="f">
                <v:path arrowok="t"/>
              </v:shape>
            </v:group>
            <v:group id="_x0000_s16798" style="position:absolute;left:542;top:10001;width:161;height:636" coordorigin="542,10001" coordsize="161,636">
              <v:shape id="_x0000_s16799" style="position:absolute;left:542;top:10001;width:161;height:636" coordorigin="542,10001" coordsize="161,636" path="m542,10637r161,l703,10001r-161,l542,10637xe" filled="f" strokecolor="#00007f" strokeweight=".12pt">
                <v:path arrowok="t"/>
              </v:shape>
            </v:group>
            <v:group id="_x0000_s16800" style="position:absolute;left:449;top:10003;width:2;height:634" coordorigin="449,10003" coordsize="2,634">
              <v:shape id="_x0000_s16801" style="position:absolute;left:449;top:10003;width:2;height:634" coordorigin="449,10003" coordsize="0,634" path="m449,10003r,634e" filled="f" strokeweight="1.2pt">
                <v:path arrowok="t"/>
              </v:shape>
            </v:group>
            <v:group id="_x0000_s16802" style="position:absolute;left:434;top:10001;width:27;height:636" coordorigin="434,10001" coordsize="27,636">
              <v:shape id="_x0000_s16803" style="position:absolute;left:434;top:10001;width:27;height:636" coordorigin="434,10001" coordsize="27,636" path="m434,10637r27,l461,10001r-27,l434,10637xe" filled="f" strokeweight=".12pt">
                <v:path arrowok="t"/>
              </v:shape>
            </v:group>
            <v:group id="_x0000_s16804" style="position:absolute;left:545;top:10639;width:159;height:634" coordorigin="545,10639" coordsize="159,634">
              <v:shape id="_x0000_s16805" style="position:absolute;left:545;top:10639;width:159;height:634" coordorigin="545,10639" coordsize="159,634" path="m545,11273r158,l703,10639r-158,l545,11273xe" fillcolor="#00007f" stroked="f">
                <v:path arrowok="t"/>
              </v:shape>
            </v:group>
            <v:group id="_x0000_s16806" style="position:absolute;left:542;top:10637;width:161;height:636" coordorigin="542,10637" coordsize="161,636">
              <v:shape id="_x0000_s16807" style="position:absolute;left:542;top:10637;width:161;height:636" coordorigin="542,10637" coordsize="161,636" path="m542,11273r161,l703,10637r-161,l542,11273xe" filled="f" strokecolor="#00007f" strokeweight=".12pt">
                <v:path arrowok="t"/>
              </v:shape>
            </v:group>
            <v:group id="_x0000_s16808" style="position:absolute;left:449;top:10639;width:2;height:634" coordorigin="449,10639" coordsize="2,634">
              <v:shape id="_x0000_s16809" style="position:absolute;left:449;top:10639;width:2;height:634" coordorigin="449,10639" coordsize="0,634" path="m449,10639r,634e" filled="f" strokeweight="1.2pt">
                <v:path arrowok="t"/>
              </v:shape>
            </v:group>
            <v:group id="_x0000_s16810" style="position:absolute;left:434;top:10637;width:27;height:636" coordorigin="434,10637" coordsize="27,636">
              <v:shape id="_x0000_s16811" style="position:absolute;left:434;top:10637;width:27;height:636" coordorigin="434,10637" coordsize="27,636" path="m434,11273r27,l461,10637r-27,l434,11273xe" filled="f" strokeweight=".12pt">
                <v:path arrowok="t"/>
              </v:shape>
            </v:group>
            <v:group id="_x0000_s16812" style="position:absolute;left:545;top:11275;width:159;height:634" coordorigin="545,11275" coordsize="159,634">
              <v:shape id="_x0000_s16813" style="position:absolute;left:545;top:11275;width:159;height:634" coordorigin="545,11275" coordsize="159,634" path="m545,11909r158,l703,11275r-158,l545,11909xe" fillcolor="#00007f" stroked="f">
                <v:path arrowok="t"/>
              </v:shape>
            </v:group>
            <v:group id="_x0000_s16814" style="position:absolute;left:542;top:11273;width:161;height:636" coordorigin="542,11273" coordsize="161,636">
              <v:shape id="_x0000_s16815" style="position:absolute;left:542;top:11273;width:161;height:636" coordorigin="542,11273" coordsize="161,636" path="m542,11909r161,l703,11273r-161,l542,11909xe" filled="f" strokecolor="#00007f" strokeweight=".12pt">
                <v:path arrowok="t"/>
              </v:shape>
            </v:group>
            <v:group id="_x0000_s16816" style="position:absolute;left:449;top:11275;width:2;height:634" coordorigin="449,11275" coordsize="2,634">
              <v:shape id="_x0000_s16817" style="position:absolute;left:449;top:11275;width:2;height:634" coordorigin="449,11275" coordsize="0,634" path="m449,11275r,634e" filled="f" strokeweight="1.2pt">
                <v:path arrowok="t"/>
              </v:shape>
            </v:group>
            <v:group id="_x0000_s16818" style="position:absolute;left:434;top:11273;width:27;height:636" coordorigin="434,11273" coordsize="27,636">
              <v:shape id="_x0000_s16819" style="position:absolute;left:434;top:11273;width:27;height:636" coordorigin="434,11273" coordsize="27,636" path="m434,11909r27,l461,11273r-27,l434,11909xe" filled="f" strokeweight=".12pt">
                <v:path arrowok="t"/>
              </v:shape>
            </v:group>
            <v:group id="_x0000_s16820" style="position:absolute;left:545;top:11911;width:159;height:634" coordorigin="545,11911" coordsize="159,634">
              <v:shape id="_x0000_s16821" style="position:absolute;left:545;top:11911;width:159;height:634" coordorigin="545,11911" coordsize="159,634" path="m545,12545r158,l703,11911r-158,l545,12545xe" fillcolor="#00007f" stroked="f">
                <v:path arrowok="t"/>
              </v:shape>
            </v:group>
            <v:group id="_x0000_s16822" style="position:absolute;left:542;top:11909;width:161;height:636" coordorigin="542,11909" coordsize="161,636">
              <v:shape id="_x0000_s16823" style="position:absolute;left:542;top:11909;width:161;height:636" coordorigin="542,11909" coordsize="161,636" path="m542,12545r161,l703,11909r-161,l542,12545xe" filled="f" strokecolor="#00007f" strokeweight=".12pt">
                <v:path arrowok="t"/>
              </v:shape>
            </v:group>
            <v:group id="_x0000_s16824" style="position:absolute;left:449;top:11911;width:2;height:634" coordorigin="449,11911" coordsize="2,634">
              <v:shape id="_x0000_s16825" style="position:absolute;left:449;top:11911;width:2;height:634" coordorigin="449,11911" coordsize="0,634" path="m449,11911r,634e" filled="f" strokeweight="1.2pt">
                <v:path arrowok="t"/>
              </v:shape>
            </v:group>
            <v:group id="_x0000_s16826" style="position:absolute;left:434;top:11909;width:27;height:636" coordorigin="434,11909" coordsize="27,636">
              <v:shape id="_x0000_s16827" style="position:absolute;left:434;top:11909;width:27;height:636" coordorigin="434,11909" coordsize="27,636" path="m434,12545r27,l461,11909r-27,l434,12545xe" filled="f" strokeweight=".12pt">
                <v:path arrowok="t"/>
              </v:shape>
            </v:group>
            <v:group id="_x0000_s16828" style="position:absolute;left:545;top:12547;width:159;height:634" coordorigin="545,12547" coordsize="159,634">
              <v:shape id="_x0000_s16829" style="position:absolute;left:545;top:12547;width:159;height:634" coordorigin="545,12547" coordsize="159,634" path="m545,13181r158,l703,12547r-158,l545,13181xe" fillcolor="#00007f" stroked="f">
                <v:path arrowok="t"/>
              </v:shape>
            </v:group>
            <v:group id="_x0000_s16830" style="position:absolute;left:542;top:12545;width:161;height:636" coordorigin="542,12545" coordsize="161,636">
              <v:shape id="_x0000_s16831" style="position:absolute;left:542;top:12545;width:161;height:636" coordorigin="542,12545" coordsize="161,636" path="m542,13181r161,l703,12545r-161,l542,13181xe" filled="f" strokecolor="#00007f" strokeweight=".12pt">
                <v:path arrowok="t"/>
              </v:shape>
            </v:group>
            <v:group id="_x0000_s16832" style="position:absolute;left:449;top:12547;width:2;height:634" coordorigin="449,12547" coordsize="2,634">
              <v:shape id="_x0000_s16833" style="position:absolute;left:449;top:12547;width:2;height:634" coordorigin="449,12547" coordsize="0,634" path="m449,12547r,634e" filled="f" strokeweight="1.2pt">
                <v:path arrowok="t"/>
              </v:shape>
            </v:group>
            <v:group id="_x0000_s16834" style="position:absolute;left:434;top:12545;width:27;height:636" coordorigin="434,12545" coordsize="27,636">
              <v:shape id="_x0000_s16835" style="position:absolute;left:434;top:12545;width:27;height:636" coordorigin="434,12545" coordsize="27,636" path="m434,13181r27,l461,12545r-27,l434,13181xe" filled="f" strokeweight=".12pt">
                <v:path arrowok="t"/>
              </v:shape>
            </v:group>
            <v:group id="_x0000_s16836" style="position:absolute;left:545;top:13183;width:159;height:634" coordorigin="545,13183" coordsize="159,634">
              <v:shape id="_x0000_s16837" style="position:absolute;left:545;top:13183;width:159;height:634" coordorigin="545,13183" coordsize="159,634" path="m545,13817r158,l703,13183r-158,l545,13817xe" fillcolor="#00007f" stroked="f">
                <v:path arrowok="t"/>
              </v:shape>
            </v:group>
            <v:group id="_x0000_s16838" style="position:absolute;left:542;top:13181;width:161;height:636" coordorigin="542,13181" coordsize="161,636">
              <v:shape id="_x0000_s16839" style="position:absolute;left:542;top:13181;width:161;height:636" coordorigin="542,13181" coordsize="161,636" path="m542,13817r161,l703,13181r-161,l542,13817xe" filled="f" strokecolor="#00007f" strokeweight=".12pt">
                <v:path arrowok="t"/>
              </v:shape>
            </v:group>
            <v:group id="_x0000_s16840" style="position:absolute;left:449;top:13183;width:2;height:634" coordorigin="449,13183" coordsize="2,634">
              <v:shape id="_x0000_s16841" style="position:absolute;left:449;top:13183;width:2;height:634" coordorigin="449,13183" coordsize="0,634" path="m449,13183r,634e" filled="f" strokeweight="1.2pt">
                <v:path arrowok="t"/>
              </v:shape>
            </v:group>
            <v:group id="_x0000_s16842" style="position:absolute;left:434;top:13181;width:27;height:636" coordorigin="434,13181" coordsize="27,636">
              <v:shape id="_x0000_s16843" style="position:absolute;left:434;top:13181;width:27;height:636" coordorigin="434,13181" coordsize="27,636" path="m434,13817r27,l461,13181r-27,l434,13817xe" filled="f" strokeweight=".12pt">
                <v:path arrowok="t"/>
              </v:shape>
            </v:group>
            <v:group id="_x0000_s16844" style="position:absolute;left:545;top:13819;width:159;height:634" coordorigin="545,13819" coordsize="159,634">
              <v:shape id="_x0000_s16845" style="position:absolute;left:545;top:13819;width:159;height:634" coordorigin="545,13819" coordsize="159,634" path="m545,14453r158,l703,13819r-158,l545,14453xe" fillcolor="#00007f" stroked="f">
                <v:path arrowok="t"/>
              </v:shape>
            </v:group>
            <v:group id="_x0000_s16846" style="position:absolute;left:542;top:13817;width:161;height:636" coordorigin="542,13817" coordsize="161,636">
              <v:shape id="_x0000_s16847" style="position:absolute;left:542;top:13817;width:161;height:636" coordorigin="542,13817" coordsize="161,636" path="m542,14453r161,l703,13817r-161,l542,14453xe" filled="f" strokecolor="#00007f" strokeweight=".12pt">
                <v:path arrowok="t"/>
              </v:shape>
            </v:group>
            <v:group id="_x0000_s16848" style="position:absolute;left:449;top:13819;width:2;height:634" coordorigin="449,13819" coordsize="2,634">
              <v:shape id="_x0000_s16849" style="position:absolute;left:449;top:13819;width:2;height:634" coordorigin="449,13819" coordsize="0,634" path="m449,13819r,634e" filled="f" strokeweight="1.2pt">
                <v:path arrowok="t"/>
              </v:shape>
            </v:group>
            <v:group id="_x0000_s16850" style="position:absolute;left:434;top:13817;width:27;height:636" coordorigin="434,13817" coordsize="27,636">
              <v:shape id="_x0000_s16851" style="position:absolute;left:434;top:13817;width:27;height:636" coordorigin="434,13817" coordsize="27,636" path="m434,14453r27,l461,13817r-27,l434,14453xe" filled="f" strokeweight=".12pt">
                <v:path arrowok="t"/>
              </v:shape>
            </v:group>
            <v:group id="_x0000_s16852" style="position:absolute;left:545;top:14455;width:159;height:634" coordorigin="545,14455" coordsize="159,634">
              <v:shape id="_x0000_s16853" style="position:absolute;left:545;top:14455;width:159;height:634" coordorigin="545,14455" coordsize="159,634" path="m545,15089r158,l703,14455r-158,l545,15089xe" fillcolor="#00007f" stroked="f">
                <v:path arrowok="t"/>
              </v:shape>
            </v:group>
            <v:group id="_x0000_s16854" style="position:absolute;left:542;top:14453;width:161;height:636" coordorigin="542,14453" coordsize="161,636">
              <v:shape id="_x0000_s16855" style="position:absolute;left:542;top:14453;width:161;height:636" coordorigin="542,14453" coordsize="161,636" path="m542,15089r161,l703,14453r-161,l542,15089xe" filled="f" strokecolor="#00007f" strokeweight=".12pt">
                <v:path arrowok="t"/>
              </v:shape>
            </v:group>
            <v:group id="_x0000_s16856" style="position:absolute;left:449;top:14455;width:2;height:634" coordorigin="449,14455" coordsize="2,634">
              <v:shape id="_x0000_s16857" style="position:absolute;left:449;top:14455;width:2;height:634" coordorigin="449,14455" coordsize="0,634" path="m449,14455r,634e" filled="f" strokeweight="1.2pt">
                <v:path arrowok="t"/>
              </v:shape>
            </v:group>
            <v:group id="_x0000_s16858" style="position:absolute;left:434;top:14453;width:27;height:636" coordorigin="434,14453" coordsize="27,636">
              <v:shape id="_x0000_s16859" style="position:absolute;left:434;top:14453;width:27;height:636" coordorigin="434,14453" coordsize="27,636" path="m434,15089r27,l461,14453r-27,l434,15089xe" filled="f" strokeweight=".12pt">
                <v:path arrowok="t"/>
              </v:shape>
            </v:group>
            <v:group id="_x0000_s16860" style="position:absolute;left:545;top:15091;width:159;height:634" coordorigin="545,15091" coordsize="159,634">
              <v:shape id="_x0000_s16861" style="position:absolute;left:545;top:15091;width:159;height:634" coordorigin="545,15091" coordsize="159,634" path="m545,15725r158,l703,15091r-158,l545,15725xe" fillcolor="#00007f" stroked="f">
                <v:path arrowok="t"/>
              </v:shape>
            </v:group>
            <v:group id="_x0000_s16862" style="position:absolute;left:542;top:15089;width:161;height:636" coordorigin="542,15089" coordsize="161,636">
              <v:shape id="_x0000_s16863" style="position:absolute;left:542;top:15089;width:161;height:636" coordorigin="542,15089" coordsize="161,636" path="m542,15725r161,l703,15089r-161,l542,15725xe" filled="f" strokecolor="#00007f" strokeweight=".12pt">
                <v:path arrowok="t"/>
              </v:shape>
            </v:group>
            <v:group id="_x0000_s16864" style="position:absolute;left:449;top:15091;width:2;height:634" coordorigin="449,15091" coordsize="2,634">
              <v:shape id="_x0000_s16865" style="position:absolute;left:449;top:15091;width:2;height:634" coordorigin="449,15091" coordsize="0,634" path="m449,15091r,634e" filled="f" strokeweight="1.2pt">
                <v:path arrowok="t"/>
              </v:shape>
            </v:group>
            <v:group id="_x0000_s16866" style="position:absolute;left:434;top:15089;width:27;height:636" coordorigin="434,15089" coordsize="27,636">
              <v:shape id="_x0000_s16867" style="position:absolute;left:434;top:15089;width:27;height:636" coordorigin="434,15089" coordsize="27,636" path="m434,15725r27,l461,15089r-27,l434,15725xe" filled="f" strokeweight=".12pt">
                <v:path arrowok="t"/>
              </v:shape>
            </v:group>
            <w10:wrap anchorx="page" anchory="page"/>
          </v:group>
        </w:pict>
      </w:r>
      <w:r w:rsidR="00F723B0" w:rsidRPr="00142931">
        <w:rPr>
          <w:rFonts w:cs="Traditional Arabic" w:hint="cs"/>
          <w:b/>
          <w:bCs/>
          <w:sz w:val="44"/>
          <w:szCs w:val="44"/>
          <w:rtl/>
        </w:rPr>
        <w:t>جامعة مح</w:t>
      </w:r>
      <w:r w:rsidR="00F723B0">
        <w:rPr>
          <w:rFonts w:cs="Traditional Arabic" w:hint="cs"/>
          <w:b/>
          <w:bCs/>
          <w:sz w:val="44"/>
          <w:szCs w:val="44"/>
          <w:rtl/>
        </w:rPr>
        <w:t>ـ</w:t>
      </w:r>
      <w:r w:rsidR="00F723B0" w:rsidRPr="00142931">
        <w:rPr>
          <w:rFonts w:cs="Traditional Arabic" w:hint="cs"/>
          <w:b/>
          <w:bCs/>
          <w:sz w:val="44"/>
          <w:szCs w:val="44"/>
          <w:rtl/>
        </w:rPr>
        <w:t>مد الصديق بن يحيى جيجل</w:t>
      </w:r>
    </w:p>
    <w:p w:rsidR="00F723B0" w:rsidRPr="00142931" w:rsidRDefault="00F723B0" w:rsidP="00142660">
      <w:pPr>
        <w:bidi/>
        <w:spacing w:after="0" w:line="240" w:lineRule="auto"/>
        <w:jc w:val="center"/>
        <w:rPr>
          <w:rFonts w:cs="Traditional Arabic"/>
          <w:b/>
          <w:bCs/>
          <w:sz w:val="44"/>
          <w:szCs w:val="44"/>
          <w:rtl/>
        </w:rPr>
      </w:pPr>
      <w:r>
        <w:rPr>
          <w:rFonts w:cs="Traditional Arabic" w:hint="cs"/>
          <w:b/>
          <w:bCs/>
          <w:sz w:val="44"/>
          <w:szCs w:val="44"/>
          <w:rtl/>
        </w:rPr>
        <w:t>كلية العلوم الإنسانية و الاجتماعية</w:t>
      </w:r>
    </w:p>
    <w:p w:rsidR="00F723B0" w:rsidRDefault="00F723B0" w:rsidP="00142660">
      <w:pPr>
        <w:bidi/>
        <w:spacing w:after="0" w:line="240" w:lineRule="auto"/>
        <w:jc w:val="center"/>
        <w:rPr>
          <w:rFonts w:cs="Traditional Arabic"/>
          <w:b/>
          <w:bCs/>
          <w:sz w:val="44"/>
          <w:szCs w:val="44"/>
          <w:rtl/>
        </w:rPr>
      </w:pPr>
      <w:r w:rsidRPr="00142931">
        <w:rPr>
          <w:rFonts w:cs="Traditional Arabic" w:hint="cs"/>
          <w:b/>
          <w:bCs/>
          <w:sz w:val="44"/>
          <w:szCs w:val="44"/>
          <w:rtl/>
        </w:rPr>
        <w:t>قسم علوم الإعلام و الإتصال</w:t>
      </w:r>
    </w:p>
    <w:p w:rsidR="00B158B4" w:rsidRDefault="00F723B0" w:rsidP="00142660">
      <w:pPr>
        <w:bidi/>
        <w:spacing w:after="0" w:line="240" w:lineRule="auto"/>
        <w:jc w:val="center"/>
        <w:rPr>
          <w:rFonts w:ascii="Simplified Arabic" w:hAnsi="Simplified Arabic" w:cs="Simplified Arabic"/>
          <w:b/>
          <w:bCs/>
          <w:sz w:val="40"/>
          <w:szCs w:val="40"/>
          <w:rtl/>
        </w:rPr>
      </w:pPr>
      <w:r w:rsidRPr="00F723B0">
        <w:rPr>
          <w:rFonts w:ascii="Simplified Arabic" w:hAnsi="Simplified Arabic" w:cs="Simplified Arabic"/>
          <w:b/>
          <w:bCs/>
          <w:noProof/>
          <w:sz w:val="40"/>
          <w:szCs w:val="40"/>
          <w:rtl/>
        </w:rPr>
        <w:drawing>
          <wp:anchor distT="0" distB="0" distL="114300" distR="114300" simplePos="0" relativeHeight="251662336" behindDoc="0" locked="0" layoutInCell="1" allowOverlap="1">
            <wp:simplePos x="0" y="0"/>
            <wp:positionH relativeFrom="column">
              <wp:posOffset>2272665</wp:posOffset>
            </wp:positionH>
            <wp:positionV relativeFrom="paragraph">
              <wp:posOffset>151130</wp:posOffset>
            </wp:positionV>
            <wp:extent cx="1513840" cy="1280160"/>
            <wp:effectExtent l="19050" t="0" r="0" b="0"/>
            <wp:wrapSquare wrapText="bothSides"/>
            <wp:docPr id="1" name="Image 1" descr="C:\Users\pc\Desktop\Logo_de_univ_Jij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Logo_de_univ_Jijel.png"/>
                    <pic:cNvPicPr>
                      <a:picLocks noChangeAspect="1" noChangeArrowheads="1"/>
                    </pic:cNvPicPr>
                  </pic:nvPicPr>
                  <pic:blipFill>
                    <a:blip r:embed="rId8" cstate="print"/>
                    <a:srcRect/>
                    <a:stretch>
                      <a:fillRect/>
                    </a:stretch>
                  </pic:blipFill>
                  <pic:spPr bwMode="auto">
                    <a:xfrm>
                      <a:off x="0" y="0"/>
                      <a:ext cx="1513840" cy="1280160"/>
                    </a:xfrm>
                    <a:prstGeom prst="rect">
                      <a:avLst/>
                    </a:prstGeom>
                    <a:noFill/>
                    <a:ln w="9525">
                      <a:noFill/>
                      <a:miter lim="800000"/>
                      <a:headEnd/>
                      <a:tailEnd/>
                    </a:ln>
                  </pic:spPr>
                </pic:pic>
              </a:graphicData>
            </a:graphic>
          </wp:anchor>
        </w:drawing>
      </w:r>
    </w:p>
    <w:p w:rsidR="00B158B4" w:rsidRDefault="00B158B4" w:rsidP="00142660">
      <w:pPr>
        <w:bidi/>
        <w:spacing w:after="0" w:line="240" w:lineRule="auto"/>
        <w:jc w:val="center"/>
        <w:rPr>
          <w:rFonts w:ascii="Simplified Arabic" w:hAnsi="Simplified Arabic" w:cs="Simplified Arabic"/>
          <w:b/>
          <w:bCs/>
          <w:sz w:val="40"/>
          <w:szCs w:val="40"/>
          <w:rtl/>
        </w:rPr>
      </w:pPr>
    </w:p>
    <w:p w:rsidR="00B158B4" w:rsidRDefault="00B158B4" w:rsidP="00142660">
      <w:pPr>
        <w:bidi/>
        <w:spacing w:after="0" w:line="240" w:lineRule="auto"/>
        <w:jc w:val="center"/>
        <w:rPr>
          <w:rFonts w:ascii="Simplified Arabic" w:hAnsi="Simplified Arabic" w:cs="Simplified Arabic"/>
          <w:b/>
          <w:bCs/>
          <w:sz w:val="40"/>
          <w:szCs w:val="40"/>
          <w:rtl/>
        </w:rPr>
      </w:pPr>
    </w:p>
    <w:p w:rsidR="00EA201C" w:rsidRDefault="00EA201C" w:rsidP="00142660">
      <w:pPr>
        <w:bidi/>
        <w:spacing w:after="0" w:line="240" w:lineRule="auto"/>
        <w:jc w:val="center"/>
        <w:rPr>
          <w:rFonts w:ascii="Simplified Arabic" w:hAnsi="Simplified Arabic" w:cs="Simplified Arabic"/>
          <w:b/>
          <w:bCs/>
          <w:sz w:val="40"/>
          <w:szCs w:val="40"/>
          <w:rtl/>
        </w:rPr>
      </w:pPr>
    </w:p>
    <w:p w:rsidR="00B158B4" w:rsidRDefault="00F723B0" w:rsidP="00142660">
      <w:pPr>
        <w:bidi/>
        <w:spacing w:after="0" w:line="240" w:lineRule="auto"/>
        <w:jc w:val="left"/>
        <w:rPr>
          <w:rFonts w:ascii="Simplified Arabic" w:hAnsi="Simplified Arabic" w:cs="Simplified Arabic"/>
          <w:b/>
          <w:bCs/>
          <w:sz w:val="40"/>
          <w:szCs w:val="40"/>
          <w:rtl/>
        </w:rPr>
      </w:pPr>
      <w:r>
        <w:rPr>
          <w:rFonts w:ascii="Simplified Arabic" w:hAnsi="Simplified Arabic" w:cs="Simplified Arabic" w:hint="cs"/>
          <w:b/>
          <w:bCs/>
          <w:sz w:val="40"/>
          <w:szCs w:val="40"/>
          <w:rtl/>
        </w:rPr>
        <w:t xml:space="preserve">    السنة </w:t>
      </w:r>
      <w:r w:rsidR="0058165C">
        <w:rPr>
          <w:rFonts w:ascii="Simplified Arabic" w:hAnsi="Simplified Arabic" w:cs="Simplified Arabic" w:hint="cs"/>
          <w:b/>
          <w:bCs/>
          <w:sz w:val="40"/>
          <w:szCs w:val="40"/>
          <w:rtl/>
        </w:rPr>
        <w:t>الثانية إعلام وإتصال</w:t>
      </w:r>
    </w:p>
    <w:p w:rsidR="00E57FF0" w:rsidRDefault="00E57FF0" w:rsidP="00142660">
      <w:pPr>
        <w:bidi/>
        <w:spacing w:after="0" w:line="240" w:lineRule="auto"/>
        <w:jc w:val="center"/>
        <w:rPr>
          <w:rFonts w:ascii="Simplified Arabic" w:hAnsi="Simplified Arabic" w:cs="Simplified Arabic"/>
          <w:b/>
          <w:bCs/>
          <w:noProof/>
          <w:sz w:val="40"/>
          <w:szCs w:val="40"/>
          <w:rtl/>
        </w:rPr>
      </w:pPr>
      <w:r>
        <w:rPr>
          <w:rFonts w:ascii="Simplified Arabic" w:hAnsi="Simplified Arabic" w:cs="Simplified Arabic" w:hint="cs"/>
          <w:b/>
          <w:bCs/>
          <w:noProof/>
          <w:sz w:val="40"/>
          <w:szCs w:val="40"/>
          <w:rtl/>
        </w:rPr>
        <w:drawing>
          <wp:anchor distT="0" distB="0" distL="114300" distR="114300" simplePos="0" relativeHeight="251664384" behindDoc="0" locked="0" layoutInCell="1" allowOverlap="1">
            <wp:simplePos x="0" y="0"/>
            <wp:positionH relativeFrom="column">
              <wp:posOffset>106680</wp:posOffset>
            </wp:positionH>
            <wp:positionV relativeFrom="paragraph">
              <wp:posOffset>306070</wp:posOffset>
            </wp:positionV>
            <wp:extent cx="6026785" cy="2162175"/>
            <wp:effectExtent l="0" t="0" r="0" b="0"/>
            <wp:wrapNone/>
            <wp:docPr id="2" name="Imag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pic:cNvPicPr>
                      <a:picLocks noChangeAspect="1" noChangeArrowheads="1"/>
                    </pic:cNvPicPr>
                  </pic:nvPicPr>
                  <pic:blipFill>
                    <a:blip r:embed="rId9">
                      <a:lum contrast="24000"/>
                    </a:blip>
                    <a:srcRect/>
                    <a:stretch>
                      <a:fillRect/>
                    </a:stretch>
                  </pic:blipFill>
                  <pic:spPr bwMode="auto">
                    <a:xfrm>
                      <a:off x="0" y="0"/>
                      <a:ext cx="6026785" cy="2162175"/>
                    </a:xfrm>
                    <a:prstGeom prst="rect">
                      <a:avLst/>
                    </a:prstGeom>
                    <a:noFill/>
                  </pic:spPr>
                </pic:pic>
              </a:graphicData>
            </a:graphic>
          </wp:anchor>
        </w:drawing>
      </w:r>
    </w:p>
    <w:p w:rsidR="00F723B0" w:rsidRDefault="00F723B0" w:rsidP="00E57FF0">
      <w:pPr>
        <w:bidi/>
        <w:spacing w:after="0" w:line="240" w:lineRule="auto"/>
        <w:jc w:val="center"/>
        <w:rPr>
          <w:rFonts w:ascii="Simplified Arabic" w:hAnsi="Simplified Arabic" w:cs="Simplified Arabic"/>
          <w:b/>
          <w:bCs/>
          <w:sz w:val="40"/>
          <w:szCs w:val="40"/>
          <w:rtl/>
        </w:rPr>
      </w:pPr>
    </w:p>
    <w:p w:rsidR="00B158B4" w:rsidRDefault="00B158B4" w:rsidP="00142660">
      <w:pPr>
        <w:bidi/>
        <w:spacing w:after="0" w:line="240" w:lineRule="auto"/>
        <w:jc w:val="center"/>
        <w:rPr>
          <w:rFonts w:ascii="Simplified Arabic" w:hAnsi="Simplified Arabic" w:cs="Simplified Arabic"/>
          <w:b/>
          <w:bCs/>
          <w:sz w:val="40"/>
          <w:szCs w:val="40"/>
          <w:rtl/>
        </w:rPr>
      </w:pPr>
    </w:p>
    <w:p w:rsidR="00F723B0" w:rsidRDefault="00F723B0" w:rsidP="00142660">
      <w:pPr>
        <w:bidi/>
        <w:spacing w:after="0" w:line="240" w:lineRule="auto"/>
        <w:jc w:val="center"/>
        <w:rPr>
          <w:rFonts w:ascii="Simplified Arabic" w:hAnsi="Simplified Arabic" w:cs="Simplified Arabic"/>
          <w:b/>
          <w:bCs/>
          <w:sz w:val="40"/>
          <w:szCs w:val="40"/>
          <w:rtl/>
        </w:rPr>
      </w:pPr>
      <w:r>
        <w:rPr>
          <w:rFonts w:ascii="Simplified Arabic" w:hAnsi="Simplified Arabic" w:cs="Simplified Arabic" w:hint="cs"/>
          <w:b/>
          <w:bCs/>
          <w:sz w:val="40"/>
          <w:szCs w:val="40"/>
          <w:rtl/>
        </w:rPr>
        <w:t xml:space="preserve">محاضرات في مقياس </w:t>
      </w:r>
      <w:r w:rsidR="0058165C">
        <w:rPr>
          <w:rFonts w:ascii="Simplified Arabic" w:hAnsi="Simplified Arabic" w:cs="Simplified Arabic" w:hint="cs"/>
          <w:b/>
          <w:bCs/>
          <w:sz w:val="40"/>
          <w:szCs w:val="40"/>
          <w:rtl/>
        </w:rPr>
        <w:t>المدخل للعلوم القانونية</w:t>
      </w:r>
    </w:p>
    <w:p w:rsidR="00B158B4" w:rsidRDefault="00B158B4" w:rsidP="00142660">
      <w:pPr>
        <w:bidi/>
        <w:spacing w:after="0" w:line="240" w:lineRule="auto"/>
        <w:jc w:val="center"/>
        <w:rPr>
          <w:rFonts w:ascii="Simplified Arabic" w:hAnsi="Simplified Arabic" w:cs="Simplified Arabic"/>
          <w:b/>
          <w:bCs/>
          <w:sz w:val="40"/>
          <w:szCs w:val="40"/>
          <w:rtl/>
        </w:rPr>
      </w:pPr>
    </w:p>
    <w:p w:rsidR="0058165C" w:rsidRDefault="00F723B0" w:rsidP="00142660">
      <w:pPr>
        <w:bidi/>
        <w:spacing w:after="0" w:line="240" w:lineRule="auto"/>
        <w:jc w:val="center"/>
        <w:rPr>
          <w:rFonts w:ascii="Simplified Arabic" w:hAnsi="Simplified Arabic" w:cs="Simplified Arabic"/>
          <w:b/>
          <w:bCs/>
          <w:sz w:val="40"/>
          <w:szCs w:val="40"/>
          <w:rtl/>
        </w:rPr>
      </w:pPr>
      <w:r>
        <w:rPr>
          <w:rFonts w:ascii="Simplified Arabic" w:hAnsi="Simplified Arabic" w:cs="Simplified Arabic" w:hint="cs"/>
          <w:b/>
          <w:bCs/>
          <w:sz w:val="40"/>
          <w:szCs w:val="40"/>
          <w:rtl/>
        </w:rPr>
        <w:t xml:space="preserve">                       </w:t>
      </w:r>
      <w:r w:rsidR="00EA201C">
        <w:rPr>
          <w:rFonts w:ascii="Simplified Arabic" w:hAnsi="Simplified Arabic" w:cs="Simplified Arabic" w:hint="cs"/>
          <w:b/>
          <w:bCs/>
          <w:sz w:val="40"/>
          <w:szCs w:val="40"/>
          <w:rtl/>
        </w:rPr>
        <w:t xml:space="preserve">  </w:t>
      </w:r>
    </w:p>
    <w:p w:rsidR="00E57FF0" w:rsidRDefault="00EA201C" w:rsidP="00142660">
      <w:pPr>
        <w:bidi/>
        <w:spacing w:after="0" w:line="240" w:lineRule="auto"/>
        <w:rPr>
          <w:rFonts w:ascii="Simplified Arabic" w:hAnsi="Simplified Arabic" w:cs="Simplified Arabic"/>
          <w:b/>
          <w:bCs/>
          <w:sz w:val="40"/>
          <w:szCs w:val="40"/>
          <w:rtl/>
        </w:rPr>
      </w:pPr>
      <w:r>
        <w:rPr>
          <w:rFonts w:ascii="Simplified Arabic" w:hAnsi="Simplified Arabic" w:cs="Simplified Arabic" w:hint="cs"/>
          <w:b/>
          <w:bCs/>
          <w:sz w:val="40"/>
          <w:szCs w:val="40"/>
          <w:rtl/>
        </w:rPr>
        <w:t xml:space="preserve"> </w:t>
      </w:r>
      <w:r w:rsidR="00F723B0">
        <w:rPr>
          <w:rFonts w:ascii="Simplified Arabic" w:hAnsi="Simplified Arabic" w:cs="Simplified Arabic" w:hint="cs"/>
          <w:b/>
          <w:bCs/>
          <w:sz w:val="40"/>
          <w:szCs w:val="40"/>
          <w:rtl/>
        </w:rPr>
        <w:t xml:space="preserve"> </w:t>
      </w:r>
    </w:p>
    <w:p w:rsidR="00E57FF0" w:rsidRDefault="00E57FF0" w:rsidP="006174BF">
      <w:pPr>
        <w:bidi/>
        <w:spacing w:after="0" w:line="240" w:lineRule="auto"/>
        <w:jc w:val="both"/>
        <w:rPr>
          <w:rFonts w:ascii="Simplified Arabic" w:hAnsi="Simplified Arabic" w:cs="Simplified Arabic"/>
          <w:b/>
          <w:bCs/>
          <w:sz w:val="40"/>
          <w:szCs w:val="40"/>
          <w:rtl/>
        </w:rPr>
      </w:pPr>
    </w:p>
    <w:p w:rsidR="00B158B4" w:rsidRDefault="00F723B0" w:rsidP="00E57FF0">
      <w:pPr>
        <w:bidi/>
        <w:spacing w:after="0" w:line="240" w:lineRule="auto"/>
        <w:rPr>
          <w:rFonts w:ascii="Simplified Arabic" w:hAnsi="Simplified Arabic" w:cs="Simplified Arabic"/>
          <w:b/>
          <w:bCs/>
          <w:sz w:val="40"/>
          <w:szCs w:val="40"/>
          <w:rtl/>
        </w:rPr>
      </w:pPr>
      <w:r>
        <w:rPr>
          <w:rFonts w:ascii="Simplified Arabic" w:hAnsi="Simplified Arabic" w:cs="Simplified Arabic" w:hint="cs"/>
          <w:b/>
          <w:bCs/>
          <w:sz w:val="40"/>
          <w:szCs w:val="40"/>
          <w:rtl/>
        </w:rPr>
        <w:t xml:space="preserve">  أستاذ المقياس / لعوبي الحسين</w:t>
      </w:r>
    </w:p>
    <w:p w:rsidR="00B158B4" w:rsidRDefault="00B158B4" w:rsidP="00142660">
      <w:pPr>
        <w:bidi/>
        <w:spacing w:after="0" w:line="240" w:lineRule="auto"/>
        <w:jc w:val="center"/>
        <w:rPr>
          <w:rFonts w:ascii="Simplified Arabic" w:hAnsi="Simplified Arabic" w:cs="Simplified Arabic"/>
          <w:b/>
          <w:bCs/>
          <w:sz w:val="40"/>
          <w:szCs w:val="40"/>
          <w:rtl/>
        </w:rPr>
      </w:pPr>
    </w:p>
    <w:p w:rsidR="00B158B4" w:rsidRDefault="00B158B4" w:rsidP="00142660">
      <w:pPr>
        <w:bidi/>
        <w:spacing w:after="0" w:line="240" w:lineRule="auto"/>
        <w:jc w:val="center"/>
        <w:rPr>
          <w:rFonts w:ascii="Simplified Arabic" w:hAnsi="Simplified Arabic" w:cs="Simplified Arabic"/>
          <w:b/>
          <w:bCs/>
          <w:sz w:val="40"/>
          <w:szCs w:val="40"/>
          <w:rtl/>
        </w:rPr>
      </w:pPr>
    </w:p>
    <w:p w:rsidR="001B355C" w:rsidRPr="0058165C" w:rsidRDefault="00F723B0" w:rsidP="006174BF">
      <w:pPr>
        <w:bidi/>
        <w:spacing w:after="0" w:line="240" w:lineRule="auto"/>
        <w:jc w:val="center"/>
        <w:rPr>
          <w:rFonts w:ascii="Simplified Arabic" w:hAnsi="Simplified Arabic" w:cs="Simplified Arabic"/>
          <w:b/>
          <w:bCs/>
          <w:sz w:val="40"/>
          <w:szCs w:val="40"/>
          <w:rtl/>
        </w:rPr>
      </w:pPr>
      <w:r>
        <w:rPr>
          <w:rFonts w:ascii="Simplified Arabic" w:hAnsi="Simplified Arabic" w:cs="Simplified Arabic" w:hint="cs"/>
          <w:b/>
          <w:bCs/>
          <w:sz w:val="40"/>
          <w:szCs w:val="40"/>
          <w:rtl/>
        </w:rPr>
        <w:t>السنة الجامعية:</w:t>
      </w:r>
      <w:r w:rsidR="006174BF">
        <w:rPr>
          <w:rFonts w:ascii="Simplified Arabic" w:hAnsi="Simplified Arabic" w:cs="Simplified Arabic" w:hint="cs"/>
          <w:b/>
          <w:bCs/>
          <w:sz w:val="40"/>
          <w:szCs w:val="40"/>
          <w:rtl/>
        </w:rPr>
        <w:t>2022 - 2023</w:t>
      </w:r>
    </w:p>
    <w:p w:rsidR="00712B2E" w:rsidRDefault="00712B2E" w:rsidP="00142660">
      <w:pPr>
        <w:bidi/>
        <w:spacing w:after="0" w:line="240" w:lineRule="auto"/>
        <w:jc w:val="both"/>
        <w:rPr>
          <w:rFonts w:ascii="Simplified Arabic" w:hAnsi="Simplified Arabic" w:cs="Simplified Arabic"/>
          <w:szCs w:val="32"/>
          <w:rtl/>
        </w:rPr>
      </w:pPr>
      <w:r>
        <w:rPr>
          <w:rFonts w:ascii="Simplified Arabic" w:hAnsi="Simplified Arabic" w:cs="Simplified Arabic" w:hint="cs"/>
          <w:szCs w:val="32"/>
          <w:rtl/>
        </w:rPr>
        <w:t xml:space="preserve">     </w:t>
      </w:r>
    </w:p>
    <w:p w:rsidR="00712B2E" w:rsidRDefault="00712B2E" w:rsidP="00142660">
      <w:pPr>
        <w:bidi/>
        <w:spacing w:after="0" w:line="240" w:lineRule="auto"/>
        <w:jc w:val="both"/>
        <w:rPr>
          <w:rFonts w:ascii="Simplified Arabic" w:hAnsi="Simplified Arabic" w:cs="Simplified Arabic"/>
          <w:szCs w:val="32"/>
          <w:rtl/>
        </w:rPr>
      </w:pPr>
    </w:p>
    <w:p w:rsidR="00712B2E" w:rsidRDefault="00712B2E" w:rsidP="00142660">
      <w:pPr>
        <w:bidi/>
        <w:spacing w:after="0" w:line="240" w:lineRule="auto"/>
        <w:jc w:val="both"/>
        <w:rPr>
          <w:rFonts w:ascii="Simplified Arabic" w:hAnsi="Simplified Arabic" w:cs="Simplified Arabic"/>
          <w:szCs w:val="32"/>
          <w:rtl/>
        </w:rPr>
      </w:pPr>
    </w:p>
    <w:p w:rsidR="00712B2E" w:rsidRDefault="00712B2E" w:rsidP="00142660">
      <w:pPr>
        <w:bidi/>
        <w:spacing w:after="0" w:line="240" w:lineRule="auto"/>
        <w:jc w:val="both"/>
        <w:rPr>
          <w:rFonts w:ascii="Simplified Arabic" w:hAnsi="Simplified Arabic" w:cs="Simplified Arabic"/>
          <w:szCs w:val="32"/>
          <w:rtl/>
        </w:rPr>
      </w:pPr>
    </w:p>
    <w:p w:rsidR="00712B2E" w:rsidRDefault="00712B2E" w:rsidP="00142660">
      <w:pPr>
        <w:bidi/>
        <w:spacing w:after="0" w:line="240" w:lineRule="auto"/>
        <w:jc w:val="both"/>
        <w:rPr>
          <w:rFonts w:ascii="Simplified Arabic" w:hAnsi="Simplified Arabic" w:cs="Simplified Arabic"/>
          <w:szCs w:val="32"/>
          <w:rtl/>
        </w:rPr>
      </w:pPr>
    </w:p>
    <w:p w:rsidR="00712B2E" w:rsidRDefault="00712B2E" w:rsidP="00142660">
      <w:pPr>
        <w:bidi/>
        <w:spacing w:after="0" w:line="240" w:lineRule="auto"/>
        <w:jc w:val="both"/>
        <w:rPr>
          <w:rFonts w:ascii="Simplified Arabic" w:hAnsi="Simplified Arabic" w:cs="Simplified Arabic"/>
          <w:szCs w:val="32"/>
          <w:rtl/>
        </w:rPr>
      </w:pPr>
    </w:p>
    <w:p w:rsidR="00712B2E" w:rsidRDefault="00712B2E" w:rsidP="00C5738C">
      <w:pPr>
        <w:bidi/>
        <w:spacing w:after="0"/>
        <w:jc w:val="both"/>
        <w:rPr>
          <w:rFonts w:ascii="Simplified Arabic" w:hAnsi="Simplified Arabic" w:cs="Simplified Arabic"/>
          <w:szCs w:val="32"/>
          <w:rtl/>
        </w:rPr>
      </w:pPr>
    </w:p>
    <w:p w:rsidR="00142660" w:rsidRDefault="00142660" w:rsidP="00C5738C">
      <w:pPr>
        <w:bidi/>
        <w:spacing w:after="0"/>
        <w:jc w:val="both"/>
        <w:rPr>
          <w:rFonts w:ascii="Simplified Arabic" w:hAnsi="Simplified Arabic" w:cs="Simplified Arabic"/>
          <w:szCs w:val="32"/>
          <w:rtl/>
        </w:rPr>
      </w:pPr>
    </w:p>
    <w:p w:rsidR="00142660" w:rsidRDefault="00142660" w:rsidP="00C5738C">
      <w:pPr>
        <w:bidi/>
        <w:spacing w:after="0"/>
        <w:jc w:val="both"/>
        <w:rPr>
          <w:rFonts w:ascii="Simplified Arabic" w:hAnsi="Simplified Arabic" w:cs="Simplified Arabic"/>
          <w:szCs w:val="32"/>
          <w:rtl/>
        </w:rPr>
      </w:pPr>
    </w:p>
    <w:p w:rsidR="0058165C" w:rsidRPr="00952B2B" w:rsidRDefault="00712B2E" w:rsidP="00C5738C">
      <w:pPr>
        <w:bidi/>
        <w:spacing w:after="0"/>
        <w:jc w:val="both"/>
        <w:rPr>
          <w:rFonts w:ascii="Simplified Arabic" w:hAnsi="Simplified Arabic" w:cs="Simplified Arabic"/>
          <w:szCs w:val="32"/>
          <w:rtl/>
        </w:rPr>
      </w:pPr>
      <w:r>
        <w:rPr>
          <w:rFonts w:ascii="Simplified Arabic" w:hAnsi="Simplified Arabic" w:cs="Simplified Arabic" w:hint="cs"/>
          <w:szCs w:val="32"/>
          <w:rtl/>
        </w:rPr>
        <w:t xml:space="preserve"> </w:t>
      </w:r>
      <w:r w:rsidR="0058165C" w:rsidRPr="00952B2B">
        <w:rPr>
          <w:rFonts w:ascii="Simplified Arabic" w:hAnsi="Simplified Arabic" w:cs="Simplified Arabic" w:hint="cs"/>
          <w:szCs w:val="32"/>
          <w:rtl/>
        </w:rPr>
        <w:t xml:space="preserve">سوف يتم دراسة مقياس المدخل للعلوم القانونية كوحدة تعليم </w:t>
      </w:r>
      <w:r w:rsidR="00952B2B" w:rsidRPr="00952B2B">
        <w:rPr>
          <w:rFonts w:ascii="Simplified Arabic" w:hAnsi="Simplified Arabic" w:cs="Simplified Arabic" w:hint="cs"/>
          <w:szCs w:val="32"/>
          <w:rtl/>
        </w:rPr>
        <w:t>استكشافية</w:t>
      </w:r>
      <w:r w:rsidR="0058165C" w:rsidRPr="00952B2B">
        <w:rPr>
          <w:rFonts w:ascii="Simplified Arabic" w:hAnsi="Simplified Arabic" w:cs="Simplified Arabic" w:hint="cs"/>
          <w:szCs w:val="32"/>
          <w:rtl/>
        </w:rPr>
        <w:t xml:space="preserve"> من خلال التطرق لنظريتين أساسيتين في القانون وذلك في المحورين التاليين:</w:t>
      </w:r>
    </w:p>
    <w:p w:rsidR="00712B2E" w:rsidRPr="00952B2B" w:rsidRDefault="00712B2E" w:rsidP="00C5738C">
      <w:pPr>
        <w:bidi/>
        <w:spacing w:after="0"/>
        <w:jc w:val="both"/>
        <w:rPr>
          <w:rFonts w:ascii="Simplified Arabic" w:hAnsi="Simplified Arabic" w:cs="Simplified Arabic"/>
          <w:b/>
          <w:bCs/>
          <w:szCs w:val="32"/>
          <w:rtl/>
        </w:rPr>
      </w:pPr>
      <w:r w:rsidRPr="00952B2B">
        <w:rPr>
          <w:rFonts w:ascii="Simplified Arabic" w:hAnsi="Simplified Arabic" w:cs="Simplified Arabic" w:hint="cs"/>
          <w:szCs w:val="32"/>
          <w:rtl/>
        </w:rPr>
        <w:t xml:space="preserve">         </w:t>
      </w:r>
      <w:r w:rsidRPr="00952B2B">
        <w:rPr>
          <w:rFonts w:ascii="Simplified Arabic" w:hAnsi="Simplified Arabic" w:cs="Simplified Arabic" w:hint="cs"/>
          <w:b/>
          <w:bCs/>
          <w:szCs w:val="32"/>
          <w:rtl/>
        </w:rPr>
        <w:t>المحور الأول:نظرية القانون</w:t>
      </w:r>
    </w:p>
    <w:p w:rsidR="00712B2E" w:rsidRPr="00952B2B" w:rsidRDefault="00712B2E" w:rsidP="00C5738C">
      <w:pPr>
        <w:bidi/>
        <w:spacing w:after="0"/>
        <w:jc w:val="both"/>
        <w:rPr>
          <w:rFonts w:ascii="Simplified Arabic" w:hAnsi="Simplified Arabic" w:cs="Simplified Arabic"/>
          <w:b/>
          <w:bCs/>
          <w:szCs w:val="32"/>
          <w:rtl/>
        </w:rPr>
      </w:pPr>
      <w:r w:rsidRPr="00952B2B">
        <w:rPr>
          <w:rFonts w:ascii="Simplified Arabic" w:hAnsi="Simplified Arabic" w:cs="Simplified Arabic" w:hint="cs"/>
          <w:b/>
          <w:bCs/>
          <w:szCs w:val="32"/>
          <w:rtl/>
        </w:rPr>
        <w:t xml:space="preserve">         المحور الثاني:نظرية الحق</w:t>
      </w:r>
    </w:p>
    <w:p w:rsidR="00712B2E" w:rsidRPr="00952B2B" w:rsidRDefault="00712B2E" w:rsidP="00C5738C">
      <w:pPr>
        <w:bidi/>
        <w:spacing w:after="0"/>
        <w:jc w:val="both"/>
        <w:rPr>
          <w:rFonts w:ascii="Simplified Arabic" w:hAnsi="Simplified Arabic" w:cs="Simplified Arabic"/>
          <w:b/>
          <w:bCs/>
          <w:szCs w:val="32"/>
          <w:rtl/>
        </w:rPr>
      </w:pPr>
      <w:r w:rsidRPr="00952B2B">
        <w:rPr>
          <w:rFonts w:ascii="Simplified Arabic" w:hAnsi="Simplified Arabic" w:cs="Simplified Arabic" w:hint="cs"/>
          <w:b/>
          <w:bCs/>
          <w:szCs w:val="32"/>
          <w:rtl/>
        </w:rPr>
        <w:t>المحور الأول:نظرية القانون</w:t>
      </w:r>
    </w:p>
    <w:p w:rsidR="00712B2E" w:rsidRPr="00952B2B" w:rsidRDefault="00712B2E" w:rsidP="00C5738C">
      <w:pPr>
        <w:bidi/>
        <w:spacing w:after="0"/>
        <w:jc w:val="both"/>
        <w:rPr>
          <w:rFonts w:ascii="Simplified Arabic" w:hAnsi="Simplified Arabic" w:cs="Simplified Arabic"/>
          <w:szCs w:val="32"/>
          <w:rtl/>
        </w:rPr>
      </w:pPr>
      <w:r w:rsidRPr="00952B2B">
        <w:rPr>
          <w:rFonts w:ascii="Simplified Arabic" w:hAnsi="Simplified Arabic" w:cs="Simplified Arabic" w:hint="cs"/>
          <w:szCs w:val="32"/>
          <w:rtl/>
        </w:rPr>
        <w:t>سوف نقوم من خلال هذا المحور وعبر محاضرات مختلفة بتناول مفهوم القانون وتقسيماته وعلاقة القانون بالعلوم الإنسانية الأخرى،ومصادر القانون وكيفية إعداد كل من التشريع الأساسي والتشريع العادي كمايلي:</w:t>
      </w:r>
    </w:p>
    <w:p w:rsidR="00712B2E" w:rsidRPr="00952B2B" w:rsidRDefault="00712B2E" w:rsidP="00C5738C">
      <w:pPr>
        <w:bidi/>
        <w:spacing w:after="0"/>
        <w:jc w:val="both"/>
        <w:rPr>
          <w:rFonts w:ascii="Simplified Arabic" w:hAnsi="Simplified Arabic" w:cs="Simplified Arabic"/>
          <w:b/>
          <w:bCs/>
          <w:szCs w:val="32"/>
          <w:rtl/>
        </w:rPr>
      </w:pPr>
      <w:r w:rsidRPr="00952B2B">
        <w:rPr>
          <w:rFonts w:ascii="Simplified Arabic" w:hAnsi="Simplified Arabic" w:cs="Simplified Arabic" w:hint="cs"/>
          <w:b/>
          <w:bCs/>
          <w:szCs w:val="32"/>
          <w:rtl/>
        </w:rPr>
        <w:t xml:space="preserve">        المحاضرة الأولى:مفهوم القانون وتقسيماته المختلفة</w:t>
      </w:r>
    </w:p>
    <w:p w:rsidR="00712B2E" w:rsidRPr="00952B2B" w:rsidRDefault="00712B2E" w:rsidP="00C5738C">
      <w:pPr>
        <w:bidi/>
        <w:spacing w:after="0"/>
        <w:jc w:val="both"/>
        <w:rPr>
          <w:rFonts w:ascii="Simplified Arabic" w:hAnsi="Simplified Arabic" w:cs="Simplified Arabic"/>
          <w:b/>
          <w:bCs/>
          <w:szCs w:val="32"/>
          <w:rtl/>
        </w:rPr>
      </w:pPr>
      <w:r w:rsidRPr="00952B2B">
        <w:rPr>
          <w:rFonts w:ascii="Simplified Arabic" w:hAnsi="Simplified Arabic" w:cs="Simplified Arabic" w:hint="cs"/>
          <w:b/>
          <w:bCs/>
          <w:szCs w:val="32"/>
          <w:rtl/>
        </w:rPr>
        <w:t xml:space="preserve">        المحاضرة الثانية:أنواع القاعدة القانونية وتمييزها عن القواعد الأخلاقية الأخرى</w:t>
      </w:r>
    </w:p>
    <w:p w:rsidR="00712B2E" w:rsidRPr="00952B2B" w:rsidRDefault="00712B2E" w:rsidP="00C5738C">
      <w:pPr>
        <w:bidi/>
        <w:spacing w:after="0"/>
        <w:jc w:val="both"/>
        <w:rPr>
          <w:rFonts w:ascii="Simplified Arabic" w:hAnsi="Simplified Arabic" w:cs="Simplified Arabic"/>
          <w:b/>
          <w:bCs/>
          <w:szCs w:val="32"/>
          <w:rtl/>
        </w:rPr>
      </w:pPr>
      <w:r w:rsidRPr="00952B2B">
        <w:rPr>
          <w:rFonts w:ascii="Simplified Arabic" w:hAnsi="Simplified Arabic" w:cs="Simplified Arabic" w:hint="cs"/>
          <w:b/>
          <w:bCs/>
          <w:szCs w:val="32"/>
          <w:rtl/>
        </w:rPr>
        <w:t xml:space="preserve">       المحاضرة الثالثة:خصائص القاعدة القانونية</w:t>
      </w:r>
      <w:r w:rsidR="001211A8" w:rsidRPr="00952B2B">
        <w:rPr>
          <w:rFonts w:ascii="Simplified Arabic" w:hAnsi="Simplified Arabic" w:cs="Simplified Arabic" w:hint="cs"/>
          <w:b/>
          <w:bCs/>
          <w:szCs w:val="32"/>
          <w:rtl/>
        </w:rPr>
        <w:t xml:space="preserve"> وعلاقة القانون بباقي العلوم الأخرى</w:t>
      </w:r>
    </w:p>
    <w:p w:rsidR="00712B2E" w:rsidRPr="00952B2B" w:rsidRDefault="00712B2E" w:rsidP="00C5738C">
      <w:pPr>
        <w:bidi/>
        <w:spacing w:after="0"/>
        <w:jc w:val="both"/>
        <w:rPr>
          <w:rFonts w:ascii="Simplified Arabic" w:hAnsi="Simplified Arabic" w:cs="Simplified Arabic"/>
          <w:b/>
          <w:bCs/>
          <w:szCs w:val="32"/>
          <w:rtl/>
        </w:rPr>
      </w:pPr>
      <w:r w:rsidRPr="00952B2B">
        <w:rPr>
          <w:rFonts w:ascii="Simplified Arabic" w:hAnsi="Simplified Arabic" w:cs="Simplified Arabic" w:hint="cs"/>
          <w:b/>
          <w:bCs/>
          <w:szCs w:val="32"/>
          <w:rtl/>
        </w:rPr>
        <w:t xml:space="preserve">       المحاضرة الرابعة:مصادر القانون</w:t>
      </w:r>
    </w:p>
    <w:p w:rsidR="00712B2E" w:rsidRPr="00952B2B" w:rsidRDefault="00712B2E" w:rsidP="00C5738C">
      <w:pPr>
        <w:bidi/>
        <w:spacing w:after="0"/>
        <w:jc w:val="both"/>
        <w:rPr>
          <w:rFonts w:ascii="Simplified Arabic" w:hAnsi="Simplified Arabic" w:cs="Simplified Arabic"/>
          <w:b/>
          <w:bCs/>
          <w:szCs w:val="32"/>
          <w:rtl/>
        </w:rPr>
      </w:pPr>
      <w:r w:rsidRPr="00952B2B">
        <w:rPr>
          <w:rFonts w:ascii="Simplified Arabic" w:hAnsi="Simplified Arabic" w:cs="Simplified Arabic" w:hint="cs"/>
          <w:b/>
          <w:bCs/>
          <w:szCs w:val="32"/>
          <w:rtl/>
        </w:rPr>
        <w:t xml:space="preserve">       المحاضرة الخامسة:كيفة إعداد التشريع الأساسي والتشريع العادي</w:t>
      </w:r>
    </w:p>
    <w:p w:rsidR="00712B2E" w:rsidRPr="00235B91" w:rsidRDefault="00F97574" w:rsidP="00C5738C">
      <w:pPr>
        <w:bidi/>
        <w:spacing w:after="0"/>
        <w:jc w:val="both"/>
        <w:rPr>
          <w:rFonts w:ascii="Simplified Arabic" w:hAnsi="Simplified Arabic" w:cs="Simplified Arabic"/>
          <w:szCs w:val="32"/>
          <w:rtl/>
        </w:rPr>
      </w:pPr>
      <w:r>
        <w:rPr>
          <w:rFonts w:cs="Simplified Arabic" w:hint="cs"/>
          <w:b/>
          <w:bCs/>
          <w:szCs w:val="32"/>
          <w:rtl/>
        </w:rPr>
        <w:t xml:space="preserve">      </w:t>
      </w:r>
      <w:r w:rsidR="00235B91" w:rsidRPr="00235B91">
        <w:rPr>
          <w:rFonts w:cs="Simplified Arabic" w:hint="cs"/>
          <w:b/>
          <w:bCs/>
          <w:szCs w:val="32"/>
          <w:rtl/>
        </w:rPr>
        <w:t xml:space="preserve"> المحاضرة </w:t>
      </w:r>
      <w:r w:rsidR="00235B91">
        <w:rPr>
          <w:rFonts w:cs="Simplified Arabic" w:hint="cs"/>
          <w:b/>
          <w:bCs/>
          <w:szCs w:val="32"/>
          <w:rtl/>
        </w:rPr>
        <w:t>السادسة:</w:t>
      </w:r>
      <w:r w:rsidR="00235B91" w:rsidRPr="00235B91">
        <w:rPr>
          <w:rFonts w:cs="Simplified Arabic" w:hint="cs"/>
          <w:b/>
          <w:bCs/>
          <w:szCs w:val="32"/>
          <w:rtl/>
        </w:rPr>
        <w:t xml:space="preserve"> مفهوم الحق</w:t>
      </w:r>
    </w:p>
    <w:p w:rsidR="00235B91" w:rsidRPr="00F97574" w:rsidRDefault="00F97574" w:rsidP="00235B91">
      <w:pPr>
        <w:pStyle w:val="NormalWeb"/>
        <w:bidi/>
        <w:spacing w:before="75" w:beforeAutospacing="0" w:after="75" w:afterAutospacing="0"/>
        <w:jc w:val="both"/>
        <w:rPr>
          <w:rFonts w:ascii="Simplified Arabic" w:hAnsi="Simplified Arabic" w:cs="Simplified Arabic"/>
          <w:b/>
          <w:bCs/>
          <w:color w:val="1D2129"/>
          <w:sz w:val="32"/>
          <w:szCs w:val="32"/>
          <w:rtl/>
        </w:rPr>
      </w:pPr>
      <w:r w:rsidRPr="00F97574">
        <w:rPr>
          <w:rFonts w:ascii="Simplified Arabic" w:hAnsi="Simplified Arabic" w:cs="Simplified Arabic" w:hint="cs"/>
          <w:b/>
          <w:bCs/>
          <w:color w:val="1D2129"/>
          <w:sz w:val="32"/>
          <w:szCs w:val="32"/>
          <w:rtl/>
        </w:rPr>
        <w:t xml:space="preserve">    </w:t>
      </w:r>
      <w:r>
        <w:rPr>
          <w:rFonts w:ascii="Simplified Arabic" w:hAnsi="Simplified Arabic" w:cs="Simplified Arabic" w:hint="cs"/>
          <w:b/>
          <w:bCs/>
          <w:color w:val="1D2129"/>
          <w:sz w:val="32"/>
          <w:szCs w:val="32"/>
          <w:rtl/>
        </w:rPr>
        <w:t xml:space="preserve"> </w:t>
      </w:r>
      <w:r w:rsidRPr="00F97574">
        <w:rPr>
          <w:rFonts w:ascii="Simplified Arabic" w:hAnsi="Simplified Arabic" w:cs="Simplified Arabic" w:hint="cs"/>
          <w:b/>
          <w:bCs/>
          <w:color w:val="1D2129"/>
          <w:sz w:val="32"/>
          <w:szCs w:val="32"/>
          <w:rtl/>
        </w:rPr>
        <w:t xml:space="preserve"> </w:t>
      </w:r>
      <w:r w:rsidR="00235B91" w:rsidRPr="00F97574">
        <w:rPr>
          <w:rFonts w:ascii="Simplified Arabic" w:hAnsi="Simplified Arabic" w:cs="Simplified Arabic" w:hint="cs"/>
          <w:b/>
          <w:bCs/>
          <w:color w:val="1D2129"/>
          <w:sz w:val="32"/>
          <w:szCs w:val="32"/>
          <w:rtl/>
        </w:rPr>
        <w:t>المحاضرة السابعة: نسبية الحق وأركانه وأنواعه</w:t>
      </w:r>
    </w:p>
    <w:p w:rsidR="00712B2E" w:rsidRPr="00952B2B" w:rsidRDefault="00F97574" w:rsidP="00C5738C">
      <w:pPr>
        <w:bidi/>
        <w:spacing w:after="0"/>
        <w:jc w:val="both"/>
        <w:rPr>
          <w:rFonts w:ascii="Simplified Arabic" w:hAnsi="Simplified Arabic" w:cs="Simplified Arabic"/>
          <w:szCs w:val="32"/>
          <w:rtl/>
        </w:rPr>
      </w:pPr>
      <w:r>
        <w:rPr>
          <w:rFonts w:ascii="Simplified Arabic" w:hAnsi="Simplified Arabic" w:cs="Simplified Arabic" w:hint="cs"/>
          <w:szCs w:val="32"/>
          <w:rtl/>
        </w:rPr>
        <w:t xml:space="preserve"> </w:t>
      </w:r>
    </w:p>
    <w:p w:rsidR="00712B2E" w:rsidRDefault="00712B2E" w:rsidP="00C5738C">
      <w:pPr>
        <w:pStyle w:val="Sansinterligne"/>
        <w:bidi/>
        <w:spacing w:line="276" w:lineRule="auto"/>
        <w:jc w:val="both"/>
        <w:rPr>
          <w:rFonts w:cs="Simplified Arabic" w:hint="cs"/>
          <w:b/>
          <w:bCs/>
          <w:sz w:val="32"/>
          <w:szCs w:val="32"/>
          <w:u w:val="single"/>
          <w:rtl/>
        </w:rPr>
      </w:pPr>
    </w:p>
    <w:p w:rsidR="00F97574" w:rsidRPr="00952B2B" w:rsidRDefault="00F97574" w:rsidP="00F97574">
      <w:pPr>
        <w:pStyle w:val="Sansinterligne"/>
        <w:bidi/>
        <w:spacing w:line="276" w:lineRule="auto"/>
        <w:jc w:val="both"/>
        <w:rPr>
          <w:rFonts w:cs="Simplified Arabic"/>
          <w:b/>
          <w:bCs/>
          <w:sz w:val="32"/>
          <w:szCs w:val="32"/>
          <w:u w:val="single"/>
          <w:rtl/>
        </w:rPr>
      </w:pPr>
    </w:p>
    <w:tbl>
      <w:tblPr>
        <w:tblStyle w:val="Grilledutableau"/>
        <w:bidiVisual/>
        <w:tblW w:w="0" w:type="auto"/>
        <w:tblLook w:val="04A0"/>
      </w:tblPr>
      <w:tblGrid>
        <w:gridCol w:w="10061"/>
      </w:tblGrid>
      <w:tr w:rsidR="00712B2E" w:rsidRPr="00952B2B" w:rsidTr="00712B2E">
        <w:tc>
          <w:tcPr>
            <w:tcW w:w="10061" w:type="dxa"/>
          </w:tcPr>
          <w:p w:rsidR="00712B2E" w:rsidRPr="00952B2B" w:rsidRDefault="00712B2E" w:rsidP="006031F5">
            <w:pPr>
              <w:pStyle w:val="Sansinterligne"/>
              <w:bidi/>
              <w:spacing w:line="276" w:lineRule="auto"/>
              <w:jc w:val="center"/>
              <w:rPr>
                <w:rFonts w:cs="Simplified Arabic"/>
                <w:b/>
                <w:bCs/>
                <w:sz w:val="32"/>
                <w:szCs w:val="32"/>
                <w:u w:val="single"/>
                <w:rtl/>
              </w:rPr>
            </w:pPr>
            <w:r w:rsidRPr="00952B2B">
              <w:rPr>
                <w:rFonts w:cs="Simplified Arabic"/>
                <w:b/>
                <w:bCs/>
                <w:sz w:val="32"/>
                <w:szCs w:val="32"/>
                <w:u w:val="single"/>
                <w:rtl/>
              </w:rPr>
              <w:lastRenderedPageBreak/>
              <w:t>المحاضرة</w:t>
            </w:r>
            <w:r w:rsidRPr="00952B2B">
              <w:rPr>
                <w:rFonts w:cs="Simplified Arabic" w:hint="cs"/>
                <w:b/>
                <w:bCs/>
                <w:sz w:val="32"/>
                <w:szCs w:val="32"/>
                <w:u w:val="single"/>
                <w:rtl/>
              </w:rPr>
              <w:t xml:space="preserve"> الأولى</w:t>
            </w:r>
            <w:r w:rsidRPr="00952B2B">
              <w:rPr>
                <w:rFonts w:cs="Simplified Arabic"/>
                <w:b/>
                <w:bCs/>
                <w:sz w:val="32"/>
                <w:szCs w:val="32"/>
                <w:u w:val="single"/>
                <w:rtl/>
              </w:rPr>
              <w:t>:</w:t>
            </w:r>
            <w:r w:rsidRPr="00952B2B">
              <w:rPr>
                <w:rFonts w:cs="Simplified Arabic" w:hint="cs"/>
                <w:b/>
                <w:bCs/>
                <w:sz w:val="32"/>
                <w:szCs w:val="32"/>
                <w:u w:val="single"/>
                <w:rtl/>
              </w:rPr>
              <w:t>مفهوم القانون</w:t>
            </w:r>
          </w:p>
        </w:tc>
      </w:tr>
    </w:tbl>
    <w:p w:rsidR="00712B2E" w:rsidRPr="005C628A" w:rsidRDefault="00712B2E"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من أجل الوقوف على المقصود بالقانون لابد من التطرق لأصل كلمة قانون وتعريفه وأقسامه ومختلف التسميات الملحقة بمصطلح قانون.</w:t>
      </w:r>
    </w:p>
    <w:p w:rsidR="007064F6" w:rsidRPr="005C628A" w:rsidRDefault="007064F6"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أولا:أصل كلمة قانون</w:t>
      </w:r>
    </w:p>
    <w:p w:rsidR="007064F6" w:rsidRPr="005C628A" w:rsidRDefault="007064F6"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القانون لغة كلمة </w:t>
      </w:r>
      <w:r w:rsidR="00C254C8" w:rsidRPr="005C628A">
        <w:rPr>
          <w:rFonts w:ascii="Simplified Arabic" w:hAnsi="Simplified Arabic" w:cs="Simplified Arabic" w:hint="cs"/>
          <w:sz w:val="28"/>
          <w:szCs w:val="28"/>
          <w:rtl/>
        </w:rPr>
        <w:t>يفيد</w:t>
      </w:r>
      <w:r w:rsidRPr="005C628A">
        <w:rPr>
          <w:rFonts w:ascii="Simplified Arabic" w:hAnsi="Simplified Arabic" w:cs="Simplified Arabic" w:hint="cs"/>
          <w:sz w:val="28"/>
          <w:szCs w:val="28"/>
          <w:rtl/>
        </w:rPr>
        <w:t xml:space="preserve"> النظام </w:t>
      </w:r>
      <w:r w:rsidR="00C254C8" w:rsidRPr="005C628A">
        <w:rPr>
          <w:rFonts w:ascii="Simplified Arabic" w:hAnsi="Simplified Arabic" w:cs="Simplified Arabic" w:hint="cs"/>
          <w:sz w:val="28"/>
          <w:szCs w:val="28"/>
          <w:rtl/>
        </w:rPr>
        <w:t>والاستقرار</w:t>
      </w:r>
      <w:r w:rsidRPr="005C628A">
        <w:rPr>
          <w:rFonts w:ascii="Simplified Arabic" w:hAnsi="Simplified Arabic" w:cs="Simplified Arabic" w:hint="cs"/>
          <w:sz w:val="28"/>
          <w:szCs w:val="28"/>
          <w:rtl/>
        </w:rPr>
        <w:t xml:space="preserve"> وهو لفظ دخيل على اللغة العربية، يرجع أصله إلى الكلمة اليونانية </w:t>
      </w:r>
      <w:r w:rsidRPr="005C628A">
        <w:rPr>
          <w:rFonts w:ascii="Simplified Arabic" w:hAnsi="Simplified Arabic" w:cs="Simplified Arabic"/>
          <w:b/>
          <w:bCs/>
          <w:sz w:val="28"/>
          <w:szCs w:val="28"/>
          <w:lang w:val="en-ZA"/>
        </w:rPr>
        <w:t>k</w:t>
      </w:r>
      <w:r w:rsidRPr="005C628A">
        <w:rPr>
          <w:rFonts w:ascii="Simplified Arabic" w:hAnsi="Simplified Arabic" w:cs="Simplified Arabic"/>
          <w:b/>
          <w:bCs/>
          <w:sz w:val="28"/>
          <w:szCs w:val="28"/>
        </w:rPr>
        <w:t>anun</w:t>
      </w:r>
      <w:r w:rsidRPr="005C628A">
        <w:rPr>
          <w:rFonts w:ascii="Simplified Arabic" w:hAnsi="Simplified Arabic" w:cs="Simplified Arabic" w:hint="cs"/>
          <w:sz w:val="28"/>
          <w:szCs w:val="28"/>
          <w:rtl/>
        </w:rPr>
        <w:t xml:space="preserve"> والتي تعني العصا المستقيمة أي أنه في المجال القانوني يتم </w:t>
      </w:r>
      <w:r w:rsidR="006174BF" w:rsidRPr="005C628A">
        <w:rPr>
          <w:rFonts w:ascii="Simplified Arabic" w:hAnsi="Simplified Arabic" w:cs="Simplified Arabic" w:hint="cs"/>
          <w:sz w:val="28"/>
          <w:szCs w:val="28"/>
          <w:rtl/>
        </w:rPr>
        <w:t>استخدام</w:t>
      </w:r>
      <w:r w:rsidRPr="005C628A">
        <w:rPr>
          <w:rFonts w:ascii="Simplified Arabic" w:hAnsi="Simplified Arabic" w:cs="Simplified Arabic" w:hint="cs"/>
          <w:sz w:val="28"/>
          <w:szCs w:val="28"/>
          <w:rtl/>
        </w:rPr>
        <w:t xml:space="preserve"> هذه الكلمة لقياس مدى </w:t>
      </w:r>
      <w:r w:rsidR="006174BF" w:rsidRPr="005C628A">
        <w:rPr>
          <w:rFonts w:ascii="Simplified Arabic" w:hAnsi="Simplified Arabic" w:cs="Simplified Arabic" w:hint="cs"/>
          <w:sz w:val="28"/>
          <w:szCs w:val="28"/>
          <w:rtl/>
        </w:rPr>
        <w:t>احترام</w:t>
      </w:r>
      <w:r w:rsidRPr="005C628A">
        <w:rPr>
          <w:rFonts w:ascii="Simplified Arabic" w:hAnsi="Simplified Arabic" w:cs="Simplified Arabic" w:hint="cs"/>
          <w:sz w:val="28"/>
          <w:szCs w:val="28"/>
          <w:rtl/>
        </w:rPr>
        <w:t xml:space="preserve"> الأفراد لما تملي به القاعدة القانونية، فإذا ساروا وفقا </w:t>
      </w:r>
      <w:r w:rsidR="006174BF" w:rsidRPr="005C628A">
        <w:rPr>
          <w:rFonts w:ascii="Simplified Arabic" w:hAnsi="Simplified Arabic" w:cs="Simplified Arabic" w:hint="cs"/>
          <w:sz w:val="28"/>
          <w:szCs w:val="28"/>
          <w:rtl/>
        </w:rPr>
        <w:t>لمقتضياتها</w:t>
      </w:r>
      <w:r w:rsidRPr="005C628A">
        <w:rPr>
          <w:rFonts w:ascii="Simplified Arabic" w:hAnsi="Simplified Arabic" w:cs="Simplified Arabic" w:hint="cs"/>
          <w:sz w:val="28"/>
          <w:szCs w:val="28"/>
          <w:rtl/>
        </w:rPr>
        <w:t xml:space="preserve"> كان سلوكهم مستقيما كالعصا وإن تمردوا عنها كان سلوكهم منحرفا غير مستقيم.   </w:t>
      </w:r>
    </w:p>
    <w:p w:rsidR="004F7DF2" w:rsidRPr="005C628A" w:rsidRDefault="004F7DF2"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ثانيا:مضمون معنى القانون في مجال العلوم القانونية</w:t>
      </w:r>
    </w:p>
    <w:p w:rsidR="004F7DF2" w:rsidRPr="005C628A" w:rsidRDefault="004F7DF2"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تتضمن كلمة قانون في مجال العلوم القانونية معنيين أساسيين يتمثلان في المعنى العام والمعنى الخاص:</w:t>
      </w:r>
    </w:p>
    <w:p w:rsidR="004F7DF2" w:rsidRPr="005C628A" w:rsidRDefault="004F7DF2"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1/المعنى العام للقانون:</w:t>
      </w:r>
    </w:p>
    <w:p w:rsidR="004F7DF2" w:rsidRPr="005C628A" w:rsidRDefault="004F7DF2"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يقصد ب</w:t>
      </w:r>
      <w:r w:rsidR="006174BF" w:rsidRPr="005C628A">
        <w:rPr>
          <w:rFonts w:ascii="Simplified Arabic" w:hAnsi="Simplified Arabic" w:cs="Simplified Arabic" w:hint="cs"/>
          <w:sz w:val="28"/>
          <w:szCs w:val="28"/>
          <w:rtl/>
        </w:rPr>
        <w:t>المعنى العام لكلمة قانون مجموعة الق</w:t>
      </w:r>
      <w:r w:rsidRPr="005C628A">
        <w:rPr>
          <w:rFonts w:ascii="Simplified Arabic" w:hAnsi="Simplified Arabic" w:cs="Simplified Arabic" w:hint="cs"/>
          <w:sz w:val="28"/>
          <w:szCs w:val="28"/>
          <w:rtl/>
        </w:rPr>
        <w:t xml:space="preserve">واعد القانونية التي تحكم سلوك الأفراد في المجتمع وتنظم علاقاتهم على نحو ملزم، تسهر الدولة على فرضها سواء </w:t>
      </w:r>
      <w:r w:rsidR="006174BF" w:rsidRPr="005C628A">
        <w:rPr>
          <w:rFonts w:ascii="Simplified Arabic" w:hAnsi="Simplified Arabic" w:cs="Simplified Arabic" w:hint="cs"/>
          <w:sz w:val="28"/>
          <w:szCs w:val="28"/>
          <w:rtl/>
        </w:rPr>
        <w:t>كانت مكتوبة أم غير مكتوبة وذلك ا</w:t>
      </w:r>
      <w:r w:rsidRPr="005C628A">
        <w:rPr>
          <w:rFonts w:ascii="Simplified Arabic" w:hAnsi="Simplified Arabic" w:cs="Simplified Arabic" w:hint="cs"/>
          <w:sz w:val="28"/>
          <w:szCs w:val="28"/>
          <w:rtl/>
        </w:rPr>
        <w:t>عتبارا لمصدر هذه القواعد.</w:t>
      </w:r>
    </w:p>
    <w:p w:rsidR="004F7DF2" w:rsidRPr="005C628A" w:rsidRDefault="004F7DF2"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2/المعنى الخاص للقانون:</w:t>
      </w:r>
    </w:p>
    <w:p w:rsidR="00567DA9" w:rsidRPr="005C628A" w:rsidRDefault="004F7DF2"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r w:rsidR="00567DA9" w:rsidRPr="005C628A">
        <w:rPr>
          <w:rFonts w:ascii="Simplified Arabic" w:hAnsi="Simplified Arabic" w:cs="Simplified Arabic" w:hint="cs"/>
          <w:sz w:val="28"/>
          <w:szCs w:val="28"/>
          <w:rtl/>
        </w:rPr>
        <w:t>ينصرف</w:t>
      </w:r>
      <w:r w:rsidR="006174BF" w:rsidRPr="005C628A">
        <w:rPr>
          <w:rFonts w:ascii="Simplified Arabic" w:hAnsi="Simplified Arabic" w:cs="Simplified Arabic" w:hint="cs"/>
          <w:sz w:val="28"/>
          <w:szCs w:val="28"/>
          <w:rtl/>
        </w:rPr>
        <w:t xml:space="preserve"> معنى</w:t>
      </w:r>
      <w:r w:rsidR="00567DA9" w:rsidRPr="005C628A">
        <w:rPr>
          <w:rFonts w:ascii="Simplified Arabic" w:hAnsi="Simplified Arabic" w:cs="Simplified Arabic" w:hint="cs"/>
          <w:sz w:val="28"/>
          <w:szCs w:val="28"/>
          <w:rtl/>
        </w:rPr>
        <w:t xml:space="preserve"> القانون بمدلوله الخاص لذلك الوصف الذي يلحق بالقانون سواء من حيث مجال </w:t>
      </w:r>
      <w:r w:rsidR="006174BF" w:rsidRPr="005C628A">
        <w:rPr>
          <w:rFonts w:ascii="Simplified Arabic" w:hAnsi="Simplified Arabic" w:cs="Simplified Arabic" w:hint="cs"/>
          <w:sz w:val="28"/>
          <w:szCs w:val="28"/>
          <w:rtl/>
        </w:rPr>
        <w:t>تطبيقه</w:t>
      </w:r>
      <w:r w:rsidR="00567DA9" w:rsidRPr="005C628A">
        <w:rPr>
          <w:rFonts w:ascii="Simplified Arabic" w:hAnsi="Simplified Arabic" w:cs="Simplified Arabic" w:hint="cs"/>
          <w:sz w:val="28"/>
          <w:szCs w:val="28"/>
          <w:rtl/>
        </w:rPr>
        <w:t xml:space="preserve"> أو مختلف الفروع الذي تدخل في نطاقه من جهة، أو بالنظر للسلطة الذي أصدرته أو النطاق الجغرافي للدولة الساري المفعول عليها وسوف يتضح ذلك من خلال حديثنا لمختلف التسميات التي تلحق بكلمة قانون.</w:t>
      </w:r>
    </w:p>
    <w:p w:rsidR="00567DA9" w:rsidRPr="005C628A" w:rsidRDefault="00567DA9"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ثالثا:التسميات التي تلحق بكلمة قانون</w:t>
      </w:r>
    </w:p>
    <w:p w:rsidR="00567DA9" w:rsidRPr="005C628A" w:rsidRDefault="00567DA9"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يمكن أن يو</w:t>
      </w:r>
      <w:r w:rsidR="006174BF" w:rsidRPr="005C628A">
        <w:rPr>
          <w:rFonts w:ascii="Simplified Arabic" w:hAnsi="Simplified Arabic" w:cs="Simplified Arabic" w:hint="cs"/>
          <w:sz w:val="28"/>
          <w:szCs w:val="28"/>
          <w:rtl/>
        </w:rPr>
        <w:t>صف القانون ببعض المصطلحات لعدة ا</w:t>
      </w:r>
      <w:r w:rsidRPr="005C628A">
        <w:rPr>
          <w:rFonts w:ascii="Simplified Arabic" w:hAnsi="Simplified Arabic" w:cs="Simplified Arabic" w:hint="cs"/>
          <w:sz w:val="28"/>
          <w:szCs w:val="28"/>
          <w:rtl/>
        </w:rPr>
        <w:t>عتبارات عملية ونظرية زاو يلحق بوصف معين وهذا ما سون تناوله من خلا</w:t>
      </w:r>
      <w:r w:rsidR="00C254C8" w:rsidRPr="005C628A">
        <w:rPr>
          <w:rFonts w:ascii="Simplified Arabic" w:hAnsi="Simplified Arabic" w:cs="Simplified Arabic" w:hint="cs"/>
          <w:sz w:val="28"/>
          <w:szCs w:val="28"/>
          <w:rtl/>
        </w:rPr>
        <w:t>ل</w:t>
      </w:r>
      <w:r w:rsidRPr="005C628A">
        <w:rPr>
          <w:rFonts w:ascii="Simplified Arabic" w:hAnsi="Simplified Arabic" w:cs="Simplified Arabic" w:hint="cs"/>
          <w:sz w:val="28"/>
          <w:szCs w:val="28"/>
          <w:rtl/>
        </w:rPr>
        <w:t xml:space="preserve"> مايلي:</w:t>
      </w:r>
    </w:p>
    <w:p w:rsidR="004F7DF2" w:rsidRPr="005C628A" w:rsidRDefault="00567DA9"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1/القانون بمعنى التشريع:</w:t>
      </w:r>
      <w:r w:rsidRPr="005C628A">
        <w:rPr>
          <w:rFonts w:ascii="Simplified Arabic" w:hAnsi="Simplified Arabic" w:cs="Simplified Arabic" w:hint="cs"/>
          <w:sz w:val="28"/>
          <w:szCs w:val="28"/>
          <w:rtl/>
        </w:rPr>
        <w:t xml:space="preserve">تستعمل كلمة قانون في معنى التشريع، ومعنى ذلك مجموعة القواعد القانونية المكتوبة التي تضعها السلطة التشريعية لتنظيم مسألة معينة في مجال معين من مجالات الحياة </w:t>
      </w:r>
      <w:r w:rsidR="00C254C8" w:rsidRPr="005C628A">
        <w:rPr>
          <w:rFonts w:ascii="Simplified Arabic" w:hAnsi="Simplified Arabic" w:cs="Simplified Arabic" w:hint="cs"/>
          <w:sz w:val="28"/>
          <w:szCs w:val="28"/>
          <w:rtl/>
        </w:rPr>
        <w:t>الاجتماعية</w:t>
      </w:r>
      <w:r w:rsidRPr="005C628A">
        <w:rPr>
          <w:rFonts w:ascii="Simplified Arabic" w:hAnsi="Simplified Arabic" w:cs="Simplified Arabic" w:hint="cs"/>
          <w:sz w:val="28"/>
          <w:szCs w:val="28"/>
          <w:rtl/>
        </w:rPr>
        <w:t xml:space="preserve">، بمعنى آخر يطلق على القانون لفظ التشريع نسبة للسلطة صاحبة </w:t>
      </w:r>
      <w:r w:rsidR="00C254C8" w:rsidRPr="005C628A">
        <w:rPr>
          <w:rFonts w:ascii="Simplified Arabic" w:hAnsi="Simplified Arabic" w:cs="Simplified Arabic" w:hint="cs"/>
          <w:sz w:val="28"/>
          <w:szCs w:val="28"/>
          <w:rtl/>
        </w:rPr>
        <w:t>الاختصاص</w:t>
      </w:r>
      <w:r w:rsidRPr="005C628A">
        <w:rPr>
          <w:rFonts w:ascii="Simplified Arabic" w:hAnsi="Simplified Arabic" w:cs="Simplified Arabic" w:hint="cs"/>
          <w:sz w:val="28"/>
          <w:szCs w:val="28"/>
          <w:rtl/>
        </w:rPr>
        <w:t xml:space="preserve"> في إصداره والذي يؤول ذلك للسلطة التشريعية</w:t>
      </w:r>
      <w:r w:rsidR="00987392" w:rsidRPr="005C628A">
        <w:rPr>
          <w:rFonts w:ascii="Simplified Arabic" w:hAnsi="Simplified Arabic" w:cs="Simplified Arabic" w:hint="cs"/>
          <w:sz w:val="28"/>
          <w:szCs w:val="28"/>
          <w:rtl/>
        </w:rPr>
        <w:t xml:space="preserve"> كأصل عام</w:t>
      </w:r>
      <w:r w:rsidRPr="005C628A">
        <w:rPr>
          <w:rFonts w:ascii="Simplified Arabic" w:hAnsi="Simplified Arabic" w:cs="Simplified Arabic" w:hint="cs"/>
          <w:sz w:val="28"/>
          <w:szCs w:val="28"/>
          <w:rtl/>
        </w:rPr>
        <w:t>.</w:t>
      </w:r>
      <w:r w:rsidR="004F7DF2" w:rsidRPr="005C628A">
        <w:rPr>
          <w:rFonts w:ascii="Simplified Arabic" w:hAnsi="Simplified Arabic" w:cs="Simplified Arabic" w:hint="cs"/>
          <w:sz w:val="28"/>
          <w:szCs w:val="28"/>
          <w:rtl/>
        </w:rPr>
        <w:t xml:space="preserve"> </w:t>
      </w:r>
    </w:p>
    <w:p w:rsidR="004F7DF2" w:rsidRPr="005C628A" w:rsidRDefault="004F7DF2"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r w:rsidR="00987392" w:rsidRPr="005C628A">
        <w:rPr>
          <w:rFonts w:ascii="Simplified Arabic" w:hAnsi="Simplified Arabic" w:cs="Simplified Arabic" w:hint="cs"/>
          <w:b/>
          <w:bCs/>
          <w:sz w:val="28"/>
          <w:szCs w:val="28"/>
          <w:rtl/>
        </w:rPr>
        <w:t>2/القانون بمعنى التقنين:</w:t>
      </w:r>
      <w:r w:rsidR="00987392" w:rsidRPr="005C628A">
        <w:rPr>
          <w:rFonts w:ascii="Simplified Arabic" w:hAnsi="Simplified Arabic" w:cs="Simplified Arabic" w:hint="cs"/>
          <w:sz w:val="28"/>
          <w:szCs w:val="28"/>
          <w:rtl/>
        </w:rPr>
        <w:t>تستعمل كلمة قانون في معنى التقنين للدلالة على أي فرع من فروع القانون، والذي يقصد به مجموعة النصوص القانونية التي تنظم فرعا من فروع القانون، فيقال مثلا التقنين المدني للدلالة على مختلف النصوص القانونية التي تنظم المعاملات العادية بين أفراد المجتمع ونقول التقينين التجاري للدلالة على مختلف القوانين التي تسري على مختلف المعاملات التجارية.</w:t>
      </w:r>
    </w:p>
    <w:p w:rsidR="00987392" w:rsidRPr="005C628A" w:rsidRDefault="00987392"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3/القانون الوطني:</w:t>
      </w:r>
      <w:r w:rsidRPr="005C628A">
        <w:rPr>
          <w:rFonts w:ascii="Simplified Arabic" w:hAnsi="Simplified Arabic" w:cs="Simplified Arabic" w:hint="cs"/>
          <w:sz w:val="28"/>
          <w:szCs w:val="28"/>
          <w:rtl/>
        </w:rPr>
        <w:t>تلحق بكلمة قانون للدلالة على جملة القوانين التي تطبق على إقليم دولة معينة من الدول فنقول القانون الجزائري للدلالة على النصوص القانونية التي تطبق على إقليم الجمهورية الجزائرية،ونقول القانون المصري للدلالة على القواعد القانونية السارية على إقليم دولة مصر.</w:t>
      </w:r>
    </w:p>
    <w:p w:rsidR="00987392" w:rsidRPr="005C628A" w:rsidRDefault="00987392"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lastRenderedPageBreak/>
        <w:t xml:space="preserve">         </w:t>
      </w:r>
      <w:r w:rsidRPr="005C628A">
        <w:rPr>
          <w:rFonts w:ascii="Simplified Arabic" w:hAnsi="Simplified Arabic" w:cs="Simplified Arabic" w:hint="cs"/>
          <w:b/>
          <w:bCs/>
          <w:sz w:val="28"/>
          <w:szCs w:val="28"/>
          <w:rtl/>
        </w:rPr>
        <w:t>4/القانون الوضعي:</w:t>
      </w:r>
      <w:r w:rsidRPr="005C628A">
        <w:rPr>
          <w:rFonts w:ascii="Simplified Arabic" w:hAnsi="Simplified Arabic" w:cs="Simplified Arabic" w:hint="cs"/>
          <w:sz w:val="28"/>
          <w:szCs w:val="28"/>
          <w:rtl/>
        </w:rPr>
        <w:t xml:space="preserve">تلحق هذه الكلمة بلفظ قانون للدلالة على مجموعة القواعد القانونية التي وضعها البشر لتنظيم سلوك الأفراد في المجتمع والتي يمكنها </w:t>
      </w:r>
      <w:r w:rsidR="00C254C8" w:rsidRPr="005C628A">
        <w:rPr>
          <w:rFonts w:ascii="Simplified Arabic" w:hAnsi="Simplified Arabic" w:cs="Simplified Arabic" w:hint="cs"/>
          <w:sz w:val="28"/>
          <w:szCs w:val="28"/>
          <w:rtl/>
        </w:rPr>
        <w:t>أن</w:t>
      </w:r>
      <w:r w:rsidRPr="005C628A">
        <w:rPr>
          <w:rFonts w:ascii="Simplified Arabic" w:hAnsi="Simplified Arabic" w:cs="Simplified Arabic" w:hint="cs"/>
          <w:sz w:val="28"/>
          <w:szCs w:val="28"/>
          <w:rtl/>
        </w:rPr>
        <w:t xml:space="preserve"> تتغير بتغير الظروف المختلفة.</w:t>
      </w:r>
    </w:p>
    <w:p w:rsidR="00987392" w:rsidRPr="005C628A" w:rsidRDefault="00987392"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وعليه يمكن تعريف القانون </w:t>
      </w:r>
      <w:r w:rsidR="00C254C8" w:rsidRPr="005C628A">
        <w:rPr>
          <w:rFonts w:ascii="Simplified Arabic" w:hAnsi="Simplified Arabic" w:cs="Simplified Arabic" w:hint="cs"/>
          <w:sz w:val="28"/>
          <w:szCs w:val="28"/>
          <w:rtl/>
        </w:rPr>
        <w:t>بأنه</w:t>
      </w:r>
      <w:r w:rsidRPr="005C628A">
        <w:rPr>
          <w:rFonts w:ascii="Simplified Arabic" w:hAnsi="Simplified Arabic" w:cs="Simplified Arabic" w:hint="cs"/>
          <w:sz w:val="28"/>
          <w:szCs w:val="28"/>
          <w:rtl/>
        </w:rPr>
        <w:t xml:space="preserve"> مجموعة القواعد والنصوص القانونية التي تضعها ال</w:t>
      </w:r>
      <w:r w:rsidR="00C254C8" w:rsidRPr="005C628A">
        <w:rPr>
          <w:rFonts w:ascii="Simplified Arabic" w:hAnsi="Simplified Arabic" w:cs="Simplified Arabic" w:hint="cs"/>
          <w:sz w:val="28"/>
          <w:szCs w:val="28"/>
          <w:rtl/>
        </w:rPr>
        <w:t>سلطة المختصة من أجل تنظيم أي مج</w:t>
      </w:r>
      <w:r w:rsidRPr="005C628A">
        <w:rPr>
          <w:rFonts w:ascii="Simplified Arabic" w:hAnsi="Simplified Arabic" w:cs="Simplified Arabic" w:hint="cs"/>
          <w:sz w:val="28"/>
          <w:szCs w:val="28"/>
          <w:rtl/>
        </w:rPr>
        <w:t>ال من المجالات التي تحكم س</w:t>
      </w:r>
      <w:r w:rsidR="00BA78A4" w:rsidRPr="005C628A">
        <w:rPr>
          <w:rFonts w:ascii="Simplified Arabic" w:hAnsi="Simplified Arabic" w:cs="Simplified Arabic" w:hint="cs"/>
          <w:sz w:val="28"/>
          <w:szCs w:val="28"/>
          <w:rtl/>
        </w:rPr>
        <w:t>لوك الأفراد في المجتمع،كما هو مجموعة القواعد ا</w:t>
      </w:r>
      <w:r w:rsidR="00C254C8" w:rsidRPr="005C628A">
        <w:rPr>
          <w:rFonts w:ascii="Simplified Arabic" w:hAnsi="Simplified Arabic" w:cs="Simplified Arabic" w:hint="cs"/>
          <w:sz w:val="28"/>
          <w:szCs w:val="28"/>
          <w:rtl/>
        </w:rPr>
        <w:t>لقانونية العامة والمجردة التي ت</w:t>
      </w:r>
      <w:r w:rsidR="00BA78A4" w:rsidRPr="005C628A">
        <w:rPr>
          <w:rFonts w:ascii="Simplified Arabic" w:hAnsi="Simplified Arabic" w:cs="Simplified Arabic" w:hint="cs"/>
          <w:sz w:val="28"/>
          <w:szCs w:val="28"/>
          <w:rtl/>
        </w:rPr>
        <w:t xml:space="preserve">نظم سلوك وعلاقاتهم في المجتمع والتي تكون مصحوبة بجزاء توقعه السلطة العامة عند </w:t>
      </w:r>
      <w:r w:rsidR="00C254C8" w:rsidRPr="005C628A">
        <w:rPr>
          <w:rFonts w:ascii="Simplified Arabic" w:hAnsi="Simplified Arabic" w:cs="Simplified Arabic" w:hint="cs"/>
          <w:sz w:val="28"/>
          <w:szCs w:val="28"/>
          <w:rtl/>
        </w:rPr>
        <w:t>الاقتضاء</w:t>
      </w:r>
      <w:r w:rsidR="00BA78A4" w:rsidRPr="005C628A">
        <w:rPr>
          <w:rFonts w:ascii="Simplified Arabic" w:hAnsi="Simplified Arabic" w:cs="Simplified Arabic" w:hint="cs"/>
          <w:sz w:val="28"/>
          <w:szCs w:val="28"/>
          <w:rtl/>
        </w:rPr>
        <w:t>.</w:t>
      </w:r>
    </w:p>
    <w:p w:rsidR="00987392" w:rsidRPr="005C628A" w:rsidRDefault="00987392"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b/>
          <w:bCs/>
          <w:sz w:val="28"/>
          <w:szCs w:val="28"/>
          <w:rtl/>
        </w:rPr>
        <w:t xml:space="preserve">        رابعا: تقسيمات القانون</w:t>
      </w:r>
    </w:p>
    <w:p w:rsidR="00987392" w:rsidRPr="005C628A" w:rsidRDefault="00987392"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b/>
          <w:bCs/>
          <w:sz w:val="28"/>
          <w:szCs w:val="28"/>
          <w:rtl/>
        </w:rPr>
        <w:t xml:space="preserve">       </w:t>
      </w:r>
      <w:r w:rsidR="00BA78A4" w:rsidRPr="005C628A">
        <w:rPr>
          <w:rFonts w:ascii="Simplified Arabic" w:hAnsi="Simplified Arabic" w:cs="Simplified Arabic" w:hint="cs"/>
          <w:b/>
          <w:bCs/>
          <w:sz w:val="28"/>
          <w:szCs w:val="28"/>
          <w:rtl/>
        </w:rPr>
        <w:t xml:space="preserve"> </w:t>
      </w:r>
      <w:r w:rsidR="00BA78A4" w:rsidRPr="005C628A">
        <w:rPr>
          <w:rFonts w:ascii="Simplified Arabic" w:hAnsi="Simplified Arabic" w:cs="Simplified Arabic" w:hint="cs"/>
          <w:sz w:val="28"/>
          <w:szCs w:val="28"/>
          <w:rtl/>
        </w:rPr>
        <w:t>يقسم القانون إلى عدة تقس</w:t>
      </w:r>
      <w:r w:rsidR="00C254C8" w:rsidRPr="005C628A">
        <w:rPr>
          <w:rFonts w:ascii="Simplified Arabic" w:hAnsi="Simplified Arabic" w:cs="Simplified Arabic" w:hint="cs"/>
          <w:sz w:val="28"/>
          <w:szCs w:val="28"/>
          <w:rtl/>
        </w:rPr>
        <w:t>ي</w:t>
      </w:r>
      <w:r w:rsidR="00BA78A4" w:rsidRPr="005C628A">
        <w:rPr>
          <w:rFonts w:ascii="Simplified Arabic" w:hAnsi="Simplified Arabic" w:cs="Simplified Arabic" w:hint="cs"/>
          <w:sz w:val="28"/>
          <w:szCs w:val="28"/>
          <w:rtl/>
        </w:rPr>
        <w:t>مات نظرا للتباين بين قواعده وذلك على النحو التالي:</w:t>
      </w:r>
    </w:p>
    <w:p w:rsidR="00BA78A4" w:rsidRPr="005C628A" w:rsidRDefault="00BA78A4"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b/>
          <w:bCs/>
          <w:sz w:val="28"/>
          <w:szCs w:val="28"/>
          <w:rtl/>
        </w:rPr>
        <w:t xml:space="preserve">        1/من حيث نطاقه الإقليمي:</w:t>
      </w:r>
    </w:p>
    <w:p w:rsidR="00BA78A4" w:rsidRPr="005C628A" w:rsidRDefault="00BA78A4"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b/>
          <w:bCs/>
          <w:sz w:val="28"/>
          <w:szCs w:val="28"/>
          <w:rtl/>
        </w:rPr>
        <w:t xml:space="preserve">         </w:t>
      </w:r>
      <w:r w:rsidRPr="005C628A">
        <w:rPr>
          <w:rFonts w:ascii="Simplified Arabic" w:hAnsi="Simplified Arabic" w:cs="Simplified Arabic" w:hint="cs"/>
          <w:sz w:val="28"/>
          <w:szCs w:val="28"/>
          <w:rtl/>
        </w:rPr>
        <w:t>يقسم القانون من حيث نطاقه الإقليمي لقانون داخلي وقانون خارجي:</w:t>
      </w:r>
    </w:p>
    <w:p w:rsidR="00BA78A4" w:rsidRPr="005C628A" w:rsidRDefault="00BA78A4"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b/>
          <w:bCs/>
          <w:sz w:val="28"/>
          <w:szCs w:val="28"/>
          <w:rtl/>
        </w:rPr>
        <w:t xml:space="preserve">        أ/القانون الخارجي:</w:t>
      </w:r>
      <w:r w:rsidRPr="005C628A">
        <w:rPr>
          <w:rFonts w:ascii="Simplified Arabic" w:hAnsi="Simplified Arabic" w:cs="Simplified Arabic" w:hint="cs"/>
          <w:sz w:val="28"/>
          <w:szCs w:val="28"/>
          <w:rtl/>
        </w:rPr>
        <w:t>القانون الخارجي هو مجموعة القواعد القانونية التي تنظم علاقات الدولة مع غيرها من الدول في المجتمع الدولي.</w:t>
      </w:r>
    </w:p>
    <w:p w:rsidR="00BA78A4" w:rsidRPr="005C628A" w:rsidRDefault="00BA78A4"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b/>
          <w:bCs/>
          <w:sz w:val="28"/>
          <w:szCs w:val="28"/>
          <w:rtl/>
        </w:rPr>
        <w:t xml:space="preserve">        ب/القانون الداخلي:</w:t>
      </w:r>
      <w:r w:rsidRPr="005C628A">
        <w:rPr>
          <w:rFonts w:ascii="Simplified Arabic" w:hAnsi="Simplified Arabic" w:cs="Simplified Arabic" w:hint="cs"/>
          <w:sz w:val="28"/>
          <w:szCs w:val="28"/>
          <w:rtl/>
        </w:rPr>
        <w:t xml:space="preserve">القانون الداخلي هو مجموعة القواعد القانونية التي تنظم الروابط </w:t>
      </w:r>
      <w:r w:rsidR="00C254C8" w:rsidRPr="005C628A">
        <w:rPr>
          <w:rFonts w:ascii="Simplified Arabic" w:hAnsi="Simplified Arabic" w:cs="Simplified Arabic" w:hint="cs"/>
          <w:sz w:val="28"/>
          <w:szCs w:val="28"/>
          <w:rtl/>
        </w:rPr>
        <w:t>الاجتماعية</w:t>
      </w:r>
      <w:r w:rsidRPr="005C628A">
        <w:rPr>
          <w:rFonts w:ascii="Simplified Arabic" w:hAnsi="Simplified Arabic" w:cs="Simplified Arabic" w:hint="cs"/>
          <w:sz w:val="28"/>
          <w:szCs w:val="28"/>
          <w:rtl/>
        </w:rPr>
        <w:t xml:space="preserve"> المتعلقة بالسيادة الداخلية، وتنظم العلاقة بين الأفراد والدولة داخل حدود الدولة.</w:t>
      </w:r>
    </w:p>
    <w:p w:rsidR="00712B2E" w:rsidRPr="005C628A" w:rsidRDefault="00BA78A4"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b/>
          <w:bCs/>
          <w:sz w:val="28"/>
          <w:szCs w:val="28"/>
          <w:rtl/>
        </w:rPr>
        <w:t xml:space="preserve">    2/من حيث الروابط التي ينظمها:</w:t>
      </w:r>
    </w:p>
    <w:p w:rsidR="00BA78A4" w:rsidRPr="005C628A" w:rsidRDefault="00BA78A4"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b/>
          <w:bCs/>
          <w:sz w:val="28"/>
          <w:szCs w:val="28"/>
          <w:rtl/>
        </w:rPr>
        <w:t xml:space="preserve">      </w:t>
      </w:r>
      <w:r w:rsidRPr="005C628A">
        <w:rPr>
          <w:rFonts w:ascii="Simplified Arabic" w:hAnsi="Simplified Arabic" w:cs="Simplified Arabic" w:hint="cs"/>
          <w:sz w:val="28"/>
          <w:szCs w:val="28"/>
          <w:rtl/>
        </w:rPr>
        <w:t xml:space="preserve">يقسم القانون بالنظر للروابط التي ينظمها إلى قانون عام وقانون خاص وهو التقسيم الذي </w:t>
      </w:r>
      <w:r w:rsidR="00A36D6E" w:rsidRPr="005C628A">
        <w:rPr>
          <w:rFonts w:ascii="Simplified Arabic" w:hAnsi="Simplified Arabic" w:cs="Simplified Arabic" w:hint="cs"/>
          <w:sz w:val="28"/>
          <w:szCs w:val="28"/>
          <w:rtl/>
        </w:rPr>
        <w:t>استقر</w:t>
      </w:r>
      <w:r w:rsidR="00C65E83" w:rsidRPr="005C628A">
        <w:rPr>
          <w:rFonts w:ascii="Simplified Arabic" w:hAnsi="Simplified Arabic" w:cs="Simplified Arabic" w:hint="cs"/>
          <w:sz w:val="28"/>
          <w:szCs w:val="28"/>
          <w:rtl/>
        </w:rPr>
        <w:t xml:space="preserve"> عليه الفقه في الوقت الحاضر</w:t>
      </w:r>
      <w:r w:rsidRPr="005C628A">
        <w:rPr>
          <w:rFonts w:ascii="Simplified Arabic" w:hAnsi="Simplified Arabic" w:cs="Simplified Arabic" w:hint="cs"/>
          <w:sz w:val="28"/>
          <w:szCs w:val="28"/>
          <w:rtl/>
        </w:rPr>
        <w:t>.</w:t>
      </w:r>
    </w:p>
    <w:p w:rsidR="00BA78A4" w:rsidRPr="005C628A" w:rsidRDefault="00BA78A4"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أ/القانون العام:</w:t>
      </w:r>
      <w:r w:rsidRPr="005C628A">
        <w:rPr>
          <w:rFonts w:ascii="Simplified Arabic" w:hAnsi="Simplified Arabic" w:cs="Simplified Arabic" w:hint="cs"/>
          <w:sz w:val="28"/>
          <w:szCs w:val="28"/>
          <w:rtl/>
        </w:rPr>
        <w:t>هو مجموعة القواعد القانونية التي</w:t>
      </w:r>
      <w:r w:rsidR="00A36D6E" w:rsidRPr="005C628A">
        <w:rPr>
          <w:rFonts w:ascii="Simplified Arabic" w:hAnsi="Simplified Arabic" w:cs="Simplified Arabic" w:hint="cs"/>
          <w:sz w:val="28"/>
          <w:szCs w:val="28"/>
          <w:rtl/>
        </w:rPr>
        <w:t xml:space="preserve"> تنظم العلاقة التي تكون الدولة أو</w:t>
      </w:r>
      <w:r w:rsidRPr="005C628A">
        <w:rPr>
          <w:rFonts w:ascii="Simplified Arabic" w:hAnsi="Simplified Arabic" w:cs="Simplified Arabic" w:hint="cs"/>
          <w:sz w:val="28"/>
          <w:szCs w:val="28"/>
          <w:rtl/>
        </w:rPr>
        <w:t xml:space="preserve"> أحد الأشخاص العامة طرفا فيها </w:t>
      </w:r>
      <w:r w:rsidR="00A36D6E" w:rsidRPr="005C628A">
        <w:rPr>
          <w:rFonts w:ascii="Simplified Arabic" w:hAnsi="Simplified Arabic" w:cs="Simplified Arabic" w:hint="cs"/>
          <w:sz w:val="28"/>
          <w:szCs w:val="28"/>
          <w:rtl/>
        </w:rPr>
        <w:t>باعتبارها</w:t>
      </w:r>
      <w:r w:rsidRPr="005C628A">
        <w:rPr>
          <w:rFonts w:ascii="Simplified Arabic" w:hAnsi="Simplified Arabic" w:cs="Simplified Arabic" w:hint="cs"/>
          <w:sz w:val="28"/>
          <w:szCs w:val="28"/>
          <w:rtl/>
        </w:rPr>
        <w:t xml:space="preserve"> صاحبة السلطة العامة ومتمتعة </w:t>
      </w:r>
      <w:r w:rsidR="00A36D6E" w:rsidRPr="005C628A">
        <w:rPr>
          <w:rFonts w:ascii="Simplified Arabic" w:hAnsi="Simplified Arabic" w:cs="Simplified Arabic" w:hint="cs"/>
          <w:sz w:val="28"/>
          <w:szCs w:val="28"/>
          <w:rtl/>
        </w:rPr>
        <w:t>بامتيازاتها</w:t>
      </w:r>
      <w:r w:rsidRPr="005C628A">
        <w:rPr>
          <w:rFonts w:ascii="Simplified Arabic" w:hAnsi="Simplified Arabic" w:cs="Simplified Arabic" w:hint="cs"/>
          <w:sz w:val="28"/>
          <w:szCs w:val="28"/>
          <w:rtl/>
        </w:rPr>
        <w:t>.</w:t>
      </w:r>
    </w:p>
    <w:p w:rsidR="00BA78A4" w:rsidRPr="005C628A" w:rsidRDefault="00BA78A4"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ب/القانون الخاص:</w:t>
      </w:r>
      <w:r w:rsidRPr="005C628A">
        <w:rPr>
          <w:rFonts w:ascii="Simplified Arabic" w:hAnsi="Simplified Arabic" w:cs="Simplified Arabic" w:hint="cs"/>
          <w:sz w:val="28"/>
          <w:szCs w:val="28"/>
          <w:rtl/>
        </w:rPr>
        <w:t>هو مجموعة القواعد القانونية التي تنظم علاقات الأفراد فيما بينهم أو بين الأفراد والدولة إذا تجردت من امتيازات السلطة العامة ،ومصطلح الفرد هنا يشمل الفرد الطبيعي والفرد المعنوي.</w:t>
      </w:r>
    </w:p>
    <w:p w:rsidR="00BA78A4" w:rsidRPr="005C628A" w:rsidRDefault="00BA78A4"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b/>
          <w:bCs/>
          <w:sz w:val="28"/>
          <w:szCs w:val="28"/>
          <w:rtl/>
        </w:rPr>
        <w:t>3/فروع القانون العام والقانون الخاص:</w:t>
      </w:r>
    </w:p>
    <w:p w:rsidR="00A36D6E" w:rsidRPr="005C628A" w:rsidRDefault="00BA78A4"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يقسم كل من القانون العام والقانون الخاص لعدة فروع نذكرها كمايلي:</w:t>
      </w:r>
    </w:p>
    <w:p w:rsidR="00A36D6E" w:rsidRPr="005C628A" w:rsidRDefault="00DA3EC4"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b/>
          <w:bCs/>
          <w:sz w:val="28"/>
          <w:szCs w:val="28"/>
          <w:rtl/>
        </w:rPr>
        <w:t xml:space="preserve">  </w:t>
      </w:r>
      <w:r w:rsidR="00BA78A4" w:rsidRPr="005C628A">
        <w:rPr>
          <w:rFonts w:ascii="Simplified Arabic" w:hAnsi="Simplified Arabic" w:cs="Simplified Arabic" w:hint="cs"/>
          <w:b/>
          <w:bCs/>
          <w:sz w:val="28"/>
          <w:szCs w:val="28"/>
          <w:rtl/>
        </w:rPr>
        <w:t>أ/فروع القانون العام:</w:t>
      </w:r>
    </w:p>
    <w:p w:rsidR="00DA3EC4" w:rsidRPr="005C628A" w:rsidRDefault="00DA3EC4"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b/>
          <w:bCs/>
          <w:sz w:val="28"/>
          <w:szCs w:val="28"/>
          <w:rtl/>
        </w:rPr>
        <w:t xml:space="preserve">      </w:t>
      </w:r>
      <w:r w:rsidRPr="005C628A">
        <w:rPr>
          <w:rFonts w:ascii="Simplified Arabic" w:hAnsi="Simplified Arabic" w:cs="Simplified Arabic" w:hint="cs"/>
          <w:sz w:val="28"/>
          <w:szCs w:val="28"/>
          <w:rtl/>
        </w:rPr>
        <w:t>للقانون العام عدة فروع هي:</w:t>
      </w:r>
    </w:p>
    <w:p w:rsidR="00BA78A4" w:rsidRPr="005C628A" w:rsidRDefault="00DA3EC4" w:rsidP="005C628A">
      <w:pPr>
        <w:bidi/>
        <w:spacing w:after="0" w:line="240" w:lineRule="auto"/>
        <w:jc w:val="both"/>
        <w:rPr>
          <w:rFonts w:ascii="Simplified Arabic" w:eastAsia="Times New Roman" w:hAnsi="Simplified Arabic" w:cs="Simplified Arabic"/>
          <w:sz w:val="28"/>
          <w:szCs w:val="28"/>
        </w:rPr>
      </w:pPr>
      <w:r w:rsidRPr="005C628A">
        <w:rPr>
          <w:rFonts w:ascii="Simplified Arabic" w:hAnsi="Simplified Arabic" w:cs="Simplified Arabic" w:hint="cs"/>
          <w:b/>
          <w:bCs/>
          <w:sz w:val="28"/>
          <w:szCs w:val="28"/>
          <w:rtl/>
        </w:rPr>
        <w:t xml:space="preserve">      *</w:t>
      </w:r>
      <w:r w:rsidR="00BA78A4" w:rsidRPr="005C628A">
        <w:rPr>
          <w:rFonts w:ascii="Simplified Arabic" w:hAnsi="Simplified Arabic" w:cs="Simplified Arabic"/>
          <w:b/>
          <w:bCs/>
          <w:sz w:val="28"/>
          <w:szCs w:val="28"/>
          <w:rtl/>
        </w:rPr>
        <w:t xml:space="preserve"> القانون الدولي العام</w:t>
      </w:r>
      <w:r w:rsidRPr="005C628A">
        <w:rPr>
          <w:rFonts w:ascii="Simplified Arabic" w:hAnsi="Simplified Arabic" w:cs="Simplified Arabic" w:hint="cs"/>
          <w:b/>
          <w:bCs/>
          <w:sz w:val="28"/>
          <w:szCs w:val="28"/>
          <w:rtl/>
        </w:rPr>
        <w:t>:</w:t>
      </w:r>
      <w:r w:rsidRPr="005C628A">
        <w:rPr>
          <w:rFonts w:ascii="Simplified Arabic" w:eastAsia="Times New Roman" w:hAnsi="Simplified Arabic" w:cs="Simplified Arabic"/>
          <w:sz w:val="28"/>
          <w:szCs w:val="28"/>
          <w:rtl/>
        </w:rPr>
        <w:t xml:space="preserve"> مجموعة من القواعد القانونية التي تنظم العلاقات بين أشخاص القانون الدولي في وقت السلم والحرب</w:t>
      </w:r>
      <w:r w:rsidRPr="005C628A">
        <w:rPr>
          <w:rFonts w:ascii="Simplified Arabic" w:eastAsia="Times New Roman" w:hAnsi="Simplified Arabic" w:cs="Simplified Arabic" w:hint="cs"/>
          <w:sz w:val="28"/>
          <w:szCs w:val="28"/>
          <w:rtl/>
        </w:rPr>
        <w:t>.</w:t>
      </w:r>
    </w:p>
    <w:p w:rsidR="00BA78A4" w:rsidRPr="005C628A" w:rsidRDefault="00DA3EC4" w:rsidP="005C628A">
      <w:pPr>
        <w:bidi/>
        <w:spacing w:after="0" w:line="240" w:lineRule="auto"/>
        <w:jc w:val="both"/>
        <w:rPr>
          <w:rFonts w:ascii="Simplified Arabic" w:eastAsia="Times New Roman" w:hAnsi="Simplified Arabic" w:cs="Simplified Arabic"/>
          <w:sz w:val="28"/>
          <w:szCs w:val="28"/>
        </w:rPr>
      </w:pPr>
      <w:r w:rsidRPr="005C628A">
        <w:rPr>
          <w:rFonts w:ascii="Simplified Arabic" w:eastAsia="Times New Roman" w:hAnsi="Simplified Arabic" w:cs="Simplified Arabic" w:hint="cs"/>
          <w:sz w:val="28"/>
          <w:szCs w:val="28"/>
          <w:rtl/>
        </w:rPr>
        <w:t xml:space="preserve">      </w:t>
      </w:r>
      <w:r w:rsidRPr="005C628A">
        <w:rPr>
          <w:rFonts w:ascii="Simplified Arabic" w:eastAsia="Times New Roman" w:hAnsi="Simplified Arabic" w:cs="Simplified Arabic" w:hint="cs"/>
          <w:b/>
          <w:bCs/>
          <w:sz w:val="28"/>
          <w:szCs w:val="28"/>
          <w:rtl/>
        </w:rPr>
        <w:t>*</w:t>
      </w:r>
      <w:r w:rsidR="00BA78A4" w:rsidRPr="005C628A">
        <w:rPr>
          <w:rFonts w:ascii="Simplified Arabic" w:eastAsia="Times New Roman" w:hAnsi="Simplified Arabic" w:cs="Simplified Arabic"/>
          <w:b/>
          <w:bCs/>
          <w:sz w:val="28"/>
          <w:szCs w:val="28"/>
          <w:rtl/>
        </w:rPr>
        <w:t>القانون الدستوري</w:t>
      </w:r>
      <w:r w:rsidRPr="005C628A">
        <w:rPr>
          <w:rFonts w:ascii="Simplified Arabic" w:eastAsia="Times New Roman" w:hAnsi="Simplified Arabic" w:cs="Simplified Arabic" w:hint="cs"/>
          <w:b/>
          <w:bCs/>
          <w:sz w:val="28"/>
          <w:szCs w:val="28"/>
          <w:rtl/>
        </w:rPr>
        <w:t>:</w:t>
      </w:r>
      <w:r w:rsidRPr="005C628A">
        <w:rPr>
          <w:rFonts w:ascii="Simplified Arabic" w:eastAsia="Times New Roman" w:hAnsi="Simplified Arabic" w:cs="Simplified Arabic"/>
          <w:sz w:val="28"/>
          <w:szCs w:val="28"/>
          <w:rtl/>
        </w:rPr>
        <w:t xml:space="preserve"> أسمى القوانين في الدولة ويظم مجموعة القواعد القانونية التي تنظم شكل الدولة ونظام الحكم وسلطات الدولة</w:t>
      </w:r>
      <w:r w:rsidRPr="005C628A">
        <w:rPr>
          <w:rFonts w:ascii="Simplified Arabic" w:eastAsia="Times New Roman" w:hAnsi="Simplified Arabic" w:cs="Simplified Arabic" w:hint="cs"/>
          <w:sz w:val="28"/>
          <w:szCs w:val="28"/>
          <w:rtl/>
        </w:rPr>
        <w:t xml:space="preserve"> ومختلف </w:t>
      </w:r>
      <w:r w:rsidRPr="005C628A">
        <w:rPr>
          <w:rFonts w:ascii="Simplified Arabic" w:eastAsia="Times New Roman" w:hAnsi="Simplified Arabic" w:cs="Simplified Arabic"/>
          <w:sz w:val="28"/>
          <w:szCs w:val="28"/>
          <w:rtl/>
        </w:rPr>
        <w:t>والحقوق والحريات العامة</w:t>
      </w:r>
      <w:r w:rsidRPr="005C628A">
        <w:rPr>
          <w:rFonts w:ascii="Simplified Arabic" w:eastAsia="Times New Roman" w:hAnsi="Simplified Arabic" w:cs="Simplified Arabic" w:hint="cs"/>
          <w:sz w:val="28"/>
          <w:szCs w:val="28"/>
          <w:rtl/>
        </w:rPr>
        <w:t xml:space="preserve"> والمبادئ التي تحكم هوية المجتمع داخل الدولة.</w:t>
      </w:r>
    </w:p>
    <w:p w:rsidR="00BA78A4" w:rsidRPr="005C628A" w:rsidRDefault="00DA3EC4" w:rsidP="005C628A">
      <w:pPr>
        <w:bidi/>
        <w:spacing w:after="0" w:line="240" w:lineRule="auto"/>
        <w:jc w:val="both"/>
        <w:rPr>
          <w:rFonts w:ascii="Simplified Arabic" w:eastAsia="Times New Roman" w:hAnsi="Simplified Arabic" w:cs="Simplified Arabic"/>
          <w:sz w:val="28"/>
          <w:szCs w:val="28"/>
        </w:rPr>
      </w:pPr>
      <w:r w:rsidRPr="005C628A">
        <w:rPr>
          <w:rFonts w:ascii="Simplified Arabic" w:eastAsia="Times New Roman" w:hAnsi="Simplified Arabic" w:cs="Simplified Arabic" w:hint="cs"/>
          <w:sz w:val="28"/>
          <w:szCs w:val="28"/>
          <w:rtl/>
        </w:rPr>
        <w:t xml:space="preserve">     </w:t>
      </w:r>
      <w:r w:rsidRPr="005C628A">
        <w:rPr>
          <w:rFonts w:ascii="Simplified Arabic" w:eastAsia="Times New Roman" w:hAnsi="Simplified Arabic" w:cs="Simplified Arabic" w:hint="cs"/>
          <w:b/>
          <w:bCs/>
          <w:sz w:val="28"/>
          <w:szCs w:val="28"/>
          <w:rtl/>
        </w:rPr>
        <w:t>*</w:t>
      </w:r>
      <w:r w:rsidR="00BA78A4" w:rsidRPr="005C628A">
        <w:rPr>
          <w:rFonts w:ascii="Simplified Arabic" w:eastAsia="Times New Roman" w:hAnsi="Simplified Arabic" w:cs="Simplified Arabic"/>
          <w:b/>
          <w:bCs/>
          <w:sz w:val="28"/>
          <w:szCs w:val="28"/>
          <w:rtl/>
        </w:rPr>
        <w:t xml:space="preserve"> القانون الإداري</w:t>
      </w:r>
      <w:r w:rsidRPr="005C628A">
        <w:rPr>
          <w:rFonts w:ascii="Simplified Arabic" w:eastAsia="Times New Roman" w:hAnsi="Simplified Arabic" w:cs="Simplified Arabic" w:hint="cs"/>
          <w:b/>
          <w:bCs/>
          <w:sz w:val="28"/>
          <w:szCs w:val="28"/>
          <w:rtl/>
        </w:rPr>
        <w:t>:</w:t>
      </w:r>
      <w:r w:rsidRPr="005C628A">
        <w:rPr>
          <w:rFonts w:ascii="Simplified Arabic" w:eastAsia="Times New Roman" w:hAnsi="Simplified Arabic" w:cs="Simplified Arabic"/>
          <w:sz w:val="28"/>
          <w:szCs w:val="28"/>
          <w:rtl/>
        </w:rPr>
        <w:t xml:space="preserve"> هو مجموعة القواعد القانونية المتميزة غير المألوفة في القانون الخاص، تحكم الإدارة العامة من حيث تنظيمها، نشاطها ومنازعاتها</w:t>
      </w:r>
      <w:r w:rsidRPr="005C628A">
        <w:rPr>
          <w:rFonts w:ascii="Simplified Arabic" w:eastAsia="Times New Roman" w:hAnsi="Simplified Arabic" w:cs="Simplified Arabic" w:hint="cs"/>
          <w:sz w:val="28"/>
          <w:szCs w:val="28"/>
          <w:rtl/>
        </w:rPr>
        <w:t>.</w:t>
      </w:r>
    </w:p>
    <w:p w:rsidR="00BA78A4" w:rsidRPr="005C628A" w:rsidRDefault="00DA3EC4" w:rsidP="005C628A">
      <w:pPr>
        <w:bidi/>
        <w:spacing w:after="0" w:line="240" w:lineRule="auto"/>
        <w:jc w:val="both"/>
        <w:rPr>
          <w:rFonts w:ascii="Simplified Arabic" w:eastAsia="Times New Roman" w:hAnsi="Simplified Arabic" w:cs="Simplified Arabic"/>
          <w:sz w:val="28"/>
          <w:szCs w:val="28"/>
        </w:rPr>
      </w:pPr>
      <w:r w:rsidRPr="005C628A">
        <w:rPr>
          <w:rFonts w:ascii="Simplified Arabic" w:eastAsia="Times New Roman" w:hAnsi="Simplified Arabic" w:cs="Simplified Arabic" w:hint="cs"/>
          <w:sz w:val="28"/>
          <w:szCs w:val="28"/>
          <w:rtl/>
        </w:rPr>
        <w:lastRenderedPageBreak/>
        <w:t xml:space="preserve">     </w:t>
      </w:r>
      <w:r w:rsidRPr="005C628A">
        <w:rPr>
          <w:rFonts w:ascii="Simplified Arabic" w:eastAsia="Times New Roman" w:hAnsi="Simplified Arabic" w:cs="Simplified Arabic" w:hint="cs"/>
          <w:b/>
          <w:bCs/>
          <w:sz w:val="28"/>
          <w:szCs w:val="28"/>
          <w:rtl/>
        </w:rPr>
        <w:t>*</w:t>
      </w:r>
      <w:r w:rsidR="00BA78A4" w:rsidRPr="005C628A">
        <w:rPr>
          <w:rFonts w:ascii="Simplified Arabic" w:eastAsia="Times New Roman" w:hAnsi="Simplified Arabic" w:cs="Simplified Arabic"/>
          <w:b/>
          <w:bCs/>
          <w:sz w:val="28"/>
          <w:szCs w:val="28"/>
          <w:rtl/>
        </w:rPr>
        <w:t>القانون الجنائي</w:t>
      </w:r>
      <w:r w:rsidRPr="005C628A">
        <w:rPr>
          <w:rFonts w:ascii="Simplified Arabic" w:eastAsia="Times New Roman" w:hAnsi="Simplified Arabic" w:cs="Simplified Arabic" w:hint="cs"/>
          <w:b/>
          <w:bCs/>
          <w:sz w:val="28"/>
          <w:szCs w:val="28"/>
          <w:rtl/>
        </w:rPr>
        <w:t>:</w:t>
      </w:r>
      <w:r w:rsidRPr="005C628A">
        <w:rPr>
          <w:rFonts w:ascii="Simplified Arabic" w:eastAsia="Times New Roman" w:hAnsi="Simplified Arabic" w:cs="Simplified Arabic"/>
          <w:sz w:val="28"/>
          <w:szCs w:val="28"/>
          <w:rtl/>
        </w:rPr>
        <w:t xml:space="preserve"> مجموعة القواعد التي تحكم الجرائم، العقوبات المقررة لها والإجراءات الواجب إتباعها من يوم وقوع الجريمة إلى إصدار الحكم النهائي، لذلك ينقسم القانون الجنائي إلى قانون العقوبات وقانون الإجراءات الجزائية</w:t>
      </w:r>
      <w:r w:rsidRPr="005C628A">
        <w:rPr>
          <w:rFonts w:ascii="Simplified Arabic" w:eastAsia="Times New Roman" w:hAnsi="Simplified Arabic" w:cs="Simplified Arabic" w:hint="cs"/>
          <w:sz w:val="28"/>
          <w:szCs w:val="28"/>
          <w:rtl/>
        </w:rPr>
        <w:t>.</w:t>
      </w:r>
    </w:p>
    <w:p w:rsidR="00DA3EC4" w:rsidRPr="005C628A" w:rsidRDefault="00DA3EC4" w:rsidP="005C628A">
      <w:pPr>
        <w:bidi/>
        <w:spacing w:after="0" w:line="240" w:lineRule="auto"/>
        <w:jc w:val="both"/>
        <w:rPr>
          <w:rFonts w:ascii="Simplified Arabic" w:eastAsia="Times New Roman" w:hAnsi="Simplified Arabic" w:cs="Simplified Arabic"/>
          <w:sz w:val="28"/>
          <w:szCs w:val="28"/>
        </w:rPr>
      </w:pPr>
      <w:r w:rsidRPr="005C628A">
        <w:rPr>
          <w:rFonts w:ascii="Simplified Arabic" w:eastAsia="Times New Roman" w:hAnsi="Simplified Arabic" w:cs="Simplified Arabic" w:hint="cs"/>
          <w:sz w:val="28"/>
          <w:szCs w:val="28"/>
          <w:rtl/>
        </w:rPr>
        <w:t xml:space="preserve">   </w:t>
      </w:r>
      <w:r w:rsidRPr="005C628A">
        <w:rPr>
          <w:rFonts w:ascii="Simplified Arabic" w:eastAsia="Times New Roman" w:hAnsi="Simplified Arabic" w:cs="Simplified Arabic" w:hint="cs"/>
          <w:b/>
          <w:bCs/>
          <w:sz w:val="28"/>
          <w:szCs w:val="28"/>
          <w:rtl/>
        </w:rPr>
        <w:t xml:space="preserve">  *</w:t>
      </w:r>
      <w:r w:rsidR="00BA78A4" w:rsidRPr="005C628A">
        <w:rPr>
          <w:rFonts w:ascii="Simplified Arabic" w:eastAsia="Times New Roman" w:hAnsi="Simplified Arabic" w:cs="Simplified Arabic"/>
          <w:b/>
          <w:bCs/>
          <w:sz w:val="28"/>
          <w:szCs w:val="28"/>
          <w:rtl/>
        </w:rPr>
        <w:t>القانون المالي</w:t>
      </w:r>
      <w:r w:rsidRPr="005C628A">
        <w:rPr>
          <w:rFonts w:ascii="Simplified Arabic" w:eastAsia="Times New Roman" w:hAnsi="Simplified Arabic" w:cs="Simplified Arabic" w:hint="cs"/>
          <w:b/>
          <w:bCs/>
          <w:sz w:val="28"/>
          <w:szCs w:val="28"/>
          <w:rtl/>
        </w:rPr>
        <w:t>:</w:t>
      </w:r>
      <w:r w:rsidRPr="005C628A">
        <w:rPr>
          <w:rFonts w:ascii="Simplified Arabic" w:eastAsia="Times New Roman" w:hAnsi="Simplified Arabic" w:cs="Simplified Arabic"/>
          <w:b/>
          <w:bCs/>
          <w:sz w:val="28"/>
          <w:szCs w:val="28"/>
          <w:rtl/>
        </w:rPr>
        <w:t xml:space="preserve"> </w:t>
      </w:r>
      <w:r w:rsidRPr="005C628A">
        <w:rPr>
          <w:rFonts w:ascii="Simplified Arabic" w:eastAsia="Times New Roman" w:hAnsi="Simplified Arabic" w:cs="Simplified Arabic"/>
          <w:sz w:val="28"/>
          <w:szCs w:val="28"/>
          <w:rtl/>
        </w:rPr>
        <w:t>مجموعة من القواعد التي تنظم مالية الدولة من حيث تحديد الإرادات والنفقات وإعداد الميزانية والرقابة عليها</w:t>
      </w:r>
      <w:r w:rsidRPr="005C628A">
        <w:rPr>
          <w:rFonts w:ascii="Simplified Arabic" w:eastAsia="Times New Roman" w:hAnsi="Simplified Arabic" w:cs="Simplified Arabic" w:hint="cs"/>
          <w:sz w:val="28"/>
          <w:szCs w:val="28"/>
          <w:rtl/>
        </w:rPr>
        <w:t>.</w:t>
      </w:r>
    </w:p>
    <w:p w:rsidR="00DA3EC4" w:rsidRPr="005C628A" w:rsidRDefault="00DA3EC4"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b/>
          <w:bCs/>
          <w:sz w:val="28"/>
          <w:szCs w:val="28"/>
          <w:rtl/>
        </w:rPr>
        <w:t xml:space="preserve">     أ/فروع القانون الخاص:</w:t>
      </w:r>
    </w:p>
    <w:p w:rsidR="00DA3EC4" w:rsidRPr="005C628A" w:rsidRDefault="00DA3EC4"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b/>
          <w:bCs/>
          <w:sz w:val="28"/>
          <w:szCs w:val="28"/>
          <w:rtl/>
        </w:rPr>
        <w:t xml:space="preserve">      </w:t>
      </w:r>
      <w:r w:rsidRPr="005C628A">
        <w:rPr>
          <w:rFonts w:ascii="Simplified Arabic" w:hAnsi="Simplified Arabic" w:cs="Simplified Arabic" w:hint="cs"/>
          <w:sz w:val="28"/>
          <w:szCs w:val="28"/>
          <w:rtl/>
        </w:rPr>
        <w:t>للقانون الخاص عدة فروع هي:</w:t>
      </w:r>
    </w:p>
    <w:p w:rsidR="00DA3EC4" w:rsidRPr="005C628A" w:rsidRDefault="00DA3EC4" w:rsidP="005C628A">
      <w:pPr>
        <w:pStyle w:val="NormalWeb"/>
        <w:shd w:val="clear" w:color="auto" w:fill="FFFFFF"/>
        <w:bidi/>
        <w:spacing w:before="0" w:beforeAutospacing="0" w:after="0"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t xml:space="preserve"> </w:t>
      </w:r>
      <w:r w:rsidR="004E0C52" w:rsidRPr="005C628A">
        <w:rPr>
          <w:rFonts w:ascii="Simplified Arabic" w:hAnsi="Simplified Arabic" w:cs="Simplified Arabic" w:hint="cs"/>
          <w:sz w:val="28"/>
          <w:szCs w:val="28"/>
          <w:rtl/>
        </w:rPr>
        <w:t xml:space="preserve">     </w:t>
      </w:r>
      <w:r w:rsidRPr="005C628A">
        <w:rPr>
          <w:rFonts w:ascii="Simplified Arabic" w:hAnsi="Simplified Arabic" w:cs="Simplified Arabic" w:hint="cs"/>
          <w:sz w:val="28"/>
          <w:szCs w:val="28"/>
          <w:rtl/>
        </w:rPr>
        <w:t>*</w:t>
      </w:r>
      <w:r w:rsidRPr="005C628A">
        <w:rPr>
          <w:rStyle w:val="lev"/>
          <w:rFonts w:ascii="Simplified Arabic" w:hAnsi="Simplified Arabic" w:cs="Simplified Arabic"/>
          <w:sz w:val="28"/>
          <w:szCs w:val="28"/>
          <w:rtl/>
        </w:rPr>
        <w:t>القانون المدني</w:t>
      </w:r>
      <w:r w:rsidRPr="005C628A">
        <w:rPr>
          <w:rStyle w:val="lev"/>
          <w:rFonts w:ascii="Simplified Arabic" w:hAnsi="Simplified Arabic" w:cs="Simplified Arabic"/>
          <w:sz w:val="28"/>
          <w:szCs w:val="28"/>
        </w:rPr>
        <w:t xml:space="preserve"> :</w:t>
      </w:r>
      <w:r w:rsidRPr="005C628A">
        <w:rPr>
          <w:rFonts w:ascii="Simplified Arabic" w:hAnsi="Simplified Arabic" w:cs="Simplified Arabic"/>
          <w:sz w:val="28"/>
          <w:szCs w:val="28"/>
        </w:rPr>
        <w:t> </w:t>
      </w:r>
      <w:r w:rsidRPr="005C628A">
        <w:rPr>
          <w:rFonts w:ascii="Simplified Arabic" w:hAnsi="Simplified Arabic" w:cs="Simplified Arabic"/>
          <w:sz w:val="28"/>
          <w:szCs w:val="28"/>
          <w:rtl/>
        </w:rPr>
        <w:t>هو مجموعة من القواعد القانونية الموضوعية التي تنظم العلاقات الخاصة بين الأفراد ومن في حكمهم ، إلا ما كان يدخل منها في نطاق فرع آخر من فروع القانون الخاص</w:t>
      </w:r>
      <w:r w:rsidRPr="005C628A">
        <w:rPr>
          <w:rFonts w:ascii="Simplified Arabic" w:hAnsi="Simplified Arabic" w:cs="Simplified Arabic"/>
          <w:sz w:val="28"/>
          <w:szCs w:val="28"/>
        </w:rPr>
        <w:t xml:space="preserve"> .</w:t>
      </w:r>
    </w:p>
    <w:p w:rsidR="00DA3EC4" w:rsidRPr="005C628A" w:rsidRDefault="004E0C52" w:rsidP="005C628A">
      <w:pPr>
        <w:pStyle w:val="NormalWeb"/>
        <w:shd w:val="clear" w:color="auto" w:fill="FFFFFF"/>
        <w:bidi/>
        <w:spacing w:before="0" w:beforeAutospacing="0" w:after="0" w:afterAutospacing="0"/>
        <w:jc w:val="both"/>
        <w:rPr>
          <w:rFonts w:ascii="Simplified Arabic" w:hAnsi="Simplified Arabic" w:cs="Simplified Arabic"/>
          <w:sz w:val="28"/>
          <w:szCs w:val="28"/>
        </w:rPr>
      </w:pPr>
      <w:r w:rsidRPr="005C628A">
        <w:rPr>
          <w:rStyle w:val="lev"/>
          <w:rFonts w:ascii="Simplified Arabic" w:hAnsi="Simplified Arabic" w:cs="Simplified Arabic" w:hint="cs"/>
          <w:sz w:val="28"/>
          <w:szCs w:val="28"/>
          <w:rtl/>
        </w:rPr>
        <w:t xml:space="preserve">      </w:t>
      </w:r>
      <w:r w:rsidR="00DA3EC4" w:rsidRPr="005C628A">
        <w:rPr>
          <w:rStyle w:val="lev"/>
          <w:rFonts w:ascii="Simplified Arabic" w:hAnsi="Simplified Arabic" w:cs="Simplified Arabic" w:hint="cs"/>
          <w:sz w:val="28"/>
          <w:szCs w:val="28"/>
          <w:rtl/>
        </w:rPr>
        <w:t>*</w:t>
      </w:r>
      <w:r w:rsidR="00DA3EC4" w:rsidRPr="005C628A">
        <w:rPr>
          <w:rStyle w:val="lev"/>
          <w:rFonts w:ascii="Simplified Arabic" w:hAnsi="Simplified Arabic" w:cs="Simplified Arabic"/>
          <w:sz w:val="28"/>
          <w:szCs w:val="28"/>
          <w:rtl/>
        </w:rPr>
        <w:t>القانون التجاري</w:t>
      </w:r>
      <w:r w:rsidR="00DA3EC4" w:rsidRPr="005C628A">
        <w:rPr>
          <w:rStyle w:val="lev"/>
          <w:rFonts w:ascii="Simplified Arabic" w:hAnsi="Simplified Arabic" w:cs="Simplified Arabic"/>
          <w:sz w:val="28"/>
          <w:szCs w:val="28"/>
        </w:rPr>
        <w:t xml:space="preserve"> :</w:t>
      </w:r>
      <w:r w:rsidR="00DA3EC4" w:rsidRPr="005C628A">
        <w:rPr>
          <w:rFonts w:ascii="Simplified Arabic" w:hAnsi="Simplified Arabic" w:cs="Simplified Arabic"/>
          <w:sz w:val="28"/>
          <w:szCs w:val="28"/>
        </w:rPr>
        <w:t> </w:t>
      </w:r>
      <w:r w:rsidR="00DA3EC4" w:rsidRPr="005C628A">
        <w:rPr>
          <w:rFonts w:ascii="Simplified Arabic" w:hAnsi="Simplified Arabic" w:cs="Simplified Arabic"/>
          <w:sz w:val="28"/>
          <w:szCs w:val="28"/>
          <w:rtl/>
        </w:rPr>
        <w:t>هو مجموعه القواعد القانونية التي تنظم الأعمال التجارية ونشاط التجار في ممارسه تجارتهم</w:t>
      </w:r>
      <w:r w:rsidR="00DA3EC4" w:rsidRPr="005C628A">
        <w:rPr>
          <w:rFonts w:ascii="Simplified Arabic" w:hAnsi="Simplified Arabic" w:cs="Simplified Arabic"/>
          <w:sz w:val="28"/>
          <w:szCs w:val="28"/>
        </w:rPr>
        <w:t xml:space="preserve"> .</w:t>
      </w:r>
    </w:p>
    <w:p w:rsidR="00DA3EC4" w:rsidRPr="005C628A" w:rsidRDefault="004E0C52" w:rsidP="005C628A">
      <w:pPr>
        <w:pStyle w:val="NormalWeb"/>
        <w:shd w:val="clear" w:color="auto" w:fill="FFFFFF"/>
        <w:bidi/>
        <w:spacing w:before="0" w:beforeAutospacing="0" w:after="0" w:afterAutospacing="0"/>
        <w:jc w:val="both"/>
        <w:rPr>
          <w:rFonts w:ascii="Simplified Arabic" w:hAnsi="Simplified Arabic" w:cs="Simplified Arabic"/>
          <w:sz w:val="28"/>
          <w:szCs w:val="28"/>
        </w:rPr>
      </w:pPr>
      <w:r w:rsidRPr="005C628A">
        <w:rPr>
          <w:rStyle w:val="lev"/>
          <w:rFonts w:ascii="Simplified Arabic" w:hAnsi="Simplified Arabic" w:cs="Simplified Arabic" w:hint="cs"/>
          <w:sz w:val="28"/>
          <w:szCs w:val="28"/>
          <w:rtl/>
        </w:rPr>
        <w:t xml:space="preserve">     </w:t>
      </w:r>
      <w:r w:rsidR="00DA3EC4" w:rsidRPr="005C628A">
        <w:rPr>
          <w:rStyle w:val="lev"/>
          <w:rFonts w:ascii="Simplified Arabic" w:hAnsi="Simplified Arabic" w:cs="Simplified Arabic" w:hint="cs"/>
          <w:sz w:val="28"/>
          <w:szCs w:val="28"/>
          <w:rtl/>
        </w:rPr>
        <w:t>*</w:t>
      </w:r>
      <w:r w:rsidR="00DA3EC4" w:rsidRPr="005C628A">
        <w:rPr>
          <w:rStyle w:val="lev"/>
          <w:rFonts w:ascii="Simplified Arabic" w:hAnsi="Simplified Arabic" w:cs="Simplified Arabic"/>
          <w:sz w:val="28"/>
          <w:szCs w:val="28"/>
          <w:rtl/>
        </w:rPr>
        <w:t>القانون الجوي</w:t>
      </w:r>
      <w:r w:rsidR="00DA3EC4" w:rsidRPr="005C628A">
        <w:rPr>
          <w:rStyle w:val="lev"/>
          <w:rFonts w:ascii="Simplified Arabic" w:hAnsi="Simplified Arabic" w:cs="Simplified Arabic"/>
          <w:sz w:val="28"/>
          <w:szCs w:val="28"/>
        </w:rPr>
        <w:t xml:space="preserve"> : </w:t>
      </w:r>
      <w:r w:rsidR="00DA3EC4" w:rsidRPr="005C628A">
        <w:rPr>
          <w:rFonts w:ascii="Simplified Arabic" w:hAnsi="Simplified Arabic" w:cs="Simplified Arabic"/>
          <w:sz w:val="28"/>
          <w:szCs w:val="28"/>
          <w:rtl/>
        </w:rPr>
        <w:t>هو مجموعه القواعد القانونية التي تنظم العلاقات الناشئة عن الملاحة الجوية</w:t>
      </w:r>
      <w:r w:rsidR="00DA3EC4" w:rsidRPr="005C628A">
        <w:rPr>
          <w:rFonts w:ascii="Simplified Arabic" w:hAnsi="Simplified Arabic" w:cs="Simplified Arabic"/>
          <w:sz w:val="28"/>
          <w:szCs w:val="28"/>
        </w:rPr>
        <w:t xml:space="preserve"> .</w:t>
      </w:r>
    </w:p>
    <w:p w:rsidR="00DA3EC4" w:rsidRPr="005C628A" w:rsidRDefault="004E0C52" w:rsidP="005C628A">
      <w:pPr>
        <w:pStyle w:val="NormalWeb"/>
        <w:shd w:val="clear" w:color="auto" w:fill="FFFFFF"/>
        <w:bidi/>
        <w:spacing w:before="0" w:beforeAutospacing="0" w:after="0" w:afterAutospacing="0"/>
        <w:jc w:val="both"/>
        <w:rPr>
          <w:rFonts w:ascii="Simplified Arabic" w:hAnsi="Simplified Arabic" w:cs="Simplified Arabic"/>
          <w:sz w:val="28"/>
          <w:szCs w:val="28"/>
        </w:rPr>
      </w:pPr>
      <w:r w:rsidRPr="005C628A">
        <w:rPr>
          <w:rStyle w:val="lev"/>
          <w:rFonts w:ascii="Simplified Arabic" w:hAnsi="Simplified Arabic" w:cs="Simplified Arabic" w:hint="cs"/>
          <w:sz w:val="28"/>
          <w:szCs w:val="28"/>
          <w:rtl/>
        </w:rPr>
        <w:t xml:space="preserve">     </w:t>
      </w:r>
      <w:r w:rsidR="00DA3EC4" w:rsidRPr="005C628A">
        <w:rPr>
          <w:rStyle w:val="lev"/>
          <w:rFonts w:ascii="Simplified Arabic" w:hAnsi="Simplified Arabic" w:cs="Simplified Arabic" w:hint="cs"/>
          <w:sz w:val="28"/>
          <w:szCs w:val="28"/>
          <w:rtl/>
        </w:rPr>
        <w:t>*</w:t>
      </w:r>
      <w:r w:rsidR="00DA3EC4" w:rsidRPr="005C628A">
        <w:rPr>
          <w:rStyle w:val="lev"/>
          <w:rFonts w:ascii="Simplified Arabic" w:hAnsi="Simplified Arabic" w:cs="Simplified Arabic"/>
          <w:sz w:val="28"/>
          <w:szCs w:val="28"/>
          <w:rtl/>
        </w:rPr>
        <w:t>قانون العمل</w:t>
      </w:r>
      <w:r w:rsidR="00DA3EC4" w:rsidRPr="005C628A">
        <w:rPr>
          <w:rStyle w:val="lev"/>
          <w:rFonts w:ascii="Simplified Arabic" w:hAnsi="Simplified Arabic" w:cs="Simplified Arabic"/>
          <w:sz w:val="28"/>
          <w:szCs w:val="28"/>
        </w:rPr>
        <w:t xml:space="preserve"> :</w:t>
      </w:r>
      <w:r w:rsidR="00DA3EC4" w:rsidRPr="005C628A">
        <w:rPr>
          <w:rFonts w:ascii="Simplified Arabic" w:hAnsi="Simplified Arabic" w:cs="Simplified Arabic"/>
          <w:sz w:val="28"/>
          <w:szCs w:val="28"/>
        </w:rPr>
        <w:t> </w:t>
      </w:r>
      <w:r w:rsidR="00DA3EC4" w:rsidRPr="005C628A">
        <w:rPr>
          <w:rFonts w:ascii="Simplified Arabic" w:hAnsi="Simplified Arabic" w:cs="Simplified Arabic"/>
          <w:sz w:val="28"/>
          <w:szCs w:val="28"/>
          <w:rtl/>
        </w:rPr>
        <w:t>هو مجموعه القواعد القانونية التي تنظم العلاقة القانونية بين العامل ورب العمل</w:t>
      </w:r>
      <w:r w:rsidR="00DA3EC4" w:rsidRPr="005C628A">
        <w:rPr>
          <w:rFonts w:ascii="Simplified Arabic" w:hAnsi="Simplified Arabic" w:cs="Simplified Arabic"/>
          <w:sz w:val="28"/>
          <w:szCs w:val="28"/>
        </w:rPr>
        <w:t xml:space="preserve"> .</w:t>
      </w:r>
    </w:p>
    <w:p w:rsidR="00BA78A4" w:rsidRPr="005C628A" w:rsidRDefault="004E0C52" w:rsidP="005C628A">
      <w:pPr>
        <w:pStyle w:val="NormalWeb"/>
        <w:shd w:val="clear" w:color="auto" w:fill="FFFFFF"/>
        <w:bidi/>
        <w:spacing w:before="0" w:beforeAutospacing="0" w:after="0" w:afterAutospacing="0"/>
        <w:jc w:val="both"/>
        <w:rPr>
          <w:rFonts w:ascii="Simplified Arabic" w:hAnsi="Simplified Arabic" w:cs="Simplified Arabic"/>
          <w:sz w:val="28"/>
          <w:szCs w:val="28"/>
          <w:rtl/>
          <w:lang w:bidi="ar-DZ"/>
        </w:rPr>
      </w:pPr>
      <w:r w:rsidRPr="005C628A">
        <w:rPr>
          <w:rStyle w:val="lev"/>
          <w:rFonts w:ascii="Simplified Arabic" w:hAnsi="Simplified Arabic" w:cs="Simplified Arabic" w:hint="cs"/>
          <w:sz w:val="28"/>
          <w:szCs w:val="28"/>
          <w:rtl/>
        </w:rPr>
        <w:t xml:space="preserve">     *</w:t>
      </w:r>
      <w:r w:rsidR="00DA3EC4" w:rsidRPr="005C628A">
        <w:rPr>
          <w:rStyle w:val="lev"/>
          <w:rFonts w:ascii="Simplified Arabic" w:hAnsi="Simplified Arabic" w:cs="Simplified Arabic"/>
          <w:sz w:val="28"/>
          <w:szCs w:val="28"/>
          <w:rtl/>
        </w:rPr>
        <w:t>القانون الدولي الخاص</w:t>
      </w:r>
      <w:r w:rsidR="00DA3EC4" w:rsidRPr="005C628A">
        <w:rPr>
          <w:rStyle w:val="lev"/>
          <w:rFonts w:ascii="Simplified Arabic" w:hAnsi="Simplified Arabic" w:cs="Simplified Arabic"/>
          <w:sz w:val="28"/>
          <w:szCs w:val="28"/>
        </w:rPr>
        <w:t xml:space="preserve"> : </w:t>
      </w:r>
      <w:r w:rsidR="00DA3EC4" w:rsidRPr="005C628A">
        <w:rPr>
          <w:rFonts w:ascii="Simplified Arabic" w:hAnsi="Simplified Arabic" w:cs="Simplified Arabic"/>
          <w:sz w:val="28"/>
          <w:szCs w:val="28"/>
          <w:rtl/>
        </w:rPr>
        <w:t>مجموعه القواعد القانونية التي تحكم الجنسية والموطن ومركز الأجانب ،بالاضافه إلى تحديد الاختصاص القضائي لمحاكم الدولة بالنسبة للعلاقات القانونية ذات العنصر الأجنبي ، وتحديد القانون الواجب التطبيق عليها</w:t>
      </w:r>
      <w:r w:rsidR="00DA3EC4" w:rsidRPr="005C628A">
        <w:rPr>
          <w:rFonts w:ascii="Simplified Arabic" w:hAnsi="Simplified Arabic" w:cs="Simplified Arabic"/>
          <w:sz w:val="28"/>
          <w:szCs w:val="28"/>
        </w:rPr>
        <w:t xml:space="preserve"> .</w:t>
      </w:r>
    </w:p>
    <w:p w:rsidR="00386539" w:rsidRPr="005C628A" w:rsidRDefault="00386539" w:rsidP="005C628A">
      <w:pPr>
        <w:pStyle w:val="NormalWeb"/>
        <w:shd w:val="clear" w:color="auto" w:fill="FFFFFF"/>
        <w:bidi/>
        <w:spacing w:before="0" w:beforeAutospacing="0" w:after="0" w:afterAutospacing="0"/>
        <w:jc w:val="both"/>
        <w:rPr>
          <w:rFonts w:ascii="Simplified Arabic" w:hAnsi="Simplified Arabic" w:cs="Simplified Arabic"/>
          <w:sz w:val="28"/>
          <w:szCs w:val="28"/>
          <w:rtl/>
          <w:lang w:bidi="ar-DZ"/>
        </w:rPr>
      </w:pPr>
    </w:p>
    <w:tbl>
      <w:tblPr>
        <w:tblStyle w:val="Grilledutableau"/>
        <w:bidiVisual/>
        <w:tblW w:w="0" w:type="auto"/>
        <w:tblLook w:val="04A0"/>
      </w:tblPr>
      <w:tblGrid>
        <w:gridCol w:w="10061"/>
      </w:tblGrid>
      <w:tr w:rsidR="00A34808" w:rsidRPr="005C628A" w:rsidTr="00A34808">
        <w:tc>
          <w:tcPr>
            <w:tcW w:w="10061" w:type="dxa"/>
          </w:tcPr>
          <w:p w:rsidR="00A34808" w:rsidRPr="005C628A" w:rsidRDefault="00A34808" w:rsidP="005C628A">
            <w:pPr>
              <w:bidi/>
              <w:jc w:val="both"/>
              <w:rPr>
                <w:rFonts w:ascii="Simplified Arabic" w:hAnsi="Simplified Arabic" w:cs="Simplified Arabic"/>
                <w:b/>
                <w:bCs/>
                <w:sz w:val="28"/>
                <w:szCs w:val="28"/>
                <w:rtl/>
              </w:rPr>
            </w:pPr>
            <w:r w:rsidRPr="005C628A">
              <w:rPr>
                <w:rFonts w:ascii="Simplified Arabic" w:hAnsi="Simplified Arabic" w:cs="Simplified Arabic" w:hint="cs"/>
                <w:b/>
                <w:bCs/>
                <w:sz w:val="28"/>
                <w:szCs w:val="28"/>
                <w:rtl/>
              </w:rPr>
              <w:t xml:space="preserve">        المحاضرة الثانية:أنواع القاعدة القانونية وتمييزها عن القواعد الأخلاقية الأخرى</w:t>
            </w:r>
          </w:p>
        </w:tc>
      </w:tr>
    </w:tbl>
    <w:p w:rsidR="00386539" w:rsidRPr="005C628A" w:rsidRDefault="00A34808"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p>
    <w:p w:rsidR="00BA78A4" w:rsidRPr="005C628A" w:rsidRDefault="00A34808"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بعد </w:t>
      </w:r>
      <w:r w:rsidR="00C92812" w:rsidRPr="005C628A">
        <w:rPr>
          <w:rFonts w:ascii="Simplified Arabic" w:hAnsi="Simplified Arabic" w:cs="Simplified Arabic" w:hint="cs"/>
          <w:sz w:val="28"/>
          <w:szCs w:val="28"/>
          <w:rtl/>
        </w:rPr>
        <w:t>أن</w:t>
      </w:r>
      <w:r w:rsidRPr="005C628A">
        <w:rPr>
          <w:rFonts w:ascii="Simplified Arabic" w:hAnsi="Simplified Arabic" w:cs="Simplified Arabic" w:hint="cs"/>
          <w:sz w:val="28"/>
          <w:szCs w:val="28"/>
          <w:rtl/>
        </w:rPr>
        <w:t xml:space="preserve"> تطرقنا لمفهوم القانون من خلال الحديث عن تعريفه وأصل كملمة قانون ومختلف التسميات الت</w:t>
      </w:r>
      <w:r w:rsidR="00C92812" w:rsidRPr="005C628A">
        <w:rPr>
          <w:rFonts w:ascii="Simplified Arabic" w:hAnsi="Simplified Arabic" w:cs="Simplified Arabic" w:hint="cs"/>
          <w:sz w:val="28"/>
          <w:szCs w:val="28"/>
          <w:rtl/>
        </w:rPr>
        <w:t>ي</w:t>
      </w:r>
      <w:r w:rsidRPr="005C628A">
        <w:rPr>
          <w:rFonts w:ascii="Simplified Arabic" w:hAnsi="Simplified Arabic" w:cs="Simplified Arabic" w:hint="cs"/>
          <w:sz w:val="28"/>
          <w:szCs w:val="28"/>
          <w:rtl/>
        </w:rPr>
        <w:t xml:space="preserve"> تطلق على لفظ القانون وأنواع القانون وفروعه،سوف نتطرق من خلال هذه المحاضرة لأنواع القاعدة القانونية وتمييزها عن القواعد الأخلاقية الأخرى.</w:t>
      </w:r>
    </w:p>
    <w:p w:rsidR="005C2B8B" w:rsidRPr="005C628A" w:rsidRDefault="00A34808" w:rsidP="0011666F">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ويقصد بالقاعدة القانونية مختلف النصوص التي </w:t>
      </w:r>
      <w:r w:rsidR="00C92812" w:rsidRPr="005C628A">
        <w:rPr>
          <w:rFonts w:ascii="Simplified Arabic" w:hAnsi="Simplified Arabic" w:cs="Simplified Arabic" w:hint="cs"/>
          <w:sz w:val="28"/>
          <w:szCs w:val="28"/>
          <w:rtl/>
        </w:rPr>
        <w:t>تتضمنها</w:t>
      </w:r>
      <w:r w:rsidRPr="005C628A">
        <w:rPr>
          <w:rFonts w:ascii="Simplified Arabic" w:hAnsi="Simplified Arabic" w:cs="Simplified Arabic" w:hint="cs"/>
          <w:sz w:val="28"/>
          <w:szCs w:val="28"/>
          <w:rtl/>
        </w:rPr>
        <w:t xml:space="preserve"> كل من فروع القانون العام والقانون الخاص.</w:t>
      </w:r>
    </w:p>
    <w:p w:rsidR="00A34808" w:rsidRPr="005C628A" w:rsidRDefault="00A34808"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أولا:أنواع القواعد القانونية:</w:t>
      </w:r>
    </w:p>
    <w:p w:rsidR="00A34808" w:rsidRPr="005C628A" w:rsidRDefault="00A34808"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تقسم القواعد القانونية لعدة أنواع وذلك </w:t>
      </w:r>
      <w:r w:rsidR="00C92812" w:rsidRPr="005C628A">
        <w:rPr>
          <w:rFonts w:ascii="Simplified Arabic" w:hAnsi="Simplified Arabic" w:cs="Simplified Arabic" w:hint="cs"/>
          <w:sz w:val="28"/>
          <w:szCs w:val="28"/>
          <w:rtl/>
        </w:rPr>
        <w:t>استنادا</w:t>
      </w:r>
      <w:r w:rsidRPr="005C628A">
        <w:rPr>
          <w:rFonts w:ascii="Simplified Arabic" w:hAnsi="Simplified Arabic" w:cs="Simplified Arabic" w:hint="cs"/>
          <w:sz w:val="28"/>
          <w:szCs w:val="28"/>
          <w:rtl/>
        </w:rPr>
        <w:t xml:space="preserve"> لعدة معايير هي:</w:t>
      </w:r>
    </w:p>
    <w:p w:rsidR="00A34808" w:rsidRPr="005C628A" w:rsidRDefault="00A34808" w:rsidP="005C628A">
      <w:pPr>
        <w:bidi/>
        <w:spacing w:after="0" w:line="240" w:lineRule="auto"/>
        <w:jc w:val="both"/>
        <w:rPr>
          <w:rFonts w:ascii="Simplified Arabic" w:hAnsi="Simplified Arabic" w:cs="Simplified Arabic"/>
          <w:b/>
          <w:bCs/>
          <w:sz w:val="28"/>
          <w:szCs w:val="28"/>
          <w:rtl/>
        </w:rPr>
      </w:pPr>
      <w:r w:rsidRPr="005C628A">
        <w:rPr>
          <w:rFonts w:ascii="Simplified Arabic" w:hAnsi="Simplified Arabic" w:cs="Simplified Arabic" w:hint="cs"/>
          <w:b/>
          <w:bCs/>
          <w:sz w:val="28"/>
          <w:szCs w:val="28"/>
          <w:rtl/>
        </w:rPr>
        <w:t xml:space="preserve">      1/تقسيم القواعد القانونية من حيث شكلها:</w:t>
      </w:r>
    </w:p>
    <w:p w:rsidR="00A34808" w:rsidRPr="005C628A" w:rsidRDefault="00A34808"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تقسم القواعد القانونية من حيث شكلها إلى قواعد مكتوبة وقواعد غير مكتوبة:</w:t>
      </w:r>
    </w:p>
    <w:p w:rsidR="00A34808" w:rsidRPr="005C628A" w:rsidRDefault="00A34808"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b/>
          <w:bCs/>
          <w:sz w:val="28"/>
          <w:szCs w:val="28"/>
          <w:rtl/>
        </w:rPr>
        <w:t xml:space="preserve">      أ/القواعد المكتوبة:</w:t>
      </w:r>
      <w:r w:rsidRPr="005C628A">
        <w:rPr>
          <w:rFonts w:ascii="Simplified Arabic" w:hAnsi="Simplified Arabic" w:cs="Simplified Arabic" w:hint="cs"/>
          <w:sz w:val="28"/>
          <w:szCs w:val="28"/>
          <w:rtl/>
        </w:rPr>
        <w:t>هي مجموعة القواعد القانونية المدونة والمفرغة والمسنونة فيشكل نصوص قانونية تشريعية مدونة صادر من السلطة المختصة بالتشريع في الدولة.</w:t>
      </w:r>
    </w:p>
    <w:p w:rsidR="00A34808" w:rsidRDefault="00A34808" w:rsidP="005C628A">
      <w:pPr>
        <w:bidi/>
        <w:spacing w:after="0" w:line="240" w:lineRule="auto"/>
        <w:jc w:val="both"/>
        <w:rPr>
          <w:rFonts w:ascii="Simplified Arabic" w:hAnsi="Simplified Arabic" w:cs="Simplified Arabic" w:hint="cs"/>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ب/القواعد غير مكتوبة:</w:t>
      </w:r>
      <w:r w:rsidRPr="005C628A">
        <w:rPr>
          <w:rFonts w:ascii="Simplified Arabic" w:hAnsi="Simplified Arabic" w:cs="Simplified Arabic" w:hint="cs"/>
          <w:sz w:val="28"/>
          <w:szCs w:val="28"/>
          <w:rtl/>
        </w:rPr>
        <w:t>هي تلك القواعد غير واردة</w:t>
      </w:r>
      <w:r w:rsidR="00C92812" w:rsidRPr="005C628A">
        <w:rPr>
          <w:rFonts w:ascii="Simplified Arabic" w:hAnsi="Simplified Arabic" w:cs="Simplified Arabic" w:hint="cs"/>
          <w:sz w:val="28"/>
          <w:szCs w:val="28"/>
          <w:rtl/>
        </w:rPr>
        <w:t xml:space="preserve"> في نصوص قانونية مدونة بل ق</w:t>
      </w:r>
      <w:r w:rsidRPr="005C628A">
        <w:rPr>
          <w:rFonts w:ascii="Simplified Arabic" w:hAnsi="Simplified Arabic" w:cs="Simplified Arabic" w:hint="cs"/>
          <w:sz w:val="28"/>
          <w:szCs w:val="28"/>
          <w:rtl/>
        </w:rPr>
        <w:t>اعد</w:t>
      </w:r>
      <w:r w:rsidR="00C92812" w:rsidRPr="005C628A">
        <w:rPr>
          <w:rFonts w:ascii="Simplified Arabic" w:hAnsi="Simplified Arabic" w:cs="Simplified Arabic" w:hint="cs"/>
          <w:sz w:val="28"/>
          <w:szCs w:val="28"/>
          <w:rtl/>
        </w:rPr>
        <w:t>ة</w:t>
      </w:r>
      <w:r w:rsidRPr="005C628A">
        <w:rPr>
          <w:rFonts w:ascii="Simplified Arabic" w:hAnsi="Simplified Arabic" w:cs="Simplified Arabic" w:hint="cs"/>
          <w:sz w:val="28"/>
          <w:szCs w:val="28"/>
          <w:rtl/>
        </w:rPr>
        <w:t xml:space="preserve"> ناشئة في ضمير الجماعة مثل الدستور العرفي في بريطانيا.</w:t>
      </w:r>
    </w:p>
    <w:p w:rsidR="0011666F" w:rsidRPr="005C628A" w:rsidRDefault="0011666F" w:rsidP="0011666F">
      <w:pPr>
        <w:bidi/>
        <w:spacing w:after="0" w:line="240" w:lineRule="auto"/>
        <w:jc w:val="both"/>
        <w:rPr>
          <w:rFonts w:ascii="Simplified Arabic" w:hAnsi="Simplified Arabic" w:cs="Simplified Arabic"/>
          <w:sz w:val="28"/>
          <w:szCs w:val="28"/>
          <w:rtl/>
        </w:rPr>
      </w:pPr>
    </w:p>
    <w:p w:rsidR="00A34808" w:rsidRDefault="00527192" w:rsidP="005C628A">
      <w:pPr>
        <w:pStyle w:val="Paragraphedeliste"/>
        <w:bidi/>
        <w:spacing w:after="0" w:line="240" w:lineRule="auto"/>
        <w:ind w:left="765"/>
        <w:jc w:val="both"/>
        <w:rPr>
          <w:rFonts w:ascii="Simplified Arabic" w:hAnsi="Simplified Arabic" w:cs="Simplified Arabic" w:hint="cs"/>
          <w:b/>
          <w:bCs/>
          <w:sz w:val="28"/>
          <w:szCs w:val="28"/>
          <w:rtl/>
        </w:rPr>
      </w:pPr>
      <w:r w:rsidRPr="005C628A">
        <w:rPr>
          <w:rFonts w:ascii="Simplified Arabic" w:hAnsi="Simplified Arabic" w:cs="Simplified Arabic" w:hint="cs"/>
          <w:b/>
          <w:bCs/>
          <w:sz w:val="28"/>
          <w:szCs w:val="28"/>
          <w:rtl/>
        </w:rPr>
        <w:lastRenderedPageBreak/>
        <w:t>2</w:t>
      </w:r>
      <w:r w:rsidR="00A34808" w:rsidRPr="005C628A">
        <w:rPr>
          <w:rFonts w:ascii="Simplified Arabic" w:hAnsi="Simplified Arabic" w:cs="Simplified Arabic" w:hint="cs"/>
          <w:b/>
          <w:bCs/>
          <w:sz w:val="28"/>
          <w:szCs w:val="28"/>
          <w:rtl/>
        </w:rPr>
        <w:t>/تقسيم القواعد القانونية من حيث غرضها:</w:t>
      </w:r>
    </w:p>
    <w:p w:rsidR="0011666F" w:rsidRPr="005C628A" w:rsidRDefault="0011666F" w:rsidP="0011666F">
      <w:pPr>
        <w:pStyle w:val="Paragraphedeliste"/>
        <w:bidi/>
        <w:spacing w:after="0" w:line="240" w:lineRule="auto"/>
        <w:ind w:left="765"/>
        <w:jc w:val="both"/>
        <w:rPr>
          <w:rFonts w:ascii="Simplified Arabic" w:hAnsi="Simplified Arabic" w:cs="Simplified Arabic"/>
          <w:b/>
          <w:bCs/>
          <w:sz w:val="28"/>
          <w:szCs w:val="28"/>
          <w:rtl/>
        </w:rPr>
      </w:pPr>
    </w:p>
    <w:p w:rsidR="00A34808" w:rsidRPr="005C628A" w:rsidRDefault="00527192" w:rsidP="005C628A">
      <w:pPr>
        <w:bidi/>
        <w:spacing w:after="0" w:line="240" w:lineRule="auto"/>
        <w:ind w:left="405"/>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تقسم القواعد القانونية من حيث غرضها والموضوع التي تنظمه لقواعد موضوعية وأخرى شكلية.</w:t>
      </w:r>
    </w:p>
    <w:p w:rsidR="00527192" w:rsidRPr="005C628A" w:rsidRDefault="00527192"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b/>
          <w:bCs/>
          <w:sz w:val="28"/>
          <w:szCs w:val="28"/>
          <w:rtl/>
        </w:rPr>
        <w:t>أ/القواعد الموضوعية:</w:t>
      </w:r>
      <w:r w:rsidRPr="005C628A">
        <w:rPr>
          <w:rFonts w:ascii="Simplified Arabic" w:hAnsi="Simplified Arabic" w:cs="Simplified Arabic" w:hint="cs"/>
          <w:sz w:val="28"/>
          <w:szCs w:val="28"/>
          <w:rtl/>
        </w:rPr>
        <w:t xml:space="preserve">هي مجموعة القواعد القانونية التي تضع تنظيما معينا يخص موضوعا للروابط </w:t>
      </w:r>
      <w:r w:rsidR="00C92812" w:rsidRPr="005C628A">
        <w:rPr>
          <w:rFonts w:ascii="Simplified Arabic" w:hAnsi="Simplified Arabic" w:cs="Simplified Arabic" w:hint="cs"/>
          <w:sz w:val="28"/>
          <w:szCs w:val="28"/>
          <w:rtl/>
        </w:rPr>
        <w:t>الاجتماعية</w:t>
      </w:r>
      <w:r w:rsidRPr="005C628A">
        <w:rPr>
          <w:rFonts w:ascii="Simplified Arabic" w:hAnsi="Simplified Arabic" w:cs="Simplified Arabic" w:hint="cs"/>
          <w:sz w:val="28"/>
          <w:szCs w:val="28"/>
          <w:rtl/>
        </w:rPr>
        <w:t xml:space="preserve"> وتحدد الحقوق والحريات المختلفة وتتضمن الجزاء المادي الذي يوقع على من يخالفها مثل قانون العقوبات والقانون المد</w:t>
      </w:r>
      <w:r w:rsidR="00F46A0E" w:rsidRPr="005C628A">
        <w:rPr>
          <w:rFonts w:ascii="Simplified Arabic" w:hAnsi="Simplified Arabic" w:cs="Simplified Arabic" w:hint="cs"/>
          <w:sz w:val="28"/>
          <w:szCs w:val="28"/>
          <w:rtl/>
        </w:rPr>
        <w:t>ن</w:t>
      </w:r>
      <w:r w:rsidRPr="005C628A">
        <w:rPr>
          <w:rFonts w:ascii="Simplified Arabic" w:hAnsi="Simplified Arabic" w:cs="Simplified Arabic" w:hint="cs"/>
          <w:sz w:val="28"/>
          <w:szCs w:val="28"/>
          <w:rtl/>
        </w:rPr>
        <w:t>ي والقانون التجاري........</w:t>
      </w:r>
    </w:p>
    <w:p w:rsidR="00527192" w:rsidRPr="005C628A" w:rsidRDefault="00527192"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ب/القواعد الشكلية:</w:t>
      </w:r>
      <w:r w:rsidRPr="005C628A">
        <w:rPr>
          <w:rFonts w:ascii="Simplified Arabic" w:hAnsi="Simplified Arabic" w:cs="Simplified Arabic" w:hint="cs"/>
          <w:sz w:val="28"/>
          <w:szCs w:val="28"/>
          <w:rtl/>
        </w:rPr>
        <w:t xml:space="preserve">هي تلك القواعد الإجرائية التي تبين الأوضاع والإجراءات الواجب </w:t>
      </w:r>
      <w:r w:rsidR="00C92812" w:rsidRPr="005C628A">
        <w:rPr>
          <w:rFonts w:ascii="Simplified Arabic" w:hAnsi="Simplified Arabic" w:cs="Simplified Arabic" w:hint="cs"/>
          <w:sz w:val="28"/>
          <w:szCs w:val="28"/>
          <w:rtl/>
        </w:rPr>
        <w:t>إتباعها</w:t>
      </w:r>
      <w:r w:rsidRPr="005C628A">
        <w:rPr>
          <w:rFonts w:ascii="Simplified Arabic" w:hAnsi="Simplified Arabic" w:cs="Simplified Arabic" w:hint="cs"/>
          <w:sz w:val="28"/>
          <w:szCs w:val="28"/>
          <w:rtl/>
        </w:rPr>
        <w:t xml:space="preserve"> للوصول للحقوق </w:t>
      </w:r>
      <w:r w:rsidR="00F46A0E" w:rsidRPr="005C628A">
        <w:rPr>
          <w:rFonts w:ascii="Simplified Arabic" w:hAnsi="Simplified Arabic" w:cs="Simplified Arabic" w:hint="cs"/>
          <w:sz w:val="28"/>
          <w:szCs w:val="28"/>
          <w:rtl/>
        </w:rPr>
        <w:t>وأداء</w:t>
      </w:r>
      <w:r w:rsidRPr="005C628A">
        <w:rPr>
          <w:rFonts w:ascii="Simplified Arabic" w:hAnsi="Simplified Arabic" w:cs="Simplified Arabic" w:hint="cs"/>
          <w:sz w:val="28"/>
          <w:szCs w:val="28"/>
          <w:rtl/>
        </w:rPr>
        <w:t xml:space="preserve"> الواجبات عن طريق السلطة العامة مثل قانون الإجراءات الجزائية وقانون ا</w:t>
      </w:r>
      <w:r w:rsidR="00F46A0E" w:rsidRPr="005C628A">
        <w:rPr>
          <w:rFonts w:ascii="Simplified Arabic" w:hAnsi="Simplified Arabic" w:cs="Simplified Arabic" w:hint="cs"/>
          <w:sz w:val="28"/>
          <w:szCs w:val="28"/>
          <w:rtl/>
        </w:rPr>
        <w:t>لإجراءات المدنية والإدارية اللذا</w:t>
      </w:r>
      <w:r w:rsidRPr="005C628A">
        <w:rPr>
          <w:rFonts w:ascii="Simplified Arabic" w:hAnsi="Simplified Arabic" w:cs="Simplified Arabic" w:hint="cs"/>
          <w:sz w:val="28"/>
          <w:szCs w:val="28"/>
          <w:rtl/>
        </w:rPr>
        <w:t xml:space="preserve">ن يحددان الطريق والإجراءات الواجب </w:t>
      </w:r>
      <w:r w:rsidR="00F46A0E" w:rsidRPr="005C628A">
        <w:rPr>
          <w:rFonts w:ascii="Simplified Arabic" w:hAnsi="Simplified Arabic" w:cs="Simplified Arabic" w:hint="cs"/>
          <w:sz w:val="28"/>
          <w:szCs w:val="28"/>
          <w:rtl/>
        </w:rPr>
        <w:t>إتباعها</w:t>
      </w:r>
      <w:r w:rsidRPr="005C628A">
        <w:rPr>
          <w:rFonts w:ascii="Simplified Arabic" w:hAnsi="Simplified Arabic" w:cs="Simplified Arabic" w:hint="cs"/>
          <w:sz w:val="28"/>
          <w:szCs w:val="28"/>
          <w:rtl/>
        </w:rPr>
        <w:t xml:space="preserve"> لتوفير الحماية القضائية للحقوق في حالة اغتصابها.</w:t>
      </w:r>
    </w:p>
    <w:p w:rsidR="00527192" w:rsidRPr="005C628A" w:rsidRDefault="00527192" w:rsidP="005C628A">
      <w:pPr>
        <w:pStyle w:val="Paragraphedeliste"/>
        <w:bidi/>
        <w:spacing w:after="0" w:line="240" w:lineRule="auto"/>
        <w:ind w:left="765"/>
        <w:jc w:val="both"/>
        <w:rPr>
          <w:rFonts w:ascii="Simplified Arabic" w:hAnsi="Simplified Arabic" w:cs="Simplified Arabic"/>
          <w:b/>
          <w:bCs/>
          <w:sz w:val="28"/>
          <w:szCs w:val="28"/>
          <w:rtl/>
        </w:rPr>
      </w:pPr>
      <w:r w:rsidRPr="005C628A">
        <w:rPr>
          <w:rFonts w:ascii="Simplified Arabic" w:hAnsi="Simplified Arabic" w:cs="Simplified Arabic" w:hint="cs"/>
          <w:b/>
          <w:bCs/>
          <w:sz w:val="28"/>
          <w:szCs w:val="28"/>
          <w:rtl/>
        </w:rPr>
        <w:t>3/تقسيم القواعد القانونية من حيث قوتها الإلزامية:</w:t>
      </w:r>
    </w:p>
    <w:p w:rsidR="00527192" w:rsidRPr="005C628A" w:rsidRDefault="00527192" w:rsidP="005C628A">
      <w:pPr>
        <w:pStyle w:val="Paragraphedeliste"/>
        <w:bidi/>
        <w:spacing w:after="0" w:line="240" w:lineRule="auto"/>
        <w:ind w:left="765"/>
        <w:jc w:val="both"/>
        <w:rPr>
          <w:rFonts w:ascii="Simplified Arabic" w:hAnsi="Simplified Arabic" w:cs="Simplified Arabic"/>
          <w:sz w:val="28"/>
          <w:szCs w:val="28"/>
          <w:rtl/>
        </w:rPr>
      </w:pPr>
      <w:r w:rsidRPr="005C628A">
        <w:rPr>
          <w:rFonts w:ascii="Simplified Arabic" w:hAnsi="Simplified Arabic" w:cs="Simplified Arabic" w:hint="cs"/>
          <w:b/>
          <w:bCs/>
          <w:sz w:val="28"/>
          <w:szCs w:val="28"/>
          <w:rtl/>
        </w:rPr>
        <w:t xml:space="preserve"> </w:t>
      </w:r>
      <w:r w:rsidR="00A607E0" w:rsidRPr="005C628A">
        <w:rPr>
          <w:rFonts w:ascii="Simplified Arabic" w:hAnsi="Simplified Arabic" w:cs="Simplified Arabic" w:hint="cs"/>
          <w:sz w:val="28"/>
          <w:szCs w:val="28"/>
          <w:rtl/>
        </w:rPr>
        <w:t xml:space="preserve">تقسم القواعد القانونية من </w:t>
      </w:r>
      <w:r w:rsidRPr="005C628A">
        <w:rPr>
          <w:rFonts w:ascii="Simplified Arabic" w:hAnsi="Simplified Arabic" w:cs="Simplified Arabic" w:hint="cs"/>
          <w:sz w:val="28"/>
          <w:szCs w:val="28"/>
          <w:rtl/>
        </w:rPr>
        <w:t>حيث قوتها الإ</w:t>
      </w:r>
      <w:r w:rsidR="00A607E0" w:rsidRPr="005C628A">
        <w:rPr>
          <w:rFonts w:ascii="Simplified Arabic" w:hAnsi="Simplified Arabic" w:cs="Simplified Arabic" w:hint="cs"/>
          <w:sz w:val="28"/>
          <w:szCs w:val="28"/>
          <w:rtl/>
        </w:rPr>
        <w:t>لزامية لقواعد آمرة وقواعد مكملة</w:t>
      </w:r>
      <w:r w:rsidRPr="005C628A">
        <w:rPr>
          <w:rFonts w:ascii="Simplified Arabic" w:hAnsi="Simplified Arabic" w:cs="Simplified Arabic" w:hint="cs"/>
          <w:sz w:val="28"/>
          <w:szCs w:val="28"/>
          <w:rtl/>
        </w:rPr>
        <w:t>.</w:t>
      </w:r>
    </w:p>
    <w:p w:rsidR="00527192" w:rsidRPr="005C628A" w:rsidRDefault="00527192"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b/>
          <w:bCs/>
          <w:sz w:val="28"/>
          <w:szCs w:val="28"/>
          <w:rtl/>
        </w:rPr>
        <w:t xml:space="preserve">     أ/القواعد الآمرة:</w:t>
      </w:r>
      <w:r w:rsidRPr="005C628A">
        <w:rPr>
          <w:rFonts w:ascii="Simplified Arabic" w:hAnsi="Simplified Arabic" w:cs="Simplified Arabic" w:hint="cs"/>
          <w:sz w:val="28"/>
          <w:szCs w:val="28"/>
          <w:rtl/>
        </w:rPr>
        <w:t xml:space="preserve">القواعد الآمرة </w:t>
      </w:r>
      <w:r w:rsidR="00F46A0E" w:rsidRPr="005C628A">
        <w:rPr>
          <w:rFonts w:ascii="Simplified Arabic" w:hAnsi="Simplified Arabic" w:cs="Simplified Arabic" w:hint="cs"/>
          <w:sz w:val="28"/>
          <w:szCs w:val="28"/>
          <w:rtl/>
        </w:rPr>
        <w:t>أو</w:t>
      </w:r>
      <w:r w:rsidRPr="005C628A">
        <w:rPr>
          <w:rFonts w:ascii="Simplified Arabic" w:hAnsi="Simplified Arabic" w:cs="Simplified Arabic" w:hint="cs"/>
          <w:sz w:val="28"/>
          <w:szCs w:val="28"/>
          <w:rtl/>
        </w:rPr>
        <w:t xml:space="preserve"> الناهية هي تلك القواعد التي يلتزم الأفراد باحترامها بحيث لا يجوز لهم مخالفتها والخروج عليها </w:t>
      </w:r>
      <w:r w:rsidR="00F46A0E" w:rsidRPr="005C628A">
        <w:rPr>
          <w:rFonts w:ascii="Simplified Arabic" w:hAnsi="Simplified Arabic" w:cs="Simplified Arabic" w:hint="cs"/>
          <w:sz w:val="28"/>
          <w:szCs w:val="28"/>
          <w:rtl/>
        </w:rPr>
        <w:t>باتفاقهم</w:t>
      </w:r>
      <w:r w:rsidRPr="005C628A">
        <w:rPr>
          <w:rFonts w:ascii="Simplified Arabic" w:hAnsi="Simplified Arabic" w:cs="Simplified Arabic" w:hint="cs"/>
          <w:sz w:val="28"/>
          <w:szCs w:val="28"/>
          <w:rtl/>
        </w:rPr>
        <w:t xml:space="preserve"> الخاص.</w:t>
      </w:r>
    </w:p>
    <w:p w:rsidR="00F46A0E" w:rsidRPr="005C628A" w:rsidRDefault="00527192" w:rsidP="005C628A">
      <w:pPr>
        <w:bidi/>
        <w:spacing w:after="0"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ب/القواعد المكملة:</w:t>
      </w:r>
      <w:r w:rsidRPr="005C628A">
        <w:rPr>
          <w:rFonts w:ascii="Simplified Arabic" w:hAnsi="Simplified Arabic" w:cs="Simplified Arabic" w:hint="cs"/>
          <w:sz w:val="28"/>
          <w:szCs w:val="28"/>
          <w:rtl/>
        </w:rPr>
        <w:t xml:space="preserve">هي القواعد القانونية التي لا يلتزم </w:t>
      </w:r>
      <w:r w:rsidR="00F46A0E" w:rsidRPr="005C628A">
        <w:rPr>
          <w:rFonts w:ascii="Simplified Arabic" w:hAnsi="Simplified Arabic" w:cs="Simplified Arabic" w:hint="cs"/>
          <w:sz w:val="28"/>
          <w:szCs w:val="28"/>
          <w:rtl/>
        </w:rPr>
        <w:t>الأفرا</w:t>
      </w:r>
      <w:r w:rsidR="00F46A0E" w:rsidRPr="005C628A">
        <w:rPr>
          <w:rFonts w:ascii="Simplified Arabic" w:hAnsi="Simplified Arabic" w:cs="Simplified Arabic" w:hint="eastAsia"/>
          <w:sz w:val="28"/>
          <w:szCs w:val="28"/>
          <w:rtl/>
        </w:rPr>
        <w:t>د</w:t>
      </w:r>
      <w:r w:rsidRPr="005C628A">
        <w:rPr>
          <w:rFonts w:ascii="Simplified Arabic" w:hAnsi="Simplified Arabic" w:cs="Simplified Arabic" w:hint="cs"/>
          <w:sz w:val="28"/>
          <w:szCs w:val="28"/>
          <w:rtl/>
        </w:rPr>
        <w:t xml:space="preserve"> </w:t>
      </w:r>
      <w:r w:rsidR="00F46A0E" w:rsidRPr="005C628A">
        <w:rPr>
          <w:rFonts w:ascii="Simplified Arabic" w:hAnsi="Simplified Arabic" w:cs="Simplified Arabic" w:hint="cs"/>
          <w:sz w:val="28"/>
          <w:szCs w:val="28"/>
          <w:rtl/>
        </w:rPr>
        <w:t>باحترامها</w:t>
      </w:r>
      <w:r w:rsidRPr="005C628A">
        <w:rPr>
          <w:rFonts w:ascii="Simplified Arabic" w:hAnsi="Simplified Arabic" w:cs="Simplified Arabic" w:hint="cs"/>
          <w:sz w:val="28"/>
          <w:szCs w:val="28"/>
          <w:rtl/>
        </w:rPr>
        <w:t xml:space="preserve"> </w:t>
      </w:r>
      <w:r w:rsidR="00F46A0E" w:rsidRPr="005C628A">
        <w:rPr>
          <w:rFonts w:ascii="Simplified Arabic" w:hAnsi="Simplified Arabic" w:cs="Simplified Arabic" w:hint="cs"/>
          <w:sz w:val="28"/>
          <w:szCs w:val="28"/>
          <w:rtl/>
        </w:rPr>
        <w:t>إنما</w:t>
      </w:r>
      <w:r w:rsidRPr="005C628A">
        <w:rPr>
          <w:rFonts w:ascii="Simplified Arabic" w:hAnsi="Simplified Arabic" w:cs="Simplified Arabic" w:hint="cs"/>
          <w:sz w:val="28"/>
          <w:szCs w:val="28"/>
          <w:rtl/>
        </w:rPr>
        <w:t xml:space="preserve"> يجوز لهم الخروج عليها </w:t>
      </w:r>
      <w:r w:rsidR="00F46A0E" w:rsidRPr="005C628A">
        <w:rPr>
          <w:rFonts w:ascii="Simplified Arabic" w:hAnsi="Simplified Arabic" w:cs="Simplified Arabic" w:hint="cs"/>
          <w:sz w:val="28"/>
          <w:szCs w:val="28"/>
          <w:rtl/>
        </w:rPr>
        <w:t>باتفاقهم</w:t>
      </w:r>
      <w:r w:rsidRPr="005C628A">
        <w:rPr>
          <w:rFonts w:ascii="Simplified Arabic" w:hAnsi="Simplified Arabic" w:cs="Simplified Arabic" w:hint="cs"/>
          <w:sz w:val="28"/>
          <w:szCs w:val="28"/>
          <w:rtl/>
        </w:rPr>
        <w:t xml:space="preserve"> الخاص بحيث منح لهم القانون حرية </w:t>
      </w:r>
      <w:r w:rsidR="00F46A0E" w:rsidRPr="005C628A">
        <w:rPr>
          <w:rFonts w:ascii="Simplified Arabic" w:hAnsi="Simplified Arabic" w:cs="Simplified Arabic" w:hint="cs"/>
          <w:sz w:val="28"/>
          <w:szCs w:val="28"/>
          <w:rtl/>
        </w:rPr>
        <w:t>الاختيار</w:t>
      </w:r>
      <w:r w:rsidRPr="005C628A">
        <w:rPr>
          <w:rFonts w:ascii="Simplified Arabic" w:hAnsi="Simplified Arabic" w:cs="Simplified Arabic" w:hint="cs"/>
          <w:sz w:val="28"/>
          <w:szCs w:val="28"/>
          <w:rtl/>
        </w:rPr>
        <w:t xml:space="preserve"> فيها.</w:t>
      </w:r>
    </w:p>
    <w:p w:rsidR="003972E9" w:rsidRPr="005C628A" w:rsidRDefault="003972E9" w:rsidP="005C628A">
      <w:pPr>
        <w:bidi/>
        <w:spacing w:after="0" w:line="240" w:lineRule="auto"/>
        <w:jc w:val="both"/>
        <w:rPr>
          <w:rFonts w:ascii="Simplified Arabic" w:eastAsia="Times New Roman" w:hAnsi="Simplified Arabic" w:cs="Simplified Arabic"/>
          <w:b/>
          <w:bCs/>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3/أمثلة عن القواعد الآمرة والقواعد المكملة:</w:t>
      </w:r>
      <w:r w:rsidR="00527192" w:rsidRPr="005C628A">
        <w:rPr>
          <w:rFonts w:ascii="Simplified Arabic" w:hAnsi="Simplified Arabic" w:cs="Simplified Arabic" w:hint="cs"/>
          <w:sz w:val="28"/>
          <w:szCs w:val="28"/>
          <w:rtl/>
        </w:rPr>
        <w:t xml:space="preserve">   </w:t>
      </w:r>
    </w:p>
    <w:tbl>
      <w:tblPr>
        <w:tblW w:w="10632"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9"/>
        <w:gridCol w:w="1418"/>
        <w:gridCol w:w="6237"/>
        <w:gridCol w:w="708"/>
      </w:tblGrid>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color w:val="FF0000"/>
                <w:sz w:val="28"/>
                <w:szCs w:val="28"/>
              </w:rPr>
            </w:pPr>
            <w:r w:rsidRPr="005C628A">
              <w:rPr>
                <w:rFonts w:ascii="Sakkal Majalla" w:eastAsia="Times New Roman" w:hAnsi="Sakkal Majalla" w:cs="Sakkal Majalla" w:hint="cs"/>
                <w:color w:val="FF0000"/>
                <w:sz w:val="28"/>
                <w:szCs w:val="28"/>
                <w:rtl/>
              </w:rPr>
              <w:t>التعليل</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color w:val="FF0000"/>
                <w:sz w:val="28"/>
                <w:szCs w:val="28"/>
              </w:rPr>
            </w:pPr>
            <w:r w:rsidRPr="005C628A">
              <w:rPr>
                <w:rFonts w:ascii="Sakkal Majalla" w:eastAsia="Times New Roman" w:hAnsi="Sakkal Majalla" w:cs="Sakkal Majalla" w:hint="cs"/>
                <w:color w:val="FF0000"/>
                <w:sz w:val="28"/>
                <w:szCs w:val="28"/>
                <w:rtl/>
              </w:rPr>
              <w:t xml:space="preserve">نوعها </w:t>
            </w:r>
          </w:p>
        </w:tc>
        <w:tc>
          <w:tcPr>
            <w:tcW w:w="6237"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color w:val="FF0000"/>
                <w:sz w:val="28"/>
                <w:szCs w:val="28"/>
              </w:rPr>
            </w:pPr>
            <w:r w:rsidRPr="005C628A">
              <w:rPr>
                <w:rFonts w:ascii="Sakkal Majalla" w:eastAsia="Times New Roman" w:hAnsi="Sakkal Majalla" w:cs="Sakkal Majalla" w:hint="cs"/>
                <w:color w:val="FF0000"/>
                <w:sz w:val="28"/>
                <w:szCs w:val="28"/>
                <w:rtl/>
              </w:rPr>
              <w:t>القاعدة القانونية</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color w:val="FF0000"/>
                <w:sz w:val="28"/>
                <w:szCs w:val="28"/>
              </w:rPr>
            </w:pPr>
            <w:r w:rsidRPr="005C628A">
              <w:rPr>
                <w:rFonts w:ascii="Sakkal Majalla" w:eastAsia="Times New Roman" w:hAnsi="Sakkal Majalla" w:cs="Sakkal Majalla" w:hint="cs"/>
                <w:color w:val="FF0000"/>
                <w:sz w:val="28"/>
                <w:szCs w:val="28"/>
                <w:rtl/>
              </w:rPr>
              <w:t>الرقم</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t xml:space="preserve">إستناذا للمعيار اللفظي-لا يجوز-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أمرة</w:t>
            </w:r>
          </w:p>
        </w:tc>
        <w:tc>
          <w:tcPr>
            <w:tcW w:w="6237"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sz w:val="28"/>
                <w:szCs w:val="28"/>
              </w:rPr>
            </w:pPr>
            <w:r w:rsidRPr="005C628A">
              <w:rPr>
                <w:rFonts w:ascii="Sakkal Majalla" w:eastAsia="Times New Roman" w:hAnsi="Sakkal Majalla" w:cs="Sakkal Majalla" w:hint="cs"/>
                <w:b/>
                <w:bCs/>
                <w:sz w:val="28"/>
                <w:szCs w:val="28"/>
                <w:rtl/>
              </w:rPr>
              <w:t>المادة 77 من القانون المدني:</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hint="cs"/>
                <w:b/>
                <w:bCs/>
                <w:sz w:val="28"/>
                <w:szCs w:val="28"/>
                <w:rtl/>
              </w:rPr>
              <w:t xml:space="preserve"> لا يجوز أن يتعاقد مع نفسه </w:t>
            </w:r>
            <w:r w:rsidR="00F46A0E" w:rsidRPr="005C628A">
              <w:rPr>
                <w:rFonts w:ascii="Sakkal Majalla" w:eastAsia="Times New Roman" w:hAnsi="Sakkal Majalla" w:cs="Sakkal Majalla" w:hint="cs"/>
                <w:b/>
                <w:bCs/>
                <w:sz w:val="28"/>
                <w:szCs w:val="28"/>
                <w:rtl/>
              </w:rPr>
              <w:t>باسم</w:t>
            </w:r>
            <w:r w:rsidRPr="005C628A">
              <w:rPr>
                <w:rFonts w:ascii="Sakkal Majalla" w:eastAsia="Times New Roman" w:hAnsi="Sakkal Majalla" w:cs="Sakkal Majalla" w:hint="cs"/>
                <w:b/>
                <w:bCs/>
                <w:sz w:val="28"/>
                <w:szCs w:val="28"/>
                <w:rtl/>
              </w:rPr>
              <w:t xml:space="preserve"> من ينوب عنه</w:t>
            </w:r>
            <w:r w:rsidRPr="005C628A">
              <w:rPr>
                <w:rFonts w:ascii="Sakkal Majalla" w:eastAsia="Times New Roman" w:hAnsi="Sakkal Majalla" w:cs="Sakkal Majalla"/>
                <w:b/>
                <w:bCs/>
                <w:sz w:val="28"/>
                <w:szCs w:val="28"/>
              </w:rPr>
              <w:t> « </w:t>
            </w:r>
            <w:r w:rsidRPr="005C628A">
              <w:rPr>
                <w:rFonts w:ascii="Sakkal Majalla" w:eastAsia="Times New Roman" w:hAnsi="Sakkal Majalla" w:cs="Sakkal Majalla" w:hint="cs"/>
                <w:b/>
                <w:bCs/>
                <w:sz w:val="28"/>
                <w:szCs w:val="28"/>
                <w:rtl/>
              </w:rPr>
              <w:t xml:space="preserve">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Pr>
            </w:pPr>
            <w:r w:rsidRPr="005C628A">
              <w:rPr>
                <w:rFonts w:ascii="Sakkal Majalla" w:eastAsia="Times New Roman" w:hAnsi="Sakkal Majalla" w:cs="Sakkal Majalla" w:hint="cs"/>
                <w:b/>
                <w:bCs/>
                <w:color w:val="C00000"/>
                <w:sz w:val="28"/>
                <w:szCs w:val="28"/>
                <w:rtl/>
              </w:rPr>
              <w:t>01</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t xml:space="preserve">إستناذا للمعيار اللفظي-يجوز-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مكملة</w:t>
            </w:r>
          </w:p>
        </w:tc>
        <w:tc>
          <w:tcPr>
            <w:tcW w:w="6237" w:type="dxa"/>
          </w:tcPr>
          <w:p w:rsidR="003972E9" w:rsidRPr="005C628A" w:rsidRDefault="003972E9" w:rsidP="005C628A">
            <w:pPr>
              <w:spacing w:after="0" w:line="240" w:lineRule="auto"/>
              <w:jc w:val="center"/>
              <w:rPr>
                <w:rFonts w:eastAsia="Times New Roman" w:cs="Arial"/>
                <w:b/>
                <w:bCs/>
                <w:sz w:val="28"/>
                <w:szCs w:val="28"/>
              </w:rPr>
            </w:pPr>
            <w:r w:rsidRPr="005C628A">
              <w:rPr>
                <w:rFonts w:ascii="Sakkal Majalla" w:eastAsia="Times New Roman" w:hAnsi="Sakkal Majalla" w:cs="Sakkal Majalla" w:hint="cs"/>
                <w:b/>
                <w:bCs/>
                <w:sz w:val="28"/>
                <w:szCs w:val="28"/>
                <w:rtl/>
              </w:rPr>
              <w:t xml:space="preserve">المادة </w:t>
            </w:r>
            <w:r w:rsidRPr="005C628A">
              <w:rPr>
                <w:rFonts w:ascii="Sakkal Majalla" w:eastAsia="Times New Roman" w:hAnsi="Sakkal Majalla" w:cs="Sakkal Majalla"/>
                <w:b/>
                <w:bCs/>
                <w:sz w:val="28"/>
                <w:szCs w:val="28"/>
              </w:rPr>
              <w:t>92</w:t>
            </w:r>
            <w:r w:rsidRPr="005C628A">
              <w:rPr>
                <w:rFonts w:ascii="Sakkal Majalla" w:eastAsia="Times New Roman" w:hAnsi="Sakkal Majalla" w:cs="Sakkal Majalla" w:hint="cs"/>
                <w:b/>
                <w:bCs/>
                <w:sz w:val="28"/>
                <w:szCs w:val="28"/>
                <w:rtl/>
              </w:rPr>
              <w:t xml:space="preserve"> من القانون المدني:</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hint="cs"/>
                <w:b/>
                <w:bCs/>
                <w:sz w:val="28"/>
                <w:szCs w:val="28"/>
                <w:rtl/>
              </w:rPr>
              <w:t xml:space="preserve"> يجوز أن يكون محل </w:t>
            </w:r>
            <w:r w:rsidR="00F46A0E" w:rsidRPr="005C628A">
              <w:rPr>
                <w:rFonts w:ascii="Sakkal Majalla" w:eastAsia="Times New Roman" w:hAnsi="Sakkal Majalla" w:cs="Sakkal Majalla" w:hint="cs"/>
                <w:b/>
                <w:bCs/>
                <w:sz w:val="28"/>
                <w:szCs w:val="28"/>
                <w:rtl/>
              </w:rPr>
              <w:t>الالتزام</w:t>
            </w:r>
            <w:r w:rsidRPr="005C628A">
              <w:rPr>
                <w:rFonts w:ascii="Sakkal Majalla" w:eastAsia="Times New Roman" w:hAnsi="Sakkal Majalla" w:cs="Sakkal Majalla" w:hint="cs"/>
                <w:b/>
                <w:bCs/>
                <w:sz w:val="28"/>
                <w:szCs w:val="28"/>
                <w:rtl/>
              </w:rPr>
              <w:t xml:space="preserve"> شيئا مستقبلا و محققا......</w:t>
            </w:r>
            <w:r w:rsidRPr="005C628A">
              <w:rPr>
                <w:rFonts w:ascii="Sakkal Majalla" w:eastAsia="Times New Roman" w:hAnsi="Sakkal Majalla" w:cs="Sakkal Majalla"/>
                <w:b/>
                <w:bCs/>
                <w:sz w:val="28"/>
                <w:szCs w:val="28"/>
              </w:rPr>
              <w:t>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Pr>
            </w:pPr>
            <w:r w:rsidRPr="005C628A">
              <w:rPr>
                <w:rFonts w:ascii="Sakkal Majalla" w:eastAsia="Times New Roman" w:hAnsi="Sakkal Majalla" w:cs="Sakkal Majalla" w:hint="cs"/>
                <w:b/>
                <w:bCs/>
                <w:color w:val="C00000"/>
                <w:sz w:val="28"/>
                <w:szCs w:val="28"/>
                <w:rtl/>
              </w:rPr>
              <w:t>02</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t xml:space="preserve">إستناذا للمعيار اللفظي-كان باطلا-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أمرة</w:t>
            </w:r>
          </w:p>
        </w:tc>
        <w:tc>
          <w:tcPr>
            <w:tcW w:w="6237" w:type="dxa"/>
          </w:tcPr>
          <w:p w:rsidR="003972E9" w:rsidRPr="005C628A" w:rsidRDefault="003972E9" w:rsidP="005C628A">
            <w:pPr>
              <w:spacing w:after="0" w:line="240" w:lineRule="auto"/>
              <w:jc w:val="center"/>
              <w:rPr>
                <w:rFonts w:eastAsia="Times New Roman" w:cs="Arial"/>
                <w:b/>
                <w:bCs/>
                <w:sz w:val="28"/>
                <w:szCs w:val="28"/>
              </w:rPr>
            </w:pPr>
            <w:r w:rsidRPr="005C628A">
              <w:rPr>
                <w:rFonts w:ascii="Sakkal Majalla" w:eastAsia="Times New Roman" w:hAnsi="Sakkal Majalla" w:cs="Sakkal Majalla" w:hint="cs"/>
                <w:b/>
                <w:bCs/>
                <w:sz w:val="28"/>
                <w:szCs w:val="28"/>
                <w:rtl/>
              </w:rPr>
              <w:t>المادة 93 من القانون المدني:</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hint="cs"/>
                <w:b/>
                <w:bCs/>
                <w:sz w:val="28"/>
                <w:szCs w:val="28"/>
                <w:rtl/>
              </w:rPr>
              <w:t xml:space="preserve"> إذا كان محل </w:t>
            </w:r>
            <w:r w:rsidR="00F46A0E" w:rsidRPr="005C628A">
              <w:rPr>
                <w:rFonts w:ascii="Sakkal Majalla" w:eastAsia="Times New Roman" w:hAnsi="Sakkal Majalla" w:cs="Sakkal Majalla" w:hint="cs"/>
                <w:b/>
                <w:bCs/>
                <w:sz w:val="28"/>
                <w:szCs w:val="28"/>
                <w:rtl/>
              </w:rPr>
              <w:t>الالتزام</w:t>
            </w:r>
            <w:r w:rsidRPr="005C628A">
              <w:rPr>
                <w:rFonts w:ascii="Sakkal Majalla" w:eastAsia="Times New Roman" w:hAnsi="Sakkal Majalla" w:cs="Sakkal Majalla" w:hint="cs"/>
                <w:b/>
                <w:bCs/>
                <w:sz w:val="28"/>
                <w:szCs w:val="28"/>
                <w:rtl/>
              </w:rPr>
              <w:t xml:space="preserve"> مستحيلا في ذاته أو مخالفا للنظام العام و الآداب العامة كان باطلا.......</w:t>
            </w:r>
            <w:r w:rsidRPr="005C628A">
              <w:rPr>
                <w:rFonts w:ascii="Sakkal Majalla" w:eastAsia="Times New Roman" w:hAnsi="Sakkal Majalla" w:cs="Sakkal Majalla"/>
                <w:b/>
                <w:bCs/>
                <w:sz w:val="28"/>
                <w:szCs w:val="28"/>
              </w:rPr>
              <w:t>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Pr>
            </w:pPr>
            <w:r w:rsidRPr="005C628A">
              <w:rPr>
                <w:rFonts w:ascii="Sakkal Majalla" w:eastAsia="Times New Roman" w:hAnsi="Sakkal Majalla" w:cs="Sakkal Majalla" w:hint="cs"/>
                <w:b/>
                <w:bCs/>
                <w:color w:val="C00000"/>
                <w:sz w:val="28"/>
                <w:szCs w:val="28"/>
                <w:rtl/>
              </w:rPr>
              <w:t>03</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t xml:space="preserve">إستناذا للمعيار اللفظي-كان العقد باطلا-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أمرة</w:t>
            </w:r>
          </w:p>
        </w:tc>
        <w:tc>
          <w:tcPr>
            <w:tcW w:w="6237" w:type="dxa"/>
          </w:tcPr>
          <w:p w:rsidR="003972E9" w:rsidRPr="005C628A" w:rsidRDefault="003972E9" w:rsidP="005C628A">
            <w:pPr>
              <w:spacing w:after="0" w:line="240" w:lineRule="auto"/>
              <w:jc w:val="center"/>
              <w:rPr>
                <w:rFonts w:eastAsia="Times New Roman" w:cs="Arial"/>
                <w:b/>
                <w:bCs/>
                <w:sz w:val="28"/>
                <w:szCs w:val="28"/>
              </w:rPr>
            </w:pPr>
            <w:r w:rsidRPr="005C628A">
              <w:rPr>
                <w:rFonts w:ascii="Sakkal Majalla" w:eastAsia="Times New Roman" w:hAnsi="Sakkal Majalla" w:cs="Sakkal Majalla" w:hint="cs"/>
                <w:b/>
                <w:bCs/>
                <w:sz w:val="28"/>
                <w:szCs w:val="28"/>
                <w:rtl/>
              </w:rPr>
              <w:t>المادة 97 من القانون المدني:</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hint="cs"/>
                <w:b/>
                <w:bCs/>
                <w:sz w:val="28"/>
                <w:szCs w:val="28"/>
                <w:rtl/>
              </w:rPr>
              <w:t xml:space="preserve"> إذا إلتزم المتعاقد لسبب غير مشروع أو لسبب مخالف للنظام العام و الآداب كان العقد باطلا.......</w:t>
            </w:r>
            <w:r w:rsidRPr="005C628A">
              <w:rPr>
                <w:rFonts w:ascii="Sakkal Majalla" w:eastAsia="Times New Roman" w:hAnsi="Sakkal Majalla" w:cs="Sakkal Majalla"/>
                <w:b/>
                <w:bCs/>
                <w:sz w:val="28"/>
                <w:szCs w:val="28"/>
              </w:rPr>
              <w:t>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Pr>
            </w:pPr>
            <w:r w:rsidRPr="005C628A">
              <w:rPr>
                <w:rFonts w:ascii="Sakkal Majalla" w:eastAsia="Times New Roman" w:hAnsi="Sakkal Majalla" w:cs="Sakkal Majalla" w:hint="cs"/>
                <w:b/>
                <w:bCs/>
                <w:color w:val="C00000"/>
                <w:sz w:val="28"/>
                <w:szCs w:val="28"/>
                <w:rtl/>
              </w:rPr>
              <w:t>04</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t xml:space="preserve">إستناذا للمعيار اللفظي-يجوز </w:t>
            </w:r>
            <w:r w:rsidR="00F46A0E" w:rsidRPr="005C628A">
              <w:rPr>
                <w:rFonts w:ascii="Sakkal Majalla" w:eastAsia="Times New Roman" w:hAnsi="Sakkal Majalla" w:cs="Sakkal Majalla" w:hint="cs"/>
                <w:b/>
                <w:bCs/>
                <w:color w:val="0070C0"/>
                <w:sz w:val="28"/>
                <w:szCs w:val="28"/>
                <w:rtl/>
              </w:rPr>
              <w:t>الاتفاق</w:t>
            </w:r>
            <w:r w:rsidRPr="005C628A">
              <w:rPr>
                <w:rFonts w:ascii="Sakkal Majalla" w:eastAsia="Times New Roman" w:hAnsi="Sakkal Majalla" w:cs="Sakkal Majalla" w:hint="cs"/>
                <w:b/>
                <w:bCs/>
                <w:color w:val="0070C0"/>
                <w:sz w:val="28"/>
                <w:szCs w:val="28"/>
                <w:rtl/>
              </w:rPr>
              <w:t xml:space="preserve">-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مكملة</w:t>
            </w:r>
          </w:p>
        </w:tc>
        <w:tc>
          <w:tcPr>
            <w:tcW w:w="6237" w:type="dxa"/>
          </w:tcPr>
          <w:p w:rsidR="003972E9" w:rsidRPr="005C628A" w:rsidRDefault="003972E9" w:rsidP="005C628A">
            <w:pPr>
              <w:spacing w:after="0" w:line="240" w:lineRule="auto"/>
              <w:jc w:val="center"/>
              <w:rPr>
                <w:rFonts w:eastAsia="Times New Roman" w:cs="Arial"/>
                <w:b/>
                <w:bCs/>
                <w:sz w:val="28"/>
                <w:szCs w:val="28"/>
              </w:rPr>
            </w:pPr>
            <w:r w:rsidRPr="005C628A">
              <w:rPr>
                <w:rFonts w:ascii="Sakkal Majalla" w:eastAsia="Times New Roman" w:hAnsi="Sakkal Majalla" w:cs="Sakkal Majalla" w:hint="cs"/>
                <w:b/>
                <w:bCs/>
                <w:sz w:val="28"/>
                <w:szCs w:val="28"/>
                <w:rtl/>
              </w:rPr>
              <w:t>المادة 120 من القانون المدني:</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hint="cs"/>
                <w:b/>
                <w:bCs/>
                <w:sz w:val="28"/>
                <w:szCs w:val="28"/>
                <w:rtl/>
              </w:rPr>
              <w:t xml:space="preserve"> يجوز </w:t>
            </w:r>
            <w:r w:rsidR="00F46A0E" w:rsidRPr="005C628A">
              <w:rPr>
                <w:rFonts w:ascii="Sakkal Majalla" w:eastAsia="Times New Roman" w:hAnsi="Sakkal Majalla" w:cs="Sakkal Majalla" w:hint="cs"/>
                <w:b/>
                <w:bCs/>
                <w:sz w:val="28"/>
                <w:szCs w:val="28"/>
                <w:rtl/>
              </w:rPr>
              <w:t>الاتفاق</w:t>
            </w:r>
            <w:r w:rsidRPr="005C628A">
              <w:rPr>
                <w:rFonts w:ascii="Sakkal Majalla" w:eastAsia="Times New Roman" w:hAnsi="Sakkal Majalla" w:cs="Sakkal Majalla" w:hint="cs"/>
                <w:b/>
                <w:bCs/>
                <w:sz w:val="28"/>
                <w:szCs w:val="28"/>
                <w:rtl/>
              </w:rPr>
              <w:t xml:space="preserve"> على أن يعتبر العقد مفسوخا بحكم القانون عند عدم الوفاء </w:t>
            </w:r>
            <w:r w:rsidR="00F46A0E" w:rsidRPr="005C628A">
              <w:rPr>
                <w:rFonts w:ascii="Sakkal Majalla" w:eastAsia="Times New Roman" w:hAnsi="Sakkal Majalla" w:cs="Sakkal Majalla" w:hint="cs"/>
                <w:b/>
                <w:bCs/>
                <w:sz w:val="28"/>
                <w:szCs w:val="28"/>
                <w:rtl/>
              </w:rPr>
              <w:t>بالالتزامات</w:t>
            </w:r>
            <w:r w:rsidRPr="005C628A">
              <w:rPr>
                <w:rFonts w:ascii="Sakkal Majalla" w:eastAsia="Times New Roman" w:hAnsi="Sakkal Majalla" w:cs="Sakkal Majalla" w:hint="cs"/>
                <w:b/>
                <w:bCs/>
                <w:sz w:val="28"/>
                <w:szCs w:val="28"/>
                <w:rtl/>
              </w:rPr>
              <w:t xml:space="preserve"> الناشئة عنه</w:t>
            </w:r>
            <w:r w:rsidRPr="005C628A">
              <w:rPr>
                <w:rFonts w:ascii="Sakkal Majalla" w:eastAsia="Times New Roman" w:hAnsi="Sakkal Majalla" w:cs="Sakkal Majalla"/>
                <w:b/>
                <w:bCs/>
                <w:sz w:val="28"/>
                <w:szCs w:val="28"/>
              </w:rPr>
              <w:t>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Pr>
            </w:pPr>
            <w:r w:rsidRPr="005C628A">
              <w:rPr>
                <w:rFonts w:ascii="Sakkal Majalla" w:eastAsia="Times New Roman" w:hAnsi="Sakkal Majalla" w:cs="Sakkal Majalla" w:hint="cs"/>
                <w:b/>
                <w:bCs/>
                <w:color w:val="C00000"/>
                <w:sz w:val="28"/>
                <w:szCs w:val="28"/>
                <w:rtl/>
              </w:rPr>
              <w:t>05</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t xml:space="preserve">إستناذا للمعيار اللفظي-يمكن أن يكون-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مكملة</w:t>
            </w:r>
          </w:p>
        </w:tc>
        <w:tc>
          <w:tcPr>
            <w:tcW w:w="6237" w:type="dxa"/>
          </w:tcPr>
          <w:p w:rsidR="003972E9" w:rsidRPr="005C628A" w:rsidRDefault="003972E9" w:rsidP="005C628A">
            <w:pPr>
              <w:spacing w:after="0" w:line="240" w:lineRule="auto"/>
              <w:jc w:val="center"/>
              <w:rPr>
                <w:rFonts w:eastAsia="Times New Roman" w:cs="Arial"/>
                <w:b/>
                <w:bCs/>
                <w:sz w:val="28"/>
                <w:szCs w:val="28"/>
              </w:rPr>
            </w:pPr>
            <w:r w:rsidRPr="005C628A">
              <w:rPr>
                <w:rFonts w:ascii="Sakkal Majalla" w:eastAsia="Times New Roman" w:hAnsi="Sakkal Majalla" w:cs="Sakkal Majalla" w:hint="cs"/>
                <w:b/>
                <w:bCs/>
                <w:sz w:val="28"/>
                <w:szCs w:val="28"/>
                <w:rtl/>
              </w:rPr>
              <w:t>المادة 163 من القانون المدني:</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hint="cs"/>
                <w:b/>
                <w:bCs/>
                <w:sz w:val="28"/>
                <w:szCs w:val="28"/>
                <w:rtl/>
              </w:rPr>
              <w:t xml:space="preserve"> يمكن أن يكون </w:t>
            </w:r>
            <w:r w:rsidR="00F46A0E" w:rsidRPr="005C628A">
              <w:rPr>
                <w:rFonts w:ascii="Sakkal Majalla" w:eastAsia="Times New Roman" w:hAnsi="Sakkal Majalla" w:cs="Sakkal Majalla" w:hint="cs"/>
                <w:b/>
                <w:bCs/>
                <w:sz w:val="28"/>
                <w:szCs w:val="28"/>
                <w:rtl/>
              </w:rPr>
              <w:t>الالتزام</w:t>
            </w:r>
            <w:r w:rsidRPr="005C628A">
              <w:rPr>
                <w:rFonts w:ascii="Sakkal Majalla" w:eastAsia="Times New Roman" w:hAnsi="Sakkal Majalla" w:cs="Sakkal Majalla" w:hint="cs"/>
                <w:b/>
                <w:bCs/>
                <w:sz w:val="28"/>
                <w:szCs w:val="28"/>
                <w:rtl/>
              </w:rPr>
              <w:t xml:space="preserve"> الطبيعي سببا </w:t>
            </w:r>
            <w:r w:rsidR="00F46A0E" w:rsidRPr="005C628A">
              <w:rPr>
                <w:rFonts w:ascii="Sakkal Majalla" w:eastAsia="Times New Roman" w:hAnsi="Sakkal Majalla" w:cs="Sakkal Majalla" w:hint="cs"/>
                <w:b/>
                <w:bCs/>
                <w:sz w:val="28"/>
                <w:szCs w:val="28"/>
                <w:rtl/>
              </w:rPr>
              <w:t>لالتزام</w:t>
            </w:r>
            <w:r w:rsidRPr="005C628A">
              <w:rPr>
                <w:rFonts w:ascii="Sakkal Majalla" w:eastAsia="Times New Roman" w:hAnsi="Sakkal Majalla" w:cs="Sakkal Majalla" w:hint="cs"/>
                <w:b/>
                <w:bCs/>
                <w:sz w:val="28"/>
                <w:szCs w:val="28"/>
                <w:rtl/>
              </w:rPr>
              <w:t xml:space="preserve"> مدني.....</w:t>
            </w:r>
            <w:r w:rsidRPr="005C628A">
              <w:rPr>
                <w:rFonts w:ascii="Sakkal Majalla" w:eastAsia="Times New Roman" w:hAnsi="Sakkal Majalla" w:cs="Sakkal Majalla"/>
                <w:b/>
                <w:bCs/>
                <w:sz w:val="28"/>
                <w:szCs w:val="28"/>
              </w:rPr>
              <w:t>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Pr>
            </w:pPr>
            <w:r w:rsidRPr="005C628A">
              <w:rPr>
                <w:rFonts w:ascii="Sakkal Majalla" w:eastAsia="Times New Roman" w:hAnsi="Sakkal Majalla" w:cs="Sakkal Majalla" w:hint="cs"/>
                <w:b/>
                <w:bCs/>
                <w:color w:val="C00000"/>
                <w:sz w:val="28"/>
                <w:szCs w:val="28"/>
                <w:rtl/>
              </w:rPr>
              <w:t>06</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t xml:space="preserve">إستناذا للمعيار اللفظي-مالم يوجد </w:t>
            </w:r>
            <w:r w:rsidR="00F46A0E" w:rsidRPr="005C628A">
              <w:rPr>
                <w:rFonts w:ascii="Sakkal Majalla" w:eastAsia="Times New Roman" w:hAnsi="Sakkal Majalla" w:cs="Sakkal Majalla" w:hint="cs"/>
                <w:b/>
                <w:bCs/>
                <w:color w:val="0070C0"/>
                <w:sz w:val="28"/>
                <w:szCs w:val="28"/>
                <w:rtl/>
              </w:rPr>
              <w:t>اتفاق</w:t>
            </w:r>
            <w:r w:rsidRPr="005C628A">
              <w:rPr>
                <w:rFonts w:ascii="Sakkal Majalla" w:eastAsia="Times New Roman" w:hAnsi="Sakkal Majalla" w:cs="Sakkal Majalla" w:hint="cs"/>
                <w:b/>
                <w:bCs/>
                <w:color w:val="0070C0"/>
                <w:sz w:val="28"/>
                <w:szCs w:val="28"/>
                <w:rtl/>
              </w:rPr>
              <w:t xml:space="preserve"> أو نص يقضي بغير ذلك-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مكملة</w:t>
            </w:r>
          </w:p>
        </w:tc>
        <w:tc>
          <w:tcPr>
            <w:tcW w:w="6237" w:type="dxa"/>
          </w:tcPr>
          <w:p w:rsidR="003972E9" w:rsidRPr="005C628A" w:rsidRDefault="003972E9" w:rsidP="005C628A">
            <w:pPr>
              <w:spacing w:after="0" w:line="240" w:lineRule="auto"/>
              <w:jc w:val="center"/>
              <w:rPr>
                <w:rFonts w:eastAsia="Times New Roman" w:cs="Arial"/>
                <w:b/>
                <w:bCs/>
                <w:sz w:val="28"/>
                <w:szCs w:val="28"/>
              </w:rPr>
            </w:pPr>
            <w:r w:rsidRPr="005C628A">
              <w:rPr>
                <w:rFonts w:ascii="Sakkal Majalla" w:eastAsia="Times New Roman" w:hAnsi="Sakkal Majalla" w:cs="Sakkal Majalla" w:hint="cs"/>
                <w:b/>
                <w:bCs/>
                <w:sz w:val="28"/>
                <w:szCs w:val="28"/>
                <w:rtl/>
              </w:rPr>
              <w:t>المادة 281 من القانون المدني:</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hint="cs"/>
                <w:b/>
                <w:bCs/>
                <w:sz w:val="28"/>
                <w:szCs w:val="28"/>
                <w:rtl/>
              </w:rPr>
              <w:t xml:space="preserve"> يجب أن يتم الوفاء فور ترتيب </w:t>
            </w:r>
            <w:r w:rsidR="00F46A0E" w:rsidRPr="005C628A">
              <w:rPr>
                <w:rFonts w:ascii="Sakkal Majalla" w:eastAsia="Times New Roman" w:hAnsi="Sakkal Majalla" w:cs="Sakkal Majalla" w:hint="cs"/>
                <w:b/>
                <w:bCs/>
                <w:sz w:val="28"/>
                <w:szCs w:val="28"/>
                <w:rtl/>
              </w:rPr>
              <w:t>الالتزام</w:t>
            </w:r>
            <w:r w:rsidRPr="005C628A">
              <w:rPr>
                <w:rFonts w:ascii="Sakkal Majalla" w:eastAsia="Times New Roman" w:hAnsi="Sakkal Majalla" w:cs="Sakkal Majalla" w:hint="cs"/>
                <w:b/>
                <w:bCs/>
                <w:sz w:val="28"/>
                <w:szCs w:val="28"/>
                <w:rtl/>
              </w:rPr>
              <w:t xml:space="preserve"> في ذمة المدين ما لم يوجب </w:t>
            </w:r>
            <w:r w:rsidR="00F46A0E" w:rsidRPr="005C628A">
              <w:rPr>
                <w:rFonts w:ascii="Sakkal Majalla" w:eastAsia="Times New Roman" w:hAnsi="Sakkal Majalla" w:cs="Sakkal Majalla" w:hint="cs"/>
                <w:b/>
                <w:bCs/>
                <w:sz w:val="28"/>
                <w:szCs w:val="28"/>
                <w:rtl/>
              </w:rPr>
              <w:t>اتفاق</w:t>
            </w:r>
            <w:r w:rsidRPr="005C628A">
              <w:rPr>
                <w:rFonts w:ascii="Sakkal Majalla" w:eastAsia="Times New Roman" w:hAnsi="Sakkal Majalla" w:cs="Sakkal Majalla" w:hint="cs"/>
                <w:b/>
                <w:bCs/>
                <w:sz w:val="28"/>
                <w:szCs w:val="28"/>
                <w:rtl/>
              </w:rPr>
              <w:t xml:space="preserve"> أو نص يقضي بغير ذلك...</w:t>
            </w:r>
            <w:r w:rsidRPr="005C628A">
              <w:rPr>
                <w:rFonts w:ascii="Sakkal Majalla" w:eastAsia="Times New Roman" w:hAnsi="Sakkal Majalla" w:cs="Sakkal Majalla"/>
                <w:b/>
                <w:bCs/>
                <w:sz w:val="28"/>
                <w:szCs w:val="28"/>
              </w:rPr>
              <w:t>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tl/>
              </w:rPr>
            </w:pPr>
            <w:r w:rsidRPr="005C628A">
              <w:rPr>
                <w:rFonts w:ascii="Sakkal Majalla" w:eastAsia="Times New Roman" w:hAnsi="Sakkal Majalla" w:cs="Sakkal Majalla" w:hint="cs"/>
                <w:b/>
                <w:bCs/>
                <w:color w:val="C00000"/>
                <w:sz w:val="28"/>
                <w:szCs w:val="28"/>
                <w:rtl/>
              </w:rPr>
              <w:t>07</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t xml:space="preserve">إستناذا للمعيار اللفظي- مالم يوجد </w:t>
            </w:r>
            <w:r w:rsidR="00F46A0E" w:rsidRPr="005C628A">
              <w:rPr>
                <w:rFonts w:ascii="Sakkal Majalla" w:eastAsia="Times New Roman" w:hAnsi="Sakkal Majalla" w:cs="Sakkal Majalla" w:hint="cs"/>
                <w:b/>
                <w:bCs/>
                <w:color w:val="0070C0"/>
                <w:sz w:val="28"/>
                <w:szCs w:val="28"/>
                <w:rtl/>
              </w:rPr>
              <w:t>اتفاق</w:t>
            </w:r>
            <w:r w:rsidRPr="005C628A">
              <w:rPr>
                <w:rFonts w:ascii="Sakkal Majalla" w:eastAsia="Times New Roman" w:hAnsi="Sakkal Majalla" w:cs="Sakkal Majalla" w:hint="cs"/>
                <w:b/>
                <w:bCs/>
                <w:color w:val="0070C0"/>
                <w:sz w:val="28"/>
                <w:szCs w:val="28"/>
                <w:rtl/>
              </w:rPr>
              <w:t xml:space="preserve"> أو نص يقضي بغير ذلك -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مكملة</w:t>
            </w:r>
          </w:p>
        </w:tc>
        <w:tc>
          <w:tcPr>
            <w:tcW w:w="6237" w:type="dxa"/>
          </w:tcPr>
          <w:p w:rsidR="003972E9" w:rsidRPr="005C628A" w:rsidRDefault="003972E9" w:rsidP="005C628A">
            <w:pPr>
              <w:spacing w:after="0" w:line="240" w:lineRule="auto"/>
              <w:jc w:val="center"/>
              <w:rPr>
                <w:rFonts w:eastAsia="Times New Roman" w:cs="Arial"/>
                <w:b/>
                <w:bCs/>
                <w:sz w:val="28"/>
                <w:szCs w:val="28"/>
              </w:rPr>
            </w:pPr>
            <w:r w:rsidRPr="005C628A">
              <w:rPr>
                <w:rFonts w:ascii="Sakkal Majalla" w:eastAsia="Times New Roman" w:hAnsi="Sakkal Majalla" w:cs="Sakkal Majalla" w:hint="cs"/>
                <w:b/>
                <w:bCs/>
                <w:sz w:val="28"/>
                <w:szCs w:val="28"/>
                <w:rtl/>
              </w:rPr>
              <w:t>المادة 283 من القانون المدني:</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hint="cs"/>
                <w:b/>
                <w:bCs/>
                <w:sz w:val="28"/>
                <w:szCs w:val="28"/>
                <w:rtl/>
              </w:rPr>
              <w:t xml:space="preserve"> تكون نفقات الوفاء على المدين مالم يوجد </w:t>
            </w:r>
            <w:r w:rsidR="00F46A0E" w:rsidRPr="005C628A">
              <w:rPr>
                <w:rFonts w:ascii="Sakkal Majalla" w:eastAsia="Times New Roman" w:hAnsi="Sakkal Majalla" w:cs="Sakkal Majalla" w:hint="cs"/>
                <w:b/>
                <w:bCs/>
                <w:sz w:val="28"/>
                <w:szCs w:val="28"/>
                <w:rtl/>
              </w:rPr>
              <w:t>اتفاق</w:t>
            </w:r>
            <w:r w:rsidRPr="005C628A">
              <w:rPr>
                <w:rFonts w:ascii="Sakkal Majalla" w:eastAsia="Times New Roman" w:hAnsi="Sakkal Majalla" w:cs="Sakkal Majalla" w:hint="cs"/>
                <w:b/>
                <w:bCs/>
                <w:sz w:val="28"/>
                <w:szCs w:val="28"/>
                <w:rtl/>
              </w:rPr>
              <w:t xml:space="preserve"> أو نص يقضي بغير ذلك</w:t>
            </w:r>
            <w:r w:rsidRPr="005C628A">
              <w:rPr>
                <w:rFonts w:ascii="Sakkal Majalla" w:eastAsia="Times New Roman" w:hAnsi="Sakkal Majalla" w:cs="Sakkal Majalla"/>
                <w:b/>
                <w:bCs/>
                <w:sz w:val="28"/>
                <w:szCs w:val="28"/>
              </w:rPr>
              <w:t>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tl/>
              </w:rPr>
            </w:pPr>
            <w:r w:rsidRPr="005C628A">
              <w:rPr>
                <w:rFonts w:ascii="Sakkal Majalla" w:eastAsia="Times New Roman" w:hAnsi="Sakkal Majalla" w:cs="Sakkal Majalla" w:hint="cs"/>
                <w:b/>
                <w:bCs/>
                <w:color w:val="C00000"/>
                <w:sz w:val="28"/>
                <w:szCs w:val="28"/>
                <w:rtl/>
              </w:rPr>
              <w:t>08</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lastRenderedPageBreak/>
              <w:t xml:space="preserve">إستناذا للمعيار اللفظي-و يقع باطلا كل اتفاق يقضي بخلاف ذلك-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أمرة</w:t>
            </w:r>
          </w:p>
        </w:tc>
        <w:tc>
          <w:tcPr>
            <w:tcW w:w="6237" w:type="dxa"/>
          </w:tcPr>
          <w:p w:rsidR="003972E9" w:rsidRPr="005C628A" w:rsidRDefault="003972E9" w:rsidP="005C628A">
            <w:pPr>
              <w:spacing w:after="0" w:line="240" w:lineRule="auto"/>
              <w:jc w:val="center"/>
              <w:rPr>
                <w:rFonts w:eastAsia="Times New Roman" w:cs="Arial"/>
                <w:b/>
                <w:bCs/>
                <w:sz w:val="28"/>
                <w:szCs w:val="28"/>
              </w:rPr>
            </w:pPr>
            <w:r w:rsidRPr="005C628A">
              <w:rPr>
                <w:rFonts w:ascii="Sakkal Majalla" w:eastAsia="Times New Roman" w:hAnsi="Sakkal Majalla" w:cs="Sakkal Majalla" w:hint="cs"/>
                <w:b/>
                <w:bCs/>
                <w:sz w:val="28"/>
                <w:szCs w:val="28"/>
                <w:rtl/>
              </w:rPr>
              <w:t>المادة 378 من القانون المدني:</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hint="cs"/>
                <w:b/>
                <w:bCs/>
                <w:sz w:val="28"/>
                <w:szCs w:val="28"/>
                <w:rtl/>
              </w:rPr>
              <w:t xml:space="preserve"> يبقى البائع مسؤولا عن كل نزع ينشأ عن فعله و لو وقع الضمان و يقع باطلا كل </w:t>
            </w:r>
            <w:r w:rsidR="00F46A0E" w:rsidRPr="005C628A">
              <w:rPr>
                <w:rFonts w:ascii="Sakkal Majalla" w:eastAsia="Times New Roman" w:hAnsi="Sakkal Majalla" w:cs="Sakkal Majalla" w:hint="cs"/>
                <w:b/>
                <w:bCs/>
                <w:sz w:val="28"/>
                <w:szCs w:val="28"/>
                <w:rtl/>
              </w:rPr>
              <w:t>اتفاق</w:t>
            </w:r>
            <w:r w:rsidRPr="005C628A">
              <w:rPr>
                <w:rFonts w:ascii="Sakkal Majalla" w:eastAsia="Times New Roman" w:hAnsi="Sakkal Majalla" w:cs="Sakkal Majalla" w:hint="cs"/>
                <w:b/>
                <w:bCs/>
                <w:sz w:val="28"/>
                <w:szCs w:val="28"/>
                <w:rtl/>
              </w:rPr>
              <w:t xml:space="preserve"> يقضي بخلاف ذلك</w:t>
            </w:r>
            <w:r w:rsidRPr="005C628A">
              <w:rPr>
                <w:rFonts w:ascii="Sakkal Majalla" w:eastAsia="Times New Roman" w:hAnsi="Sakkal Majalla" w:cs="Sakkal Majalla"/>
                <w:b/>
                <w:bCs/>
                <w:sz w:val="28"/>
                <w:szCs w:val="28"/>
              </w:rPr>
              <w:t>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tl/>
              </w:rPr>
            </w:pPr>
            <w:r w:rsidRPr="005C628A">
              <w:rPr>
                <w:rFonts w:ascii="Sakkal Majalla" w:eastAsia="Times New Roman" w:hAnsi="Sakkal Majalla" w:cs="Sakkal Majalla" w:hint="cs"/>
                <w:b/>
                <w:bCs/>
                <w:color w:val="C00000"/>
                <w:sz w:val="28"/>
                <w:szCs w:val="28"/>
                <w:rtl/>
              </w:rPr>
              <w:t>09</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t xml:space="preserve">إستناذا للمعيار اللفظي-ما لم يوجد نص مخالف لذلك-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مكملة</w:t>
            </w:r>
          </w:p>
        </w:tc>
        <w:tc>
          <w:tcPr>
            <w:tcW w:w="6237" w:type="dxa"/>
          </w:tcPr>
          <w:p w:rsidR="003972E9" w:rsidRPr="005C628A" w:rsidRDefault="003972E9" w:rsidP="005C628A">
            <w:pPr>
              <w:spacing w:after="0" w:line="240" w:lineRule="auto"/>
              <w:jc w:val="center"/>
              <w:rPr>
                <w:rFonts w:eastAsia="Times New Roman" w:cs="Arial"/>
                <w:b/>
                <w:bCs/>
                <w:sz w:val="28"/>
                <w:szCs w:val="28"/>
              </w:rPr>
            </w:pPr>
            <w:r w:rsidRPr="005C628A">
              <w:rPr>
                <w:rFonts w:ascii="Sakkal Majalla" w:eastAsia="Times New Roman" w:hAnsi="Sakkal Majalla" w:cs="Sakkal Majalla" w:hint="cs"/>
                <w:b/>
                <w:bCs/>
                <w:sz w:val="28"/>
                <w:szCs w:val="28"/>
                <w:rtl/>
              </w:rPr>
              <w:t>المادة 180 من القانون المدني:</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hint="cs"/>
                <w:b/>
                <w:bCs/>
                <w:sz w:val="28"/>
                <w:szCs w:val="28"/>
                <w:rtl/>
              </w:rPr>
              <w:t xml:space="preserve"> لا يستحق التعريض إلا بعد إعذار المدين ما لم يوجد نص مخالف لذلك</w:t>
            </w:r>
            <w:r w:rsidRPr="005C628A">
              <w:rPr>
                <w:rFonts w:ascii="Sakkal Majalla" w:eastAsia="Times New Roman" w:hAnsi="Sakkal Majalla" w:cs="Sakkal Majalla"/>
                <w:b/>
                <w:bCs/>
                <w:sz w:val="28"/>
                <w:szCs w:val="28"/>
              </w:rPr>
              <w:t>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tl/>
              </w:rPr>
            </w:pPr>
            <w:r w:rsidRPr="005C628A">
              <w:rPr>
                <w:rFonts w:ascii="Sakkal Majalla" w:eastAsia="Times New Roman" w:hAnsi="Sakkal Majalla" w:cs="Sakkal Majalla" w:hint="cs"/>
                <w:b/>
                <w:bCs/>
                <w:color w:val="C00000"/>
                <w:sz w:val="28"/>
                <w:szCs w:val="28"/>
                <w:rtl/>
              </w:rPr>
              <w:t>10</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tl/>
              </w:rPr>
            </w:pPr>
            <w:r w:rsidRPr="005C628A">
              <w:rPr>
                <w:rFonts w:ascii="Sakkal Majalla" w:eastAsia="Times New Roman" w:hAnsi="Sakkal Majalla" w:cs="Sakkal Majalla" w:hint="cs"/>
                <w:b/>
                <w:bCs/>
                <w:color w:val="0070C0"/>
                <w:sz w:val="28"/>
                <w:szCs w:val="28"/>
                <w:rtl/>
              </w:rPr>
              <w:t>إستناذا للمعيار الموضوعي-</w:t>
            </w:r>
          </w:p>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t xml:space="preserve">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أمرة</w:t>
            </w:r>
          </w:p>
        </w:tc>
        <w:tc>
          <w:tcPr>
            <w:tcW w:w="6237" w:type="dxa"/>
          </w:tcPr>
          <w:p w:rsidR="003972E9" w:rsidRPr="005C628A" w:rsidRDefault="003972E9" w:rsidP="005C628A">
            <w:pPr>
              <w:spacing w:after="0" w:line="240" w:lineRule="auto"/>
              <w:jc w:val="center"/>
              <w:rPr>
                <w:rFonts w:eastAsia="Times New Roman" w:cs="Arial"/>
                <w:b/>
                <w:bCs/>
                <w:sz w:val="28"/>
                <w:szCs w:val="28"/>
              </w:rPr>
            </w:pPr>
            <w:r w:rsidRPr="005C628A">
              <w:rPr>
                <w:rFonts w:ascii="Sakkal Majalla" w:eastAsia="Times New Roman" w:hAnsi="Sakkal Majalla" w:cs="Sakkal Majalla" w:hint="cs"/>
                <w:b/>
                <w:bCs/>
                <w:sz w:val="28"/>
                <w:szCs w:val="28"/>
                <w:rtl/>
              </w:rPr>
              <w:t>المادة 389 من القانون المدني:</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hint="cs"/>
                <w:b/>
                <w:bCs/>
                <w:sz w:val="28"/>
                <w:szCs w:val="28"/>
                <w:rtl/>
              </w:rPr>
              <w:t xml:space="preserve"> يستحق المشتري </w:t>
            </w:r>
            <w:r w:rsidR="00F46A0E" w:rsidRPr="005C628A">
              <w:rPr>
                <w:rFonts w:ascii="Sakkal Majalla" w:eastAsia="Times New Roman" w:hAnsi="Sakkal Majalla" w:cs="Sakkal Majalla" w:hint="cs"/>
                <w:b/>
                <w:bCs/>
                <w:sz w:val="28"/>
                <w:szCs w:val="28"/>
                <w:rtl/>
              </w:rPr>
              <w:t>انتفاع</w:t>
            </w:r>
            <w:r w:rsidRPr="005C628A">
              <w:rPr>
                <w:rFonts w:ascii="Sakkal Majalla" w:eastAsia="Times New Roman" w:hAnsi="Sakkal Majalla" w:cs="Sakkal Majalla" w:hint="cs"/>
                <w:b/>
                <w:bCs/>
                <w:sz w:val="28"/>
                <w:szCs w:val="28"/>
                <w:rtl/>
              </w:rPr>
              <w:t xml:space="preserve"> </w:t>
            </w:r>
            <w:r w:rsidR="00F46A0E" w:rsidRPr="005C628A">
              <w:rPr>
                <w:rFonts w:ascii="Sakkal Majalla" w:eastAsia="Times New Roman" w:hAnsi="Sakkal Majalla" w:cs="Sakkal Majalla" w:hint="cs"/>
                <w:b/>
                <w:bCs/>
                <w:sz w:val="28"/>
                <w:szCs w:val="28"/>
                <w:rtl/>
              </w:rPr>
              <w:t>الشيء</w:t>
            </w:r>
            <w:r w:rsidRPr="005C628A">
              <w:rPr>
                <w:rFonts w:ascii="Sakkal Majalla" w:eastAsia="Times New Roman" w:hAnsi="Sakkal Majalla" w:cs="Sakkal Majalla" w:hint="cs"/>
                <w:b/>
                <w:bCs/>
                <w:sz w:val="28"/>
                <w:szCs w:val="28"/>
                <w:rtl/>
              </w:rPr>
              <w:t xml:space="preserve"> المبيع كما يتحمل تكاليفه من يوم </w:t>
            </w:r>
            <w:r w:rsidR="00F46A0E" w:rsidRPr="005C628A">
              <w:rPr>
                <w:rFonts w:ascii="Sakkal Majalla" w:eastAsia="Times New Roman" w:hAnsi="Sakkal Majalla" w:cs="Sakkal Majalla" w:hint="cs"/>
                <w:b/>
                <w:bCs/>
                <w:sz w:val="28"/>
                <w:szCs w:val="28"/>
                <w:rtl/>
              </w:rPr>
              <w:t>انعقاد</w:t>
            </w:r>
            <w:r w:rsidRPr="005C628A">
              <w:rPr>
                <w:rFonts w:ascii="Sakkal Majalla" w:eastAsia="Times New Roman" w:hAnsi="Sakkal Majalla" w:cs="Sakkal Majalla" w:hint="cs"/>
                <w:b/>
                <w:bCs/>
                <w:sz w:val="28"/>
                <w:szCs w:val="28"/>
                <w:rtl/>
              </w:rPr>
              <w:t xml:space="preserve"> البيع هذا مالم يوجد </w:t>
            </w:r>
            <w:r w:rsidR="00F46A0E" w:rsidRPr="005C628A">
              <w:rPr>
                <w:rFonts w:ascii="Sakkal Majalla" w:eastAsia="Times New Roman" w:hAnsi="Sakkal Majalla" w:cs="Sakkal Majalla" w:hint="cs"/>
                <w:b/>
                <w:bCs/>
                <w:sz w:val="28"/>
                <w:szCs w:val="28"/>
                <w:rtl/>
              </w:rPr>
              <w:t>اتفاق</w:t>
            </w:r>
            <w:r w:rsidRPr="005C628A">
              <w:rPr>
                <w:rFonts w:ascii="Sakkal Majalla" w:eastAsia="Times New Roman" w:hAnsi="Sakkal Majalla" w:cs="Sakkal Majalla" w:hint="cs"/>
                <w:b/>
                <w:bCs/>
                <w:sz w:val="28"/>
                <w:szCs w:val="28"/>
                <w:rtl/>
              </w:rPr>
              <w:t xml:space="preserve"> أو عرف يقضي بخلاف ذلك</w:t>
            </w:r>
            <w:r w:rsidRPr="005C628A">
              <w:rPr>
                <w:rFonts w:ascii="Sakkal Majalla" w:eastAsia="Times New Roman" w:hAnsi="Sakkal Majalla" w:cs="Sakkal Majalla"/>
                <w:b/>
                <w:bCs/>
                <w:sz w:val="28"/>
                <w:szCs w:val="28"/>
              </w:rPr>
              <w:t>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tl/>
              </w:rPr>
            </w:pPr>
            <w:r w:rsidRPr="005C628A">
              <w:rPr>
                <w:rFonts w:ascii="Sakkal Majalla" w:eastAsia="Times New Roman" w:hAnsi="Sakkal Majalla" w:cs="Sakkal Majalla" w:hint="cs"/>
                <w:b/>
                <w:bCs/>
                <w:color w:val="C00000"/>
                <w:sz w:val="28"/>
                <w:szCs w:val="28"/>
                <w:rtl/>
              </w:rPr>
              <w:t>11</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t xml:space="preserve">إستناذا للمعيار الموضوعي-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أمرة</w:t>
            </w:r>
          </w:p>
        </w:tc>
        <w:tc>
          <w:tcPr>
            <w:tcW w:w="6237" w:type="dxa"/>
          </w:tcPr>
          <w:p w:rsidR="003972E9" w:rsidRPr="005C628A" w:rsidRDefault="003972E9" w:rsidP="005C628A">
            <w:pPr>
              <w:spacing w:after="0" w:line="240" w:lineRule="auto"/>
              <w:jc w:val="center"/>
              <w:rPr>
                <w:rFonts w:eastAsia="Times New Roman" w:cs="Arial"/>
                <w:b/>
                <w:bCs/>
                <w:sz w:val="28"/>
                <w:szCs w:val="28"/>
              </w:rPr>
            </w:pPr>
            <w:r w:rsidRPr="005C628A">
              <w:rPr>
                <w:rFonts w:ascii="Sakkal Majalla" w:eastAsia="Times New Roman" w:hAnsi="Sakkal Majalla" w:cs="Sakkal Majalla" w:hint="cs"/>
                <w:b/>
                <w:bCs/>
                <w:sz w:val="28"/>
                <w:szCs w:val="28"/>
                <w:rtl/>
              </w:rPr>
              <w:t>المادة 12 من الدستور</w:t>
            </w:r>
            <w:r w:rsidRPr="005C628A">
              <w:rPr>
                <w:rFonts w:ascii="Sakkal Majalla" w:eastAsia="Times New Roman" w:hAnsi="Sakkal Majalla" w:cs="Sakkal Majalla"/>
                <w:b/>
                <w:bCs/>
                <w:sz w:val="28"/>
                <w:szCs w:val="28"/>
                <w:rtl/>
              </w:rPr>
              <w:t>:</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b/>
                <w:bCs/>
                <w:sz w:val="28"/>
                <w:szCs w:val="28"/>
                <w:rtl/>
              </w:rPr>
              <w:t xml:space="preserve"> تستمدّ الدّولة مشروعيّتها وسبب وجودها من إرادة الشّعب</w:t>
            </w:r>
            <w:r w:rsidRPr="005C628A">
              <w:rPr>
                <w:rFonts w:ascii="Sakkal Majalla" w:eastAsia="Times New Roman" w:hAnsi="Sakkal Majalla" w:cs="Sakkal Majalla"/>
                <w:b/>
                <w:bCs/>
                <w:sz w:val="28"/>
                <w:szCs w:val="28"/>
              </w:rPr>
              <w:t xml:space="preserve">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tl/>
              </w:rPr>
            </w:pPr>
            <w:r w:rsidRPr="005C628A">
              <w:rPr>
                <w:rFonts w:ascii="Sakkal Majalla" w:eastAsia="Times New Roman" w:hAnsi="Sakkal Majalla" w:cs="Sakkal Majalla" w:hint="cs"/>
                <w:b/>
                <w:bCs/>
                <w:color w:val="C00000"/>
                <w:sz w:val="28"/>
                <w:szCs w:val="28"/>
                <w:rtl/>
              </w:rPr>
              <w:t>12</w:t>
            </w:r>
          </w:p>
        </w:tc>
      </w:tr>
      <w:tr w:rsidR="003972E9" w:rsidRPr="005C628A" w:rsidTr="00725237">
        <w:tc>
          <w:tcPr>
            <w:tcW w:w="2269"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0070C0"/>
                <w:sz w:val="28"/>
                <w:szCs w:val="28"/>
              </w:rPr>
            </w:pPr>
            <w:r w:rsidRPr="005C628A">
              <w:rPr>
                <w:rFonts w:ascii="Sakkal Majalla" w:eastAsia="Times New Roman" w:hAnsi="Sakkal Majalla" w:cs="Sakkal Majalla" w:hint="cs"/>
                <w:b/>
                <w:bCs/>
                <w:color w:val="0070C0"/>
                <w:sz w:val="28"/>
                <w:szCs w:val="28"/>
                <w:rtl/>
              </w:rPr>
              <w:t xml:space="preserve">إستناذا للمعيار اللفظي-لا يجوز-  </w:t>
            </w:r>
          </w:p>
        </w:tc>
        <w:tc>
          <w:tcPr>
            <w:tcW w:w="141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7030A0"/>
                <w:sz w:val="28"/>
                <w:szCs w:val="28"/>
              </w:rPr>
            </w:pPr>
            <w:r w:rsidRPr="005C628A">
              <w:rPr>
                <w:rFonts w:ascii="Sakkal Majalla" w:eastAsia="Times New Roman" w:hAnsi="Sakkal Majalla" w:cs="Sakkal Majalla" w:hint="cs"/>
                <w:b/>
                <w:bCs/>
                <w:color w:val="7030A0"/>
                <w:sz w:val="28"/>
                <w:szCs w:val="28"/>
                <w:rtl/>
              </w:rPr>
              <w:t>قاعدة أمرة</w:t>
            </w:r>
          </w:p>
        </w:tc>
        <w:tc>
          <w:tcPr>
            <w:tcW w:w="6237" w:type="dxa"/>
          </w:tcPr>
          <w:p w:rsidR="003972E9" w:rsidRPr="005C628A" w:rsidRDefault="003972E9" w:rsidP="005C628A">
            <w:pPr>
              <w:spacing w:after="0" w:line="240" w:lineRule="auto"/>
              <w:jc w:val="center"/>
              <w:rPr>
                <w:rFonts w:ascii="Sakkal Majalla" w:eastAsia="Times New Roman" w:hAnsi="Sakkal Majalla" w:cs="Sakkal Majalla"/>
                <w:b/>
                <w:bCs/>
                <w:sz w:val="28"/>
                <w:szCs w:val="28"/>
              </w:rPr>
            </w:pPr>
            <w:r w:rsidRPr="005C628A">
              <w:rPr>
                <w:rFonts w:ascii="Sakkal Majalla" w:eastAsia="Times New Roman" w:hAnsi="Sakkal Majalla" w:cs="Sakkal Majalla"/>
                <w:b/>
                <w:bCs/>
                <w:sz w:val="28"/>
                <w:szCs w:val="28"/>
                <w:rtl/>
              </w:rPr>
              <w:t xml:space="preserve">المادة </w:t>
            </w:r>
            <w:r w:rsidRPr="005C628A">
              <w:rPr>
                <w:rFonts w:ascii="Sakkal Majalla" w:eastAsia="Times New Roman" w:hAnsi="Sakkal Majalla" w:cs="Sakkal Majalla" w:hint="cs"/>
                <w:b/>
                <w:bCs/>
                <w:sz w:val="28"/>
                <w:szCs w:val="28"/>
                <w:rtl/>
              </w:rPr>
              <w:t>15</w:t>
            </w:r>
            <w:r w:rsidRPr="005C628A">
              <w:rPr>
                <w:rFonts w:ascii="Sakkal Majalla" w:eastAsia="Times New Roman" w:hAnsi="Sakkal Majalla" w:cs="Sakkal Majalla"/>
                <w:b/>
                <w:bCs/>
                <w:sz w:val="28"/>
                <w:szCs w:val="28"/>
                <w:rtl/>
              </w:rPr>
              <w:t xml:space="preserve"> من </w:t>
            </w:r>
            <w:r w:rsidRPr="005C628A">
              <w:rPr>
                <w:rFonts w:ascii="Sakkal Majalla" w:eastAsia="Times New Roman" w:hAnsi="Sakkal Majalla" w:cs="Sakkal Majalla" w:hint="cs"/>
                <w:b/>
                <w:bCs/>
                <w:sz w:val="28"/>
                <w:szCs w:val="28"/>
                <w:rtl/>
              </w:rPr>
              <w:t>الدستور</w:t>
            </w:r>
            <w:r w:rsidRPr="005C628A">
              <w:rPr>
                <w:rFonts w:ascii="Sakkal Majalla" w:eastAsia="Times New Roman" w:hAnsi="Sakkal Majalla" w:cs="Sakkal Majalla"/>
                <w:b/>
                <w:bCs/>
                <w:sz w:val="28"/>
                <w:szCs w:val="28"/>
                <w:rtl/>
              </w:rPr>
              <w:t>:</w:t>
            </w:r>
            <w:r w:rsidRPr="005C628A">
              <w:rPr>
                <w:rFonts w:ascii="Sakkal Majalla" w:eastAsia="Times New Roman" w:hAnsi="Sakkal Majalla" w:cs="Sakkal Majalla"/>
                <w:b/>
                <w:bCs/>
                <w:sz w:val="28"/>
                <w:szCs w:val="28"/>
              </w:rPr>
              <w:t xml:space="preserve"> »</w:t>
            </w:r>
            <w:r w:rsidRPr="005C628A">
              <w:rPr>
                <w:rFonts w:ascii="Sakkal Majalla" w:eastAsia="Times New Roman" w:hAnsi="Sakkal Majalla" w:cs="Sakkal Majalla"/>
                <w:b/>
                <w:bCs/>
                <w:sz w:val="28"/>
                <w:szCs w:val="28"/>
                <w:rtl/>
              </w:rPr>
              <w:t xml:space="preserve"> لا يجوز البتّة التّنازل أو التّخلّي عن أيّ جزء من التّراب الوطنيّ</w:t>
            </w:r>
            <w:r w:rsidRPr="005C628A">
              <w:rPr>
                <w:rFonts w:ascii="Sakkal Majalla" w:eastAsia="Times New Roman" w:hAnsi="Sakkal Majalla" w:cs="Sakkal Majalla"/>
                <w:b/>
                <w:bCs/>
                <w:sz w:val="28"/>
                <w:szCs w:val="28"/>
              </w:rPr>
              <w:t>. «</w:t>
            </w:r>
          </w:p>
        </w:tc>
        <w:tc>
          <w:tcPr>
            <w:tcW w:w="708" w:type="dxa"/>
          </w:tcPr>
          <w:p w:rsidR="003972E9" w:rsidRPr="005C628A" w:rsidRDefault="003972E9" w:rsidP="005C628A">
            <w:pPr>
              <w:tabs>
                <w:tab w:val="left" w:pos="6461"/>
              </w:tabs>
              <w:spacing w:after="0" w:line="240" w:lineRule="auto"/>
              <w:jc w:val="center"/>
              <w:rPr>
                <w:rFonts w:ascii="Sakkal Majalla" w:eastAsia="Times New Roman" w:hAnsi="Sakkal Majalla" w:cs="Sakkal Majalla"/>
                <w:b/>
                <w:bCs/>
                <w:color w:val="C00000"/>
                <w:sz w:val="28"/>
                <w:szCs w:val="28"/>
              </w:rPr>
            </w:pPr>
            <w:r w:rsidRPr="005C628A">
              <w:rPr>
                <w:rFonts w:ascii="Sakkal Majalla" w:eastAsia="Times New Roman" w:hAnsi="Sakkal Majalla" w:cs="Sakkal Majalla" w:hint="cs"/>
                <w:b/>
                <w:bCs/>
                <w:color w:val="C00000"/>
                <w:sz w:val="28"/>
                <w:szCs w:val="28"/>
                <w:rtl/>
              </w:rPr>
              <w:t>13</w:t>
            </w:r>
          </w:p>
        </w:tc>
      </w:tr>
    </w:tbl>
    <w:p w:rsidR="00527192" w:rsidRPr="005C628A" w:rsidRDefault="002111E5" w:rsidP="005C628A">
      <w:pPr>
        <w:bidi/>
        <w:spacing w:after="0" w:line="240" w:lineRule="auto"/>
        <w:ind w:left="405"/>
        <w:jc w:val="both"/>
        <w:rPr>
          <w:rFonts w:ascii="Simplified Arabic" w:hAnsi="Simplified Arabic" w:cs="Simplified Arabic"/>
          <w:b/>
          <w:bCs/>
          <w:sz w:val="28"/>
          <w:szCs w:val="28"/>
          <w:rtl/>
        </w:rPr>
      </w:pPr>
      <w:r w:rsidRPr="005C628A">
        <w:rPr>
          <w:rFonts w:ascii="Simplified Arabic" w:hAnsi="Simplified Arabic" w:cs="Simplified Arabic" w:hint="cs"/>
          <w:b/>
          <w:bCs/>
          <w:sz w:val="28"/>
          <w:szCs w:val="28"/>
          <w:rtl/>
        </w:rPr>
        <w:t>ثانيا:تمييز القواعد القانو</w:t>
      </w:r>
      <w:r w:rsidR="00142660" w:rsidRPr="005C628A">
        <w:rPr>
          <w:rFonts w:ascii="Simplified Arabic" w:hAnsi="Simplified Arabic" w:cs="Simplified Arabic" w:hint="cs"/>
          <w:b/>
          <w:bCs/>
          <w:sz w:val="28"/>
          <w:szCs w:val="28"/>
          <w:rtl/>
        </w:rPr>
        <w:t>نية عن القواعد الأخلاقية الأخرى</w:t>
      </w:r>
    </w:p>
    <w:p w:rsidR="002111E5" w:rsidRPr="005C628A" w:rsidRDefault="002111E5" w:rsidP="005C628A">
      <w:pPr>
        <w:bidi/>
        <w:spacing w:after="0" w:line="240" w:lineRule="auto"/>
        <w:ind w:left="405"/>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تختلف القاعدة القانونية عن بعض القواعد الأخلاقية نذكر منها:</w:t>
      </w:r>
    </w:p>
    <w:p w:rsidR="002111E5" w:rsidRPr="005C628A" w:rsidRDefault="002111E5" w:rsidP="005C628A">
      <w:pPr>
        <w:pStyle w:val="Titre4"/>
        <w:bidi/>
        <w:spacing w:before="0" w:beforeAutospacing="0" w:after="0" w:afterAutospacing="0"/>
        <w:rPr>
          <w:rFonts w:ascii="Simplified Arabic" w:hAnsi="Simplified Arabic" w:cs="Simplified Arabic"/>
          <w:b w:val="0"/>
          <w:bCs w:val="0"/>
          <w:sz w:val="28"/>
          <w:szCs w:val="28"/>
        </w:rPr>
      </w:pPr>
      <w:r w:rsidRPr="005C628A">
        <w:rPr>
          <w:rStyle w:val="lev"/>
          <w:rFonts w:ascii="Simplified Arabic" w:hAnsi="Simplified Arabic" w:cs="Simplified Arabic" w:hint="cs"/>
          <w:b/>
          <w:bCs/>
          <w:sz w:val="28"/>
          <w:szCs w:val="28"/>
          <w:rtl/>
        </w:rPr>
        <w:t>1/</w:t>
      </w:r>
      <w:r w:rsidRPr="005C628A">
        <w:rPr>
          <w:rStyle w:val="lev"/>
          <w:rFonts w:ascii="Simplified Arabic" w:hAnsi="Simplified Arabic" w:cs="Simplified Arabic"/>
          <w:b/>
          <w:bCs/>
          <w:sz w:val="28"/>
          <w:szCs w:val="28"/>
          <w:rtl/>
        </w:rPr>
        <w:t>تمييز القاعدة القانونية عن الدين</w:t>
      </w:r>
      <w:r w:rsidRPr="005C628A">
        <w:rPr>
          <w:rStyle w:val="lev"/>
          <w:rFonts w:ascii="Simplified Arabic" w:hAnsi="Simplified Arabic" w:cs="Simplified Arabic"/>
          <w:b/>
          <w:bCs/>
          <w:sz w:val="28"/>
          <w:szCs w:val="28"/>
        </w:rPr>
        <w:t>.</w:t>
      </w:r>
    </w:p>
    <w:p w:rsidR="002111E5" w:rsidRPr="005C628A" w:rsidRDefault="002111E5" w:rsidP="005C628A">
      <w:pPr>
        <w:pStyle w:val="Titre5"/>
        <w:keepNext w:val="0"/>
        <w:keepLines w:val="0"/>
        <w:bidi/>
        <w:spacing w:before="0" w:line="240" w:lineRule="auto"/>
        <w:jc w:val="both"/>
        <w:rPr>
          <w:rFonts w:ascii="Simplified Arabic" w:hAnsi="Simplified Arabic" w:cs="Simplified Arabic"/>
          <w:color w:val="auto"/>
          <w:sz w:val="28"/>
          <w:szCs w:val="28"/>
        </w:rPr>
      </w:pPr>
      <w:r w:rsidRPr="005C628A">
        <w:rPr>
          <w:rStyle w:val="lev"/>
          <w:rFonts w:ascii="Simplified Arabic" w:hAnsi="Simplified Arabic" w:cs="Simplified Arabic" w:hint="cs"/>
          <w:color w:val="auto"/>
          <w:sz w:val="28"/>
          <w:szCs w:val="28"/>
          <w:u w:val="single"/>
          <w:rtl/>
        </w:rPr>
        <w:t>أ/</w:t>
      </w:r>
      <w:r w:rsidRPr="005C628A">
        <w:rPr>
          <w:rStyle w:val="lev"/>
          <w:rFonts w:ascii="Simplified Arabic" w:hAnsi="Simplified Arabic" w:cs="Simplified Arabic"/>
          <w:color w:val="auto"/>
          <w:sz w:val="28"/>
          <w:szCs w:val="28"/>
          <w:u w:val="single"/>
          <w:rtl/>
        </w:rPr>
        <w:t xml:space="preserve"> من حيث النطاق</w:t>
      </w:r>
    </w:p>
    <w:p w:rsidR="002111E5" w:rsidRPr="005C628A" w:rsidRDefault="002111E5" w:rsidP="005C628A">
      <w:pPr>
        <w:pStyle w:val="NormalWeb"/>
        <w:bidi/>
        <w:spacing w:before="0" w:beforeAutospacing="0" w:after="0"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t>الدين أوسع نطاقا لأنه يشمل علاقات الأفراد فيما بينهم وعلاقتهم بالله سبحانه وتعالى بل وحتى علاقتهم بأنفسهم، كما يأخذ بالمكبوتات والنوايا، عكس القانون</w:t>
      </w:r>
      <w:r w:rsidRPr="005C628A">
        <w:rPr>
          <w:rFonts w:ascii="Simplified Arabic" w:hAnsi="Simplified Arabic" w:cs="Simplified Arabic"/>
          <w:sz w:val="28"/>
          <w:szCs w:val="28"/>
        </w:rPr>
        <w:t>.</w:t>
      </w:r>
    </w:p>
    <w:p w:rsidR="002111E5" w:rsidRPr="005C628A" w:rsidRDefault="002111E5" w:rsidP="005C628A">
      <w:pPr>
        <w:pStyle w:val="Titre5"/>
        <w:keepNext w:val="0"/>
        <w:keepLines w:val="0"/>
        <w:bidi/>
        <w:spacing w:before="0" w:line="240" w:lineRule="auto"/>
        <w:jc w:val="both"/>
        <w:rPr>
          <w:rFonts w:ascii="Simplified Arabic" w:hAnsi="Simplified Arabic" w:cs="Simplified Arabic"/>
          <w:color w:val="auto"/>
          <w:sz w:val="28"/>
          <w:szCs w:val="28"/>
        </w:rPr>
      </w:pPr>
      <w:r w:rsidRPr="005C628A">
        <w:rPr>
          <w:rStyle w:val="lev"/>
          <w:rFonts w:ascii="Simplified Arabic" w:hAnsi="Simplified Arabic" w:cs="Simplified Arabic" w:hint="cs"/>
          <w:color w:val="auto"/>
          <w:sz w:val="28"/>
          <w:szCs w:val="28"/>
          <w:u w:val="single"/>
          <w:rtl/>
        </w:rPr>
        <w:t>ب/</w:t>
      </w:r>
      <w:r w:rsidRPr="005C628A">
        <w:rPr>
          <w:rStyle w:val="lev"/>
          <w:rFonts w:ascii="Simplified Arabic" w:hAnsi="Simplified Arabic" w:cs="Simplified Arabic"/>
          <w:color w:val="auto"/>
          <w:sz w:val="28"/>
          <w:szCs w:val="28"/>
          <w:u w:val="single"/>
        </w:rPr>
        <w:t> </w:t>
      </w:r>
      <w:r w:rsidRPr="005C628A">
        <w:rPr>
          <w:rStyle w:val="lev"/>
          <w:rFonts w:ascii="Simplified Arabic" w:hAnsi="Simplified Arabic" w:cs="Simplified Arabic"/>
          <w:color w:val="auto"/>
          <w:sz w:val="28"/>
          <w:szCs w:val="28"/>
          <w:u w:val="single"/>
          <w:rtl/>
        </w:rPr>
        <w:t>من حيث المصدر</w:t>
      </w:r>
    </w:p>
    <w:p w:rsidR="002111E5" w:rsidRPr="005C628A" w:rsidRDefault="002111E5" w:rsidP="005C628A">
      <w:pPr>
        <w:pStyle w:val="NormalWeb"/>
        <w:bidi/>
        <w:spacing w:before="0" w:beforeAutospacing="0" w:after="0"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t>مصدر الدين هو الوحي الإلهي أما مصدر القانون فهو التشريع أو ما يتعارف عليه الناس بأنه ملزم، غير أن بعض القواعد القانونية يكون مصدرها الدين</w:t>
      </w:r>
      <w:r w:rsidRPr="005C628A">
        <w:rPr>
          <w:rFonts w:ascii="Simplified Arabic" w:hAnsi="Simplified Arabic" w:cs="Simplified Arabic"/>
          <w:sz w:val="28"/>
          <w:szCs w:val="28"/>
        </w:rPr>
        <w:t>.</w:t>
      </w:r>
    </w:p>
    <w:p w:rsidR="002111E5" w:rsidRPr="005C628A" w:rsidRDefault="002111E5" w:rsidP="005C628A">
      <w:pPr>
        <w:pStyle w:val="Titre5"/>
        <w:keepNext w:val="0"/>
        <w:keepLines w:val="0"/>
        <w:bidi/>
        <w:spacing w:before="0" w:line="240" w:lineRule="auto"/>
        <w:jc w:val="both"/>
        <w:rPr>
          <w:rFonts w:ascii="Simplified Arabic" w:hAnsi="Simplified Arabic" w:cs="Simplified Arabic"/>
          <w:color w:val="auto"/>
          <w:sz w:val="28"/>
          <w:szCs w:val="28"/>
        </w:rPr>
      </w:pPr>
      <w:r w:rsidRPr="005C628A">
        <w:rPr>
          <w:rStyle w:val="lev"/>
          <w:rFonts w:ascii="Simplified Arabic" w:hAnsi="Simplified Arabic" w:cs="Simplified Arabic" w:hint="cs"/>
          <w:color w:val="auto"/>
          <w:sz w:val="28"/>
          <w:szCs w:val="28"/>
          <w:u w:val="single"/>
          <w:rtl/>
        </w:rPr>
        <w:t>ج/</w:t>
      </w:r>
      <w:r w:rsidRPr="005C628A">
        <w:rPr>
          <w:rStyle w:val="lev"/>
          <w:rFonts w:ascii="Simplified Arabic" w:hAnsi="Simplified Arabic" w:cs="Simplified Arabic"/>
          <w:color w:val="auto"/>
          <w:sz w:val="28"/>
          <w:szCs w:val="28"/>
          <w:u w:val="single"/>
          <w:rtl/>
        </w:rPr>
        <w:t xml:space="preserve"> من حيث الغاية</w:t>
      </w:r>
    </w:p>
    <w:p w:rsidR="002111E5" w:rsidRPr="005C628A" w:rsidRDefault="002111E5" w:rsidP="005C628A">
      <w:pPr>
        <w:pStyle w:val="NormalWeb"/>
        <w:bidi/>
        <w:spacing w:before="0" w:beforeAutospacing="0" w:after="0"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t>الغاية من الدين هي غاية مثالية تتمثل في الرقي بالنفس البشرية وعبادة الله سبحانه وتعالى لنيل رضاه، أما الغاية من القانون فهو المحافظة على النظام في المجتمع</w:t>
      </w:r>
      <w:r w:rsidRPr="005C628A">
        <w:rPr>
          <w:rFonts w:ascii="Simplified Arabic" w:hAnsi="Simplified Arabic" w:cs="Simplified Arabic"/>
          <w:sz w:val="28"/>
          <w:szCs w:val="28"/>
        </w:rPr>
        <w:t>.</w:t>
      </w:r>
    </w:p>
    <w:p w:rsidR="002111E5" w:rsidRPr="005C628A" w:rsidRDefault="002111E5" w:rsidP="005C628A">
      <w:pPr>
        <w:pStyle w:val="Titre5"/>
        <w:keepNext w:val="0"/>
        <w:keepLines w:val="0"/>
        <w:bidi/>
        <w:spacing w:before="0" w:line="240" w:lineRule="auto"/>
        <w:jc w:val="both"/>
        <w:rPr>
          <w:rFonts w:ascii="Simplified Arabic" w:hAnsi="Simplified Arabic" w:cs="Simplified Arabic"/>
          <w:color w:val="auto"/>
          <w:sz w:val="28"/>
          <w:szCs w:val="28"/>
        </w:rPr>
      </w:pPr>
      <w:r w:rsidRPr="005C628A">
        <w:rPr>
          <w:rStyle w:val="lev"/>
          <w:rFonts w:ascii="Simplified Arabic" w:hAnsi="Simplified Arabic" w:cs="Simplified Arabic" w:hint="cs"/>
          <w:color w:val="auto"/>
          <w:sz w:val="28"/>
          <w:szCs w:val="28"/>
          <w:u w:val="single"/>
          <w:rtl/>
        </w:rPr>
        <w:t>د/</w:t>
      </w:r>
      <w:r w:rsidRPr="005C628A">
        <w:rPr>
          <w:rStyle w:val="lev"/>
          <w:rFonts w:ascii="Simplified Arabic" w:hAnsi="Simplified Arabic" w:cs="Simplified Arabic"/>
          <w:color w:val="auto"/>
          <w:sz w:val="28"/>
          <w:szCs w:val="28"/>
          <w:u w:val="single"/>
          <w:rtl/>
        </w:rPr>
        <w:t xml:space="preserve"> من حيث الجزاء</w:t>
      </w:r>
    </w:p>
    <w:p w:rsidR="002111E5" w:rsidRPr="005C628A" w:rsidRDefault="002111E5" w:rsidP="005C628A">
      <w:pPr>
        <w:pStyle w:val="NormalWeb"/>
        <w:bidi/>
        <w:spacing w:before="0" w:beforeAutospacing="0" w:after="0"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t>جزاء الدين أخروي متروك ليوم القيامة أما الجزاء القانوني فهو مادي، حال، منصوص عليه في القانون وتوقعه السلطة العامة. غير أن بعض الجزاءات الدينية تكون حالة أي في الدنيا قبل الآخرة مثل الحدود (قطع اليد، الرجم، الجلد</w:t>
      </w:r>
      <w:r w:rsidRPr="005C628A">
        <w:rPr>
          <w:rFonts w:ascii="Simplified Arabic" w:hAnsi="Simplified Arabic" w:cs="Simplified Arabic"/>
          <w:sz w:val="28"/>
          <w:szCs w:val="28"/>
        </w:rPr>
        <w:t>.</w:t>
      </w:r>
    </w:p>
    <w:p w:rsidR="00142660" w:rsidRPr="005C628A" w:rsidRDefault="00142660" w:rsidP="005C628A">
      <w:pPr>
        <w:pStyle w:val="Titre5"/>
        <w:bidi/>
        <w:spacing w:before="0" w:line="240" w:lineRule="auto"/>
        <w:jc w:val="both"/>
        <w:rPr>
          <w:rFonts w:ascii="Simplified Arabic" w:hAnsi="Simplified Arabic" w:cs="Simplified Arabic"/>
          <w:color w:val="auto"/>
          <w:sz w:val="28"/>
          <w:szCs w:val="28"/>
        </w:rPr>
      </w:pPr>
      <w:r w:rsidRPr="005C628A">
        <w:rPr>
          <w:rStyle w:val="lev"/>
          <w:rFonts w:ascii="Simplified Arabic" w:hAnsi="Simplified Arabic" w:cs="Simplified Arabic" w:hint="cs"/>
          <w:color w:val="auto"/>
          <w:sz w:val="28"/>
          <w:szCs w:val="28"/>
          <w:rtl/>
        </w:rPr>
        <w:t>2/</w:t>
      </w:r>
      <w:r w:rsidRPr="005C628A">
        <w:rPr>
          <w:rStyle w:val="lev"/>
          <w:rFonts w:ascii="Simplified Arabic" w:hAnsi="Simplified Arabic" w:cs="Simplified Arabic"/>
          <w:color w:val="auto"/>
          <w:sz w:val="28"/>
          <w:szCs w:val="28"/>
          <w:rtl/>
        </w:rPr>
        <w:t>تمييز القانون عن الأخلاق.</w:t>
      </w:r>
    </w:p>
    <w:p w:rsidR="00142660" w:rsidRPr="005C628A" w:rsidRDefault="00142660" w:rsidP="005C628A">
      <w:pPr>
        <w:pStyle w:val="Titre6"/>
        <w:bidi/>
        <w:spacing w:before="0" w:line="240" w:lineRule="auto"/>
        <w:jc w:val="both"/>
        <w:rPr>
          <w:rFonts w:ascii="Simplified Arabic" w:hAnsi="Simplified Arabic" w:cs="Simplified Arabic"/>
          <w:i w:val="0"/>
          <w:iCs w:val="0"/>
          <w:color w:val="auto"/>
          <w:sz w:val="28"/>
          <w:szCs w:val="28"/>
          <w:rtl/>
        </w:rPr>
      </w:pPr>
      <w:r w:rsidRPr="005C628A">
        <w:rPr>
          <w:rStyle w:val="lev"/>
          <w:rFonts w:ascii="Simplified Arabic" w:hAnsi="Simplified Arabic" w:cs="Simplified Arabic" w:hint="cs"/>
          <w:i w:val="0"/>
          <w:iCs w:val="0"/>
          <w:color w:val="auto"/>
          <w:sz w:val="28"/>
          <w:szCs w:val="28"/>
          <w:u w:val="single"/>
          <w:rtl/>
        </w:rPr>
        <w:t>أ/</w:t>
      </w:r>
      <w:r w:rsidRPr="005C628A">
        <w:rPr>
          <w:rStyle w:val="lev"/>
          <w:rFonts w:ascii="Simplified Arabic" w:hAnsi="Simplified Arabic" w:cs="Simplified Arabic"/>
          <w:i w:val="0"/>
          <w:iCs w:val="0"/>
          <w:color w:val="auto"/>
          <w:sz w:val="28"/>
          <w:szCs w:val="28"/>
          <w:u w:val="single"/>
          <w:rtl/>
        </w:rPr>
        <w:t xml:space="preserve"> من حيث النطاق</w:t>
      </w:r>
    </w:p>
    <w:p w:rsidR="00142660" w:rsidRPr="005C628A" w:rsidRDefault="00142660" w:rsidP="005C628A">
      <w:pPr>
        <w:pStyle w:val="NormalWeb"/>
        <w:bidi/>
        <w:spacing w:before="0" w:beforeAutospacing="0" w:after="0"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t>الأخلاق يتشابه مع الدين في النطاق فهو أوسع من نطاق القانون إذ ينظم العلاقات بين الأفراد ويعتد بالنوايا والكثير من الأشياء قد تنكرها الأخلاق لكن لا ينظمها القانون</w:t>
      </w:r>
      <w:r w:rsidRPr="005C628A">
        <w:rPr>
          <w:rFonts w:ascii="Simplified Arabic" w:hAnsi="Simplified Arabic" w:cs="Simplified Arabic"/>
          <w:sz w:val="28"/>
          <w:szCs w:val="28"/>
        </w:rPr>
        <w:t>.</w:t>
      </w:r>
    </w:p>
    <w:p w:rsidR="00142660" w:rsidRPr="005C628A" w:rsidRDefault="00142660" w:rsidP="005C628A">
      <w:pPr>
        <w:pStyle w:val="Titre6"/>
        <w:bidi/>
        <w:spacing w:before="0" w:line="240" w:lineRule="auto"/>
        <w:jc w:val="both"/>
        <w:rPr>
          <w:rFonts w:ascii="Simplified Arabic" w:hAnsi="Simplified Arabic" w:cs="Simplified Arabic"/>
          <w:i w:val="0"/>
          <w:iCs w:val="0"/>
          <w:color w:val="auto"/>
          <w:sz w:val="28"/>
          <w:szCs w:val="28"/>
        </w:rPr>
      </w:pPr>
      <w:r w:rsidRPr="005C628A">
        <w:rPr>
          <w:rStyle w:val="lev"/>
          <w:rFonts w:ascii="Simplified Arabic" w:hAnsi="Simplified Arabic" w:cs="Simplified Arabic" w:hint="cs"/>
          <w:i w:val="0"/>
          <w:iCs w:val="0"/>
          <w:color w:val="auto"/>
          <w:sz w:val="28"/>
          <w:szCs w:val="28"/>
          <w:u w:val="single"/>
          <w:rtl/>
        </w:rPr>
        <w:lastRenderedPageBreak/>
        <w:t>ب/</w:t>
      </w:r>
      <w:r w:rsidRPr="005C628A">
        <w:rPr>
          <w:rStyle w:val="lev"/>
          <w:rFonts w:ascii="Simplified Arabic" w:hAnsi="Simplified Arabic" w:cs="Simplified Arabic"/>
          <w:i w:val="0"/>
          <w:iCs w:val="0"/>
          <w:color w:val="auto"/>
          <w:sz w:val="28"/>
          <w:szCs w:val="28"/>
          <w:u w:val="single"/>
          <w:rtl/>
        </w:rPr>
        <w:t xml:space="preserve"> من حيث المصدر</w:t>
      </w:r>
    </w:p>
    <w:p w:rsidR="00142660" w:rsidRPr="005C628A" w:rsidRDefault="00142660" w:rsidP="005C628A">
      <w:pPr>
        <w:pStyle w:val="NormalWeb"/>
        <w:bidi/>
        <w:spacing w:before="0" w:beforeAutospacing="0" w:after="0"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t>الأخلاق مصدرها شعور الناس وضمير الجماعة وقد يكون مصدرها المعتقدات الدينية أو آراء المفكرين والفلاسفة</w:t>
      </w:r>
      <w:r w:rsidRPr="005C628A">
        <w:rPr>
          <w:rFonts w:ascii="Simplified Arabic" w:hAnsi="Simplified Arabic" w:cs="Simplified Arabic"/>
          <w:sz w:val="28"/>
          <w:szCs w:val="28"/>
        </w:rPr>
        <w:t>.</w:t>
      </w:r>
    </w:p>
    <w:p w:rsidR="00142660" w:rsidRPr="005C628A" w:rsidRDefault="00142660" w:rsidP="005C628A">
      <w:pPr>
        <w:pStyle w:val="Titre6"/>
        <w:bidi/>
        <w:spacing w:before="0" w:line="240" w:lineRule="auto"/>
        <w:jc w:val="both"/>
        <w:rPr>
          <w:rFonts w:ascii="Simplified Arabic" w:hAnsi="Simplified Arabic" w:cs="Simplified Arabic"/>
          <w:i w:val="0"/>
          <w:iCs w:val="0"/>
          <w:color w:val="auto"/>
          <w:sz w:val="28"/>
          <w:szCs w:val="28"/>
        </w:rPr>
      </w:pPr>
      <w:r w:rsidRPr="005C628A">
        <w:rPr>
          <w:rStyle w:val="lev"/>
          <w:rFonts w:ascii="Simplified Arabic" w:hAnsi="Simplified Arabic" w:cs="Simplified Arabic" w:hint="cs"/>
          <w:i w:val="0"/>
          <w:iCs w:val="0"/>
          <w:color w:val="auto"/>
          <w:sz w:val="28"/>
          <w:szCs w:val="28"/>
          <w:u w:val="single"/>
          <w:rtl/>
        </w:rPr>
        <w:t>ج/</w:t>
      </w:r>
      <w:r w:rsidRPr="005C628A">
        <w:rPr>
          <w:rStyle w:val="lev"/>
          <w:rFonts w:ascii="Simplified Arabic" w:hAnsi="Simplified Arabic" w:cs="Simplified Arabic"/>
          <w:i w:val="0"/>
          <w:iCs w:val="0"/>
          <w:color w:val="auto"/>
          <w:sz w:val="28"/>
          <w:szCs w:val="28"/>
          <w:u w:val="single"/>
          <w:rtl/>
        </w:rPr>
        <w:t xml:space="preserve"> من حيث الغاية</w:t>
      </w:r>
    </w:p>
    <w:p w:rsidR="00142660" w:rsidRPr="005C628A" w:rsidRDefault="00142660" w:rsidP="005C628A">
      <w:pPr>
        <w:pStyle w:val="NormalWeb"/>
        <w:bidi/>
        <w:spacing w:before="0" w:beforeAutospacing="0" w:after="0"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t xml:space="preserve">غاية الأخلاق مثل الدين مثالية تهدف </w:t>
      </w:r>
      <w:r w:rsidR="00B20152" w:rsidRPr="005C628A">
        <w:rPr>
          <w:rFonts w:ascii="Simplified Arabic" w:hAnsi="Simplified Arabic" w:cs="Simplified Arabic" w:hint="cs"/>
          <w:sz w:val="28"/>
          <w:szCs w:val="28"/>
          <w:rtl/>
        </w:rPr>
        <w:t>إلى</w:t>
      </w:r>
      <w:r w:rsidRPr="005C628A">
        <w:rPr>
          <w:rFonts w:ascii="Simplified Arabic" w:hAnsi="Simplified Arabic" w:cs="Simplified Arabic"/>
          <w:sz w:val="28"/>
          <w:szCs w:val="28"/>
          <w:rtl/>
        </w:rPr>
        <w:t xml:space="preserve"> الرقي بالإنسان </w:t>
      </w:r>
      <w:r w:rsidR="00B20152" w:rsidRPr="005C628A">
        <w:rPr>
          <w:rFonts w:ascii="Simplified Arabic" w:hAnsi="Simplified Arabic" w:cs="Simplified Arabic" w:hint="cs"/>
          <w:sz w:val="28"/>
          <w:szCs w:val="28"/>
          <w:rtl/>
        </w:rPr>
        <w:t>إلى</w:t>
      </w:r>
      <w:r w:rsidRPr="005C628A">
        <w:rPr>
          <w:rFonts w:ascii="Simplified Arabic" w:hAnsi="Simplified Arabic" w:cs="Simplified Arabic"/>
          <w:sz w:val="28"/>
          <w:szCs w:val="28"/>
          <w:rtl/>
        </w:rPr>
        <w:t xml:space="preserve"> الكمال</w:t>
      </w:r>
      <w:r w:rsidRPr="005C628A">
        <w:rPr>
          <w:rFonts w:ascii="Simplified Arabic" w:hAnsi="Simplified Arabic" w:cs="Simplified Arabic"/>
          <w:sz w:val="28"/>
          <w:szCs w:val="28"/>
        </w:rPr>
        <w:t>.</w:t>
      </w:r>
    </w:p>
    <w:p w:rsidR="00142660" w:rsidRPr="005C628A" w:rsidRDefault="00142660" w:rsidP="005C628A">
      <w:pPr>
        <w:pStyle w:val="Titre6"/>
        <w:bidi/>
        <w:spacing w:before="0" w:line="240" w:lineRule="auto"/>
        <w:jc w:val="both"/>
        <w:rPr>
          <w:rFonts w:ascii="Simplified Arabic" w:hAnsi="Simplified Arabic" w:cs="Simplified Arabic"/>
          <w:i w:val="0"/>
          <w:iCs w:val="0"/>
          <w:color w:val="auto"/>
          <w:sz w:val="28"/>
          <w:szCs w:val="28"/>
        </w:rPr>
      </w:pPr>
      <w:r w:rsidRPr="005C628A">
        <w:rPr>
          <w:rStyle w:val="lev"/>
          <w:rFonts w:ascii="Simplified Arabic" w:hAnsi="Simplified Arabic" w:cs="Simplified Arabic" w:hint="cs"/>
          <w:i w:val="0"/>
          <w:iCs w:val="0"/>
          <w:color w:val="auto"/>
          <w:sz w:val="28"/>
          <w:szCs w:val="28"/>
          <w:u w:val="single"/>
          <w:rtl/>
        </w:rPr>
        <w:t>د/</w:t>
      </w:r>
      <w:r w:rsidRPr="005C628A">
        <w:rPr>
          <w:rStyle w:val="lev"/>
          <w:rFonts w:ascii="Simplified Arabic" w:hAnsi="Simplified Arabic" w:cs="Simplified Arabic"/>
          <w:i w:val="0"/>
          <w:iCs w:val="0"/>
          <w:color w:val="auto"/>
          <w:sz w:val="28"/>
          <w:szCs w:val="28"/>
          <w:u w:val="single"/>
          <w:rtl/>
        </w:rPr>
        <w:t xml:space="preserve"> من حيث الجزاء</w:t>
      </w:r>
    </w:p>
    <w:p w:rsidR="00142660" w:rsidRPr="005C628A" w:rsidRDefault="00142660" w:rsidP="005C628A">
      <w:pPr>
        <w:pStyle w:val="NormalWeb"/>
        <w:bidi/>
        <w:spacing w:before="0" w:beforeAutospacing="0" w:after="0" w:afterAutospacing="0"/>
        <w:jc w:val="both"/>
        <w:rPr>
          <w:rFonts w:ascii="Simplified Arabic" w:hAnsi="Simplified Arabic" w:cs="Simplified Arabic"/>
          <w:sz w:val="28"/>
          <w:szCs w:val="28"/>
          <w:rtl/>
        </w:rPr>
      </w:pPr>
      <w:r w:rsidRPr="005C628A">
        <w:rPr>
          <w:rFonts w:ascii="Simplified Arabic" w:hAnsi="Simplified Arabic" w:cs="Simplified Arabic"/>
          <w:sz w:val="28"/>
          <w:szCs w:val="28"/>
          <w:rtl/>
        </w:rPr>
        <w:t>جزاء الأخلاق جزاء معنوي يتمثل في تأنيب الضمير ونظرة الغير واستنكارهم للتصرفات غير الأخلاقية</w:t>
      </w:r>
      <w:r w:rsidRPr="005C628A">
        <w:rPr>
          <w:rFonts w:ascii="Simplified Arabic" w:hAnsi="Simplified Arabic" w:cs="Simplified Arabic"/>
          <w:sz w:val="28"/>
          <w:szCs w:val="28"/>
        </w:rPr>
        <w:t>.</w:t>
      </w:r>
    </w:p>
    <w:p w:rsidR="00142660" w:rsidRPr="005C628A" w:rsidRDefault="00142660" w:rsidP="005C628A">
      <w:pPr>
        <w:pStyle w:val="NormalWeb"/>
        <w:bidi/>
        <w:spacing w:before="0" w:beforeAutospacing="0" w:after="0" w:afterAutospacing="0"/>
        <w:jc w:val="both"/>
        <w:rPr>
          <w:rFonts w:ascii="Simplified Arabic" w:hAnsi="Simplified Arabic" w:cs="Simplified Arabic"/>
          <w:sz w:val="28"/>
          <w:szCs w:val="28"/>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لكن القانون والأخلاق مترابطان فالكثير من القواعد القانونية تكون مرتبطة بالأخلاق إذ نجد العديد من المواد بصيغة ما لم يكن مخالفا للنظام العام والآداب العامة.</w:t>
      </w:r>
    </w:p>
    <w:p w:rsidR="00921E25" w:rsidRPr="005C628A" w:rsidRDefault="00142660" w:rsidP="005C628A">
      <w:pPr>
        <w:pStyle w:val="NormalWeb"/>
        <w:bidi/>
        <w:spacing w:before="0" w:beforeAutospacing="0" w:after="0" w:afterAutospacing="0"/>
        <w:jc w:val="both"/>
        <w:textAlignment w:val="baseline"/>
        <w:rPr>
          <w:rFonts w:ascii="Simplified Arabic" w:hAnsi="Simplified Arabic" w:cs="Simplified Arabic"/>
          <w:sz w:val="28"/>
          <w:szCs w:val="28"/>
        </w:rPr>
      </w:pPr>
      <w:r w:rsidRPr="005C628A">
        <w:rPr>
          <w:rFonts w:ascii="Simplified Arabic" w:hAnsi="Simplified Arabic" w:cs="Simplified Arabic" w:hint="cs"/>
          <w:sz w:val="28"/>
          <w:szCs w:val="28"/>
          <w:rtl/>
        </w:rPr>
        <w:t xml:space="preserve">     </w:t>
      </w:r>
      <w:r w:rsidR="00921E25" w:rsidRPr="005C628A">
        <w:rPr>
          <w:rFonts w:ascii="Simplified Arabic" w:hAnsi="Simplified Arabic" w:cs="Simplified Arabic"/>
          <w:sz w:val="28"/>
          <w:szCs w:val="28"/>
          <w:rtl/>
        </w:rPr>
        <w:t>ج/</w:t>
      </w:r>
      <w:r w:rsidR="00921E25" w:rsidRPr="005C628A">
        <w:rPr>
          <w:rFonts w:ascii="Simplified Arabic" w:hAnsi="Simplified Arabic" w:cs="Simplified Arabic"/>
          <w:b/>
          <w:bCs/>
          <w:sz w:val="28"/>
          <w:szCs w:val="28"/>
          <w:bdr w:val="none" w:sz="0" w:space="0" w:color="auto" w:frame="1"/>
          <w:rtl/>
        </w:rPr>
        <w:t>القواعد القانونية وقواعد المجاملات</w:t>
      </w:r>
    </w:p>
    <w:p w:rsidR="00921E25" w:rsidRPr="005C628A" w:rsidRDefault="00921E25" w:rsidP="005C628A">
      <w:pPr>
        <w:pStyle w:val="NormalWeb"/>
        <w:bidi/>
        <w:spacing w:before="0" w:beforeAutospacing="0" w:after="240" w:afterAutospacing="0"/>
        <w:jc w:val="both"/>
        <w:textAlignment w:val="baseline"/>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قواعد المجاملات هي مجموعة المبادئ التي تستهدف جعل الحياة أكثر رقة وتهذيبا وذلك بدعوة الأفراد إلى بذل مزيد من العناية المتبادلة في المناسبات المختلفة كالتهنئة في المناسبات السعيدة وزيارة المرضى وأداء واجب العزاء.</w:t>
      </w:r>
    </w:p>
    <w:p w:rsidR="00921E25" w:rsidRPr="005C628A" w:rsidRDefault="00921E25" w:rsidP="005C628A">
      <w:pPr>
        <w:pStyle w:val="NormalWeb"/>
        <w:bidi/>
        <w:spacing w:before="0" w:beforeAutospacing="0" w:after="240" w:afterAutospacing="0"/>
        <w:jc w:val="both"/>
        <w:textAlignment w:val="baseline"/>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وقد يشعر المجتمع بأهمية قاعدة من قواعد المجاملات فيقوم بتحويلها إلى قاعدة قانونية بتقرير الجزاء الذي يوقع على من يخالفها فمثلا قواعد معاملة رجال السلك الدبلوماسي كانت في الأصل من قواعد المجاملات إلا إنها أصبحت الآن عرفا دوليا تلتزم به كافة الدول .</w:t>
      </w:r>
    </w:p>
    <w:p w:rsidR="00921E25" w:rsidRPr="005C628A" w:rsidRDefault="00921E25" w:rsidP="005C628A">
      <w:pPr>
        <w:pStyle w:val="NormalWeb"/>
        <w:bidi/>
        <w:spacing w:before="0" w:beforeAutospacing="0" w:after="240" w:afterAutospacing="0"/>
        <w:jc w:val="both"/>
        <w:textAlignment w:val="baseline"/>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ورغم هذه الصلة التي تبدو بين القانون والمجاملات إلا أن هناك فرقا هاما بينهما يتمثل في طبيعة الجزاء حال مخالفة كل منهما , فإذا كان جزاء مخالفة القاعدة القانونية هو جزاء ماديا وملموسا توقعه السلطة العامة فإن جزاء مخالفة قواعد المجاملات يكون في صورة استهجان الناس ومعاملته بالمثل .</w:t>
      </w:r>
    </w:p>
    <w:tbl>
      <w:tblPr>
        <w:tblStyle w:val="Grilledutableau"/>
        <w:bidiVisual/>
        <w:tblW w:w="0" w:type="auto"/>
        <w:tblLook w:val="04A0"/>
      </w:tblPr>
      <w:tblGrid>
        <w:gridCol w:w="10061"/>
      </w:tblGrid>
      <w:tr w:rsidR="001211A8" w:rsidRPr="005C628A" w:rsidTr="001211A8">
        <w:tc>
          <w:tcPr>
            <w:tcW w:w="10061" w:type="dxa"/>
          </w:tcPr>
          <w:p w:rsidR="001211A8" w:rsidRPr="005C628A" w:rsidRDefault="001211A8" w:rsidP="005C628A">
            <w:pPr>
              <w:bidi/>
              <w:jc w:val="center"/>
              <w:rPr>
                <w:rFonts w:ascii="Simplified Arabic" w:hAnsi="Simplified Arabic" w:cs="Simplified Arabic"/>
                <w:sz w:val="28"/>
                <w:szCs w:val="28"/>
                <w:rtl/>
              </w:rPr>
            </w:pPr>
            <w:r w:rsidRPr="005C628A">
              <w:rPr>
                <w:rFonts w:ascii="Simplified Arabic" w:hAnsi="Simplified Arabic" w:cs="Simplified Arabic" w:hint="cs"/>
                <w:b/>
                <w:bCs/>
                <w:sz w:val="28"/>
                <w:szCs w:val="28"/>
                <w:rtl/>
              </w:rPr>
              <w:t>المحاضرة الثالثة:خصائص القاعدة القانونية وعلاقة القانون بباقي العلوم الأخرى</w:t>
            </w:r>
          </w:p>
        </w:tc>
      </w:tr>
    </w:tbl>
    <w:p w:rsidR="00A34808" w:rsidRPr="005C628A" w:rsidRDefault="001211A8" w:rsidP="005C628A">
      <w:pPr>
        <w:bidi/>
        <w:spacing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سوف نعرج في هذه المحاضر لبعض الخصائص التي تتميز بها القاعدة القانونية ثم استخل</w:t>
      </w:r>
      <w:r w:rsidR="00B20152" w:rsidRPr="005C628A">
        <w:rPr>
          <w:rFonts w:ascii="Simplified Arabic" w:hAnsi="Simplified Arabic" w:cs="Simplified Arabic" w:hint="cs"/>
          <w:sz w:val="28"/>
          <w:szCs w:val="28"/>
          <w:rtl/>
        </w:rPr>
        <w:t>اص علاقة القانون بباقي العلوم الإ</w:t>
      </w:r>
      <w:r w:rsidRPr="005C628A">
        <w:rPr>
          <w:rFonts w:ascii="Simplified Arabic" w:hAnsi="Simplified Arabic" w:cs="Simplified Arabic" w:hint="cs"/>
          <w:sz w:val="28"/>
          <w:szCs w:val="28"/>
          <w:rtl/>
        </w:rPr>
        <w:t>نسانية الأخرى.</w:t>
      </w:r>
    </w:p>
    <w:p w:rsidR="001211A8" w:rsidRPr="005C628A" w:rsidRDefault="001211A8" w:rsidP="005C628A">
      <w:pPr>
        <w:bidi/>
        <w:spacing w:line="240" w:lineRule="auto"/>
        <w:jc w:val="both"/>
        <w:rPr>
          <w:rFonts w:ascii="Simplified Arabic" w:hAnsi="Simplified Arabic" w:cs="Simplified Arabic"/>
          <w:b/>
          <w:bCs/>
          <w:sz w:val="28"/>
          <w:szCs w:val="28"/>
          <w:rtl/>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أولا:خصائص القاعدة القانونية</w:t>
      </w:r>
    </w:p>
    <w:p w:rsidR="001211A8" w:rsidRPr="005C628A" w:rsidRDefault="001211A8" w:rsidP="005C628A">
      <w:pPr>
        <w:bidi/>
        <w:spacing w:line="240" w:lineRule="auto"/>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من خلال تعريفنا للقانون يمكن أن نلخص خصائص القاعدة القانونية فيمايلي:</w:t>
      </w:r>
    </w:p>
    <w:p w:rsidR="001211A8" w:rsidRPr="005C628A" w:rsidRDefault="001211A8" w:rsidP="005C628A">
      <w:pPr>
        <w:pStyle w:val="NormalWeb"/>
        <w:shd w:val="clear" w:color="auto" w:fill="FFFFFF"/>
        <w:bidi/>
        <w:spacing w:before="75" w:beforeAutospacing="0" w:after="75" w:afterAutospacing="0"/>
        <w:rPr>
          <w:rFonts w:ascii="Simplified Arabic" w:hAnsi="Simplified Arabic" w:cs="Simplified Arabic"/>
          <w:b/>
          <w:bCs/>
          <w:color w:val="1D2129"/>
          <w:sz w:val="28"/>
          <w:szCs w:val="28"/>
        </w:rPr>
      </w:pPr>
      <w:r w:rsidRPr="005C628A">
        <w:rPr>
          <w:rFonts w:ascii="Simplified Arabic" w:hAnsi="Simplified Arabic" w:cs="Simplified Arabic" w:hint="cs"/>
          <w:sz w:val="28"/>
          <w:szCs w:val="28"/>
          <w:rtl/>
        </w:rPr>
        <w:t xml:space="preserve">     </w:t>
      </w:r>
      <w:r w:rsidRPr="005C628A">
        <w:rPr>
          <w:rFonts w:ascii="Simplified Arabic" w:hAnsi="Simplified Arabic" w:cs="Simplified Arabic" w:hint="cs"/>
          <w:b/>
          <w:bCs/>
          <w:sz w:val="28"/>
          <w:szCs w:val="28"/>
          <w:rtl/>
        </w:rPr>
        <w:t xml:space="preserve"> </w:t>
      </w:r>
      <w:r w:rsidRPr="005C628A">
        <w:rPr>
          <w:rFonts w:ascii="Simplified Arabic" w:hAnsi="Simplified Arabic" w:cs="Simplified Arabic" w:hint="cs"/>
          <w:b/>
          <w:bCs/>
          <w:color w:val="1D2129"/>
          <w:sz w:val="28"/>
          <w:szCs w:val="28"/>
          <w:rtl/>
        </w:rPr>
        <w:t>1/</w:t>
      </w:r>
      <w:r w:rsidRPr="005C628A">
        <w:rPr>
          <w:rFonts w:ascii="Simplified Arabic" w:hAnsi="Simplified Arabic" w:cs="Simplified Arabic"/>
          <w:b/>
          <w:bCs/>
          <w:color w:val="1D2129"/>
          <w:sz w:val="28"/>
          <w:szCs w:val="28"/>
          <w:rtl/>
        </w:rPr>
        <w:t>القاعدة القانونية قاعدة اجتماعية</w:t>
      </w:r>
    </w:p>
    <w:p w:rsidR="001211A8" w:rsidRPr="005C628A" w:rsidRDefault="001211A8" w:rsidP="005C628A">
      <w:pPr>
        <w:pStyle w:val="NormalWeb"/>
        <w:shd w:val="clear" w:color="auto" w:fill="FFFFFF"/>
        <w:bidi/>
        <w:spacing w:before="75" w:beforeAutospacing="0" w:after="75" w:afterAutospacing="0"/>
        <w:rPr>
          <w:rFonts w:ascii="Simplified Arabic" w:hAnsi="Simplified Arabic" w:cs="Simplified Arabic"/>
          <w:color w:val="1D2129"/>
          <w:sz w:val="28"/>
          <w:szCs w:val="28"/>
        </w:rPr>
      </w:pPr>
      <w:r w:rsidRPr="005C628A">
        <w:rPr>
          <w:rFonts w:ascii="Simplified Arabic" w:hAnsi="Simplified Arabic" w:cs="Simplified Arabic" w:hint="cs"/>
          <w:color w:val="1D2129"/>
          <w:sz w:val="28"/>
          <w:szCs w:val="28"/>
          <w:rtl/>
        </w:rPr>
        <w:t xml:space="preserve">      </w:t>
      </w:r>
      <w:r w:rsidR="0043311D" w:rsidRPr="005C628A">
        <w:rPr>
          <w:rFonts w:ascii="Simplified Arabic" w:hAnsi="Simplified Arabic" w:cs="Simplified Arabic"/>
          <w:color w:val="1D2129"/>
          <w:sz w:val="28"/>
          <w:szCs w:val="28"/>
          <w:rtl/>
        </w:rPr>
        <w:t>لا</w:t>
      </w:r>
      <w:r w:rsid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يمكن تصور وجود القانون إلا بوجود الجماعة، فالفرد الذي يعيش منعزلا عن الجماعة وليست له علاقات اجتماعية مع محيطه الخارجي، لا يكون في حاجة إلى القواعد القانونية</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فالقانون ظاهرة اجتماعية ينشأ لكي ينظم الروابط الاجتماعية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والعلاقات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التي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تربط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بين الأفراد في مختلف مظاهرها، فقد ينظم حياة</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الإنسان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الأسرية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وأحواله</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الشخصية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كالزواج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والطلاق</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والميراث والنسب... وقد ينظم معاملاته المالية، كالبيع والرهن والشراء... "والقانون لا يوجد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في أي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مجتمع</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إنساني، بل</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يلزم أن</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نكون</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بصدد </w:t>
      </w:r>
      <w:r w:rsidRPr="005C628A">
        <w:rPr>
          <w:rFonts w:ascii="Simplified Arabic" w:hAnsi="Simplified Arabic" w:cs="Simplified Arabic"/>
          <w:color w:val="1D2129"/>
          <w:sz w:val="28"/>
          <w:szCs w:val="28"/>
          <w:rtl/>
        </w:rPr>
        <w:lastRenderedPageBreak/>
        <w:t xml:space="preserve">مجتمع سياسي منظم يفترض وجود سلطة عليا ذات سيادة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تعمل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على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فرض</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القانون</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واحترام تطبيقه حتى يسود الأمن والاستقرار</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والقاعدة القانونية كونها قاعدة اجتماعية لابد أن تتناول تنظيم سلوك الفرد، بحيث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تتوجه</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بخطابها </w:t>
      </w:r>
      <w:r w:rsidR="00266D1F"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إلى الأفراد في صورة أمر أو تكليف أو منع بهدف تنظيم شؤون المجتمع وتقويم سلوكه</w:t>
      </w:r>
      <w:r w:rsidRPr="005C628A">
        <w:rPr>
          <w:rFonts w:ascii="Simplified Arabic" w:hAnsi="Simplified Arabic" w:cs="Simplified Arabic"/>
          <w:color w:val="1D2129"/>
          <w:sz w:val="28"/>
          <w:szCs w:val="28"/>
        </w:rPr>
        <w:t>.</w:t>
      </w:r>
    </w:p>
    <w:p w:rsidR="00392E66" w:rsidRPr="005C628A" w:rsidRDefault="001211A8" w:rsidP="005C628A">
      <w:pPr>
        <w:pStyle w:val="NormalWeb"/>
        <w:shd w:val="clear" w:color="auto" w:fill="FFFFFF"/>
        <w:bidi/>
        <w:spacing w:before="0" w:beforeAutospacing="0" w:after="0" w:afterAutospacing="0"/>
        <w:rPr>
          <w:rFonts w:ascii="Simplified Arabic" w:hAnsi="Simplified Arabic" w:cs="Simplified Arabic"/>
          <w:color w:val="1D2129"/>
          <w:sz w:val="28"/>
          <w:szCs w:val="28"/>
          <w:rtl/>
        </w:rPr>
      </w:pPr>
      <w:r w:rsidRPr="005C628A">
        <w:rPr>
          <w:rStyle w:val="6qdm"/>
          <w:rFonts w:ascii="Simplified Arabic" w:eastAsia="MS Mincho" w:hAnsi="MS Mincho" w:cs="Simplified Arabic" w:hint="cs"/>
          <w:color w:val="1D2129"/>
          <w:sz w:val="28"/>
          <w:szCs w:val="28"/>
          <w:rtl/>
        </w:rPr>
        <w:t xml:space="preserve">     2</w:t>
      </w:r>
      <w:r w:rsidRPr="005C628A">
        <w:rPr>
          <w:rStyle w:val="6qdm"/>
          <w:rFonts w:ascii="Simplified Arabic" w:eastAsia="MS Mincho" w:hAnsi="MS Mincho" w:cs="Simplified Arabic" w:hint="cs"/>
          <w:b/>
          <w:bCs/>
          <w:color w:val="1D2129"/>
          <w:sz w:val="28"/>
          <w:szCs w:val="28"/>
          <w:rtl/>
        </w:rPr>
        <w:t>/</w:t>
      </w:r>
      <w:r w:rsidRPr="005C628A">
        <w:rPr>
          <w:rFonts w:ascii="Simplified Arabic" w:hAnsi="Simplified Arabic" w:cs="Simplified Arabic"/>
          <w:b/>
          <w:bCs/>
          <w:color w:val="1D2129"/>
          <w:sz w:val="28"/>
          <w:szCs w:val="28"/>
          <w:rtl/>
        </w:rPr>
        <w:t xml:space="preserve"> القاعدة القانونية قاعدة سلوكية</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إذا كان القانون ينظم الروابط والعلاقات الاجتماعية في المجتمع فإن القاعدة القانونية لا يمكن لها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أن تتدخل إذا لم يكن هناك مظهر خارجي لسلوك الفرد، لأن القانون لا يهتم بالنوايا والمشاعر طالما أنها لم تترجم إلى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سلوك في العالم الخارجي، فما دام الإنسان يحترم القانون في سلوكه الظاهر، فلا شأن للقانون به</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فمجرد عزم الشخص على ارتكاب جريمة القتل أو جريمة السرقة أو جريمة الاغتصاب لا يحول هذا العزم إلى جريمة، تفرض تدخل القانون إلى القبض على المجرم لمحاكمته على عزمه هذا.</w:t>
      </w:r>
    </w:p>
    <w:p w:rsidR="001211A8" w:rsidRPr="005C628A" w:rsidRDefault="00392E66" w:rsidP="005C628A">
      <w:pPr>
        <w:pStyle w:val="NormalWeb"/>
        <w:shd w:val="clear" w:color="auto" w:fill="FFFFFF"/>
        <w:bidi/>
        <w:spacing w:before="0" w:beforeAutospacing="0" w:after="0" w:afterAutospacing="0"/>
        <w:rPr>
          <w:rFonts w:ascii="Simplified Arabic" w:hAnsi="Simplified Arabic" w:cs="Simplified Arabic"/>
          <w:color w:val="1D2129"/>
          <w:sz w:val="28"/>
          <w:szCs w:val="28"/>
        </w:rPr>
      </w:pPr>
      <w:r w:rsidRPr="005C628A">
        <w:rPr>
          <w:rFonts w:ascii="Simplified Arabic" w:hAnsi="Simplified Arabic" w:cs="Simplified Arabic" w:hint="cs"/>
          <w:color w:val="1D2129"/>
          <w:sz w:val="28"/>
          <w:szCs w:val="28"/>
          <w:rtl/>
        </w:rPr>
        <w:t xml:space="preserve">    </w:t>
      </w:r>
      <w:r w:rsidR="001211A8" w:rsidRPr="005C628A">
        <w:rPr>
          <w:rFonts w:ascii="Simplified Arabic" w:hAnsi="Simplified Arabic" w:cs="Simplified Arabic"/>
          <w:color w:val="1D2129"/>
          <w:sz w:val="28"/>
          <w:szCs w:val="28"/>
          <w:rtl/>
        </w:rPr>
        <w:t xml:space="preserve"> فطالما لم</w:t>
      </w:r>
      <w:r w:rsidRPr="005C628A">
        <w:rPr>
          <w:rFonts w:ascii="Simplified Arabic" w:hAnsi="Simplified Arabic" w:cs="Simplified Arabic" w:hint="cs"/>
          <w:color w:val="1D2129"/>
          <w:sz w:val="28"/>
          <w:szCs w:val="28"/>
          <w:rtl/>
        </w:rPr>
        <w:t xml:space="preserve"> </w:t>
      </w:r>
      <w:r w:rsidR="001211A8" w:rsidRPr="005C628A">
        <w:rPr>
          <w:rFonts w:ascii="Simplified Arabic" w:hAnsi="Simplified Arabic" w:cs="Simplified Arabic"/>
          <w:color w:val="1D2129"/>
          <w:sz w:val="28"/>
          <w:szCs w:val="28"/>
          <w:rtl/>
        </w:rPr>
        <w:t xml:space="preserve"> يتحول </w:t>
      </w:r>
      <w:r w:rsidRPr="005C628A">
        <w:rPr>
          <w:rFonts w:ascii="Simplified Arabic" w:hAnsi="Simplified Arabic" w:cs="Simplified Arabic" w:hint="cs"/>
          <w:color w:val="1D2129"/>
          <w:sz w:val="28"/>
          <w:szCs w:val="28"/>
          <w:rtl/>
        </w:rPr>
        <w:t xml:space="preserve"> </w:t>
      </w:r>
      <w:r w:rsidR="001211A8" w:rsidRPr="005C628A">
        <w:rPr>
          <w:rFonts w:ascii="Simplified Arabic" w:hAnsi="Simplified Arabic" w:cs="Simplified Arabic"/>
          <w:color w:val="1D2129"/>
          <w:sz w:val="28"/>
          <w:szCs w:val="28"/>
          <w:rtl/>
        </w:rPr>
        <w:t>ذلك</w:t>
      </w:r>
      <w:r w:rsidRPr="005C628A">
        <w:rPr>
          <w:rFonts w:ascii="Simplified Arabic" w:hAnsi="Simplified Arabic" w:cs="Simplified Arabic" w:hint="cs"/>
          <w:color w:val="1D2129"/>
          <w:sz w:val="28"/>
          <w:szCs w:val="28"/>
          <w:rtl/>
        </w:rPr>
        <w:t xml:space="preserve"> </w:t>
      </w:r>
      <w:r w:rsidR="001211A8" w:rsidRPr="005C628A">
        <w:rPr>
          <w:rFonts w:ascii="Simplified Arabic" w:hAnsi="Simplified Arabic" w:cs="Simplified Arabic"/>
          <w:color w:val="1D2129"/>
          <w:sz w:val="28"/>
          <w:szCs w:val="28"/>
          <w:rtl/>
        </w:rPr>
        <w:t xml:space="preserve"> العزم</w:t>
      </w:r>
      <w:r w:rsidRPr="005C628A">
        <w:rPr>
          <w:rFonts w:ascii="Simplified Arabic" w:hAnsi="Simplified Arabic" w:cs="Simplified Arabic" w:hint="cs"/>
          <w:color w:val="1D2129"/>
          <w:sz w:val="28"/>
          <w:szCs w:val="28"/>
          <w:rtl/>
        </w:rPr>
        <w:t xml:space="preserve"> </w:t>
      </w:r>
      <w:r w:rsidR="001211A8" w:rsidRPr="005C628A">
        <w:rPr>
          <w:rFonts w:ascii="Simplified Arabic" w:hAnsi="Simplified Arabic" w:cs="Simplified Arabic"/>
          <w:color w:val="1D2129"/>
          <w:sz w:val="28"/>
          <w:szCs w:val="28"/>
          <w:rtl/>
        </w:rPr>
        <w:t xml:space="preserve"> أو النية إلى مظهر خارجي، فإن ذلك السلوك وتلك النية تخرج من دائرة اهتمام القانون، وكلما تحولت النية إلى مظهر خارجي إلا ويتدخل القانون</w:t>
      </w:r>
      <w:r w:rsidR="001211A8" w:rsidRPr="005C628A">
        <w:rPr>
          <w:rFonts w:ascii="Simplified Arabic" w:hAnsi="Simplified Arabic" w:cs="Simplified Arabic"/>
          <w:color w:val="1D2129"/>
          <w:sz w:val="28"/>
          <w:szCs w:val="28"/>
        </w:rPr>
        <w:t>.</w:t>
      </w:r>
      <w:r w:rsidR="001211A8" w:rsidRPr="005C628A">
        <w:rPr>
          <w:rFonts w:ascii="Simplified Arabic" w:hAnsi="Simplified Arabic" w:cs="Simplified Arabic"/>
          <w:color w:val="1D2129"/>
          <w:sz w:val="28"/>
          <w:szCs w:val="28"/>
        </w:rPr>
        <w:br/>
      </w:r>
      <w:r w:rsidR="001211A8" w:rsidRPr="005C628A">
        <w:rPr>
          <w:rFonts w:ascii="Simplified Arabic" w:hAnsi="Simplified Arabic" w:cs="Simplified Arabic" w:hint="cs"/>
          <w:color w:val="1D2129"/>
          <w:sz w:val="28"/>
          <w:szCs w:val="28"/>
          <w:rtl/>
        </w:rPr>
        <w:t xml:space="preserve">      </w:t>
      </w:r>
      <w:r w:rsidR="001211A8" w:rsidRPr="005C628A">
        <w:rPr>
          <w:rFonts w:ascii="Simplified Arabic" w:hAnsi="Simplified Arabic" w:cs="Simplified Arabic"/>
          <w:color w:val="1D2129"/>
          <w:sz w:val="28"/>
          <w:szCs w:val="28"/>
          <w:rtl/>
        </w:rPr>
        <w:t xml:space="preserve">إلا أن ذلك لا يعني أن النية والشعور الداخلي لا يعتد بهما القانون، فكلما اقترنت </w:t>
      </w:r>
      <w:r w:rsidR="00B20152" w:rsidRPr="005C628A">
        <w:rPr>
          <w:rFonts w:ascii="Simplified Arabic" w:hAnsi="Simplified Arabic" w:cs="Simplified Arabic" w:hint="cs"/>
          <w:color w:val="1D2129"/>
          <w:sz w:val="28"/>
          <w:szCs w:val="28"/>
          <w:rtl/>
        </w:rPr>
        <w:t>النية بسلوك خارجي وإلا</w:t>
      </w:r>
      <w:r w:rsidR="001211A8" w:rsidRPr="005C628A">
        <w:rPr>
          <w:rFonts w:ascii="Simplified Arabic" w:hAnsi="Simplified Arabic" w:cs="Simplified Arabic"/>
          <w:color w:val="1D2129"/>
          <w:sz w:val="28"/>
          <w:szCs w:val="28"/>
          <w:rtl/>
        </w:rPr>
        <w:t xml:space="preserve"> يأخذها القانون بعين الاعتبار</w:t>
      </w:r>
      <w:r w:rsidR="001211A8" w:rsidRPr="005C628A">
        <w:rPr>
          <w:rFonts w:ascii="Simplified Arabic" w:hAnsi="Simplified Arabic" w:cs="Simplified Arabic"/>
          <w:color w:val="1D2129"/>
          <w:sz w:val="28"/>
          <w:szCs w:val="28"/>
        </w:rPr>
        <w:t>.</w:t>
      </w:r>
      <w:r w:rsidR="001211A8" w:rsidRPr="005C628A">
        <w:rPr>
          <w:rFonts w:ascii="Simplified Arabic" w:hAnsi="Simplified Arabic" w:cs="Simplified Arabic"/>
          <w:color w:val="1D2129"/>
          <w:sz w:val="28"/>
          <w:szCs w:val="28"/>
        </w:rPr>
        <w:br/>
      </w:r>
      <w:r w:rsidR="001211A8" w:rsidRPr="005C628A">
        <w:rPr>
          <w:rFonts w:ascii="Simplified Arabic" w:hAnsi="Simplified Arabic" w:cs="Simplified Arabic" w:hint="cs"/>
          <w:color w:val="1D2129"/>
          <w:sz w:val="28"/>
          <w:szCs w:val="28"/>
          <w:rtl/>
        </w:rPr>
        <w:t xml:space="preserve">     </w:t>
      </w:r>
      <w:r w:rsidR="001211A8" w:rsidRPr="005C628A">
        <w:rPr>
          <w:rFonts w:ascii="Simplified Arabic" w:hAnsi="Simplified Arabic" w:cs="Simplified Arabic"/>
          <w:color w:val="1D2129"/>
          <w:sz w:val="28"/>
          <w:szCs w:val="28"/>
          <w:rtl/>
        </w:rPr>
        <w:t>فإذا عزم الشخص على قتل شخص آخر دون أن ينفذ ما عزم عليه، فإن القانون</w:t>
      </w:r>
      <w:r w:rsidRPr="005C628A">
        <w:rPr>
          <w:rFonts w:ascii="Simplified Arabic" w:hAnsi="Simplified Arabic" w:cs="Simplified Arabic" w:hint="cs"/>
          <w:color w:val="1D2129"/>
          <w:sz w:val="28"/>
          <w:szCs w:val="28"/>
          <w:rtl/>
        </w:rPr>
        <w:t xml:space="preserve"> </w:t>
      </w:r>
      <w:r w:rsidR="001211A8" w:rsidRPr="005C628A">
        <w:rPr>
          <w:rFonts w:ascii="Simplified Arabic" w:hAnsi="Simplified Arabic" w:cs="Simplified Arabic"/>
          <w:color w:val="1D2129"/>
          <w:sz w:val="28"/>
          <w:szCs w:val="28"/>
          <w:rtl/>
        </w:rPr>
        <w:t xml:space="preserve"> لا </w:t>
      </w:r>
      <w:r w:rsidRPr="005C628A">
        <w:rPr>
          <w:rFonts w:ascii="Simplified Arabic" w:hAnsi="Simplified Arabic" w:cs="Simplified Arabic" w:hint="cs"/>
          <w:color w:val="1D2129"/>
          <w:sz w:val="28"/>
          <w:szCs w:val="28"/>
          <w:rtl/>
        </w:rPr>
        <w:t xml:space="preserve"> </w:t>
      </w:r>
      <w:r w:rsidR="001211A8" w:rsidRPr="005C628A">
        <w:rPr>
          <w:rFonts w:ascii="Simplified Arabic" w:hAnsi="Simplified Arabic" w:cs="Simplified Arabic"/>
          <w:color w:val="1D2129"/>
          <w:sz w:val="28"/>
          <w:szCs w:val="28"/>
          <w:rtl/>
        </w:rPr>
        <w:t>يتدخل في ذلك، أما</w:t>
      </w:r>
      <w:r w:rsidRPr="005C628A">
        <w:rPr>
          <w:rFonts w:ascii="Simplified Arabic" w:hAnsi="Simplified Arabic" w:cs="Simplified Arabic" w:hint="cs"/>
          <w:color w:val="1D2129"/>
          <w:sz w:val="28"/>
          <w:szCs w:val="28"/>
          <w:rtl/>
        </w:rPr>
        <w:t xml:space="preserve"> </w:t>
      </w:r>
      <w:r w:rsidR="001211A8" w:rsidRPr="005C628A">
        <w:rPr>
          <w:rFonts w:ascii="Simplified Arabic" w:hAnsi="Simplified Arabic" w:cs="Simplified Arabic"/>
          <w:color w:val="1D2129"/>
          <w:sz w:val="28"/>
          <w:szCs w:val="28"/>
          <w:rtl/>
        </w:rPr>
        <w:t xml:space="preserve"> إذا اقترن هذا العزم بسلوك خارجي وارتكب الشخص فعلا جريمة القتل، فإن تلك الجريمة تكيف على أنها جريمة قتل مع سبق الإصرار والترصد وعقوبتها الإعدام، بحيث في هذه الحالة يتم البحث في نية القاتل</w:t>
      </w:r>
      <w:r w:rsidR="001211A8" w:rsidRPr="005C628A">
        <w:rPr>
          <w:rFonts w:ascii="Simplified Arabic" w:hAnsi="Simplified Arabic" w:cs="Simplified Arabic"/>
          <w:color w:val="1D2129"/>
          <w:sz w:val="28"/>
          <w:szCs w:val="28"/>
        </w:rPr>
        <w:t>.</w:t>
      </w:r>
    </w:p>
    <w:p w:rsidR="001211A8" w:rsidRPr="005C628A" w:rsidRDefault="001211A8" w:rsidP="005C628A">
      <w:pPr>
        <w:pStyle w:val="NormalWeb"/>
        <w:shd w:val="clear" w:color="auto" w:fill="FFFFFF"/>
        <w:bidi/>
        <w:spacing w:before="0" w:beforeAutospacing="0" w:after="0" w:afterAutospacing="0"/>
        <w:rPr>
          <w:rFonts w:ascii="Simplified Arabic" w:hAnsi="Simplified Arabic" w:cs="Simplified Arabic"/>
          <w:color w:val="1D2129"/>
          <w:sz w:val="28"/>
          <w:szCs w:val="28"/>
        </w:rPr>
      </w:pPr>
      <w:r w:rsidRPr="005C628A">
        <w:rPr>
          <w:rStyle w:val="6qdm"/>
          <w:rFonts w:ascii="Simplified Arabic" w:eastAsia="MS Mincho" w:hAnsi="MS Mincho" w:cs="Simplified Arabic" w:hint="cs"/>
          <w:color w:val="1D2129"/>
          <w:sz w:val="28"/>
          <w:szCs w:val="28"/>
          <w:rtl/>
        </w:rPr>
        <w:t>3</w:t>
      </w:r>
      <w:r w:rsidRPr="005C628A">
        <w:rPr>
          <w:rStyle w:val="6qdm"/>
          <w:rFonts w:ascii="Simplified Arabic" w:eastAsia="MS Mincho" w:hAnsi="MS Mincho" w:cs="Simplified Arabic" w:hint="cs"/>
          <w:b/>
          <w:bCs/>
          <w:color w:val="1D2129"/>
          <w:sz w:val="28"/>
          <w:szCs w:val="28"/>
          <w:rtl/>
        </w:rPr>
        <w:t>/</w:t>
      </w:r>
      <w:r w:rsidRPr="005C628A">
        <w:rPr>
          <w:rFonts w:ascii="Simplified Arabic" w:hAnsi="Simplified Arabic" w:cs="Simplified Arabic"/>
          <w:b/>
          <w:bCs/>
          <w:color w:val="1D2129"/>
          <w:sz w:val="28"/>
          <w:szCs w:val="28"/>
          <w:rtl/>
        </w:rPr>
        <w:t xml:space="preserve"> القاعدة القانونية قاعدة عامة ومجردة</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يستفاد من خاصية العموم والتجريد في</w:t>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القاعدة </w:t>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القانونية، أن القاعدة الق</w:t>
      </w:r>
      <w:r w:rsidR="00B20152" w:rsidRPr="005C628A">
        <w:rPr>
          <w:rFonts w:ascii="Simplified Arabic" w:hAnsi="Simplified Arabic" w:cs="Simplified Arabic"/>
          <w:color w:val="1D2129"/>
          <w:sz w:val="28"/>
          <w:szCs w:val="28"/>
          <w:rtl/>
        </w:rPr>
        <w:t>انونية لا تخاطب شخصا معينا بذات</w:t>
      </w:r>
      <w:r w:rsidR="00B20152" w:rsidRPr="005C628A">
        <w:rPr>
          <w:rFonts w:ascii="Simplified Arabic" w:hAnsi="Simplified Arabic" w:cs="Simplified Arabic" w:hint="cs"/>
          <w:color w:val="1D2129"/>
          <w:sz w:val="28"/>
          <w:szCs w:val="28"/>
          <w:rtl/>
        </w:rPr>
        <w:t>ه</w:t>
      </w:r>
      <w:r w:rsidRPr="005C628A">
        <w:rPr>
          <w:rFonts w:ascii="Simplified Arabic" w:hAnsi="Simplified Arabic" w:cs="Simplified Arabic"/>
          <w:color w:val="1D2129"/>
          <w:sz w:val="28"/>
          <w:szCs w:val="28"/>
          <w:rtl/>
        </w:rPr>
        <w:t xml:space="preserve"> أو تتناول حالة أو</w:t>
      </w:r>
      <w:r w:rsidR="00B20152"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واقعة معينة بذاتها، بل أن القاعدة القانونية تحدد </w:t>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الشروط </w:t>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والمواصفات</w:t>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التي</w:t>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يجب أن تتوفر في الأشخاص المخاطبين بحكمها، وتتناول الشروط والمواصفات التي يجب أن تتوفر في الحالة و الواقعة الت</w:t>
      </w:r>
      <w:r w:rsidR="00266D1F" w:rsidRPr="005C628A">
        <w:rPr>
          <w:rFonts w:ascii="Simplified Arabic" w:hAnsi="Simplified Arabic" w:cs="Simplified Arabic" w:hint="cs"/>
          <w:color w:val="1D2129"/>
          <w:sz w:val="28"/>
          <w:szCs w:val="28"/>
          <w:rtl/>
        </w:rPr>
        <w:t xml:space="preserve">ي </w:t>
      </w:r>
      <w:r w:rsidRPr="005C628A">
        <w:rPr>
          <w:rFonts w:ascii="Simplified Arabic" w:hAnsi="Simplified Arabic" w:cs="Simplified Arabic"/>
          <w:color w:val="1D2129"/>
          <w:sz w:val="28"/>
          <w:szCs w:val="28"/>
          <w:rtl/>
        </w:rPr>
        <w:t>تنظمها</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ولا يعني عموم القاعدة القانونية أن تخاطب جميع الناس والأفراد، فقد تخاطب القاعدة القانونية فئة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معينة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من الأفراد كفئة التجار </w:t>
      </w:r>
      <w:r w:rsidR="00B20152" w:rsidRPr="005C628A">
        <w:rPr>
          <w:rFonts w:ascii="Simplified Arabic" w:hAnsi="Simplified Arabic" w:cs="Simplified Arabic" w:hint="cs"/>
          <w:color w:val="1D2129"/>
          <w:sz w:val="28"/>
          <w:szCs w:val="28"/>
          <w:rtl/>
        </w:rPr>
        <w:t>وفئة</w:t>
      </w:r>
      <w:r w:rsidRPr="005C628A">
        <w:rPr>
          <w:rFonts w:ascii="Simplified Arabic" w:hAnsi="Simplified Arabic" w:cs="Simplified Arabic"/>
          <w:color w:val="1D2129"/>
          <w:sz w:val="28"/>
          <w:szCs w:val="28"/>
          <w:rtl/>
        </w:rPr>
        <w:t xml:space="preserve"> الحرفيين أو فئة رجال التعليم، وقد تضيق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هذه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الفئة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وتخاطب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شخصا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واحدا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كمؤسسة الملك أو مؤسسة الوزير الأول، فهذه القواعد لا تخاطب هؤلاء الأشخاص لذواتهم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بل</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بصفاتهم</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وللمراكز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القانونية التي يشغلونها</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والمقصود بأن القاعدة القانونية قاعدة مجردة، أن المشرع عند صياغته للقاعدة القانونية من</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الناحية</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الفنية</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لم يضعها لتنطبق على شخص معين أو واقعة محددة ، وإنما وضعها بطريقة مجردة عن </w:t>
      </w:r>
      <w:r w:rsidR="00B20152" w:rsidRPr="005C628A">
        <w:rPr>
          <w:rFonts w:ascii="Simplified Arabic" w:hAnsi="Simplified Arabic" w:cs="Simplified Arabic" w:hint="cs"/>
          <w:color w:val="1D2129"/>
          <w:sz w:val="28"/>
          <w:szCs w:val="28"/>
          <w:rtl/>
        </w:rPr>
        <w:t>الاعتداد</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بأي شخص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معين أو</w:t>
      </w:r>
      <w:r w:rsidR="00B20152"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بأي واقعة محددة</w:t>
      </w:r>
      <w:r w:rsidRPr="005C628A">
        <w:rPr>
          <w:rFonts w:ascii="Simplified Arabic" w:hAnsi="Simplified Arabic" w:cs="Simplified Arabic"/>
          <w:color w:val="1D2129"/>
          <w:sz w:val="28"/>
          <w:szCs w:val="28"/>
        </w:rPr>
        <w:t>.</w:t>
      </w:r>
    </w:p>
    <w:p w:rsidR="001211A8" w:rsidRPr="005C628A" w:rsidRDefault="001211A8" w:rsidP="005C628A">
      <w:pPr>
        <w:pStyle w:val="NormalWeb"/>
        <w:shd w:val="clear" w:color="auto" w:fill="FFFFFF"/>
        <w:bidi/>
        <w:spacing w:before="0" w:beforeAutospacing="0" w:after="0" w:afterAutospacing="0"/>
        <w:rPr>
          <w:rFonts w:ascii="Simplified Arabic" w:hAnsi="Simplified Arabic" w:cs="Simplified Arabic"/>
          <w:color w:val="1D2129"/>
          <w:sz w:val="28"/>
          <w:szCs w:val="28"/>
        </w:rPr>
      </w:pPr>
      <w:r w:rsidRPr="005C628A">
        <w:rPr>
          <w:rStyle w:val="6qdm"/>
          <w:rFonts w:ascii="Simplified Arabic" w:eastAsia="MS Mincho" w:hAnsi="MS Mincho" w:cs="Simplified Arabic" w:hint="cs"/>
          <w:b/>
          <w:bCs/>
          <w:color w:val="1D2129"/>
          <w:sz w:val="28"/>
          <w:szCs w:val="28"/>
          <w:rtl/>
        </w:rPr>
        <w:t xml:space="preserve">       4/</w:t>
      </w:r>
      <w:r w:rsidRPr="005C628A">
        <w:rPr>
          <w:rFonts w:ascii="Simplified Arabic" w:hAnsi="Simplified Arabic" w:cs="Simplified Arabic"/>
          <w:b/>
          <w:bCs/>
          <w:color w:val="1D2129"/>
          <w:sz w:val="28"/>
          <w:szCs w:val="28"/>
          <w:rtl/>
        </w:rPr>
        <w:t xml:space="preserve"> القاعدة القانونية قاعدة ملزمة</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لابد أن يصاحب القواعد القانونية جزاء يوقع على من يخالفها أو</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من</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يخرج على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حكمها، وهذا الجزاء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هو الذي يحمل الأفراد على احترامها. والجزاء توقعه السلطة العامة جبرا على من يخالف القاعدة</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القانونية</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ويتخذ الجزاء </w:t>
      </w:r>
      <w:r w:rsidRPr="005C628A">
        <w:rPr>
          <w:rFonts w:ascii="Simplified Arabic" w:hAnsi="Simplified Arabic" w:cs="Simplified Arabic"/>
          <w:color w:val="1D2129"/>
          <w:sz w:val="28"/>
          <w:szCs w:val="28"/>
          <w:rtl/>
        </w:rPr>
        <w:lastRenderedPageBreak/>
        <w:t>صورا متعددة تختلف</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باختلاف</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الفرع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الذي</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تنتمي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إليه</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القاعدة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القانونية التي تمت مخالفتها، بحيث نجد الجزاء الجنائي والجزاء المدني والجزاء الإداري</w:t>
      </w:r>
      <w:r w:rsidRPr="005C628A">
        <w:rPr>
          <w:rFonts w:ascii="Simplified Arabic" w:hAnsi="Simplified Arabic" w:cs="Simplified Arabic"/>
          <w:color w:val="1D2129"/>
          <w:sz w:val="28"/>
          <w:szCs w:val="28"/>
        </w:rPr>
        <w:t xml:space="preserve"> :</w:t>
      </w:r>
    </w:p>
    <w:p w:rsidR="001211A8" w:rsidRPr="005C628A" w:rsidRDefault="001211A8" w:rsidP="005C628A">
      <w:pPr>
        <w:pStyle w:val="NormalWeb"/>
        <w:shd w:val="clear" w:color="auto" w:fill="FFFFFF"/>
        <w:bidi/>
        <w:spacing w:before="75" w:beforeAutospacing="0" w:after="0" w:afterAutospacing="0"/>
        <w:rPr>
          <w:rFonts w:ascii="Simplified Arabic" w:hAnsi="Simplified Arabic" w:cs="Simplified Arabic"/>
          <w:color w:val="1D2129"/>
          <w:sz w:val="28"/>
          <w:szCs w:val="28"/>
          <w:rtl/>
        </w:rPr>
      </w:pPr>
      <w:r w:rsidRPr="005C628A">
        <w:rPr>
          <w:rFonts w:ascii="Simplified Arabic" w:hAnsi="Simplified Arabic" w:cs="Simplified Arabic" w:hint="cs"/>
          <w:b/>
          <w:bCs/>
          <w:color w:val="1D2129"/>
          <w:sz w:val="28"/>
          <w:szCs w:val="28"/>
          <w:rtl/>
        </w:rPr>
        <w:t xml:space="preserve">     أ</w:t>
      </w:r>
      <w:r w:rsidRPr="005C628A">
        <w:rPr>
          <w:rFonts w:ascii="Simplified Arabic" w:hAnsi="Simplified Arabic" w:cs="Simplified Arabic"/>
          <w:b/>
          <w:bCs/>
          <w:color w:val="1D2129"/>
          <w:sz w:val="28"/>
          <w:szCs w:val="28"/>
        </w:rPr>
        <w:t xml:space="preserve"> – </w:t>
      </w:r>
      <w:r w:rsidRPr="005C628A">
        <w:rPr>
          <w:rFonts w:ascii="Simplified Arabic" w:hAnsi="Simplified Arabic" w:cs="Simplified Arabic"/>
          <w:b/>
          <w:bCs/>
          <w:color w:val="1D2129"/>
          <w:sz w:val="28"/>
          <w:szCs w:val="28"/>
          <w:rtl/>
        </w:rPr>
        <w:t>الجزاء الجنائي :</w:t>
      </w:r>
      <w:r w:rsidRPr="005C628A">
        <w:rPr>
          <w:rFonts w:ascii="Simplified Arabic" w:hAnsi="Simplified Arabic" w:cs="Simplified Arabic"/>
          <w:color w:val="1D2129"/>
          <w:sz w:val="28"/>
          <w:szCs w:val="28"/>
          <w:rtl/>
        </w:rPr>
        <w:t xml:space="preserve"> يتمثل في عقوبة توقع على المخالف للأحكام القاعدة القانونية، وهذه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العقوبة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قد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تكون مالية كالغرامة، وقد تكون بدنية كالحبس والسجن والإعدام، وتحدد العقوبة حسب جسامة الجريمة المرتكبة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هل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هي جناية أو جنحة أو مخالفة</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b/>
          <w:bCs/>
          <w:color w:val="1D2129"/>
          <w:sz w:val="28"/>
          <w:szCs w:val="28"/>
          <w:rtl/>
        </w:rPr>
        <w:t xml:space="preserve">     ب</w:t>
      </w:r>
      <w:r w:rsidRPr="005C628A">
        <w:rPr>
          <w:rFonts w:ascii="Simplified Arabic" w:hAnsi="Simplified Arabic" w:cs="Simplified Arabic"/>
          <w:b/>
          <w:bCs/>
          <w:color w:val="1D2129"/>
          <w:sz w:val="28"/>
          <w:szCs w:val="28"/>
        </w:rPr>
        <w:t xml:space="preserve"> – </w:t>
      </w:r>
      <w:r w:rsidRPr="005C628A">
        <w:rPr>
          <w:rFonts w:ascii="Simplified Arabic" w:hAnsi="Simplified Arabic" w:cs="Simplified Arabic"/>
          <w:b/>
          <w:bCs/>
          <w:color w:val="1D2129"/>
          <w:sz w:val="28"/>
          <w:szCs w:val="28"/>
          <w:rtl/>
        </w:rPr>
        <w:t>الجزاء المدني :</w:t>
      </w:r>
      <w:r w:rsidRPr="005C628A">
        <w:rPr>
          <w:rFonts w:ascii="Simplified Arabic" w:hAnsi="Simplified Arabic" w:cs="Simplified Arabic"/>
          <w:color w:val="1D2129"/>
          <w:sz w:val="28"/>
          <w:szCs w:val="28"/>
          <w:rtl/>
        </w:rPr>
        <w:t xml:space="preserve"> ويتخذ صورا مختلفة، فقد يكون التنفيذ عينيا بإجبار المدين على ما التزم به عينا كتسليم الشيء المبيع إلى المشتري. وقد يكون التنفيذ بمقابل أي عن طريق التعويض كحالة امتناع فنان على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إتمام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عمله الفني الذي التزم به</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b/>
          <w:bCs/>
          <w:color w:val="1D2129"/>
          <w:sz w:val="28"/>
          <w:szCs w:val="28"/>
          <w:rtl/>
        </w:rPr>
        <w:t xml:space="preserve">     ج</w:t>
      </w:r>
      <w:r w:rsidRPr="005C628A">
        <w:rPr>
          <w:rFonts w:ascii="Simplified Arabic" w:hAnsi="Simplified Arabic" w:cs="Simplified Arabic"/>
          <w:b/>
          <w:bCs/>
          <w:color w:val="1D2129"/>
          <w:sz w:val="28"/>
          <w:szCs w:val="28"/>
        </w:rPr>
        <w:t xml:space="preserve"> – </w:t>
      </w:r>
      <w:r w:rsidRPr="005C628A">
        <w:rPr>
          <w:rFonts w:ascii="Simplified Arabic" w:hAnsi="Simplified Arabic" w:cs="Simplified Arabic"/>
          <w:b/>
          <w:bCs/>
          <w:color w:val="1D2129"/>
          <w:sz w:val="28"/>
          <w:szCs w:val="28"/>
          <w:rtl/>
        </w:rPr>
        <w:t>الجزاء الإداري :</w:t>
      </w:r>
      <w:r w:rsidRPr="005C628A">
        <w:rPr>
          <w:rFonts w:ascii="Simplified Arabic" w:hAnsi="Simplified Arabic" w:cs="Simplified Arabic"/>
          <w:color w:val="1D2129"/>
          <w:sz w:val="28"/>
          <w:szCs w:val="28"/>
          <w:rtl/>
        </w:rPr>
        <w:t xml:space="preserve"> هو الجزاء الذي يترتب على مخالفة قواعد القانون الإداري وذلك بسبب إهمال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الموظف في أداء عمله أو انقطاعه عنه بدون عذر. هذا الجزاء قد يتمثل في الخصم من المرتب أو الحرمان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من</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الترقية أو القهقرة من الرتبة، وقد تصل العقوبة التأديبية إلى درجة الفصل من</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العمل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مع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الحرمان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من</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المعاش،</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وقد تكون العقوبة مجرد إنذار أو توبيخ توجه إلى الموظف المخالف لأحكام قانون الوظيفة العمومية</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وقد يتمثل الجزاء كذلك في إلغاء القرار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الإداري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المخالف</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للقانون، كما لو</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صدر </w:t>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هذا القرار مشوبا بإساءة استعمال السلطة أو بعيب عدم </w:t>
      </w:r>
      <w:r w:rsidR="00B20152" w:rsidRPr="005C628A">
        <w:rPr>
          <w:rFonts w:ascii="Simplified Arabic" w:hAnsi="Simplified Arabic" w:cs="Simplified Arabic" w:hint="cs"/>
          <w:color w:val="1D2129"/>
          <w:sz w:val="28"/>
          <w:szCs w:val="28"/>
          <w:rtl/>
        </w:rPr>
        <w:t>الاختصاص</w:t>
      </w:r>
      <w:r w:rsidRPr="005C628A">
        <w:rPr>
          <w:rFonts w:ascii="Simplified Arabic" w:hAnsi="Simplified Arabic" w:cs="Simplified Arabic"/>
          <w:color w:val="1D2129"/>
          <w:sz w:val="28"/>
          <w:szCs w:val="28"/>
          <w:rtl/>
        </w:rPr>
        <w:t xml:space="preserve"> أو بعيب الشكل أو السبب</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tl/>
        </w:rPr>
        <w:t>،</w:t>
      </w:r>
      <w:r w:rsidRPr="005C628A">
        <w:rPr>
          <w:rFonts w:ascii="Simplified Arabic" w:hAnsi="Simplified Arabic" w:cs="Simplified Arabic"/>
          <w:color w:val="1D2129"/>
          <w:sz w:val="28"/>
          <w:szCs w:val="28"/>
        </w:rPr>
        <w:br/>
      </w:r>
      <w:r w:rsidR="00392E66"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إن الخصائص الأربعة السالفة الذكر هي التي تميز القاعدة القانونية عن غيرها من القواعد الاجتماعية الأخرى</w:t>
      </w:r>
      <w:r w:rsidRPr="005C628A">
        <w:rPr>
          <w:rFonts w:ascii="Simplified Arabic" w:hAnsi="Simplified Arabic" w:cs="Simplified Arabic" w:hint="cs"/>
          <w:color w:val="1D2129"/>
          <w:sz w:val="28"/>
          <w:szCs w:val="28"/>
          <w:rtl/>
        </w:rPr>
        <w:t>.</w:t>
      </w:r>
    </w:p>
    <w:p w:rsidR="0071689D" w:rsidRPr="005C628A" w:rsidRDefault="0071689D" w:rsidP="005C628A">
      <w:pPr>
        <w:pStyle w:val="NormalWeb"/>
        <w:shd w:val="clear" w:color="auto" w:fill="FFFFFF"/>
        <w:bidi/>
        <w:spacing w:before="75" w:beforeAutospacing="0" w:after="0" w:afterAutospacing="0"/>
        <w:rPr>
          <w:rFonts w:ascii="Simplified Arabic" w:hAnsi="Simplified Arabic" w:cs="Simplified Arabic"/>
          <w:b/>
          <w:bCs/>
          <w:color w:val="1D2129"/>
          <w:sz w:val="28"/>
          <w:szCs w:val="28"/>
          <w:rtl/>
        </w:rPr>
      </w:pP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hint="cs"/>
          <w:b/>
          <w:bCs/>
          <w:color w:val="1D2129"/>
          <w:sz w:val="28"/>
          <w:szCs w:val="28"/>
          <w:rtl/>
        </w:rPr>
        <w:t xml:space="preserve">ثانيا:علاقة القانون بالعلوم </w:t>
      </w:r>
      <w:r w:rsidR="00B20152" w:rsidRPr="005C628A">
        <w:rPr>
          <w:rFonts w:ascii="Simplified Arabic" w:hAnsi="Simplified Arabic" w:cs="Simplified Arabic" w:hint="cs"/>
          <w:b/>
          <w:bCs/>
          <w:color w:val="1D2129"/>
          <w:sz w:val="28"/>
          <w:szCs w:val="28"/>
          <w:rtl/>
        </w:rPr>
        <w:t>الاجتماعية</w:t>
      </w:r>
      <w:r w:rsidRPr="005C628A">
        <w:rPr>
          <w:rFonts w:ascii="Simplified Arabic" w:hAnsi="Simplified Arabic" w:cs="Simplified Arabic" w:hint="cs"/>
          <w:b/>
          <w:bCs/>
          <w:color w:val="1D2129"/>
          <w:sz w:val="28"/>
          <w:szCs w:val="28"/>
          <w:rtl/>
        </w:rPr>
        <w:t xml:space="preserve"> الأخرى</w:t>
      </w:r>
    </w:p>
    <w:p w:rsidR="005C628A" w:rsidRDefault="0071689D" w:rsidP="005C628A">
      <w:pPr>
        <w:pStyle w:val="NormalWeb"/>
        <w:shd w:val="clear" w:color="auto" w:fill="FFFFFF"/>
        <w:bidi/>
        <w:spacing w:before="75" w:beforeAutospacing="0" w:after="0" w:afterAutospacing="0"/>
        <w:rPr>
          <w:rFonts w:ascii="Simplified Arabic" w:hAnsi="Simplified Arabic" w:cs="Simplified Arabic"/>
          <w:color w:val="1D2129"/>
          <w:sz w:val="28"/>
          <w:szCs w:val="28"/>
          <w:shd w:val="clear" w:color="auto" w:fill="FFFFFF"/>
          <w:rtl/>
        </w:rPr>
      </w:pPr>
      <w:r w:rsidRPr="005C628A">
        <w:rPr>
          <w:rFonts w:ascii="Simplified Arabic" w:hAnsi="Simplified Arabic" w:cs="Simplified Arabic" w:hint="cs"/>
          <w:color w:val="1D2129"/>
          <w:sz w:val="28"/>
          <w:szCs w:val="28"/>
          <w:rtl/>
        </w:rPr>
        <w:t xml:space="preserve">     للقانون علاقة وثيقة الصلة بالعلوم </w:t>
      </w:r>
      <w:r w:rsidR="00B20152" w:rsidRPr="005C628A">
        <w:rPr>
          <w:rFonts w:ascii="Simplified Arabic" w:hAnsi="Simplified Arabic" w:cs="Simplified Arabic" w:hint="cs"/>
          <w:color w:val="1D2129"/>
          <w:sz w:val="28"/>
          <w:szCs w:val="28"/>
          <w:rtl/>
        </w:rPr>
        <w:t>الاجتماعية</w:t>
      </w:r>
      <w:r w:rsidRPr="005C628A">
        <w:rPr>
          <w:rFonts w:ascii="Simplified Arabic" w:hAnsi="Simplified Arabic" w:cs="Simplified Arabic" w:hint="cs"/>
          <w:color w:val="1D2129"/>
          <w:sz w:val="28"/>
          <w:szCs w:val="28"/>
          <w:rtl/>
        </w:rPr>
        <w:t xml:space="preserve"> الأخرى نذكرها في مايلي:</w:t>
      </w:r>
      <w:r w:rsidR="00E82382" w:rsidRPr="005C628A">
        <w:rPr>
          <w:rFonts w:ascii="Simplified Arabic" w:hAnsi="Simplified Arabic" w:cs="Simplified Arabic"/>
          <w:color w:val="1D2129"/>
          <w:sz w:val="28"/>
          <w:szCs w:val="28"/>
        </w:rPr>
        <w:br/>
      </w:r>
      <w:r w:rsidR="00085597" w:rsidRPr="005C628A">
        <w:rPr>
          <w:rFonts w:ascii="Simplified Arabic" w:hAnsi="Simplified Arabic" w:cs="Simplified Arabic" w:hint="cs"/>
          <w:color w:val="1D2129"/>
          <w:sz w:val="28"/>
          <w:szCs w:val="28"/>
          <w:shd w:val="clear" w:color="auto" w:fill="FFFFFF"/>
          <w:rtl/>
        </w:rPr>
        <w:t xml:space="preserve">      </w:t>
      </w:r>
      <w:r w:rsidR="00085597" w:rsidRPr="005C628A">
        <w:rPr>
          <w:rFonts w:ascii="Simplified Arabic" w:hAnsi="Simplified Arabic" w:cs="Simplified Arabic" w:hint="cs"/>
          <w:b/>
          <w:bCs/>
          <w:color w:val="1D2129"/>
          <w:sz w:val="28"/>
          <w:szCs w:val="28"/>
          <w:shd w:val="clear" w:color="auto" w:fill="FFFFFF"/>
          <w:rtl/>
        </w:rPr>
        <w:t>1/</w:t>
      </w:r>
      <w:r w:rsidR="00E82382" w:rsidRPr="005C628A">
        <w:rPr>
          <w:rFonts w:ascii="Simplified Arabic" w:hAnsi="Simplified Arabic" w:cs="Simplified Arabic"/>
          <w:b/>
          <w:bCs/>
          <w:color w:val="1D2129"/>
          <w:sz w:val="28"/>
          <w:szCs w:val="28"/>
          <w:shd w:val="clear" w:color="auto" w:fill="FFFFFF"/>
          <w:rtl/>
        </w:rPr>
        <w:t xml:space="preserve"> علاقة القانون بعلم الاجتماع</w:t>
      </w:r>
      <w:r w:rsidR="00085597" w:rsidRPr="005C628A">
        <w:rPr>
          <w:rFonts w:ascii="Simplified Arabic" w:hAnsi="Simplified Arabic" w:cs="Simplified Arabic" w:hint="cs"/>
          <w:color w:val="1D2129"/>
          <w:sz w:val="28"/>
          <w:szCs w:val="28"/>
          <w:rtl/>
        </w:rPr>
        <w:t>:</w:t>
      </w:r>
      <w:r w:rsidR="00E82382" w:rsidRPr="005C628A">
        <w:rPr>
          <w:rFonts w:ascii="Simplified Arabic" w:hAnsi="Simplified Arabic" w:cs="Simplified Arabic"/>
          <w:color w:val="1D2129"/>
          <w:sz w:val="28"/>
          <w:szCs w:val="28"/>
        </w:rPr>
        <w:br/>
      </w:r>
      <w:r w:rsidR="00085597"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هناك علاقة وثيقة بين القانون وعلم </w:t>
      </w:r>
      <w:r w:rsidR="00B20152" w:rsidRPr="005C628A">
        <w:rPr>
          <w:rFonts w:ascii="Simplified Arabic" w:hAnsi="Simplified Arabic" w:cs="Simplified Arabic" w:hint="cs"/>
          <w:color w:val="1D2129"/>
          <w:sz w:val="28"/>
          <w:szCs w:val="28"/>
          <w:shd w:val="clear" w:color="auto" w:fill="FFFFFF"/>
          <w:rtl/>
        </w:rPr>
        <w:t>الاجتماع</w:t>
      </w:r>
      <w:r w:rsidR="00E82382" w:rsidRPr="005C628A">
        <w:rPr>
          <w:rFonts w:ascii="Simplified Arabic" w:hAnsi="Simplified Arabic" w:cs="Simplified Arabic"/>
          <w:color w:val="1D2129"/>
          <w:sz w:val="28"/>
          <w:szCs w:val="28"/>
          <w:shd w:val="clear" w:color="auto" w:fill="FFFFFF"/>
          <w:rtl/>
        </w:rPr>
        <w:t xml:space="preserve"> ، فالقانون يعتمد على علم </w:t>
      </w:r>
      <w:r w:rsidR="00B20152" w:rsidRPr="005C628A">
        <w:rPr>
          <w:rFonts w:ascii="Simplified Arabic" w:hAnsi="Simplified Arabic" w:cs="Simplified Arabic" w:hint="cs"/>
          <w:color w:val="1D2129"/>
          <w:sz w:val="28"/>
          <w:szCs w:val="28"/>
          <w:shd w:val="clear" w:color="auto" w:fill="FFFFFF"/>
          <w:rtl/>
        </w:rPr>
        <w:t>الاجتماع</w:t>
      </w:r>
      <w:r w:rsidR="00E82382" w:rsidRPr="005C628A">
        <w:rPr>
          <w:rFonts w:ascii="Simplified Arabic" w:hAnsi="Simplified Arabic" w:cs="Simplified Arabic"/>
          <w:color w:val="1D2129"/>
          <w:sz w:val="28"/>
          <w:szCs w:val="28"/>
          <w:shd w:val="clear" w:color="auto" w:fill="FFFFFF"/>
          <w:rtl/>
        </w:rPr>
        <w:t xml:space="preserve"> في التعرف على الحقائق و الظواهر </w:t>
      </w:r>
      <w:r w:rsidR="00B20152" w:rsidRPr="005C628A">
        <w:rPr>
          <w:rFonts w:ascii="Simplified Arabic" w:hAnsi="Simplified Arabic" w:cs="Simplified Arabic" w:hint="cs"/>
          <w:color w:val="1D2129"/>
          <w:sz w:val="28"/>
          <w:szCs w:val="28"/>
          <w:shd w:val="clear" w:color="auto" w:fill="FFFFFF"/>
          <w:rtl/>
        </w:rPr>
        <w:t>الاجتماعية</w:t>
      </w:r>
      <w:r w:rsidR="00E82382" w:rsidRPr="005C628A">
        <w:rPr>
          <w:rFonts w:ascii="Simplified Arabic" w:hAnsi="Simplified Arabic" w:cs="Simplified Arabic"/>
          <w:color w:val="1D2129"/>
          <w:sz w:val="28"/>
          <w:szCs w:val="28"/>
          <w:shd w:val="clear" w:color="auto" w:fill="FFFFFF"/>
          <w:rtl/>
        </w:rPr>
        <w:t xml:space="preserve"> المختلفة ليتسنى له تنظيمها بوضع قواعد السلوك التي تتناسب و تتلائم مع</w:t>
      </w:r>
      <w:r w:rsidR="00085597"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البيئة </w:t>
      </w:r>
      <w:r w:rsidR="00085597" w:rsidRPr="005C628A">
        <w:rPr>
          <w:rFonts w:ascii="Simplified Arabic" w:hAnsi="Simplified Arabic" w:cs="Simplified Arabic" w:hint="cs"/>
          <w:color w:val="1D2129"/>
          <w:sz w:val="28"/>
          <w:szCs w:val="28"/>
          <w:shd w:val="clear" w:color="auto" w:fill="FFFFFF"/>
          <w:rtl/>
        </w:rPr>
        <w:t xml:space="preserve"> </w:t>
      </w:r>
      <w:r w:rsidR="00B20152" w:rsidRPr="005C628A">
        <w:rPr>
          <w:rFonts w:ascii="Simplified Arabic" w:hAnsi="Simplified Arabic" w:cs="Simplified Arabic" w:hint="cs"/>
          <w:color w:val="1D2129"/>
          <w:sz w:val="28"/>
          <w:szCs w:val="28"/>
          <w:shd w:val="clear" w:color="auto" w:fill="FFFFFF"/>
          <w:rtl/>
        </w:rPr>
        <w:t>الاجتماعية</w:t>
      </w:r>
      <w:r w:rsidR="00E82382" w:rsidRPr="005C628A">
        <w:rPr>
          <w:rFonts w:ascii="Simplified Arabic" w:hAnsi="Simplified Arabic" w:cs="Simplified Arabic"/>
          <w:color w:val="1D2129"/>
          <w:sz w:val="28"/>
          <w:szCs w:val="28"/>
          <w:shd w:val="clear" w:color="auto" w:fill="FFFFFF"/>
          <w:rtl/>
        </w:rPr>
        <w:t xml:space="preserve"> التي وضعت من أجلها ، لذلك تختلف القواعد القانونية من مجتمع إلى آخر </w:t>
      </w:r>
      <w:r w:rsidR="00B20152" w:rsidRPr="005C628A">
        <w:rPr>
          <w:rFonts w:ascii="Simplified Arabic" w:hAnsi="Simplified Arabic" w:cs="Simplified Arabic" w:hint="cs"/>
          <w:color w:val="1D2129"/>
          <w:sz w:val="28"/>
          <w:szCs w:val="28"/>
          <w:shd w:val="clear" w:color="auto" w:fill="FFFFFF"/>
          <w:rtl/>
        </w:rPr>
        <w:t>لاختلاف</w:t>
      </w:r>
      <w:r w:rsidR="00E82382" w:rsidRPr="005C628A">
        <w:rPr>
          <w:rFonts w:ascii="Simplified Arabic" w:hAnsi="Simplified Arabic" w:cs="Simplified Arabic"/>
          <w:color w:val="1D2129"/>
          <w:sz w:val="28"/>
          <w:szCs w:val="28"/>
          <w:shd w:val="clear" w:color="auto" w:fill="FFFFFF"/>
          <w:rtl/>
        </w:rPr>
        <w:t xml:space="preserve"> الظواهر </w:t>
      </w:r>
      <w:r w:rsidR="00B20152" w:rsidRPr="005C628A">
        <w:rPr>
          <w:rFonts w:ascii="Simplified Arabic" w:hAnsi="Simplified Arabic" w:cs="Simplified Arabic" w:hint="cs"/>
          <w:color w:val="1D2129"/>
          <w:sz w:val="28"/>
          <w:szCs w:val="28"/>
          <w:shd w:val="clear" w:color="auto" w:fill="FFFFFF"/>
          <w:rtl/>
        </w:rPr>
        <w:t>الاجتماعية</w:t>
      </w:r>
      <w:r w:rsidR="00E82382" w:rsidRPr="005C628A">
        <w:rPr>
          <w:rFonts w:ascii="Simplified Arabic" w:hAnsi="Simplified Arabic" w:cs="Simplified Arabic"/>
          <w:color w:val="1D2129"/>
          <w:sz w:val="28"/>
          <w:szCs w:val="28"/>
          <w:shd w:val="clear" w:color="auto" w:fill="FFFFFF"/>
          <w:rtl/>
        </w:rPr>
        <w:t xml:space="preserve"> : فظاهرة قلة السكان في مجتمع معين يواجهها المشرع بقواعد مغايرة لتلك التي يواجه بها ظاهرة </w:t>
      </w:r>
      <w:r w:rsidR="00B20152" w:rsidRPr="005C628A">
        <w:rPr>
          <w:rFonts w:ascii="Simplified Arabic" w:hAnsi="Simplified Arabic" w:cs="Simplified Arabic" w:hint="cs"/>
          <w:color w:val="1D2129"/>
          <w:sz w:val="28"/>
          <w:szCs w:val="28"/>
          <w:shd w:val="clear" w:color="auto" w:fill="FFFFFF"/>
          <w:rtl/>
        </w:rPr>
        <w:t>الانفجار</w:t>
      </w:r>
      <w:r w:rsidR="00E82382" w:rsidRPr="005C628A">
        <w:rPr>
          <w:rFonts w:ascii="Simplified Arabic" w:hAnsi="Simplified Arabic" w:cs="Simplified Arabic"/>
          <w:color w:val="1D2129"/>
          <w:sz w:val="28"/>
          <w:szCs w:val="28"/>
          <w:shd w:val="clear" w:color="auto" w:fill="FFFFFF"/>
          <w:rtl/>
        </w:rPr>
        <w:t xml:space="preserve"> السكاني</w:t>
      </w:r>
      <w:r w:rsidR="00E82382" w:rsidRPr="005C628A">
        <w:rPr>
          <w:rFonts w:ascii="Simplified Arabic" w:hAnsi="Simplified Arabic" w:cs="Simplified Arabic"/>
          <w:color w:val="1D2129"/>
          <w:sz w:val="28"/>
          <w:szCs w:val="28"/>
          <w:shd w:val="clear" w:color="auto" w:fill="FFFFFF"/>
        </w:rPr>
        <w:t xml:space="preserve"> .</w:t>
      </w:r>
      <w:r w:rsidR="00E82382" w:rsidRPr="005C628A">
        <w:rPr>
          <w:rFonts w:ascii="Simplified Arabic" w:hAnsi="Simplified Arabic" w:cs="Simplified Arabic"/>
          <w:color w:val="1D2129"/>
          <w:sz w:val="28"/>
          <w:szCs w:val="28"/>
        </w:rPr>
        <w:br/>
      </w:r>
      <w:r w:rsidR="00E82382" w:rsidRPr="005C628A">
        <w:rPr>
          <w:rFonts w:ascii="Simplified Arabic" w:hAnsi="Simplified Arabic" w:cs="Simplified Arabic"/>
          <w:color w:val="1D2129"/>
          <w:sz w:val="28"/>
          <w:szCs w:val="28"/>
          <w:shd w:val="clear" w:color="auto" w:fill="FFFFFF"/>
          <w:rtl/>
        </w:rPr>
        <w:t xml:space="preserve">ويقدم علم </w:t>
      </w:r>
      <w:r w:rsidR="00B20152" w:rsidRPr="005C628A">
        <w:rPr>
          <w:rFonts w:ascii="Simplified Arabic" w:hAnsi="Simplified Arabic" w:cs="Simplified Arabic" w:hint="cs"/>
          <w:color w:val="1D2129"/>
          <w:sz w:val="28"/>
          <w:szCs w:val="28"/>
          <w:shd w:val="clear" w:color="auto" w:fill="FFFFFF"/>
          <w:rtl/>
        </w:rPr>
        <w:t>الاجتماع</w:t>
      </w:r>
      <w:r w:rsidR="00E82382" w:rsidRPr="005C628A">
        <w:rPr>
          <w:rFonts w:ascii="Simplified Arabic" w:hAnsi="Simplified Arabic" w:cs="Simplified Arabic"/>
          <w:color w:val="1D2129"/>
          <w:sz w:val="28"/>
          <w:szCs w:val="28"/>
          <w:shd w:val="clear" w:color="auto" w:fill="FFFFFF"/>
          <w:rtl/>
        </w:rPr>
        <w:t xml:space="preserve"> خدمة جليلة للقانون عن طريق التحقيقات أو </w:t>
      </w:r>
      <w:r w:rsidR="00085597" w:rsidRPr="005C628A">
        <w:rPr>
          <w:rFonts w:ascii="Simplified Arabic" w:hAnsi="Simplified Arabic" w:cs="Simplified Arabic" w:hint="cs"/>
          <w:color w:val="1D2129"/>
          <w:sz w:val="28"/>
          <w:szCs w:val="28"/>
          <w:shd w:val="clear" w:color="auto" w:fill="FFFFFF"/>
          <w:rtl/>
        </w:rPr>
        <w:t xml:space="preserve"> </w:t>
      </w:r>
      <w:r w:rsidR="00B20152" w:rsidRPr="005C628A">
        <w:rPr>
          <w:rFonts w:ascii="Simplified Arabic" w:hAnsi="Simplified Arabic" w:cs="Simplified Arabic" w:hint="cs"/>
          <w:color w:val="1D2129"/>
          <w:sz w:val="28"/>
          <w:szCs w:val="28"/>
          <w:shd w:val="clear" w:color="auto" w:fill="FFFFFF"/>
          <w:rtl/>
        </w:rPr>
        <w:t>الاستقصاءات</w:t>
      </w:r>
      <w:r w:rsidR="00085597"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w:t>
      </w:r>
      <w:r w:rsidR="00B20152" w:rsidRPr="005C628A">
        <w:rPr>
          <w:rFonts w:ascii="Simplified Arabic" w:hAnsi="Simplified Arabic" w:cs="Simplified Arabic" w:hint="cs"/>
          <w:color w:val="1D2129"/>
          <w:sz w:val="28"/>
          <w:szCs w:val="28"/>
          <w:shd w:val="clear" w:color="auto" w:fill="FFFFFF"/>
          <w:rtl/>
        </w:rPr>
        <w:t>الاجتماعية</w:t>
      </w:r>
      <w:r w:rsidR="00085597"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أو</w:t>
      </w:r>
      <w:r w:rsidR="00085597"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سبر الآراء التي تمكن المشرع وهو يضع القواعد القانونية من التكهن بمدى تقبل هذه القواعد</w:t>
      </w:r>
      <w:r w:rsidR="00085597" w:rsidRPr="005C628A">
        <w:rPr>
          <w:rFonts w:ascii="Simplified Arabic" w:hAnsi="Simplified Arabic" w:cs="Simplified Arabic"/>
          <w:color w:val="1D2129"/>
          <w:sz w:val="28"/>
          <w:szCs w:val="28"/>
          <w:shd w:val="clear" w:color="auto" w:fill="FFFFFF"/>
          <w:rtl/>
        </w:rPr>
        <w:t xml:space="preserve"> من طرف الأفراد الذين تخاطبهم ،</w:t>
      </w:r>
      <w:r w:rsidR="00E82382" w:rsidRPr="005C628A">
        <w:rPr>
          <w:rFonts w:ascii="Simplified Arabic" w:hAnsi="Simplified Arabic" w:cs="Simplified Arabic"/>
          <w:color w:val="1D2129"/>
          <w:sz w:val="28"/>
          <w:szCs w:val="28"/>
          <w:shd w:val="clear" w:color="auto" w:fill="FFFFFF"/>
          <w:rtl/>
        </w:rPr>
        <w:t xml:space="preserve">وبذلك يكون القانون مدينا لعلم </w:t>
      </w:r>
      <w:r w:rsidR="00F21AA3" w:rsidRPr="005C628A">
        <w:rPr>
          <w:rFonts w:ascii="Simplified Arabic" w:hAnsi="Simplified Arabic" w:cs="Simplified Arabic" w:hint="cs"/>
          <w:color w:val="1D2129"/>
          <w:sz w:val="28"/>
          <w:szCs w:val="28"/>
          <w:shd w:val="clear" w:color="auto" w:fill="FFFFFF"/>
          <w:rtl/>
        </w:rPr>
        <w:t>الاجتماع</w:t>
      </w:r>
      <w:r w:rsidR="00E82382" w:rsidRPr="005C628A">
        <w:rPr>
          <w:rFonts w:ascii="Simplified Arabic" w:hAnsi="Simplified Arabic" w:cs="Simplified Arabic"/>
          <w:color w:val="1D2129"/>
          <w:sz w:val="28"/>
          <w:szCs w:val="28"/>
          <w:shd w:val="clear" w:color="auto" w:fill="FFFFFF"/>
          <w:rtl/>
        </w:rPr>
        <w:t xml:space="preserve"> بكثير من المواد الأولية التي يصنع منها نسيجه .</w:t>
      </w:r>
      <w:r w:rsidR="00085597" w:rsidRPr="005C628A">
        <w:rPr>
          <w:rFonts w:ascii="Simplified Arabic" w:hAnsi="Simplified Arabic" w:cs="Simplified Arabic"/>
          <w:color w:val="1D2129"/>
          <w:sz w:val="28"/>
          <w:szCs w:val="28"/>
        </w:rPr>
        <w:t xml:space="preserve"> </w:t>
      </w:r>
      <w:r w:rsidR="00E82382" w:rsidRPr="005C628A">
        <w:rPr>
          <w:rFonts w:ascii="Simplified Arabic" w:hAnsi="Simplified Arabic" w:cs="Simplified Arabic"/>
          <w:color w:val="1D2129"/>
          <w:sz w:val="28"/>
          <w:szCs w:val="28"/>
        </w:rPr>
        <w:br/>
      </w:r>
      <w:r w:rsidR="00085597"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w:t>
      </w:r>
      <w:r w:rsidR="00085597" w:rsidRPr="005C628A">
        <w:rPr>
          <w:rFonts w:ascii="Simplified Arabic" w:hAnsi="Simplified Arabic" w:cs="Simplified Arabic" w:hint="cs"/>
          <w:color w:val="1D2129"/>
          <w:sz w:val="28"/>
          <w:szCs w:val="28"/>
          <w:shd w:val="clear" w:color="auto" w:fill="FFFFFF"/>
          <w:rtl/>
        </w:rPr>
        <w:t>2</w:t>
      </w:r>
      <w:r w:rsidR="00085597" w:rsidRPr="005C628A">
        <w:rPr>
          <w:rFonts w:ascii="Simplified Arabic" w:hAnsi="Simplified Arabic" w:cs="Simplified Arabic" w:hint="cs"/>
          <w:b/>
          <w:bCs/>
          <w:color w:val="1D2129"/>
          <w:sz w:val="28"/>
          <w:szCs w:val="28"/>
          <w:shd w:val="clear" w:color="auto" w:fill="FFFFFF"/>
          <w:rtl/>
        </w:rPr>
        <w:t>/</w:t>
      </w:r>
      <w:r w:rsidR="00E82382" w:rsidRPr="005C628A">
        <w:rPr>
          <w:rFonts w:ascii="Simplified Arabic" w:hAnsi="Simplified Arabic" w:cs="Simplified Arabic"/>
          <w:b/>
          <w:bCs/>
          <w:color w:val="1D2129"/>
          <w:sz w:val="28"/>
          <w:szCs w:val="28"/>
          <w:shd w:val="clear" w:color="auto" w:fill="FFFFFF"/>
          <w:rtl/>
        </w:rPr>
        <w:t>علاقة القانون بعلم التاريخ</w:t>
      </w:r>
      <w:r w:rsidR="00085597" w:rsidRPr="005C628A">
        <w:rPr>
          <w:rFonts w:ascii="Simplified Arabic" w:hAnsi="Simplified Arabic" w:cs="Simplified Arabic" w:hint="cs"/>
          <w:color w:val="1D2129"/>
          <w:sz w:val="28"/>
          <w:szCs w:val="28"/>
          <w:rtl/>
        </w:rPr>
        <w:t>:</w:t>
      </w:r>
      <w:r w:rsidR="00E82382" w:rsidRPr="005C628A">
        <w:rPr>
          <w:rFonts w:ascii="Simplified Arabic" w:hAnsi="Simplified Arabic" w:cs="Simplified Arabic"/>
          <w:color w:val="1D2129"/>
          <w:sz w:val="28"/>
          <w:szCs w:val="28"/>
        </w:rPr>
        <w:br/>
      </w:r>
      <w:r w:rsidR="00085597"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يقصد بالتاريخ هنا تلك التجارب التي مرت بها الإنسانية وعرفتها نظمها القانونية ، وهي كخبرة صقلها الزمن تدخل في </w:t>
      </w:r>
      <w:r w:rsidR="00F21AA3" w:rsidRPr="005C628A">
        <w:rPr>
          <w:rFonts w:ascii="Simplified Arabic" w:hAnsi="Simplified Arabic" w:cs="Simplified Arabic" w:hint="cs"/>
          <w:color w:val="1D2129"/>
          <w:sz w:val="28"/>
          <w:szCs w:val="28"/>
          <w:shd w:val="clear" w:color="auto" w:fill="FFFFFF"/>
          <w:rtl/>
        </w:rPr>
        <w:t>الاعتبار</w:t>
      </w:r>
      <w:r w:rsidR="00E82382" w:rsidRPr="005C628A">
        <w:rPr>
          <w:rFonts w:ascii="Simplified Arabic" w:hAnsi="Simplified Arabic" w:cs="Simplified Arabic"/>
          <w:color w:val="1D2129"/>
          <w:sz w:val="28"/>
          <w:szCs w:val="28"/>
          <w:shd w:val="clear" w:color="auto" w:fill="FFFFFF"/>
          <w:rtl/>
        </w:rPr>
        <w:t xml:space="preserve"> عند وضع القواعد القانونية ، إذ هي تشكل تراثا مكتسبا لا يمكن التغاضي عنه أو </w:t>
      </w:r>
      <w:r w:rsidR="00085597" w:rsidRPr="005C628A">
        <w:rPr>
          <w:rFonts w:ascii="Simplified Arabic" w:hAnsi="Simplified Arabic" w:cs="Simplified Arabic" w:hint="cs"/>
          <w:color w:val="1D2129"/>
          <w:sz w:val="28"/>
          <w:szCs w:val="28"/>
          <w:shd w:val="clear" w:color="auto" w:fill="FFFFFF"/>
          <w:rtl/>
        </w:rPr>
        <w:t xml:space="preserve"> </w:t>
      </w:r>
      <w:r w:rsidR="00F21AA3" w:rsidRPr="005C628A">
        <w:rPr>
          <w:rFonts w:ascii="Simplified Arabic" w:hAnsi="Simplified Arabic" w:cs="Simplified Arabic" w:hint="cs"/>
          <w:color w:val="1D2129"/>
          <w:sz w:val="28"/>
          <w:szCs w:val="28"/>
          <w:shd w:val="clear" w:color="auto" w:fill="FFFFFF"/>
          <w:rtl/>
        </w:rPr>
        <w:t>استبعاده</w:t>
      </w:r>
      <w:r w:rsidR="00E82382" w:rsidRPr="005C628A">
        <w:rPr>
          <w:rFonts w:ascii="Simplified Arabic" w:hAnsi="Simplified Arabic" w:cs="Simplified Arabic"/>
          <w:color w:val="1D2129"/>
          <w:sz w:val="28"/>
          <w:szCs w:val="28"/>
          <w:shd w:val="clear" w:color="auto" w:fill="FFFFFF"/>
          <w:rtl/>
        </w:rPr>
        <w:t xml:space="preserve"> كليا في مرحلة إنشاء قواعد القانون . فدور التاريخ هو تمكين المشرع من الوقوف على النظم القانونية التي سارت </w:t>
      </w:r>
      <w:r w:rsidR="00085597"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على هديها الأمم السابقة قصد التعرف على مدى نجاحها في التطبيق العلمي ، فيستنير المشرع وهو يضع قواعد القانون بالتجارب الناجحة وذلك بالنظر لمقتضيات العصر وعامل تطور الحياة </w:t>
      </w:r>
      <w:r w:rsidR="00F21AA3" w:rsidRPr="005C628A">
        <w:rPr>
          <w:rFonts w:ascii="Simplified Arabic" w:hAnsi="Simplified Arabic" w:cs="Simplified Arabic" w:hint="cs"/>
          <w:color w:val="1D2129"/>
          <w:sz w:val="28"/>
          <w:szCs w:val="28"/>
          <w:shd w:val="clear" w:color="auto" w:fill="FFFFFF"/>
          <w:rtl/>
        </w:rPr>
        <w:t>الاجتماعية</w:t>
      </w:r>
      <w:r w:rsidR="00E82382" w:rsidRPr="005C628A">
        <w:rPr>
          <w:rFonts w:ascii="Simplified Arabic" w:hAnsi="Simplified Arabic" w:cs="Simplified Arabic"/>
          <w:color w:val="1D2129"/>
          <w:sz w:val="28"/>
          <w:szCs w:val="28"/>
          <w:shd w:val="clear" w:color="auto" w:fill="FFFFFF"/>
        </w:rPr>
        <w:t xml:space="preserve"> .</w:t>
      </w:r>
      <w:r w:rsidR="00085597" w:rsidRPr="005C628A">
        <w:rPr>
          <w:rFonts w:ascii="Simplified Arabic" w:hAnsi="Simplified Arabic" w:cs="Simplified Arabic" w:hint="cs"/>
          <w:color w:val="1D2129"/>
          <w:sz w:val="28"/>
          <w:szCs w:val="28"/>
          <w:shd w:val="clear" w:color="auto" w:fill="FFFFFF"/>
          <w:rtl/>
        </w:rPr>
        <w:t xml:space="preserve"> </w:t>
      </w:r>
    </w:p>
    <w:p w:rsidR="0071689D" w:rsidRPr="00A355A0" w:rsidRDefault="00085597" w:rsidP="005C628A">
      <w:pPr>
        <w:pStyle w:val="NormalWeb"/>
        <w:shd w:val="clear" w:color="auto" w:fill="FFFFFF"/>
        <w:bidi/>
        <w:spacing w:before="75" w:beforeAutospacing="0" w:after="0" w:afterAutospacing="0"/>
        <w:rPr>
          <w:rFonts w:ascii="Helvetica" w:hAnsi="Helvetica"/>
          <w:color w:val="1D2129"/>
          <w:sz w:val="28"/>
          <w:szCs w:val="28"/>
          <w:shd w:val="clear" w:color="auto" w:fill="FFFFFF"/>
          <w:rtl/>
        </w:rPr>
      </w:pPr>
      <w:r w:rsidRPr="005C628A">
        <w:rPr>
          <w:rFonts w:ascii="Simplified Arabic" w:hAnsi="Simplified Arabic" w:cs="Simplified Arabic" w:hint="cs"/>
          <w:color w:val="1D2129"/>
          <w:sz w:val="28"/>
          <w:szCs w:val="28"/>
          <w:shd w:val="clear" w:color="auto" w:fill="FFFFFF"/>
          <w:rtl/>
        </w:rPr>
        <w:lastRenderedPageBreak/>
        <w:t xml:space="preserve">  </w:t>
      </w:r>
      <w:r w:rsidRPr="005C628A">
        <w:rPr>
          <w:rFonts w:ascii="Simplified Arabic" w:hAnsi="Simplified Arabic" w:cs="Simplified Arabic" w:hint="cs"/>
          <w:b/>
          <w:bCs/>
          <w:color w:val="1D2129"/>
          <w:sz w:val="28"/>
          <w:szCs w:val="28"/>
          <w:shd w:val="clear" w:color="auto" w:fill="FFFFFF"/>
          <w:rtl/>
        </w:rPr>
        <w:t>3/</w:t>
      </w:r>
      <w:r w:rsidR="00E82382" w:rsidRPr="005C628A">
        <w:rPr>
          <w:rFonts w:ascii="Simplified Arabic" w:hAnsi="Simplified Arabic" w:cs="Simplified Arabic"/>
          <w:b/>
          <w:bCs/>
          <w:color w:val="1D2129"/>
          <w:sz w:val="28"/>
          <w:szCs w:val="28"/>
          <w:shd w:val="clear" w:color="auto" w:fill="FFFFFF"/>
          <w:rtl/>
        </w:rPr>
        <w:t xml:space="preserve"> علاقة القانون بعلم السياسة</w:t>
      </w:r>
      <w:r w:rsidRPr="005C628A">
        <w:rPr>
          <w:rFonts w:ascii="Simplified Arabic" w:hAnsi="Simplified Arabic" w:cs="Simplified Arabic" w:hint="cs"/>
          <w:b/>
          <w:bCs/>
          <w:color w:val="1D2129"/>
          <w:sz w:val="28"/>
          <w:szCs w:val="28"/>
          <w:shd w:val="clear" w:color="auto" w:fill="FFFFFF"/>
          <w:rtl/>
        </w:rPr>
        <w:t>:</w:t>
      </w:r>
      <w:r w:rsidR="00E82382"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تظهر العلاقة بين القانون والسياسة في عدة أنواع</w:t>
      </w:r>
      <w:r w:rsidR="00E82382" w:rsidRPr="005C628A">
        <w:rPr>
          <w:rFonts w:ascii="Simplified Arabic" w:hAnsi="Simplified Arabic" w:cs="Simplified Arabic"/>
          <w:color w:val="1D2129"/>
          <w:sz w:val="28"/>
          <w:szCs w:val="28"/>
          <w:shd w:val="clear" w:color="auto" w:fill="FFFFFF"/>
        </w:rPr>
        <w:t xml:space="preserve"> :</w:t>
      </w:r>
      <w:r w:rsidR="00E82382"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حين يؤثر القانون في السياسة وهو يضع قواعد النظام السياسي في</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المجتمع</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فيحدد </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شكل</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الحكم </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في الدولة وتنظيم السلطات العامة فيها وتعاونها</w:t>
      </w:r>
      <w:r w:rsidR="00E82382" w:rsidRPr="005C628A">
        <w:rPr>
          <w:rFonts w:ascii="Simplified Arabic" w:hAnsi="Simplified Arabic" w:cs="Simplified Arabic"/>
          <w:color w:val="1D2129"/>
          <w:sz w:val="28"/>
          <w:szCs w:val="28"/>
          <w:shd w:val="clear" w:color="auto" w:fill="FFFFFF"/>
        </w:rPr>
        <w:t xml:space="preserve"> .</w:t>
      </w:r>
      <w:r w:rsidR="00E82382"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وتظهر أيضا في مرحلة وضع قواعد قانونية جديدة </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أو تعديل </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قواعد</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قانونية</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قائمة، إذ يجب</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للمشرع حينئذ مراعاة الأوضاع و التيارات السياسية السائدة في مجتمعه ، وإلا جاء تشريعه غريبا عن البيئة التي </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وضع </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من أجل التطبيق فيها</w:t>
      </w:r>
      <w:r w:rsidR="00E82382" w:rsidRPr="005C628A">
        <w:rPr>
          <w:rFonts w:ascii="Simplified Arabic" w:hAnsi="Simplified Arabic" w:cs="Simplified Arabic"/>
          <w:color w:val="1D2129"/>
          <w:sz w:val="28"/>
          <w:szCs w:val="28"/>
          <w:shd w:val="clear" w:color="auto" w:fill="FFFFFF"/>
        </w:rPr>
        <w:t xml:space="preserve"> .</w:t>
      </w:r>
      <w:r w:rsidR="00E82382"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وتظهر في صورة تأثر القانون بالسياسة في مرحلة تطبيق القاعدة القانونية من</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طرف</w:t>
      </w:r>
      <w:r w:rsidRPr="005C628A">
        <w:rPr>
          <w:rFonts w:ascii="Simplified Arabic" w:hAnsi="Simplified Arabic" w:cs="Simplified Arabic" w:hint="cs"/>
          <w:color w:val="1D2129"/>
          <w:sz w:val="28"/>
          <w:szCs w:val="28"/>
          <w:shd w:val="clear" w:color="auto" w:fill="FFFFFF"/>
          <w:rtl/>
        </w:rPr>
        <w:t xml:space="preserve"> </w:t>
      </w:r>
      <w:r w:rsidRPr="005C628A">
        <w:rPr>
          <w:rFonts w:ascii="Simplified Arabic" w:hAnsi="Simplified Arabic" w:cs="Simplified Arabic"/>
          <w:color w:val="1D2129"/>
          <w:sz w:val="28"/>
          <w:szCs w:val="28"/>
          <w:shd w:val="clear" w:color="auto" w:fill="FFFFFF"/>
          <w:rtl/>
        </w:rPr>
        <w:t>القاضي</w:t>
      </w:r>
      <w:r w:rsidR="00E82382" w:rsidRPr="005C628A">
        <w:rPr>
          <w:rFonts w:ascii="Simplified Arabic" w:hAnsi="Simplified Arabic" w:cs="Simplified Arabic"/>
          <w:color w:val="1D2129"/>
          <w:sz w:val="28"/>
          <w:szCs w:val="28"/>
          <w:shd w:val="clear" w:color="auto" w:fill="FFFFFF"/>
          <w:rtl/>
        </w:rPr>
        <w:t>، الذي</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كثيرا ما يستوحي الأفكار السياسية السائدة في مجتمعه ، وهو بصدد حكمه ليأتي الحكم</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 الذي </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 xml:space="preserve">يصدره </w:t>
      </w:r>
      <w:r w:rsidRPr="005C628A">
        <w:rPr>
          <w:rFonts w:ascii="Simplified Arabic" w:hAnsi="Simplified Arabic" w:cs="Simplified Arabic" w:hint="cs"/>
          <w:color w:val="1D2129"/>
          <w:sz w:val="28"/>
          <w:szCs w:val="28"/>
          <w:shd w:val="clear" w:color="auto" w:fill="FFFFFF"/>
          <w:rtl/>
        </w:rPr>
        <w:t xml:space="preserve"> </w:t>
      </w:r>
      <w:r w:rsidR="00E82382" w:rsidRPr="005C628A">
        <w:rPr>
          <w:rFonts w:ascii="Simplified Arabic" w:hAnsi="Simplified Arabic" w:cs="Simplified Arabic"/>
          <w:color w:val="1D2129"/>
          <w:sz w:val="28"/>
          <w:szCs w:val="28"/>
          <w:shd w:val="clear" w:color="auto" w:fill="FFFFFF"/>
          <w:rtl/>
        </w:rPr>
        <w:t>موافقا لتلك الأفكار</w:t>
      </w:r>
      <w:r w:rsidR="00A355A0">
        <w:rPr>
          <w:rFonts w:ascii="Helvetica" w:hAnsi="Helvetica"/>
          <w:color w:val="1D2129"/>
          <w:sz w:val="28"/>
          <w:szCs w:val="28"/>
          <w:shd w:val="clear" w:color="auto" w:fill="FFFFFF"/>
        </w:rPr>
        <w:t xml:space="preserve"> </w:t>
      </w:r>
    </w:p>
    <w:p w:rsidR="00085597" w:rsidRPr="005C628A" w:rsidRDefault="00085597" w:rsidP="005C628A">
      <w:pPr>
        <w:pStyle w:val="NormalWeb"/>
        <w:shd w:val="clear" w:color="auto" w:fill="FFFFFF"/>
        <w:bidi/>
        <w:spacing w:before="75" w:beforeAutospacing="0" w:after="0" w:afterAutospacing="0"/>
        <w:rPr>
          <w:rFonts w:ascii="Simplified Arabic" w:hAnsi="Simplified Arabic" w:cs="Simplified Arabic"/>
          <w:color w:val="1D2129"/>
          <w:sz w:val="28"/>
          <w:szCs w:val="28"/>
          <w:shd w:val="clear" w:color="auto" w:fill="FFFFFF"/>
          <w:rtl/>
        </w:rPr>
      </w:pPr>
      <w:r w:rsidRPr="005C628A">
        <w:rPr>
          <w:rFonts w:ascii="Simplified Arabic" w:hAnsi="Simplified Arabic" w:cs="Simplified Arabic" w:hint="cs"/>
          <w:color w:val="1D2129"/>
          <w:sz w:val="28"/>
          <w:szCs w:val="28"/>
          <w:shd w:val="clear" w:color="auto" w:fill="FFFFFF"/>
          <w:rtl/>
        </w:rPr>
        <w:t xml:space="preserve">      </w:t>
      </w:r>
      <w:r w:rsidRPr="005C628A">
        <w:rPr>
          <w:rFonts w:ascii="Simplified Arabic" w:hAnsi="Simplified Arabic" w:cs="Simplified Arabic" w:hint="cs"/>
          <w:b/>
          <w:bCs/>
          <w:color w:val="1D2129"/>
          <w:sz w:val="28"/>
          <w:szCs w:val="28"/>
          <w:shd w:val="clear" w:color="auto" w:fill="FFFFFF"/>
          <w:rtl/>
        </w:rPr>
        <w:t>4/</w:t>
      </w:r>
      <w:r w:rsidRPr="005C628A">
        <w:rPr>
          <w:rFonts w:ascii="Simplified Arabic" w:hAnsi="Simplified Arabic" w:cs="Simplified Arabic"/>
          <w:b/>
          <w:bCs/>
          <w:color w:val="1D2129"/>
          <w:sz w:val="28"/>
          <w:szCs w:val="28"/>
          <w:shd w:val="clear" w:color="auto" w:fill="FFFFFF"/>
          <w:rtl/>
        </w:rPr>
        <w:t xml:space="preserve"> علاقة القانون بعلم </w:t>
      </w:r>
      <w:r w:rsidR="00F21AA3" w:rsidRPr="005C628A">
        <w:rPr>
          <w:rFonts w:ascii="Simplified Arabic" w:hAnsi="Simplified Arabic" w:cs="Simplified Arabic" w:hint="cs"/>
          <w:b/>
          <w:bCs/>
          <w:color w:val="1D2129"/>
          <w:sz w:val="28"/>
          <w:szCs w:val="28"/>
          <w:shd w:val="clear" w:color="auto" w:fill="FFFFFF"/>
          <w:rtl/>
        </w:rPr>
        <w:t>الاقتصاد</w:t>
      </w:r>
      <w:r w:rsidRPr="005C628A">
        <w:rPr>
          <w:rFonts w:ascii="Simplified Arabic" w:hAnsi="Simplified Arabic" w:cs="Simplified Arabic" w:hint="cs"/>
          <w:b/>
          <w:bCs/>
          <w:color w:val="1D2129"/>
          <w:sz w:val="28"/>
          <w:szCs w:val="28"/>
          <w:shd w:val="clear" w:color="auto" w:fill="FFFFFF"/>
          <w:rtl/>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shd w:val="clear" w:color="auto" w:fill="FFFFFF"/>
          <w:rtl/>
        </w:rPr>
        <w:t xml:space="preserve">    </w:t>
      </w:r>
      <w:r w:rsidRPr="005C628A">
        <w:rPr>
          <w:rFonts w:ascii="Simplified Arabic" w:hAnsi="Simplified Arabic" w:cs="Simplified Arabic"/>
          <w:color w:val="1D2129"/>
          <w:sz w:val="28"/>
          <w:szCs w:val="28"/>
          <w:shd w:val="clear" w:color="auto" w:fill="FFFFFF"/>
          <w:rtl/>
        </w:rPr>
        <w:t xml:space="preserve">علم </w:t>
      </w:r>
      <w:r w:rsidR="00F21AA3" w:rsidRPr="005C628A">
        <w:rPr>
          <w:rFonts w:ascii="Simplified Arabic" w:hAnsi="Simplified Arabic" w:cs="Simplified Arabic" w:hint="cs"/>
          <w:color w:val="1D2129"/>
          <w:sz w:val="28"/>
          <w:szCs w:val="28"/>
          <w:shd w:val="clear" w:color="auto" w:fill="FFFFFF"/>
          <w:rtl/>
        </w:rPr>
        <w:t>الاقتصاد</w:t>
      </w:r>
      <w:r w:rsidRPr="005C628A">
        <w:rPr>
          <w:rFonts w:ascii="Simplified Arabic" w:hAnsi="Simplified Arabic" w:cs="Simplified Arabic"/>
          <w:color w:val="1D2129"/>
          <w:sz w:val="28"/>
          <w:szCs w:val="28"/>
          <w:shd w:val="clear" w:color="auto" w:fill="FFFFFF"/>
          <w:rtl/>
        </w:rPr>
        <w:t xml:space="preserve"> هو العلم الذي يدرس حاجات الأفراد </w:t>
      </w:r>
      <w:r w:rsidR="00F21AA3" w:rsidRPr="005C628A">
        <w:rPr>
          <w:rFonts w:ascii="Simplified Arabic" w:hAnsi="Simplified Arabic" w:cs="Simplified Arabic" w:hint="cs"/>
          <w:color w:val="1D2129"/>
          <w:sz w:val="28"/>
          <w:szCs w:val="28"/>
          <w:shd w:val="clear" w:color="auto" w:fill="FFFFFF"/>
          <w:rtl/>
        </w:rPr>
        <w:t>الاقتصادية</w:t>
      </w:r>
      <w:r w:rsidRPr="005C628A">
        <w:rPr>
          <w:rFonts w:ascii="Simplified Arabic" w:hAnsi="Simplified Arabic" w:cs="Simplified Arabic"/>
          <w:color w:val="1D2129"/>
          <w:sz w:val="28"/>
          <w:szCs w:val="28"/>
          <w:shd w:val="clear" w:color="auto" w:fill="FFFFFF"/>
          <w:rtl/>
        </w:rPr>
        <w:t xml:space="preserve"> </w:t>
      </w:r>
      <w:r w:rsidRPr="005C628A">
        <w:rPr>
          <w:rFonts w:ascii="Simplified Arabic" w:hAnsi="Simplified Arabic" w:cs="Simplified Arabic" w:hint="cs"/>
          <w:color w:val="1D2129"/>
          <w:sz w:val="28"/>
          <w:szCs w:val="28"/>
          <w:shd w:val="clear" w:color="auto" w:fill="FFFFFF"/>
          <w:rtl/>
        </w:rPr>
        <w:t xml:space="preserve"> </w:t>
      </w:r>
      <w:r w:rsidRPr="005C628A">
        <w:rPr>
          <w:rFonts w:ascii="Simplified Arabic" w:hAnsi="Simplified Arabic" w:cs="Simplified Arabic"/>
          <w:color w:val="1D2129"/>
          <w:sz w:val="28"/>
          <w:szCs w:val="28"/>
          <w:shd w:val="clear" w:color="auto" w:fill="FFFFFF"/>
          <w:rtl/>
        </w:rPr>
        <w:t xml:space="preserve">في </w:t>
      </w:r>
      <w:r w:rsidRPr="005C628A">
        <w:rPr>
          <w:rFonts w:ascii="Simplified Arabic" w:hAnsi="Simplified Arabic" w:cs="Simplified Arabic" w:hint="cs"/>
          <w:color w:val="1D2129"/>
          <w:sz w:val="28"/>
          <w:szCs w:val="28"/>
          <w:shd w:val="clear" w:color="auto" w:fill="FFFFFF"/>
          <w:rtl/>
        </w:rPr>
        <w:t xml:space="preserve"> </w:t>
      </w:r>
      <w:r w:rsidRPr="005C628A">
        <w:rPr>
          <w:rFonts w:ascii="Simplified Arabic" w:hAnsi="Simplified Arabic" w:cs="Simplified Arabic"/>
          <w:color w:val="1D2129"/>
          <w:sz w:val="28"/>
          <w:szCs w:val="28"/>
          <w:shd w:val="clear" w:color="auto" w:fill="FFFFFF"/>
          <w:rtl/>
        </w:rPr>
        <w:t xml:space="preserve">شتى مظاهرها من إنتاج وتوزيع </w:t>
      </w:r>
      <w:r w:rsidR="00F21AA3" w:rsidRPr="005C628A">
        <w:rPr>
          <w:rFonts w:ascii="Simplified Arabic" w:hAnsi="Simplified Arabic" w:cs="Simplified Arabic" w:hint="cs"/>
          <w:color w:val="1D2129"/>
          <w:sz w:val="28"/>
          <w:szCs w:val="28"/>
          <w:shd w:val="clear" w:color="auto" w:fill="FFFFFF"/>
          <w:rtl/>
        </w:rPr>
        <w:t>واستهلاك</w:t>
      </w:r>
      <w:r w:rsidRPr="005C628A">
        <w:rPr>
          <w:rFonts w:ascii="Simplified Arabic" w:hAnsi="Simplified Arabic" w:cs="Simplified Arabic" w:hint="cs"/>
          <w:color w:val="1D2129"/>
          <w:sz w:val="28"/>
          <w:szCs w:val="28"/>
          <w:shd w:val="clear" w:color="auto" w:fill="FFFFFF"/>
          <w:rtl/>
        </w:rPr>
        <w:t xml:space="preserve"> </w:t>
      </w:r>
      <w:r w:rsidRPr="005C628A">
        <w:rPr>
          <w:rFonts w:ascii="Simplified Arabic" w:hAnsi="Simplified Arabic" w:cs="Simplified Arabic"/>
          <w:color w:val="1D2129"/>
          <w:sz w:val="28"/>
          <w:szCs w:val="28"/>
          <w:shd w:val="clear" w:color="auto" w:fill="FFFFFF"/>
          <w:rtl/>
        </w:rPr>
        <w:t xml:space="preserve">أو هو العلم الذي يعنى بخلق وتداول الثروة في المجتمع وهو بهذا </w:t>
      </w:r>
      <w:r w:rsidRPr="005C628A">
        <w:rPr>
          <w:rFonts w:ascii="Simplified Arabic" w:hAnsi="Simplified Arabic" w:cs="Simplified Arabic" w:hint="cs"/>
          <w:color w:val="1D2129"/>
          <w:sz w:val="28"/>
          <w:szCs w:val="28"/>
          <w:shd w:val="clear" w:color="auto" w:fill="FFFFFF"/>
          <w:rtl/>
        </w:rPr>
        <w:t xml:space="preserve"> </w:t>
      </w:r>
      <w:r w:rsidRPr="005C628A">
        <w:rPr>
          <w:rFonts w:ascii="Simplified Arabic" w:hAnsi="Simplified Arabic" w:cs="Simplified Arabic"/>
          <w:color w:val="1D2129"/>
          <w:sz w:val="28"/>
          <w:szCs w:val="28"/>
          <w:shd w:val="clear" w:color="auto" w:fill="FFFFFF"/>
          <w:rtl/>
        </w:rPr>
        <w:t>المعنى</w:t>
      </w:r>
      <w:r w:rsidRPr="005C628A">
        <w:rPr>
          <w:rFonts w:ascii="Simplified Arabic" w:hAnsi="Simplified Arabic" w:cs="Simplified Arabic" w:hint="cs"/>
          <w:color w:val="1D2129"/>
          <w:sz w:val="28"/>
          <w:szCs w:val="28"/>
          <w:shd w:val="clear" w:color="auto" w:fill="FFFFFF"/>
          <w:rtl/>
        </w:rPr>
        <w:t xml:space="preserve"> </w:t>
      </w:r>
      <w:r w:rsidRPr="005C628A">
        <w:rPr>
          <w:rFonts w:ascii="Simplified Arabic" w:hAnsi="Simplified Arabic" w:cs="Simplified Arabic"/>
          <w:color w:val="1D2129"/>
          <w:sz w:val="28"/>
          <w:szCs w:val="28"/>
          <w:shd w:val="clear" w:color="auto" w:fill="FFFFFF"/>
          <w:rtl/>
        </w:rPr>
        <w:t xml:space="preserve"> وثيق</w:t>
      </w:r>
      <w:r w:rsidRPr="005C628A">
        <w:rPr>
          <w:rFonts w:ascii="Simplified Arabic" w:hAnsi="Simplified Arabic" w:cs="Simplified Arabic" w:hint="cs"/>
          <w:color w:val="1D2129"/>
          <w:sz w:val="28"/>
          <w:szCs w:val="28"/>
          <w:shd w:val="clear" w:color="auto" w:fill="FFFFFF"/>
          <w:rtl/>
        </w:rPr>
        <w:t xml:space="preserve"> </w:t>
      </w:r>
      <w:r w:rsidRPr="005C628A">
        <w:rPr>
          <w:rFonts w:ascii="Simplified Arabic" w:hAnsi="Simplified Arabic" w:cs="Simplified Arabic"/>
          <w:color w:val="1D2129"/>
          <w:sz w:val="28"/>
          <w:szCs w:val="28"/>
          <w:shd w:val="clear" w:color="auto" w:fill="FFFFFF"/>
          <w:rtl/>
        </w:rPr>
        <w:t xml:space="preserve"> الصلة</w:t>
      </w:r>
      <w:r w:rsidRPr="005C628A">
        <w:rPr>
          <w:rFonts w:ascii="Simplified Arabic" w:hAnsi="Simplified Arabic" w:cs="Simplified Arabic" w:hint="cs"/>
          <w:color w:val="1D2129"/>
          <w:sz w:val="28"/>
          <w:szCs w:val="28"/>
          <w:shd w:val="clear" w:color="auto" w:fill="FFFFFF"/>
          <w:rtl/>
        </w:rPr>
        <w:t xml:space="preserve"> </w:t>
      </w:r>
      <w:r w:rsidRPr="005C628A">
        <w:rPr>
          <w:rFonts w:ascii="Simplified Arabic" w:hAnsi="Simplified Arabic" w:cs="Simplified Arabic"/>
          <w:color w:val="1D2129"/>
          <w:sz w:val="28"/>
          <w:szCs w:val="28"/>
          <w:shd w:val="clear" w:color="auto" w:fill="FFFFFF"/>
          <w:rtl/>
        </w:rPr>
        <w:t xml:space="preserve"> بالقانون </w:t>
      </w:r>
      <w:r w:rsidRPr="005C628A">
        <w:rPr>
          <w:rFonts w:ascii="Simplified Arabic" w:hAnsi="Simplified Arabic" w:cs="Simplified Arabic" w:hint="cs"/>
          <w:color w:val="1D2129"/>
          <w:sz w:val="28"/>
          <w:szCs w:val="28"/>
          <w:shd w:val="clear" w:color="auto" w:fill="FFFFFF"/>
          <w:rtl/>
        </w:rPr>
        <w:t xml:space="preserve"> </w:t>
      </w:r>
      <w:r w:rsidRPr="005C628A">
        <w:rPr>
          <w:rFonts w:ascii="Simplified Arabic" w:hAnsi="Simplified Arabic" w:cs="Simplified Arabic"/>
          <w:color w:val="1D2129"/>
          <w:sz w:val="28"/>
          <w:szCs w:val="28"/>
          <w:shd w:val="clear" w:color="auto" w:fill="FFFFFF"/>
          <w:rtl/>
        </w:rPr>
        <w:t>الذي</w:t>
      </w:r>
      <w:r w:rsidRPr="005C628A">
        <w:rPr>
          <w:rFonts w:ascii="Simplified Arabic" w:hAnsi="Simplified Arabic" w:cs="Simplified Arabic" w:hint="cs"/>
          <w:color w:val="1D2129"/>
          <w:sz w:val="28"/>
          <w:szCs w:val="28"/>
          <w:shd w:val="clear" w:color="auto" w:fill="FFFFFF"/>
          <w:rtl/>
        </w:rPr>
        <w:t xml:space="preserve"> </w:t>
      </w:r>
      <w:r w:rsidRPr="005C628A">
        <w:rPr>
          <w:rFonts w:ascii="Simplified Arabic" w:hAnsi="Simplified Arabic" w:cs="Simplified Arabic"/>
          <w:color w:val="1D2129"/>
          <w:sz w:val="28"/>
          <w:szCs w:val="28"/>
          <w:shd w:val="clear" w:color="auto" w:fill="FFFFFF"/>
          <w:rtl/>
        </w:rPr>
        <w:t xml:space="preserve"> يستهدف تنظيم علاقات الأفراد بصرف النظر عن طبيعة هذه العلاقات. وعلاقة القانون </w:t>
      </w:r>
      <w:r w:rsidR="00F21AA3" w:rsidRPr="005C628A">
        <w:rPr>
          <w:rFonts w:ascii="Simplified Arabic" w:hAnsi="Simplified Arabic" w:cs="Simplified Arabic" w:hint="cs"/>
          <w:color w:val="1D2129"/>
          <w:sz w:val="28"/>
          <w:szCs w:val="28"/>
          <w:shd w:val="clear" w:color="auto" w:fill="FFFFFF"/>
          <w:rtl/>
        </w:rPr>
        <w:t>بالاقتصاد</w:t>
      </w:r>
      <w:r w:rsidRPr="005C628A">
        <w:rPr>
          <w:rFonts w:ascii="Simplified Arabic" w:hAnsi="Simplified Arabic" w:cs="Simplified Arabic"/>
          <w:color w:val="1D2129"/>
          <w:sz w:val="28"/>
          <w:szCs w:val="28"/>
          <w:shd w:val="clear" w:color="auto" w:fill="FFFFFF"/>
          <w:rtl/>
        </w:rPr>
        <w:t xml:space="preserve"> هي علاقة تأثير و تأثر.</w:t>
      </w:r>
    </w:p>
    <w:p w:rsidR="008D15E6" w:rsidRPr="005C628A" w:rsidRDefault="008D15E6" w:rsidP="005C628A">
      <w:pPr>
        <w:bidi/>
        <w:spacing w:line="240" w:lineRule="auto"/>
        <w:jc w:val="both"/>
        <w:rPr>
          <w:rFonts w:ascii="Simplified Arabic" w:hAnsi="Simplified Arabic" w:cs="Simplified Arabic"/>
          <w:b/>
          <w:bCs/>
          <w:sz w:val="28"/>
          <w:szCs w:val="28"/>
          <w:u w:val="single"/>
          <w:rtl/>
        </w:rPr>
      </w:pPr>
      <w:r w:rsidRPr="005C628A">
        <w:rPr>
          <w:rFonts w:ascii="Simplified Arabic" w:hAnsi="Simplified Arabic" w:cs="Simplified Arabic" w:hint="cs"/>
          <w:b/>
          <w:bCs/>
          <w:sz w:val="28"/>
          <w:szCs w:val="28"/>
          <w:shd w:val="clear" w:color="auto" w:fill="FFFFFF"/>
          <w:rtl/>
        </w:rPr>
        <w:t xml:space="preserve">      </w:t>
      </w:r>
      <w:r w:rsidRPr="005C628A">
        <w:rPr>
          <w:rFonts w:ascii="Simplified Arabic" w:hAnsi="Simplified Arabic" w:cs="Simplified Arabic"/>
          <w:b/>
          <w:bCs/>
          <w:sz w:val="28"/>
          <w:szCs w:val="28"/>
          <w:shd w:val="clear" w:color="auto" w:fill="FFFFFF"/>
          <w:rtl/>
        </w:rPr>
        <w:t>5/</w:t>
      </w:r>
      <w:r w:rsidRPr="005C628A">
        <w:rPr>
          <w:rFonts w:ascii="Simplified Arabic" w:hAnsi="Simplified Arabic" w:cs="Simplified Arabic"/>
          <w:b/>
          <w:bCs/>
          <w:sz w:val="28"/>
          <w:szCs w:val="28"/>
          <w:u w:val="single"/>
          <w:rtl/>
        </w:rPr>
        <w:t xml:space="preserve">علاقة القانون بعلوم الإعلام و </w:t>
      </w:r>
      <w:r w:rsidR="00F21AA3" w:rsidRPr="005C628A">
        <w:rPr>
          <w:rFonts w:ascii="Simplified Arabic" w:hAnsi="Simplified Arabic" w:cs="Simplified Arabic" w:hint="cs"/>
          <w:b/>
          <w:bCs/>
          <w:sz w:val="28"/>
          <w:szCs w:val="28"/>
          <w:u w:val="single"/>
          <w:rtl/>
        </w:rPr>
        <w:t>الاتصال</w:t>
      </w:r>
      <w:r w:rsidRPr="005C628A">
        <w:rPr>
          <w:rFonts w:ascii="Simplified Arabic" w:hAnsi="Simplified Arabic" w:cs="Simplified Arabic"/>
          <w:b/>
          <w:bCs/>
          <w:sz w:val="28"/>
          <w:szCs w:val="28"/>
          <w:u w:val="single"/>
          <w:rtl/>
        </w:rPr>
        <w:t xml:space="preserve"> :</w:t>
      </w:r>
    </w:p>
    <w:p w:rsidR="000A5E11" w:rsidRPr="005C628A" w:rsidRDefault="008D15E6" w:rsidP="005C628A">
      <w:pPr>
        <w:bidi/>
        <w:spacing w:line="240" w:lineRule="auto"/>
        <w:jc w:val="both"/>
        <w:rPr>
          <w:rFonts w:ascii="Simplified Arabic" w:hAnsi="Simplified Arabic" w:cs="Simplified Arabic"/>
          <w:sz w:val="28"/>
          <w:szCs w:val="28"/>
          <w:rtl/>
        </w:rPr>
      </w:pPr>
      <w:r w:rsidRPr="005C628A">
        <w:rPr>
          <w:rFonts w:ascii="Simplified Arabic" w:hAnsi="Simplified Arabic" w:cs="Simplified Arabic"/>
          <w:sz w:val="28"/>
          <w:szCs w:val="28"/>
          <w:rtl/>
        </w:rPr>
        <w:t xml:space="preserve">       إذا كان للقانون علاقة وثيقة الصلة بباقي العلوم </w:t>
      </w:r>
      <w:r w:rsidR="00F21AA3" w:rsidRPr="005C628A">
        <w:rPr>
          <w:rFonts w:ascii="Simplified Arabic" w:hAnsi="Simplified Arabic" w:cs="Simplified Arabic" w:hint="cs"/>
          <w:sz w:val="28"/>
          <w:szCs w:val="28"/>
          <w:rtl/>
        </w:rPr>
        <w:t>الاجتماعية</w:t>
      </w:r>
      <w:r w:rsidRPr="005C628A">
        <w:rPr>
          <w:rFonts w:ascii="Simplified Arabic" w:hAnsi="Simplified Arabic" w:cs="Simplified Arabic"/>
          <w:sz w:val="28"/>
          <w:szCs w:val="28"/>
          <w:rtl/>
        </w:rPr>
        <w:t xml:space="preserve"> الأخرى بصفة عامة،و إذا كان علم الإعلام و </w:t>
      </w:r>
      <w:r w:rsidR="00F21AA3" w:rsidRPr="005C628A">
        <w:rPr>
          <w:rFonts w:ascii="Simplified Arabic" w:hAnsi="Simplified Arabic" w:cs="Simplified Arabic" w:hint="cs"/>
          <w:sz w:val="28"/>
          <w:szCs w:val="28"/>
          <w:rtl/>
        </w:rPr>
        <w:t>الاتصال</w:t>
      </w:r>
      <w:r w:rsidRPr="005C628A">
        <w:rPr>
          <w:rFonts w:ascii="Simplified Arabic" w:hAnsi="Simplified Arabic" w:cs="Simplified Arabic"/>
          <w:sz w:val="28"/>
          <w:szCs w:val="28"/>
          <w:rtl/>
        </w:rPr>
        <w:t xml:space="preserve"> فرع من فروع العلوم </w:t>
      </w:r>
      <w:r w:rsidR="00F21AA3" w:rsidRPr="005C628A">
        <w:rPr>
          <w:rFonts w:ascii="Simplified Arabic" w:hAnsi="Simplified Arabic" w:cs="Simplified Arabic" w:hint="cs"/>
          <w:sz w:val="28"/>
          <w:szCs w:val="28"/>
          <w:rtl/>
        </w:rPr>
        <w:t>الاجتماعية</w:t>
      </w:r>
      <w:r w:rsidRPr="005C628A">
        <w:rPr>
          <w:rFonts w:ascii="Simplified Arabic" w:hAnsi="Simplified Arabic" w:cs="Simplified Arabic"/>
          <w:sz w:val="28"/>
          <w:szCs w:val="28"/>
          <w:rtl/>
        </w:rPr>
        <w:t xml:space="preserve"> فإنه هناك علاقة بين القانون و علوم الإعلام و </w:t>
      </w:r>
      <w:r w:rsidR="00F21AA3" w:rsidRPr="005C628A">
        <w:rPr>
          <w:rFonts w:ascii="Simplified Arabic" w:hAnsi="Simplified Arabic" w:cs="Simplified Arabic" w:hint="cs"/>
          <w:sz w:val="28"/>
          <w:szCs w:val="28"/>
          <w:rtl/>
        </w:rPr>
        <w:t>الاتصال</w:t>
      </w:r>
      <w:r w:rsidRPr="005C628A">
        <w:rPr>
          <w:rFonts w:ascii="Simplified Arabic" w:hAnsi="Simplified Arabic" w:cs="Simplified Arabic"/>
          <w:sz w:val="28"/>
          <w:szCs w:val="28"/>
          <w:rtl/>
        </w:rPr>
        <w:t xml:space="preserve"> فإذا كان الإعلام </w:t>
      </w:r>
      <w:r w:rsidRPr="005C628A">
        <w:rPr>
          <w:rFonts w:ascii="Simplified Arabic" w:hAnsi="Simplified Arabic" w:cs="Simplified Arabic"/>
          <w:color w:val="000000"/>
          <w:sz w:val="28"/>
          <w:szCs w:val="28"/>
          <w:shd w:val="clear" w:color="auto" w:fill="FFFFFF"/>
          <w:rtl/>
        </w:rPr>
        <w:t xml:space="preserve">يعني تزويد جماهير الناس بمصادر العلم و الفكر و المعرفة و نشر أكبر قدر من المعلومات بين الناس،و ذلك بنشر آراء و مواقف أشخاص كثيرين،و ذلك من خلال وسائله المتنوعة سواء أكانت مسموعة كالراديو </w:t>
      </w:r>
      <w:r w:rsidR="00F21AA3" w:rsidRPr="005C628A">
        <w:rPr>
          <w:rFonts w:ascii="Simplified Arabic" w:hAnsi="Simplified Arabic" w:cs="Simplified Arabic" w:hint="cs"/>
          <w:color w:val="000000"/>
          <w:sz w:val="28"/>
          <w:szCs w:val="28"/>
          <w:shd w:val="clear" w:color="auto" w:fill="FFFFFF"/>
          <w:rtl/>
        </w:rPr>
        <w:t>أو</w:t>
      </w:r>
      <w:r w:rsidRPr="005C628A">
        <w:rPr>
          <w:rFonts w:ascii="Simplified Arabic" w:hAnsi="Simplified Arabic" w:cs="Simplified Arabic"/>
          <w:color w:val="000000"/>
          <w:sz w:val="28"/>
          <w:szCs w:val="28"/>
          <w:shd w:val="clear" w:color="auto" w:fill="FFFFFF"/>
          <w:rtl/>
        </w:rPr>
        <w:t xml:space="preserve"> مقروءة كالجرائد، أو الاثنين معاً كالتلفاز،فإن القانون يقوم بوضع الجانب القانوني لممارسة مهنة الإعلام و تحديد وسائل الإعلام و كيفية إنشائها و حقوق وواجبات رجال الإعلام و الصحفيين و كيفية تداول الصحف و الوصول لمصدر المعلومات و كدا السلطة المختصة بمنح الرخص لفتح مختلف المؤسسات الإعلامية و طبيعة العلاقة بين الصحفي و مؤسسته الإعلامية و القانون الذي يحكم علاقتهما...</w:t>
      </w:r>
      <w:r w:rsidR="00F21AA3" w:rsidRPr="005C628A">
        <w:rPr>
          <w:rFonts w:ascii="Simplified Arabic" w:hAnsi="Simplified Arabic" w:cs="Simplified Arabic" w:hint="cs"/>
          <w:color w:val="000000"/>
          <w:sz w:val="28"/>
          <w:szCs w:val="28"/>
          <w:shd w:val="clear" w:color="auto" w:fill="FFFFFF"/>
          <w:rtl/>
        </w:rPr>
        <w:t>الخ</w:t>
      </w:r>
      <w:r w:rsidRPr="005C628A">
        <w:rPr>
          <w:rFonts w:ascii="Simplified Arabic" w:hAnsi="Simplified Arabic" w:cs="Simplified Arabic" w:hint="cs"/>
          <w:color w:val="1D2129"/>
          <w:sz w:val="28"/>
          <w:szCs w:val="28"/>
          <w:shd w:val="clear" w:color="auto" w:fill="FFFFFF"/>
          <w:rtl/>
        </w:rPr>
        <w:t xml:space="preserve"> </w:t>
      </w:r>
    </w:p>
    <w:tbl>
      <w:tblPr>
        <w:tblStyle w:val="Grilledutableau"/>
        <w:bidiVisual/>
        <w:tblW w:w="0" w:type="auto"/>
        <w:tblLook w:val="04A0"/>
      </w:tblPr>
      <w:tblGrid>
        <w:gridCol w:w="10137"/>
      </w:tblGrid>
      <w:tr w:rsidR="000A5E11" w:rsidRPr="005C628A" w:rsidTr="00725237">
        <w:tc>
          <w:tcPr>
            <w:tcW w:w="10344" w:type="dxa"/>
          </w:tcPr>
          <w:p w:rsidR="000A5E11" w:rsidRPr="005C628A" w:rsidRDefault="000A5E11" w:rsidP="005C628A">
            <w:pPr>
              <w:pStyle w:val="Sansinterligne"/>
              <w:bidi/>
              <w:spacing w:line="240" w:lineRule="auto"/>
              <w:jc w:val="center"/>
              <w:rPr>
                <w:rFonts w:cs="Simplified Arabic"/>
                <w:b/>
                <w:bCs/>
                <w:sz w:val="28"/>
                <w:szCs w:val="28"/>
                <w:u w:val="single"/>
                <w:rtl/>
              </w:rPr>
            </w:pPr>
            <w:r w:rsidRPr="005C628A">
              <w:rPr>
                <w:rFonts w:cs="Simplified Arabic"/>
                <w:b/>
                <w:bCs/>
                <w:sz w:val="28"/>
                <w:szCs w:val="28"/>
                <w:u w:val="single"/>
                <w:rtl/>
              </w:rPr>
              <w:t>المحاضرة</w:t>
            </w:r>
            <w:r w:rsidRPr="005C628A">
              <w:rPr>
                <w:rFonts w:cs="Simplified Arabic" w:hint="cs"/>
                <w:b/>
                <w:bCs/>
                <w:sz w:val="28"/>
                <w:szCs w:val="28"/>
                <w:u w:val="single"/>
                <w:rtl/>
              </w:rPr>
              <w:t xml:space="preserve"> الرابعة</w:t>
            </w:r>
            <w:r w:rsidRPr="005C628A">
              <w:rPr>
                <w:rFonts w:cs="Simplified Arabic"/>
                <w:b/>
                <w:bCs/>
                <w:sz w:val="28"/>
                <w:szCs w:val="28"/>
                <w:u w:val="single"/>
                <w:rtl/>
              </w:rPr>
              <w:t>:مصادر القانون</w:t>
            </w:r>
          </w:p>
        </w:tc>
      </w:tr>
    </w:tbl>
    <w:p w:rsidR="000A5E11" w:rsidRPr="005C628A" w:rsidRDefault="000A5E11" w:rsidP="005C628A">
      <w:pPr>
        <w:pStyle w:val="Sansinterligne"/>
        <w:bidi/>
        <w:spacing w:line="240" w:lineRule="auto"/>
        <w:jc w:val="both"/>
        <w:rPr>
          <w:rFonts w:cs="Simplified Arabic"/>
          <w:b/>
          <w:bCs/>
          <w:sz w:val="28"/>
          <w:szCs w:val="28"/>
          <w:u w:val="single"/>
          <w:rtl/>
        </w:rPr>
      </w:pPr>
      <w:r w:rsidRPr="005C628A">
        <w:rPr>
          <w:rFonts w:cs="Simplified Arabic" w:hint="cs"/>
          <w:b/>
          <w:bCs/>
          <w:sz w:val="28"/>
          <w:szCs w:val="28"/>
          <w:u w:val="single"/>
          <w:rtl/>
        </w:rPr>
        <w:t>تمهيد:</w:t>
      </w:r>
    </w:p>
    <w:p w:rsidR="000A5E11" w:rsidRPr="005C628A" w:rsidRDefault="000A5E11" w:rsidP="005C628A">
      <w:pPr>
        <w:pStyle w:val="Sansinterligne"/>
        <w:bidi/>
        <w:spacing w:line="240" w:lineRule="auto"/>
        <w:jc w:val="both"/>
        <w:rPr>
          <w:rFonts w:cs="Simplified Arabic"/>
          <w:color w:val="000000" w:themeColor="text1"/>
          <w:sz w:val="28"/>
          <w:szCs w:val="28"/>
          <w:shd w:val="clear" w:color="auto" w:fill="FFFFFF"/>
          <w:rtl/>
        </w:rPr>
      </w:pPr>
      <w:r w:rsidRPr="005C628A">
        <w:rPr>
          <w:rFonts w:cs="Simplified Arabic"/>
          <w:sz w:val="28"/>
          <w:szCs w:val="28"/>
          <w:rtl/>
        </w:rPr>
        <w:t xml:space="preserve">   </w:t>
      </w:r>
      <w:r w:rsidRPr="005C628A">
        <w:rPr>
          <w:rFonts w:cs="Simplified Arabic"/>
          <w:color w:val="000000" w:themeColor="text1"/>
          <w:sz w:val="28"/>
          <w:szCs w:val="28"/>
          <w:rtl/>
        </w:rPr>
        <w:t xml:space="preserve"> يقصد بمصادر القانون في هذا الصدد </w:t>
      </w:r>
      <w:r w:rsidRPr="005C628A">
        <w:rPr>
          <w:rFonts w:cs="Simplified Arabic"/>
          <w:color w:val="000000" w:themeColor="text1"/>
          <w:sz w:val="28"/>
          <w:szCs w:val="28"/>
          <w:shd w:val="clear" w:color="auto" w:fill="FFFFFF"/>
          <w:rtl/>
        </w:rPr>
        <w:t xml:space="preserve">لأحكام </w:t>
      </w:r>
      <w:r w:rsidRPr="005C628A">
        <w:rPr>
          <w:rFonts w:cs="Simplified Arabic" w:hint="cs"/>
          <w:color w:val="000000" w:themeColor="text1"/>
          <w:sz w:val="28"/>
          <w:szCs w:val="28"/>
          <w:shd w:val="clear" w:color="auto" w:fill="FFFFFF"/>
          <w:rtl/>
        </w:rPr>
        <w:t xml:space="preserve"> </w:t>
      </w:r>
      <w:r w:rsidRPr="005C628A">
        <w:rPr>
          <w:rFonts w:cs="Simplified Arabic"/>
          <w:color w:val="000000" w:themeColor="text1"/>
          <w:sz w:val="28"/>
          <w:szCs w:val="28"/>
          <w:shd w:val="clear" w:color="auto" w:fill="FFFFFF"/>
          <w:rtl/>
        </w:rPr>
        <w:t>و</w:t>
      </w:r>
      <w:r w:rsidRPr="005C628A">
        <w:rPr>
          <w:rFonts w:cs="Simplified Arabic" w:hint="cs"/>
          <w:color w:val="000000" w:themeColor="text1"/>
          <w:sz w:val="28"/>
          <w:szCs w:val="28"/>
          <w:shd w:val="clear" w:color="auto" w:fill="FFFFFF"/>
          <w:rtl/>
        </w:rPr>
        <w:t xml:space="preserve"> </w:t>
      </w:r>
      <w:r w:rsidRPr="005C628A">
        <w:rPr>
          <w:rFonts w:cs="Simplified Arabic"/>
          <w:color w:val="000000" w:themeColor="text1"/>
          <w:sz w:val="28"/>
          <w:szCs w:val="28"/>
          <w:shd w:val="clear" w:color="auto" w:fill="FFFFFF"/>
          <w:rtl/>
        </w:rPr>
        <w:t xml:space="preserve">القواعد القانونيّة التي </w:t>
      </w:r>
      <w:r w:rsidRPr="005C628A">
        <w:rPr>
          <w:rFonts w:cs="Simplified Arabic" w:hint="cs"/>
          <w:color w:val="000000" w:themeColor="text1"/>
          <w:sz w:val="28"/>
          <w:szCs w:val="28"/>
          <w:shd w:val="clear" w:color="auto" w:fill="FFFFFF"/>
          <w:rtl/>
        </w:rPr>
        <w:t xml:space="preserve"> </w:t>
      </w:r>
      <w:r w:rsidRPr="005C628A">
        <w:rPr>
          <w:rFonts w:cs="Simplified Arabic"/>
          <w:color w:val="000000" w:themeColor="text1"/>
          <w:sz w:val="28"/>
          <w:szCs w:val="28"/>
          <w:shd w:val="clear" w:color="auto" w:fill="FFFFFF"/>
          <w:rtl/>
        </w:rPr>
        <w:t xml:space="preserve">تعتمد </w:t>
      </w:r>
      <w:r w:rsidRPr="005C628A">
        <w:rPr>
          <w:rFonts w:cs="Simplified Arabic" w:hint="cs"/>
          <w:color w:val="000000" w:themeColor="text1"/>
          <w:sz w:val="28"/>
          <w:szCs w:val="28"/>
          <w:shd w:val="clear" w:color="auto" w:fill="FFFFFF"/>
          <w:rtl/>
        </w:rPr>
        <w:t xml:space="preserve"> </w:t>
      </w:r>
      <w:r w:rsidRPr="005C628A">
        <w:rPr>
          <w:rFonts w:cs="Simplified Arabic"/>
          <w:color w:val="000000" w:themeColor="text1"/>
          <w:sz w:val="28"/>
          <w:szCs w:val="28"/>
          <w:shd w:val="clear" w:color="auto" w:fill="FFFFFF"/>
          <w:rtl/>
        </w:rPr>
        <w:t>عليها صياغة القانون،و</w:t>
      </w:r>
      <w:r w:rsidRPr="005C628A">
        <w:rPr>
          <w:rFonts w:cs="Simplified Arabic" w:hint="cs"/>
          <w:color w:val="000000" w:themeColor="text1"/>
          <w:sz w:val="28"/>
          <w:szCs w:val="28"/>
          <w:shd w:val="clear" w:color="auto" w:fill="FFFFFF"/>
          <w:rtl/>
        </w:rPr>
        <w:t xml:space="preserve"> </w:t>
      </w:r>
      <w:r w:rsidRPr="005C628A">
        <w:rPr>
          <w:rFonts w:cs="Simplified Arabic"/>
          <w:color w:val="000000" w:themeColor="text1"/>
          <w:sz w:val="28"/>
          <w:szCs w:val="28"/>
          <w:shd w:val="clear" w:color="auto" w:fill="FFFFFF"/>
          <w:rtl/>
        </w:rPr>
        <w:t xml:space="preserve">هي ليست مرتبطةً بفرع معيّن من القانون،بل تعتمد كافة </w:t>
      </w:r>
      <w:r w:rsidRPr="005C628A">
        <w:rPr>
          <w:rFonts w:cs="Simplified Arabic" w:hint="cs"/>
          <w:color w:val="000000" w:themeColor="text1"/>
          <w:sz w:val="28"/>
          <w:szCs w:val="28"/>
          <w:shd w:val="clear" w:color="auto" w:fill="FFFFFF"/>
          <w:rtl/>
        </w:rPr>
        <w:t xml:space="preserve"> </w:t>
      </w:r>
      <w:r w:rsidRPr="005C628A">
        <w:rPr>
          <w:rFonts w:cs="Simplified Arabic"/>
          <w:color w:val="000000" w:themeColor="text1"/>
          <w:sz w:val="28"/>
          <w:szCs w:val="28"/>
          <w:shd w:val="clear" w:color="auto" w:fill="FFFFFF"/>
          <w:rtl/>
        </w:rPr>
        <w:t xml:space="preserve">فروع القانون </w:t>
      </w:r>
      <w:r w:rsidRPr="005C628A">
        <w:rPr>
          <w:rFonts w:cs="Simplified Arabic" w:hint="cs"/>
          <w:color w:val="000000" w:themeColor="text1"/>
          <w:sz w:val="28"/>
          <w:szCs w:val="28"/>
          <w:shd w:val="clear" w:color="auto" w:fill="FFFFFF"/>
          <w:rtl/>
        </w:rPr>
        <w:t xml:space="preserve"> </w:t>
      </w:r>
      <w:r w:rsidRPr="005C628A">
        <w:rPr>
          <w:rFonts w:cs="Simplified Arabic"/>
          <w:color w:val="000000" w:themeColor="text1"/>
          <w:sz w:val="28"/>
          <w:szCs w:val="28"/>
          <w:shd w:val="clear" w:color="auto" w:fill="FFFFFF"/>
          <w:rtl/>
        </w:rPr>
        <w:t xml:space="preserve">عليها؛لأنها المراجع الأساسيّة </w:t>
      </w:r>
      <w:r w:rsidRPr="005C628A">
        <w:rPr>
          <w:rFonts w:cs="Simplified Arabic" w:hint="cs"/>
          <w:color w:val="000000" w:themeColor="text1"/>
          <w:sz w:val="28"/>
          <w:szCs w:val="28"/>
          <w:shd w:val="clear" w:color="auto" w:fill="FFFFFF"/>
          <w:rtl/>
        </w:rPr>
        <w:t xml:space="preserve"> </w:t>
      </w:r>
      <w:r w:rsidRPr="005C628A">
        <w:rPr>
          <w:rFonts w:cs="Simplified Arabic"/>
          <w:color w:val="000000" w:themeColor="text1"/>
          <w:sz w:val="28"/>
          <w:szCs w:val="28"/>
          <w:shd w:val="clear" w:color="auto" w:fill="FFFFFF"/>
          <w:rtl/>
        </w:rPr>
        <w:t xml:space="preserve">التي </w:t>
      </w:r>
      <w:r w:rsidRPr="005C628A">
        <w:rPr>
          <w:rFonts w:cs="Simplified Arabic" w:hint="cs"/>
          <w:color w:val="000000" w:themeColor="text1"/>
          <w:sz w:val="28"/>
          <w:szCs w:val="28"/>
          <w:shd w:val="clear" w:color="auto" w:fill="FFFFFF"/>
          <w:rtl/>
        </w:rPr>
        <w:t xml:space="preserve"> </w:t>
      </w:r>
      <w:r w:rsidRPr="005C628A">
        <w:rPr>
          <w:rFonts w:cs="Simplified Arabic"/>
          <w:color w:val="000000" w:themeColor="text1"/>
          <w:sz w:val="28"/>
          <w:szCs w:val="28"/>
          <w:shd w:val="clear" w:color="auto" w:fill="FFFFFF"/>
          <w:rtl/>
        </w:rPr>
        <w:t>وضعت</w:t>
      </w:r>
      <w:r w:rsidRPr="005C628A">
        <w:rPr>
          <w:rFonts w:cs="Simplified Arabic" w:hint="cs"/>
          <w:color w:val="000000" w:themeColor="text1"/>
          <w:sz w:val="28"/>
          <w:szCs w:val="28"/>
          <w:shd w:val="clear" w:color="auto" w:fill="FFFFFF"/>
          <w:rtl/>
        </w:rPr>
        <w:t xml:space="preserve"> </w:t>
      </w:r>
      <w:r w:rsidRPr="005C628A">
        <w:rPr>
          <w:rFonts w:cs="Simplified Arabic"/>
          <w:color w:val="000000" w:themeColor="text1"/>
          <w:sz w:val="28"/>
          <w:szCs w:val="28"/>
          <w:shd w:val="clear" w:color="auto" w:fill="FFFFFF"/>
          <w:rtl/>
        </w:rPr>
        <w:t xml:space="preserve"> التشريعات القانونية و</w:t>
      </w:r>
      <w:r w:rsidRPr="005C628A">
        <w:rPr>
          <w:rFonts w:cs="Simplified Arabic" w:hint="cs"/>
          <w:color w:val="000000" w:themeColor="text1"/>
          <w:sz w:val="28"/>
          <w:szCs w:val="28"/>
          <w:shd w:val="clear" w:color="auto" w:fill="FFFFFF"/>
          <w:rtl/>
        </w:rPr>
        <w:t xml:space="preserve"> </w:t>
      </w:r>
      <w:r w:rsidRPr="005C628A">
        <w:rPr>
          <w:rFonts w:cs="Simplified Arabic"/>
          <w:color w:val="000000" w:themeColor="text1"/>
          <w:sz w:val="28"/>
          <w:szCs w:val="28"/>
          <w:shd w:val="clear" w:color="auto" w:fill="FFFFFF"/>
          <w:rtl/>
        </w:rPr>
        <w:t>ساهمت في تنظيمها و</w:t>
      </w:r>
      <w:r w:rsidRPr="005C628A">
        <w:rPr>
          <w:rFonts w:cs="Simplified Arabic" w:hint="cs"/>
          <w:color w:val="000000" w:themeColor="text1"/>
          <w:sz w:val="28"/>
          <w:szCs w:val="28"/>
          <w:shd w:val="clear" w:color="auto" w:fill="FFFFFF"/>
          <w:rtl/>
        </w:rPr>
        <w:t xml:space="preserve"> </w:t>
      </w:r>
      <w:r w:rsidRPr="005C628A">
        <w:rPr>
          <w:rFonts w:cs="Simplified Arabic"/>
          <w:color w:val="000000" w:themeColor="text1"/>
          <w:sz w:val="28"/>
          <w:szCs w:val="28"/>
          <w:shd w:val="clear" w:color="auto" w:fill="FFFFFF"/>
          <w:rtl/>
        </w:rPr>
        <w:t>منحها صفة القانون</w:t>
      </w:r>
      <w:r w:rsidRPr="005C628A">
        <w:rPr>
          <w:rFonts w:cs="Simplified Arabic" w:hint="cs"/>
          <w:color w:val="000000" w:themeColor="text1"/>
          <w:sz w:val="28"/>
          <w:szCs w:val="28"/>
          <w:shd w:val="clear" w:color="auto" w:fill="FFFFFF"/>
          <w:rtl/>
        </w:rPr>
        <w:t xml:space="preserve"> و تجعلها واجبة التطبيق.</w:t>
      </w:r>
    </w:p>
    <w:p w:rsidR="000A5E11" w:rsidRPr="005C628A" w:rsidRDefault="000A5E11" w:rsidP="005C628A">
      <w:pPr>
        <w:pStyle w:val="Sansinterligne"/>
        <w:bidi/>
        <w:spacing w:line="240" w:lineRule="auto"/>
        <w:jc w:val="both"/>
        <w:rPr>
          <w:rFonts w:cs="Simplified Arabic"/>
          <w:color w:val="000000" w:themeColor="text1"/>
          <w:sz w:val="28"/>
          <w:szCs w:val="28"/>
          <w:shd w:val="clear" w:color="auto" w:fill="FFFFFF"/>
          <w:rtl/>
        </w:rPr>
      </w:pPr>
      <w:r w:rsidRPr="005C628A">
        <w:rPr>
          <w:rFonts w:cs="Simplified Arabic" w:hint="cs"/>
          <w:color w:val="000000" w:themeColor="text1"/>
          <w:sz w:val="28"/>
          <w:szCs w:val="28"/>
          <w:shd w:val="clear" w:color="auto" w:fill="FFFFFF"/>
          <w:rtl/>
        </w:rPr>
        <w:t xml:space="preserve">      و تلعب العوامل الطبيعية و </w:t>
      </w:r>
      <w:r w:rsidR="00F21AA3" w:rsidRPr="005C628A">
        <w:rPr>
          <w:rFonts w:cs="Simplified Arabic" w:hint="cs"/>
          <w:color w:val="000000" w:themeColor="text1"/>
          <w:sz w:val="28"/>
          <w:szCs w:val="28"/>
          <w:shd w:val="clear" w:color="auto" w:fill="FFFFFF"/>
          <w:rtl/>
        </w:rPr>
        <w:t>الاقتصادية</w:t>
      </w:r>
      <w:r w:rsidRPr="005C628A">
        <w:rPr>
          <w:rFonts w:cs="Simplified Arabic" w:hint="cs"/>
          <w:color w:val="000000" w:themeColor="text1"/>
          <w:sz w:val="28"/>
          <w:szCs w:val="28"/>
          <w:shd w:val="clear" w:color="auto" w:fill="FFFFFF"/>
          <w:rtl/>
        </w:rPr>
        <w:t xml:space="preserve"> و السياسية و الجغرافية و الدينية دورا مهما في صياغة و وضع القاعدة القانونية،و يعتبر المصدر التاريخي للقانون ذا أهمية كبير</w:t>
      </w:r>
      <w:r w:rsidRPr="005C628A">
        <w:rPr>
          <w:rFonts w:cs="Simplified Arabic" w:hint="eastAsia"/>
          <w:color w:val="000000" w:themeColor="text1"/>
          <w:sz w:val="28"/>
          <w:szCs w:val="28"/>
          <w:shd w:val="clear" w:color="auto" w:fill="FFFFFF"/>
          <w:rtl/>
        </w:rPr>
        <w:t>ة</w:t>
      </w:r>
      <w:r w:rsidRPr="005C628A">
        <w:rPr>
          <w:rFonts w:cs="Simplified Arabic" w:hint="cs"/>
          <w:color w:val="000000" w:themeColor="text1"/>
          <w:sz w:val="28"/>
          <w:szCs w:val="28"/>
          <w:shd w:val="clear" w:color="auto" w:fill="FFFFFF"/>
          <w:rtl/>
        </w:rPr>
        <w:t xml:space="preserve"> أيضا في سن القاعدة القانونية نظرا لتأثر أي نظام في الدولة بخلفيات تاريخية،فالشريعة الإسلامية و القانون الفرنسي مثلا هما المصدران التاريخان للقانون الجزائري. </w:t>
      </w:r>
    </w:p>
    <w:p w:rsidR="00C5738C" w:rsidRPr="005C628A" w:rsidRDefault="000A5E11" w:rsidP="005C628A">
      <w:pPr>
        <w:pStyle w:val="Sansinterligne"/>
        <w:bidi/>
        <w:spacing w:line="240" w:lineRule="auto"/>
        <w:jc w:val="both"/>
        <w:rPr>
          <w:rFonts w:cs="Simplified Arabic"/>
          <w:color w:val="000000" w:themeColor="text1"/>
          <w:sz w:val="28"/>
          <w:szCs w:val="28"/>
          <w:shd w:val="clear" w:color="auto" w:fill="FFFFFF"/>
          <w:rtl/>
        </w:rPr>
      </w:pPr>
      <w:r w:rsidRPr="005C628A">
        <w:rPr>
          <w:rFonts w:cs="Simplified Arabic" w:hint="cs"/>
          <w:color w:val="000000" w:themeColor="text1"/>
          <w:sz w:val="28"/>
          <w:szCs w:val="28"/>
          <w:shd w:val="clear" w:color="auto" w:fill="FFFFFF"/>
          <w:rtl/>
        </w:rPr>
        <w:lastRenderedPageBreak/>
        <w:t xml:space="preserve">      و عليه سوف نتطرق لمصادر القانون من خلال نص المادة الأولى من القانون المدني الجزائري.</w:t>
      </w:r>
    </w:p>
    <w:p w:rsidR="000A5E11" w:rsidRPr="005C628A" w:rsidRDefault="000A5E11" w:rsidP="005C628A">
      <w:pPr>
        <w:pStyle w:val="Sansinterligne"/>
        <w:bidi/>
        <w:spacing w:line="240" w:lineRule="auto"/>
        <w:jc w:val="both"/>
        <w:rPr>
          <w:rFonts w:cs="Simplified Arabic"/>
          <w:b/>
          <w:bCs/>
          <w:color w:val="333333"/>
          <w:sz w:val="28"/>
          <w:szCs w:val="28"/>
          <w:u w:val="single"/>
          <w:rtl/>
        </w:rPr>
      </w:pPr>
      <w:r w:rsidRPr="005C628A">
        <w:rPr>
          <w:rFonts w:cs="Simplified Arabic" w:hint="cs"/>
          <w:b/>
          <w:bCs/>
          <w:color w:val="333333"/>
          <w:sz w:val="28"/>
          <w:szCs w:val="28"/>
          <w:u w:val="single"/>
          <w:rtl/>
        </w:rPr>
        <w:t>أولا:نص المادة</w:t>
      </w:r>
    </w:p>
    <w:p w:rsidR="000A5E11" w:rsidRPr="005C628A" w:rsidRDefault="000A5E11" w:rsidP="005C628A">
      <w:pPr>
        <w:pStyle w:val="Sansinterligne"/>
        <w:bidi/>
        <w:spacing w:line="240" w:lineRule="auto"/>
        <w:jc w:val="both"/>
        <w:rPr>
          <w:rFonts w:cs="Simplified Arabic"/>
          <w:b/>
          <w:bCs/>
          <w:color w:val="333333"/>
          <w:sz w:val="28"/>
          <w:szCs w:val="28"/>
          <w:rtl/>
        </w:rPr>
      </w:pPr>
      <w:r w:rsidRPr="005C628A">
        <w:rPr>
          <w:rFonts w:cs="Simplified Arabic" w:hint="cs"/>
          <w:color w:val="333333"/>
          <w:sz w:val="28"/>
          <w:szCs w:val="28"/>
          <w:rtl/>
        </w:rPr>
        <w:t xml:space="preserve">   نصت المادة الأولى من القانون المدني الجزائري على أنه</w:t>
      </w:r>
      <w:r w:rsidRPr="005C628A">
        <w:rPr>
          <w:rFonts w:cs="Simplified Arabic" w:hint="cs"/>
          <w:b/>
          <w:bCs/>
          <w:color w:val="333333"/>
          <w:sz w:val="28"/>
          <w:szCs w:val="28"/>
          <w:rtl/>
        </w:rPr>
        <w:t xml:space="preserve">:"يسري القانون  على  جميع  المسائل  التي  تناولها نصوصه في لفظها </w:t>
      </w:r>
      <w:r w:rsidR="00A355A0" w:rsidRPr="005C628A">
        <w:rPr>
          <w:rFonts w:cs="Simplified Arabic" w:hint="cs"/>
          <w:b/>
          <w:bCs/>
          <w:color w:val="333333"/>
          <w:sz w:val="28"/>
          <w:szCs w:val="28"/>
          <w:rtl/>
        </w:rPr>
        <w:t>أو</w:t>
      </w:r>
      <w:r w:rsidRPr="005C628A">
        <w:rPr>
          <w:rFonts w:cs="Simplified Arabic" w:hint="cs"/>
          <w:b/>
          <w:bCs/>
          <w:color w:val="333333"/>
          <w:sz w:val="28"/>
          <w:szCs w:val="28"/>
          <w:rtl/>
        </w:rPr>
        <w:t xml:space="preserve"> فحواها </w:t>
      </w:r>
    </w:p>
    <w:p w:rsidR="000A5E11" w:rsidRPr="005C628A" w:rsidRDefault="000A5E11" w:rsidP="005C628A">
      <w:pPr>
        <w:pStyle w:val="Sansinterligne"/>
        <w:bidi/>
        <w:spacing w:line="240" w:lineRule="auto"/>
        <w:jc w:val="both"/>
        <w:rPr>
          <w:rFonts w:cs="Simplified Arabic"/>
          <w:b/>
          <w:bCs/>
          <w:color w:val="333333"/>
          <w:sz w:val="28"/>
          <w:szCs w:val="28"/>
          <w:rtl/>
        </w:rPr>
      </w:pPr>
      <w:r w:rsidRPr="005C628A">
        <w:rPr>
          <w:rFonts w:cs="Simplified Arabic" w:hint="cs"/>
          <w:b/>
          <w:bCs/>
          <w:color w:val="333333"/>
          <w:sz w:val="28"/>
          <w:szCs w:val="28"/>
          <w:rtl/>
        </w:rPr>
        <w:t xml:space="preserve">     و إذا لم يوجد نص تشريعي حكم القاضي بمقتضى مبادئ الشريعة الإسلامية،فإذا لم  يوجد  فمقتضى </w:t>
      </w:r>
      <w:r w:rsidRPr="005C628A">
        <w:rPr>
          <w:rFonts w:cs="Simplified Arabic" w:hint="cs"/>
          <w:b/>
          <w:bCs/>
          <w:color w:val="333333"/>
          <w:sz w:val="28"/>
          <w:szCs w:val="28"/>
          <w:rtl/>
          <w:lang w:bidi="ar-DZ"/>
        </w:rPr>
        <w:t xml:space="preserve"> </w:t>
      </w:r>
      <w:r w:rsidRPr="005C628A">
        <w:rPr>
          <w:rFonts w:cs="Simplified Arabic" w:hint="cs"/>
          <w:b/>
          <w:bCs/>
          <w:color w:val="333333"/>
          <w:sz w:val="28"/>
          <w:szCs w:val="28"/>
          <w:rtl/>
        </w:rPr>
        <w:t xml:space="preserve">العرف فإذا لم يوجد فبمقتضى قواعد القانون الطبيعي و مبادئ العدالة." </w:t>
      </w:r>
    </w:p>
    <w:p w:rsidR="000A5E11" w:rsidRPr="005C628A" w:rsidRDefault="000A5E11" w:rsidP="005C628A">
      <w:pPr>
        <w:pStyle w:val="Sansinterligne"/>
        <w:bidi/>
        <w:spacing w:line="240" w:lineRule="auto"/>
        <w:jc w:val="both"/>
        <w:rPr>
          <w:rFonts w:cs="Simplified Arabic"/>
          <w:b/>
          <w:bCs/>
          <w:color w:val="333333"/>
          <w:sz w:val="28"/>
          <w:szCs w:val="28"/>
          <w:u w:val="single"/>
          <w:rtl/>
        </w:rPr>
      </w:pPr>
      <w:r w:rsidRPr="005C628A">
        <w:rPr>
          <w:rFonts w:cs="Simplified Arabic" w:hint="cs"/>
          <w:b/>
          <w:bCs/>
          <w:color w:val="333333"/>
          <w:sz w:val="28"/>
          <w:szCs w:val="28"/>
          <w:u w:val="single"/>
          <w:rtl/>
        </w:rPr>
        <w:t>ثانيا:شرح مضمون نص المادة</w:t>
      </w:r>
    </w:p>
    <w:p w:rsidR="000A5E11" w:rsidRPr="005C628A" w:rsidRDefault="000A5E11" w:rsidP="005C628A">
      <w:pPr>
        <w:pStyle w:val="Sansinterligne"/>
        <w:bidi/>
        <w:spacing w:line="240" w:lineRule="auto"/>
        <w:jc w:val="both"/>
        <w:rPr>
          <w:rFonts w:cs="Simplified Arabic"/>
          <w:color w:val="000000" w:themeColor="text1"/>
          <w:sz w:val="28"/>
          <w:szCs w:val="28"/>
          <w:rtl/>
        </w:rPr>
      </w:pPr>
      <w:r w:rsidRPr="005C628A">
        <w:rPr>
          <w:rFonts w:cs="Simplified Arabic" w:hint="cs"/>
          <w:color w:val="000000" w:themeColor="text1"/>
          <w:sz w:val="28"/>
          <w:szCs w:val="28"/>
          <w:rtl/>
        </w:rPr>
        <w:t xml:space="preserve">  حسب مضمون نص المادة فإن مصادر القانون الجزائري تتمثل </w:t>
      </w:r>
      <w:r w:rsidR="00551549" w:rsidRPr="005C628A">
        <w:rPr>
          <w:rFonts w:cs="Simplified Arabic" w:hint="cs"/>
          <w:color w:val="000000" w:themeColor="text1"/>
          <w:sz w:val="28"/>
          <w:szCs w:val="28"/>
          <w:rtl/>
        </w:rPr>
        <w:t>في:</w:t>
      </w:r>
      <w:r w:rsidRPr="005C628A">
        <w:rPr>
          <w:rFonts w:cs="Simplified Arabic" w:hint="cs"/>
          <w:color w:val="000000" w:themeColor="text1"/>
          <w:sz w:val="28"/>
          <w:szCs w:val="28"/>
          <w:rtl/>
        </w:rPr>
        <w:t>-التشريع بمعناه الواسع،مبادئ الإسلامية،العرف،مبادئ القانون الطبيعي و قواعد العدالة.</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hint="cs"/>
          <w:color w:val="333333"/>
          <w:sz w:val="28"/>
          <w:szCs w:val="28"/>
          <w:rtl/>
        </w:rPr>
        <w:t xml:space="preserve">         </w:t>
      </w:r>
      <w:r w:rsidRPr="005C628A">
        <w:rPr>
          <w:rFonts w:cs="Simplified Arabic" w:hint="cs"/>
          <w:sz w:val="28"/>
          <w:szCs w:val="28"/>
          <w:rtl/>
        </w:rPr>
        <w:t xml:space="preserve">    يفهم من صياغة النص القانوني أن القاضي ملزم بتطبيق أحكام التشريع أولا على النزاع المعروض فإذا لم يجد نص قانوني يحكم القضية المعروضة عليه فإنه لا يمكنه الدفع بعدم وجود نص قانوني يحكم القضية محل النزاع،بل عليه أن يبحث في مبادئ الشريعة الإسلامية فإن لم يجد فعليه أن يبحث في العرف و إن تعذر عليه وجب في هده الحالة أن يفصل في النزاع على </w:t>
      </w:r>
      <w:r w:rsidR="00F21AA3" w:rsidRPr="005C628A">
        <w:rPr>
          <w:rFonts w:cs="Simplified Arabic" w:hint="cs"/>
          <w:sz w:val="28"/>
          <w:szCs w:val="28"/>
          <w:rtl/>
        </w:rPr>
        <w:t>اجتهاده</w:t>
      </w:r>
      <w:r w:rsidRPr="005C628A">
        <w:rPr>
          <w:rFonts w:cs="Simplified Arabic" w:hint="cs"/>
          <w:sz w:val="28"/>
          <w:szCs w:val="28"/>
          <w:rtl/>
        </w:rPr>
        <w:t xml:space="preserve"> الشخصي و القاضي هنا ملزم بإتباع الترتيب الوارد في نص المادة،حيث أن القاضي لا يمكنه الفصل بمقتضى </w:t>
      </w:r>
      <w:r w:rsidR="00F21AA3" w:rsidRPr="005C628A">
        <w:rPr>
          <w:rFonts w:cs="Simplified Arabic" w:hint="cs"/>
          <w:sz w:val="28"/>
          <w:szCs w:val="28"/>
          <w:rtl/>
        </w:rPr>
        <w:t>مباد</w:t>
      </w:r>
      <w:r w:rsidR="00F21AA3" w:rsidRPr="005C628A">
        <w:rPr>
          <w:rFonts w:cs="Simplified Arabic" w:hint="eastAsia"/>
          <w:sz w:val="28"/>
          <w:szCs w:val="28"/>
          <w:rtl/>
        </w:rPr>
        <w:t>ئ</w:t>
      </w:r>
      <w:r w:rsidRPr="005C628A">
        <w:rPr>
          <w:rFonts w:cs="Simplified Arabic" w:hint="cs"/>
          <w:sz w:val="28"/>
          <w:szCs w:val="28"/>
          <w:rtl/>
        </w:rPr>
        <w:t xml:space="preserve"> الشريعة الإسلامية أو العرف </w:t>
      </w:r>
      <w:r w:rsidR="00F21AA3" w:rsidRPr="005C628A">
        <w:rPr>
          <w:rFonts w:cs="Simplified Arabic" w:hint="cs"/>
          <w:sz w:val="28"/>
          <w:szCs w:val="28"/>
          <w:rtl/>
        </w:rPr>
        <w:t>إلا</w:t>
      </w:r>
      <w:r w:rsidRPr="005C628A">
        <w:rPr>
          <w:rFonts w:cs="Simplified Arabic" w:hint="cs"/>
          <w:sz w:val="28"/>
          <w:szCs w:val="28"/>
          <w:rtl/>
        </w:rPr>
        <w:t xml:space="preserve"> في حالة عدم وجود نص تشريعي.</w:t>
      </w:r>
    </w:p>
    <w:p w:rsidR="000A5E11" w:rsidRPr="005C628A" w:rsidRDefault="000A5E11" w:rsidP="005C628A">
      <w:pPr>
        <w:pStyle w:val="Sansinterligne"/>
        <w:bidi/>
        <w:spacing w:line="240" w:lineRule="auto"/>
        <w:jc w:val="both"/>
        <w:rPr>
          <w:rFonts w:cs="Simplified Arabic"/>
          <w:b/>
          <w:bCs/>
          <w:sz w:val="28"/>
          <w:szCs w:val="28"/>
          <w:u w:val="single"/>
          <w:rtl/>
        </w:rPr>
      </w:pPr>
      <w:r w:rsidRPr="005C628A">
        <w:rPr>
          <w:rFonts w:cs="Simplified Arabic" w:hint="cs"/>
          <w:sz w:val="28"/>
          <w:szCs w:val="28"/>
          <w:rtl/>
        </w:rPr>
        <w:t xml:space="preserve">   </w:t>
      </w:r>
      <w:r w:rsidRPr="005C628A">
        <w:rPr>
          <w:rFonts w:cs="Simplified Arabic" w:hint="cs"/>
          <w:b/>
          <w:bCs/>
          <w:sz w:val="28"/>
          <w:szCs w:val="28"/>
          <w:u w:val="single"/>
          <w:rtl/>
        </w:rPr>
        <w:t xml:space="preserve"> ثالثا:مصادر القانون من خلال نص المادة</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hint="cs"/>
          <w:sz w:val="28"/>
          <w:szCs w:val="28"/>
          <w:rtl/>
        </w:rPr>
        <w:t xml:space="preserve">    تتمثل مصا</w:t>
      </w:r>
      <w:r w:rsidR="00F21AA3" w:rsidRPr="005C628A">
        <w:rPr>
          <w:rFonts w:cs="Simplified Arabic" w:hint="cs"/>
          <w:sz w:val="28"/>
          <w:szCs w:val="28"/>
          <w:rtl/>
        </w:rPr>
        <w:t>د</w:t>
      </w:r>
      <w:r w:rsidRPr="005C628A">
        <w:rPr>
          <w:rFonts w:cs="Simplified Arabic" w:hint="cs"/>
          <w:sz w:val="28"/>
          <w:szCs w:val="28"/>
          <w:rtl/>
        </w:rPr>
        <w:t xml:space="preserve">ر القانون حسب نص المادة في المصادر الرسمية المتمثلة في التشريع على مختلف درجاته و المصادر </w:t>
      </w:r>
      <w:r w:rsidR="00F21AA3" w:rsidRPr="005C628A">
        <w:rPr>
          <w:rFonts w:cs="Simplified Arabic" w:hint="cs"/>
          <w:sz w:val="28"/>
          <w:szCs w:val="28"/>
          <w:rtl/>
        </w:rPr>
        <w:t>الاحتياطية</w:t>
      </w:r>
      <w:r w:rsidRPr="005C628A">
        <w:rPr>
          <w:rFonts w:cs="Simplified Arabic" w:hint="cs"/>
          <w:sz w:val="28"/>
          <w:szCs w:val="28"/>
          <w:rtl/>
        </w:rPr>
        <w:t xml:space="preserve"> التي تتمثل في الشريعة الإسلامية و العرف و مبادئ القانون الطبيعي و قواعد العدال</w:t>
      </w:r>
      <w:r w:rsidRPr="005C628A">
        <w:rPr>
          <w:rFonts w:cs="Simplified Arabic" w:hint="eastAsia"/>
          <w:sz w:val="28"/>
          <w:szCs w:val="28"/>
          <w:rtl/>
        </w:rPr>
        <w:t>ة</w:t>
      </w:r>
      <w:r w:rsidRPr="005C628A">
        <w:rPr>
          <w:rFonts w:cs="Simplified Arabic" w:hint="cs"/>
          <w:sz w:val="28"/>
          <w:szCs w:val="28"/>
          <w:rtl/>
        </w:rPr>
        <w:t>.</w:t>
      </w:r>
    </w:p>
    <w:p w:rsidR="000A5E11" w:rsidRPr="005C628A" w:rsidRDefault="000A5E11" w:rsidP="005C628A">
      <w:pPr>
        <w:pStyle w:val="Sansinterligne"/>
        <w:bidi/>
        <w:spacing w:line="240" w:lineRule="auto"/>
        <w:jc w:val="both"/>
        <w:rPr>
          <w:rFonts w:cs="Simplified Arabic"/>
          <w:b/>
          <w:bCs/>
          <w:sz w:val="28"/>
          <w:szCs w:val="28"/>
          <w:u w:val="single"/>
          <w:rtl/>
        </w:rPr>
      </w:pPr>
      <w:r w:rsidRPr="005C628A">
        <w:rPr>
          <w:rFonts w:cs="Simplified Arabic" w:hint="cs"/>
          <w:sz w:val="28"/>
          <w:szCs w:val="28"/>
          <w:rtl/>
        </w:rPr>
        <w:t xml:space="preserve">      </w:t>
      </w:r>
      <w:r w:rsidRPr="005C628A">
        <w:rPr>
          <w:rFonts w:cs="Simplified Arabic" w:hint="cs"/>
          <w:b/>
          <w:bCs/>
          <w:sz w:val="28"/>
          <w:szCs w:val="28"/>
          <w:u w:val="single"/>
          <w:rtl/>
        </w:rPr>
        <w:t>1-المصدر الرسمي للقانون:</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hint="cs"/>
          <w:sz w:val="28"/>
          <w:szCs w:val="28"/>
          <w:rtl/>
        </w:rPr>
        <w:t xml:space="preserve">       يتمثل المصدر الرسمي للقانون في التشريع بمختلف ،أنواعه و يقصد بالتشريع مجموعة القواعد القانونية الصادرة عن السلطة المختصة و المتمثلة في السلطة التشريعية كأصل عام.</w:t>
      </w:r>
    </w:p>
    <w:p w:rsidR="00551549" w:rsidRPr="005C628A" w:rsidRDefault="000A5E11" w:rsidP="00A355A0">
      <w:pPr>
        <w:pStyle w:val="Sansinterligne"/>
        <w:bidi/>
        <w:spacing w:line="240" w:lineRule="auto"/>
        <w:jc w:val="both"/>
        <w:rPr>
          <w:rFonts w:cs="Simplified Arabic"/>
          <w:sz w:val="28"/>
          <w:szCs w:val="28"/>
          <w:rtl/>
        </w:rPr>
      </w:pPr>
      <w:r w:rsidRPr="005C628A">
        <w:rPr>
          <w:rFonts w:cs="Simplified Arabic" w:hint="cs"/>
          <w:sz w:val="28"/>
          <w:szCs w:val="28"/>
          <w:rtl/>
        </w:rPr>
        <w:t xml:space="preserve">      و تتمثل أنواع التشريع فيمايلي:</w:t>
      </w:r>
    </w:p>
    <w:p w:rsidR="000A5E11" w:rsidRPr="005C628A" w:rsidRDefault="000A5E11" w:rsidP="005C628A">
      <w:pPr>
        <w:pStyle w:val="Sansinterligne"/>
        <w:bidi/>
        <w:spacing w:line="240" w:lineRule="auto"/>
        <w:jc w:val="both"/>
        <w:rPr>
          <w:rFonts w:cs="Simplified Arabic"/>
          <w:b/>
          <w:bCs/>
          <w:sz w:val="28"/>
          <w:szCs w:val="28"/>
          <w:u w:val="single"/>
          <w:rtl/>
        </w:rPr>
      </w:pPr>
      <w:r w:rsidRPr="005C628A">
        <w:rPr>
          <w:rFonts w:cs="Simplified Arabic" w:hint="cs"/>
          <w:sz w:val="28"/>
          <w:szCs w:val="28"/>
          <w:rtl/>
        </w:rPr>
        <w:t xml:space="preserve">     </w:t>
      </w:r>
      <w:r w:rsidRPr="005C628A">
        <w:rPr>
          <w:rFonts w:cs="Simplified Arabic" w:hint="cs"/>
          <w:b/>
          <w:bCs/>
          <w:sz w:val="28"/>
          <w:szCs w:val="28"/>
          <w:u w:val="single"/>
          <w:rtl/>
        </w:rPr>
        <w:t>أ/التشريع الأساسي(الدستور):</w:t>
      </w:r>
    </w:p>
    <w:p w:rsidR="00C5738C" w:rsidRPr="005C628A" w:rsidRDefault="000A5E11" w:rsidP="005C628A">
      <w:pPr>
        <w:pStyle w:val="Sansinterligne"/>
        <w:bidi/>
        <w:spacing w:line="240" w:lineRule="auto"/>
        <w:jc w:val="both"/>
        <w:rPr>
          <w:rFonts w:cs="Simplified Arabic"/>
          <w:sz w:val="28"/>
          <w:szCs w:val="28"/>
          <w:rtl/>
        </w:rPr>
      </w:pPr>
      <w:r w:rsidRPr="005C628A">
        <w:rPr>
          <w:rFonts w:cs="Simplified Arabic" w:hint="cs"/>
          <w:sz w:val="28"/>
          <w:szCs w:val="28"/>
          <w:rtl/>
        </w:rPr>
        <w:t xml:space="preserve">     يعتبر الدستور المصدر الأساسي للقانون في الدولة و قمة التشريعات و يتميز بال</w:t>
      </w:r>
      <w:r w:rsidR="00F21AA3" w:rsidRPr="005C628A">
        <w:rPr>
          <w:rFonts w:cs="Simplified Arabic" w:hint="cs"/>
          <w:sz w:val="28"/>
          <w:szCs w:val="28"/>
          <w:rtl/>
        </w:rPr>
        <w:t>سمو و يصدر عن سلطة</w:t>
      </w:r>
      <w:r w:rsidRPr="005C628A">
        <w:rPr>
          <w:rFonts w:cs="Simplified Arabic" w:hint="cs"/>
          <w:sz w:val="28"/>
          <w:szCs w:val="28"/>
          <w:rtl/>
        </w:rPr>
        <w:t xml:space="preserve"> عليا يطلق عليها السلطة التأسيسية،بحيث يضم مجموعة من القواعد التي تحدد شكل الحكم فيها و السلطات العامة و العلاقة بينهما و تحدد </w:t>
      </w:r>
      <w:r w:rsidR="00F21AA3" w:rsidRPr="005C628A">
        <w:rPr>
          <w:rFonts w:cs="Simplified Arabic" w:hint="cs"/>
          <w:sz w:val="28"/>
          <w:szCs w:val="28"/>
          <w:rtl/>
        </w:rPr>
        <w:t>الحقو</w:t>
      </w:r>
      <w:r w:rsidR="00F21AA3" w:rsidRPr="005C628A">
        <w:rPr>
          <w:rFonts w:cs="Simplified Arabic" w:hint="eastAsia"/>
          <w:sz w:val="28"/>
          <w:szCs w:val="28"/>
          <w:rtl/>
        </w:rPr>
        <w:t>ق</w:t>
      </w:r>
      <w:r w:rsidRPr="005C628A">
        <w:rPr>
          <w:rFonts w:cs="Simplified Arabic" w:hint="cs"/>
          <w:sz w:val="28"/>
          <w:szCs w:val="28"/>
          <w:rtl/>
        </w:rPr>
        <w:t xml:space="preserve"> و الحريات الأساسية للأفراد و واجباتهم و منه تستمد كافة القوانين الأخرى أحكامها.</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hint="cs"/>
          <w:b/>
          <w:bCs/>
          <w:sz w:val="28"/>
          <w:szCs w:val="28"/>
          <w:u w:val="single"/>
          <w:rtl/>
        </w:rPr>
        <w:t>ب/التشريع العادي(القانون):</w:t>
      </w:r>
      <w:r w:rsidRPr="005C628A">
        <w:rPr>
          <w:rFonts w:cs="Simplified Arabic" w:hint="cs"/>
          <w:sz w:val="28"/>
          <w:szCs w:val="28"/>
          <w:rtl/>
        </w:rPr>
        <w:t xml:space="preserve">    </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hint="cs"/>
          <w:sz w:val="28"/>
          <w:szCs w:val="28"/>
          <w:rtl/>
        </w:rPr>
        <w:t xml:space="preserve">      هو مجموعة القواعد القانونية التي تضعها السلطة التشريعية ممثلة في البرلمان وفقا للإجراءات التي نص عليها الدستور قصد تنظيم العلاقات بين الأف</w:t>
      </w:r>
      <w:r w:rsidR="00F21AA3" w:rsidRPr="005C628A">
        <w:rPr>
          <w:rFonts w:cs="Simplified Arabic" w:hint="cs"/>
          <w:sz w:val="28"/>
          <w:szCs w:val="28"/>
          <w:rtl/>
        </w:rPr>
        <w:t>راد أو بينهم و بين الدولة في جم</w:t>
      </w:r>
      <w:r w:rsidRPr="005C628A">
        <w:rPr>
          <w:rFonts w:cs="Simplified Arabic" w:hint="cs"/>
          <w:sz w:val="28"/>
          <w:szCs w:val="28"/>
          <w:rtl/>
        </w:rPr>
        <w:t>يع المجالات المختلفة و يأتي في المرتبة الثانية في هرم التشريع بعد التشريع الأساسي.</w:t>
      </w:r>
    </w:p>
    <w:p w:rsidR="00A355A0" w:rsidRDefault="00A355A0" w:rsidP="005C628A">
      <w:pPr>
        <w:pStyle w:val="Sansinterligne"/>
        <w:bidi/>
        <w:spacing w:line="240" w:lineRule="auto"/>
        <w:jc w:val="both"/>
        <w:rPr>
          <w:rFonts w:cs="Simplified Arabic"/>
          <w:sz w:val="28"/>
          <w:szCs w:val="28"/>
          <w:rtl/>
        </w:rPr>
      </w:pPr>
    </w:p>
    <w:p w:rsidR="000A5E11" w:rsidRPr="005C628A" w:rsidRDefault="000A5E11" w:rsidP="00A355A0">
      <w:pPr>
        <w:pStyle w:val="Sansinterligne"/>
        <w:bidi/>
        <w:spacing w:line="240" w:lineRule="auto"/>
        <w:jc w:val="both"/>
        <w:rPr>
          <w:rFonts w:cs="Simplified Arabic"/>
          <w:sz w:val="28"/>
          <w:szCs w:val="28"/>
          <w:rtl/>
        </w:rPr>
      </w:pPr>
      <w:r w:rsidRPr="005C628A">
        <w:rPr>
          <w:rFonts w:cs="Simplified Arabic" w:hint="cs"/>
          <w:sz w:val="28"/>
          <w:szCs w:val="28"/>
          <w:rtl/>
        </w:rPr>
        <w:lastRenderedPageBreak/>
        <w:t xml:space="preserve"> </w:t>
      </w:r>
      <w:r w:rsidRPr="005C628A">
        <w:rPr>
          <w:rFonts w:cs="Simplified Arabic" w:hint="cs"/>
          <w:b/>
          <w:bCs/>
          <w:sz w:val="28"/>
          <w:szCs w:val="28"/>
          <w:u w:val="single"/>
          <w:rtl/>
        </w:rPr>
        <w:t>ب/التشريع الفرعي(اللوائح):</w:t>
      </w:r>
      <w:r w:rsidRPr="005C628A">
        <w:rPr>
          <w:rFonts w:cs="Simplified Arabic" w:hint="cs"/>
          <w:sz w:val="28"/>
          <w:szCs w:val="28"/>
          <w:rtl/>
        </w:rPr>
        <w:t xml:space="preserve">    </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hint="cs"/>
          <w:sz w:val="28"/>
          <w:szCs w:val="28"/>
          <w:rtl/>
        </w:rPr>
        <w:t xml:space="preserve">     و يأتي في المرتبة الثالثة بعد التشريع الأساسي و التشريع العادي،و يقصد به مختلف اللوائح التي تختص السلطة التنفيذية بوضعها في حدود </w:t>
      </w:r>
      <w:r w:rsidR="00F21AA3" w:rsidRPr="005C628A">
        <w:rPr>
          <w:rFonts w:cs="Simplified Arabic" w:hint="cs"/>
          <w:sz w:val="28"/>
          <w:szCs w:val="28"/>
          <w:rtl/>
        </w:rPr>
        <w:t>اختصاصها</w:t>
      </w:r>
      <w:r w:rsidRPr="005C628A">
        <w:rPr>
          <w:rFonts w:cs="Simplified Arabic" w:hint="cs"/>
          <w:sz w:val="28"/>
          <w:szCs w:val="28"/>
          <w:rtl/>
        </w:rPr>
        <w:t xml:space="preserve"> التي يبينها الدستور بحيث تفصل أحكامه دون أي تعديل أو إضافة،و يكون إصدار مثل هذا التشريع من طرف السلطة التنفيذية دون سواها،و تتمثل اللوائح في:</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hint="cs"/>
          <w:sz w:val="28"/>
          <w:szCs w:val="28"/>
          <w:rtl/>
        </w:rPr>
        <w:t xml:space="preserve">    </w:t>
      </w:r>
      <w:r w:rsidRPr="005C628A">
        <w:rPr>
          <w:rFonts w:cs="Simplified Arabic" w:hint="cs"/>
          <w:b/>
          <w:bCs/>
          <w:sz w:val="28"/>
          <w:szCs w:val="28"/>
          <w:u w:val="single"/>
          <w:rtl/>
        </w:rPr>
        <w:t>*ال</w:t>
      </w:r>
      <w:r w:rsidR="00F21AA3" w:rsidRPr="005C628A">
        <w:rPr>
          <w:rFonts w:cs="Simplified Arabic" w:hint="cs"/>
          <w:b/>
          <w:bCs/>
          <w:sz w:val="28"/>
          <w:szCs w:val="28"/>
          <w:u w:val="single"/>
          <w:rtl/>
        </w:rPr>
        <w:t>ل</w:t>
      </w:r>
      <w:r w:rsidRPr="005C628A">
        <w:rPr>
          <w:rFonts w:cs="Simplified Arabic" w:hint="cs"/>
          <w:b/>
          <w:bCs/>
          <w:sz w:val="28"/>
          <w:szCs w:val="28"/>
          <w:u w:val="single"/>
          <w:rtl/>
        </w:rPr>
        <w:t>وائح التنفيذية:</w:t>
      </w:r>
      <w:r w:rsidRPr="005C628A">
        <w:rPr>
          <w:rFonts w:cs="Simplified Arabic" w:hint="cs"/>
          <w:sz w:val="28"/>
          <w:szCs w:val="28"/>
          <w:rtl/>
        </w:rPr>
        <w:t>و هي التي تضعها السلطة التنفيذية لضمان تنفيذ القوانين الصادرة عن السلطة التشريعية.</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hint="cs"/>
          <w:sz w:val="28"/>
          <w:szCs w:val="28"/>
          <w:rtl/>
        </w:rPr>
        <w:t xml:space="preserve">    </w:t>
      </w:r>
      <w:r w:rsidRPr="005C628A">
        <w:rPr>
          <w:rFonts w:cs="Simplified Arabic" w:hint="cs"/>
          <w:b/>
          <w:bCs/>
          <w:sz w:val="28"/>
          <w:szCs w:val="28"/>
          <w:u w:val="single"/>
          <w:rtl/>
        </w:rPr>
        <w:t>*اللوائح التنظيمية:</w:t>
      </w:r>
      <w:r w:rsidRPr="005C628A">
        <w:rPr>
          <w:rFonts w:cs="Simplified Arabic" w:hint="cs"/>
          <w:sz w:val="28"/>
          <w:szCs w:val="28"/>
          <w:rtl/>
        </w:rPr>
        <w:t>و هي التي تضعها السلطة التنفيذية لتنظيم المرافق العامة في الدولة.</w:t>
      </w:r>
    </w:p>
    <w:p w:rsidR="000A5E11" w:rsidRPr="005C628A" w:rsidRDefault="000A5E11" w:rsidP="005C628A">
      <w:pPr>
        <w:pStyle w:val="Sansinterligne"/>
        <w:bidi/>
        <w:spacing w:line="240" w:lineRule="auto"/>
        <w:jc w:val="both"/>
        <w:rPr>
          <w:rFonts w:cs="Simplified Arabic"/>
          <w:sz w:val="28"/>
          <w:szCs w:val="28"/>
          <w:rtl/>
          <w:lang w:bidi="ar-DZ"/>
        </w:rPr>
      </w:pPr>
      <w:r w:rsidRPr="005C628A">
        <w:rPr>
          <w:rFonts w:cs="Simplified Arabic" w:hint="cs"/>
          <w:sz w:val="28"/>
          <w:szCs w:val="28"/>
          <w:rtl/>
        </w:rPr>
        <w:t xml:space="preserve">    </w:t>
      </w:r>
      <w:r w:rsidRPr="005C628A">
        <w:rPr>
          <w:rFonts w:cs="Simplified Arabic" w:hint="cs"/>
          <w:b/>
          <w:bCs/>
          <w:sz w:val="28"/>
          <w:szCs w:val="28"/>
          <w:u w:val="single"/>
          <w:rtl/>
        </w:rPr>
        <w:t>*لوائح الضبط و البوليس:</w:t>
      </w:r>
      <w:r w:rsidRPr="005C628A">
        <w:rPr>
          <w:rFonts w:cs="Simplified Arabic" w:hint="cs"/>
          <w:sz w:val="28"/>
          <w:szCs w:val="28"/>
          <w:rtl/>
        </w:rPr>
        <w:t xml:space="preserve">و هي لوائح تضعها السلطة التنفيذية بهدف المحافظة على النظام العام و الأمن العام و الصحة العامة مثل:لوائح تنظيم المرور،اللوائح الخاصة بمراقبة الأغذية و الباعة المتجولين..... </w:t>
      </w:r>
    </w:p>
    <w:p w:rsidR="000A5E11" w:rsidRPr="005C628A" w:rsidRDefault="000A5E11" w:rsidP="005C628A">
      <w:pPr>
        <w:pStyle w:val="Sansinterligne"/>
        <w:bidi/>
        <w:spacing w:line="240" w:lineRule="auto"/>
        <w:jc w:val="both"/>
        <w:rPr>
          <w:rFonts w:cs="Simplified Arabic"/>
          <w:b/>
          <w:bCs/>
          <w:sz w:val="28"/>
          <w:szCs w:val="28"/>
          <w:u w:val="single"/>
          <w:rtl/>
        </w:rPr>
      </w:pPr>
      <w:r w:rsidRPr="005C628A">
        <w:rPr>
          <w:rFonts w:cs="Simplified Arabic" w:hint="cs"/>
          <w:b/>
          <w:bCs/>
          <w:sz w:val="28"/>
          <w:szCs w:val="28"/>
          <w:u w:val="single"/>
          <w:rtl/>
        </w:rPr>
        <w:t xml:space="preserve">2-المصادر </w:t>
      </w:r>
      <w:r w:rsidR="00F21AA3" w:rsidRPr="005C628A">
        <w:rPr>
          <w:rFonts w:cs="Simplified Arabic" w:hint="cs"/>
          <w:b/>
          <w:bCs/>
          <w:sz w:val="28"/>
          <w:szCs w:val="28"/>
          <w:u w:val="single"/>
          <w:rtl/>
        </w:rPr>
        <w:t>الاحتياطية</w:t>
      </w:r>
      <w:r w:rsidRPr="005C628A">
        <w:rPr>
          <w:rFonts w:cs="Simplified Arabic" w:hint="cs"/>
          <w:b/>
          <w:bCs/>
          <w:sz w:val="28"/>
          <w:szCs w:val="28"/>
          <w:u w:val="single"/>
          <w:rtl/>
        </w:rPr>
        <w:t xml:space="preserve"> للقانون:</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hint="cs"/>
          <w:b/>
          <w:bCs/>
          <w:sz w:val="28"/>
          <w:szCs w:val="28"/>
          <w:u w:val="single"/>
          <w:rtl/>
        </w:rPr>
        <w:t>أ/مبادئ الشريعة الإسلامية:</w:t>
      </w:r>
      <w:r w:rsidRPr="005C628A">
        <w:rPr>
          <w:rFonts w:cs="Simplified Arabic" w:hint="cs"/>
          <w:sz w:val="28"/>
          <w:szCs w:val="28"/>
          <w:rtl/>
        </w:rPr>
        <w:t>و هي مختلف الأحكام التي شرعها الله تعالى لعباده على لسان رسول من الرسل و تعتبر الشريعة الإسلامية المصدر الاحتياطي الأول للقانون في التشريع الجزائري،و هناك الكثير من المبادئ موجودة في القانون الوضعي مستمدة من الشريعة الإسلامية و مثالها:مبدأ حسن النية و سوء النية في المعاملات التي تضمنه الحديث النبوي الذي جاء فيه:"إنما الأعمال بالنيات ...".</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hint="cs"/>
          <w:b/>
          <w:bCs/>
          <w:sz w:val="28"/>
          <w:szCs w:val="28"/>
          <w:u w:val="single"/>
          <w:rtl/>
        </w:rPr>
        <w:t>ب/العرف:</w:t>
      </w:r>
      <w:r w:rsidRPr="005C628A">
        <w:rPr>
          <w:rFonts w:cs="Simplified Arabic" w:hint="cs"/>
          <w:sz w:val="28"/>
          <w:szCs w:val="28"/>
          <w:rtl/>
        </w:rPr>
        <w:t xml:space="preserve">يعتبر العرف في القانون الجزائري مصدرا ثالثا من بين مصادر القانون بعد التشريع و الشريعة الإسلامية و المصدر الاحتياطي  الثاني بعد الشريعة الإسلامية على خلاف القانون المصري الذي قدم العرف عن مبادئ الشريعة الإسلامية،و العرف هو كل ما </w:t>
      </w:r>
      <w:r w:rsidR="00F21AA3" w:rsidRPr="005C628A">
        <w:rPr>
          <w:rFonts w:cs="Simplified Arabic" w:hint="cs"/>
          <w:sz w:val="28"/>
          <w:szCs w:val="28"/>
          <w:rtl/>
        </w:rPr>
        <w:t>اتبعه</w:t>
      </w:r>
      <w:r w:rsidRPr="005C628A">
        <w:rPr>
          <w:rFonts w:cs="Simplified Arabic" w:hint="cs"/>
          <w:sz w:val="28"/>
          <w:szCs w:val="28"/>
          <w:rtl/>
        </w:rPr>
        <w:t xml:space="preserve"> الناس و ساروا عليه في تصرفاتهم سواء كان فعلا أو قولا.</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hint="cs"/>
          <w:b/>
          <w:bCs/>
          <w:sz w:val="28"/>
          <w:szCs w:val="28"/>
          <w:u w:val="single"/>
          <w:rtl/>
        </w:rPr>
        <w:t>ج/مبادئ القانون الطبيعي وقواعد العدالة:</w:t>
      </w:r>
      <w:r w:rsidRPr="005C628A">
        <w:rPr>
          <w:rFonts w:cs="Simplified Arabic" w:hint="cs"/>
          <w:sz w:val="28"/>
          <w:szCs w:val="28"/>
          <w:rtl/>
        </w:rPr>
        <w:t xml:space="preserve">يقصد بها مجموعة القواعد التي تحقق العدالة في أسمى صورها مع ضرورة تسوية النزاع و تطبيق نفس الحكم على الحالات المتشابهة عند عدم وجود ما نص تشريعي أو ديني أو عرفي يحكم المسألة فالقاضي هنا ملزم بالفصل في النزاع بناءا على اجتهاده الشخصي و إلا أعتبر منكرا للعدالة لأن القانون يلزمه الفصل في كل نزاع معروض عليها وإيجا الحلول المناسبة له. </w:t>
      </w:r>
    </w:p>
    <w:tbl>
      <w:tblPr>
        <w:tblStyle w:val="Grilledutableau"/>
        <w:bidiVisual/>
        <w:tblW w:w="0" w:type="auto"/>
        <w:tblLook w:val="04A0"/>
      </w:tblPr>
      <w:tblGrid>
        <w:gridCol w:w="10137"/>
      </w:tblGrid>
      <w:tr w:rsidR="000A5E11" w:rsidRPr="005C628A" w:rsidTr="00725237">
        <w:tc>
          <w:tcPr>
            <w:tcW w:w="10912" w:type="dxa"/>
          </w:tcPr>
          <w:p w:rsidR="000A5E11" w:rsidRPr="005C628A" w:rsidRDefault="000A5E11" w:rsidP="005C628A">
            <w:pPr>
              <w:pStyle w:val="Sansinterligne"/>
              <w:bidi/>
              <w:spacing w:line="240" w:lineRule="auto"/>
              <w:jc w:val="center"/>
              <w:rPr>
                <w:rFonts w:cs="Simplified Arabic"/>
                <w:b/>
                <w:bCs/>
                <w:sz w:val="28"/>
                <w:szCs w:val="28"/>
                <w:u w:val="single"/>
                <w:rtl/>
              </w:rPr>
            </w:pPr>
            <w:r w:rsidRPr="005C628A">
              <w:rPr>
                <w:rFonts w:cs="Simplified Arabic"/>
                <w:b/>
                <w:bCs/>
                <w:sz w:val="28"/>
                <w:szCs w:val="28"/>
                <w:u w:val="single"/>
                <w:rtl/>
              </w:rPr>
              <w:t>المحاضرة</w:t>
            </w:r>
            <w:r w:rsidRPr="005C628A">
              <w:rPr>
                <w:rFonts w:cs="Simplified Arabic" w:hint="cs"/>
                <w:b/>
                <w:bCs/>
                <w:sz w:val="28"/>
                <w:szCs w:val="28"/>
                <w:u w:val="single"/>
                <w:rtl/>
              </w:rPr>
              <w:t xml:space="preserve"> الخامسة</w:t>
            </w:r>
            <w:r w:rsidRPr="005C628A">
              <w:rPr>
                <w:rFonts w:cs="Simplified Arabic"/>
                <w:b/>
                <w:bCs/>
                <w:sz w:val="28"/>
                <w:szCs w:val="28"/>
                <w:u w:val="single"/>
                <w:rtl/>
              </w:rPr>
              <w:t>:كيفية إعداد كل من التشريع الأساسي</w:t>
            </w:r>
            <w:r w:rsidRPr="005C628A">
              <w:rPr>
                <w:rFonts w:cs="Simplified Arabic"/>
                <w:b/>
                <w:bCs/>
                <w:sz w:val="28"/>
                <w:szCs w:val="28"/>
                <w:u w:val="single"/>
              </w:rPr>
              <w:t>)</w:t>
            </w:r>
            <w:r w:rsidRPr="005C628A">
              <w:rPr>
                <w:rFonts w:cs="Simplified Arabic"/>
                <w:b/>
                <w:bCs/>
                <w:sz w:val="28"/>
                <w:szCs w:val="28"/>
                <w:u w:val="single"/>
                <w:rtl/>
              </w:rPr>
              <w:t xml:space="preserve"> الدستور</w:t>
            </w:r>
            <w:r w:rsidRPr="005C628A">
              <w:rPr>
                <w:rFonts w:cs="Simplified Arabic"/>
                <w:b/>
                <w:bCs/>
                <w:sz w:val="28"/>
                <w:szCs w:val="28"/>
                <w:u w:val="single"/>
              </w:rPr>
              <w:t>(</w:t>
            </w:r>
            <w:r w:rsidRPr="005C628A">
              <w:rPr>
                <w:rFonts w:cs="Simplified Arabic"/>
                <w:b/>
                <w:bCs/>
                <w:sz w:val="28"/>
                <w:szCs w:val="28"/>
                <w:u w:val="single"/>
                <w:rtl/>
              </w:rPr>
              <w:t xml:space="preserve"> و التشريع العادي</w:t>
            </w:r>
            <w:r w:rsidRPr="005C628A">
              <w:rPr>
                <w:rFonts w:cs="Simplified Arabic"/>
                <w:b/>
                <w:bCs/>
                <w:sz w:val="28"/>
                <w:szCs w:val="28"/>
                <w:u w:val="single"/>
              </w:rPr>
              <w:t>)</w:t>
            </w:r>
            <w:r w:rsidRPr="005C628A">
              <w:rPr>
                <w:rFonts w:cs="Simplified Arabic"/>
                <w:b/>
                <w:bCs/>
                <w:sz w:val="28"/>
                <w:szCs w:val="28"/>
                <w:u w:val="single"/>
                <w:rtl/>
              </w:rPr>
              <w:t>القانون</w:t>
            </w:r>
            <w:r w:rsidRPr="005C628A">
              <w:rPr>
                <w:rFonts w:cs="Simplified Arabic"/>
                <w:b/>
                <w:bCs/>
                <w:sz w:val="28"/>
                <w:szCs w:val="28"/>
                <w:u w:val="single"/>
              </w:rPr>
              <w:t>(</w:t>
            </w:r>
          </w:p>
        </w:tc>
      </w:tr>
    </w:tbl>
    <w:p w:rsidR="000A5E11" w:rsidRPr="005C628A" w:rsidRDefault="000A5E11" w:rsidP="005C628A">
      <w:pPr>
        <w:pStyle w:val="Sansinterligne"/>
        <w:bidi/>
        <w:spacing w:line="240" w:lineRule="auto"/>
        <w:jc w:val="both"/>
        <w:rPr>
          <w:rFonts w:cs="Simplified Arabic"/>
          <w:sz w:val="28"/>
          <w:szCs w:val="28"/>
        </w:rPr>
      </w:pPr>
      <w:r w:rsidRPr="005C628A">
        <w:rPr>
          <w:rFonts w:cs="Simplified Arabic"/>
          <w:sz w:val="28"/>
          <w:szCs w:val="28"/>
          <w:rtl/>
        </w:rPr>
        <w:t xml:space="preserve">    قبل التطرق لإجراءات إعداد التشريع الأساسي و التشريع العادي لابد من التطرق لمبدأ</w:t>
      </w:r>
      <w:r w:rsidRPr="005C628A">
        <w:rPr>
          <w:rFonts w:cs="Simplified Arabic" w:hint="cs"/>
          <w:sz w:val="28"/>
          <w:szCs w:val="28"/>
          <w:rtl/>
        </w:rPr>
        <w:t xml:space="preserve"> </w:t>
      </w:r>
      <w:r w:rsidRPr="005C628A">
        <w:rPr>
          <w:rFonts w:cs="Simplified Arabic"/>
          <w:sz w:val="28"/>
          <w:szCs w:val="28"/>
          <w:rtl/>
        </w:rPr>
        <w:t>هام يخضع له التشريع على مختلف درجاته(التشريع الأساسي-التشريع العادي-التشريع الفرعي)،و المتمثل في مبدأ هرمية التشريع.</w:t>
      </w:r>
    </w:p>
    <w:p w:rsidR="000A5E11" w:rsidRPr="005C628A" w:rsidRDefault="000A5E11" w:rsidP="005C628A">
      <w:pPr>
        <w:pStyle w:val="Sansinterligne"/>
        <w:bidi/>
        <w:spacing w:line="240" w:lineRule="auto"/>
        <w:jc w:val="both"/>
        <w:rPr>
          <w:rFonts w:cs="Simplified Arabic"/>
          <w:b/>
          <w:bCs/>
          <w:sz w:val="28"/>
          <w:szCs w:val="28"/>
          <w:u w:val="single"/>
          <w:rtl/>
        </w:rPr>
      </w:pPr>
      <w:r w:rsidRPr="005C628A">
        <w:rPr>
          <w:rFonts w:cs="Simplified Arabic"/>
          <w:b/>
          <w:bCs/>
          <w:sz w:val="28"/>
          <w:szCs w:val="28"/>
          <w:u w:val="single"/>
          <w:rtl/>
        </w:rPr>
        <w:t>1/المقصود بهرمية التشريع:</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b/>
          <w:bCs/>
          <w:sz w:val="28"/>
          <w:szCs w:val="28"/>
          <w:u w:val="single"/>
          <w:rtl/>
        </w:rPr>
        <w:t>أ/تعريفه:</w:t>
      </w:r>
      <w:r w:rsidRPr="005C628A">
        <w:rPr>
          <w:rFonts w:cs="Simplified Arabic"/>
          <w:sz w:val="28"/>
          <w:szCs w:val="28"/>
          <w:rtl/>
        </w:rPr>
        <w:t>هناك من يطلق عليه مبدأ تدرج التشريعات و هو المصطلح الأصح عند فقهاء القانون،و يقصد به أن التشريعات ليست على درجة واحة و  نوع واحد و إنما تتدرج من حيث قوتها و إلزاميتها بحيث يوجد في القمة التشريع الأساسي</w:t>
      </w:r>
      <w:r w:rsidRPr="005C628A">
        <w:rPr>
          <w:rFonts w:cs="Simplified Arabic"/>
          <w:sz w:val="28"/>
          <w:szCs w:val="28"/>
        </w:rPr>
        <w:t>)</w:t>
      </w:r>
      <w:r w:rsidRPr="005C628A">
        <w:rPr>
          <w:rFonts w:cs="Simplified Arabic"/>
          <w:sz w:val="28"/>
          <w:szCs w:val="28"/>
          <w:rtl/>
        </w:rPr>
        <w:t xml:space="preserve"> الدستور</w:t>
      </w:r>
      <w:r w:rsidRPr="005C628A">
        <w:rPr>
          <w:rFonts w:cs="Simplified Arabic"/>
          <w:sz w:val="28"/>
          <w:szCs w:val="28"/>
        </w:rPr>
        <w:t>(</w:t>
      </w:r>
      <w:r w:rsidRPr="005C628A">
        <w:rPr>
          <w:rFonts w:cs="Simplified Arabic"/>
          <w:sz w:val="28"/>
          <w:szCs w:val="28"/>
          <w:rtl/>
        </w:rPr>
        <w:t xml:space="preserve"> وثم يليه في الدرجة التشريع العادي</w:t>
      </w:r>
      <w:r w:rsidRPr="005C628A">
        <w:rPr>
          <w:rFonts w:cs="Simplified Arabic"/>
          <w:sz w:val="28"/>
          <w:szCs w:val="28"/>
        </w:rPr>
        <w:t>)</w:t>
      </w:r>
      <w:r w:rsidRPr="005C628A">
        <w:rPr>
          <w:rFonts w:cs="Simplified Arabic"/>
          <w:sz w:val="28"/>
          <w:szCs w:val="28"/>
          <w:rtl/>
        </w:rPr>
        <w:t xml:space="preserve"> القانون</w:t>
      </w:r>
      <w:r w:rsidRPr="005C628A">
        <w:rPr>
          <w:rFonts w:cs="Simplified Arabic"/>
          <w:sz w:val="28"/>
          <w:szCs w:val="28"/>
        </w:rPr>
        <w:t>(</w:t>
      </w:r>
      <w:r w:rsidRPr="005C628A">
        <w:rPr>
          <w:rFonts w:cs="Simplified Arabic"/>
          <w:sz w:val="28"/>
          <w:szCs w:val="28"/>
          <w:rtl/>
        </w:rPr>
        <w:t xml:space="preserve"> ثم يأتي في أدنى درجة التشريع الفرعي،و يعود السبب في </w:t>
      </w:r>
      <w:r w:rsidR="00F21AA3" w:rsidRPr="005C628A">
        <w:rPr>
          <w:rFonts w:cs="Simplified Arabic" w:hint="cs"/>
          <w:sz w:val="28"/>
          <w:szCs w:val="28"/>
          <w:rtl/>
        </w:rPr>
        <w:t>اختلاف</w:t>
      </w:r>
      <w:r w:rsidRPr="005C628A">
        <w:rPr>
          <w:rFonts w:cs="Simplified Arabic"/>
          <w:sz w:val="28"/>
          <w:szCs w:val="28"/>
          <w:rtl/>
        </w:rPr>
        <w:t xml:space="preserve"> سمو تشريع عن الأخر بالنظر إلى السلطة التي أصدرته فالتشريع الأساسي يصدر عن الشعب مباشرة  و التشريع العادي صادر عن سلطة تستمد إرادتها من إرادة الشعب ممثلة في السلطة التشريعية على خلاف التشريع الفرعي الصادر عن السلطة التنفيذية التي كل أعضائها معينون.</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b/>
          <w:bCs/>
          <w:sz w:val="28"/>
          <w:szCs w:val="28"/>
          <w:u w:val="single"/>
          <w:rtl/>
        </w:rPr>
        <w:t>ب/الآثار المترتبة عن ترتيب هذا المبدأ:</w:t>
      </w:r>
      <w:r w:rsidRPr="005C628A">
        <w:rPr>
          <w:rFonts w:cs="Simplified Arabic"/>
          <w:sz w:val="28"/>
          <w:szCs w:val="28"/>
          <w:rtl/>
        </w:rPr>
        <w:t xml:space="preserve"> يترتب عن مبدأ تدرج التشريعات أنه لا يجوز تعديل أي تشريع إلا من الجهة التي أصدرته و بالطريقة التي صدر بها،كما أنه لا يجوز للتشريع الأدنى أن يخالف التشريع الأدنى منه </w:t>
      </w:r>
      <w:r w:rsidRPr="005C628A">
        <w:rPr>
          <w:rFonts w:cs="Simplified Arabic"/>
          <w:sz w:val="28"/>
          <w:szCs w:val="28"/>
          <w:rtl/>
        </w:rPr>
        <w:lastRenderedPageBreak/>
        <w:t>درجة بمعنى أنه لا يجوز للتشريع الفرعي أن يخالف التشريع العادي كما أنه لا يجوز للتشريع العادي أن يخالف التشريع الأساسي.</w:t>
      </w:r>
    </w:p>
    <w:p w:rsidR="000A5E11" w:rsidRPr="005C628A" w:rsidRDefault="000A5E11" w:rsidP="005C628A">
      <w:pPr>
        <w:pStyle w:val="Sansinterligne"/>
        <w:bidi/>
        <w:spacing w:line="240" w:lineRule="auto"/>
        <w:jc w:val="both"/>
        <w:rPr>
          <w:rFonts w:cs="Simplified Arabic"/>
          <w:b/>
          <w:bCs/>
          <w:sz w:val="28"/>
          <w:szCs w:val="28"/>
          <w:u w:val="single"/>
          <w:rtl/>
        </w:rPr>
      </w:pPr>
      <w:r w:rsidRPr="005C628A">
        <w:rPr>
          <w:rFonts w:cs="Simplified Arabic"/>
          <w:b/>
          <w:bCs/>
          <w:sz w:val="28"/>
          <w:szCs w:val="28"/>
          <w:u w:val="single"/>
          <w:rtl/>
        </w:rPr>
        <w:t>2/طرق وضع التشريع الأساسي</w:t>
      </w:r>
      <w:r w:rsidRPr="005C628A">
        <w:rPr>
          <w:rFonts w:cs="Simplified Arabic"/>
          <w:b/>
          <w:bCs/>
          <w:sz w:val="28"/>
          <w:szCs w:val="28"/>
          <w:u w:val="single"/>
        </w:rPr>
        <w:t xml:space="preserve">) </w:t>
      </w:r>
      <w:r w:rsidRPr="005C628A">
        <w:rPr>
          <w:rFonts w:cs="Simplified Arabic"/>
          <w:b/>
          <w:bCs/>
          <w:sz w:val="28"/>
          <w:szCs w:val="28"/>
          <w:u w:val="single"/>
          <w:rtl/>
        </w:rPr>
        <w:t>الدستور</w:t>
      </w:r>
      <w:r w:rsidRPr="005C628A">
        <w:rPr>
          <w:rFonts w:cs="Simplified Arabic"/>
          <w:b/>
          <w:bCs/>
          <w:sz w:val="28"/>
          <w:szCs w:val="28"/>
          <w:u w:val="single"/>
        </w:rPr>
        <w:t>(</w:t>
      </w:r>
      <w:r w:rsidRPr="005C628A">
        <w:rPr>
          <w:rFonts w:cs="Simplified Arabic"/>
          <w:b/>
          <w:bCs/>
          <w:sz w:val="28"/>
          <w:szCs w:val="28"/>
          <w:u w:val="single"/>
          <w:rtl/>
        </w:rPr>
        <w:t xml:space="preserve"> و مراحل تعديله:</w:t>
      </w:r>
    </w:p>
    <w:p w:rsidR="000A5E11" w:rsidRPr="005C628A" w:rsidRDefault="000A5E11" w:rsidP="005C628A">
      <w:pPr>
        <w:pStyle w:val="Sansinterligne"/>
        <w:bidi/>
        <w:spacing w:line="240" w:lineRule="auto"/>
        <w:jc w:val="both"/>
        <w:rPr>
          <w:rFonts w:cs="Simplified Arabic"/>
          <w:b/>
          <w:bCs/>
          <w:sz w:val="28"/>
          <w:szCs w:val="28"/>
          <w:rtl/>
        </w:rPr>
      </w:pPr>
      <w:r w:rsidRPr="005C628A">
        <w:rPr>
          <w:rFonts w:cs="Simplified Arabic"/>
          <w:b/>
          <w:bCs/>
          <w:sz w:val="28"/>
          <w:szCs w:val="28"/>
          <w:u w:val="single"/>
          <w:rtl/>
        </w:rPr>
        <w:t>*طرق وضع الدساتير:</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sz w:val="28"/>
          <w:szCs w:val="28"/>
          <w:rtl/>
        </w:rPr>
        <w:t>تختلف الدول في طرق وضع الدساتير،بحيث هناك من الطرق ما تعتبر غير ديمقراطية و منها ما تعتبر ديمقراطية.</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b/>
          <w:bCs/>
          <w:sz w:val="28"/>
          <w:szCs w:val="28"/>
          <w:u w:val="single"/>
          <w:rtl/>
        </w:rPr>
        <w:t>أ/الطرق غير الديمقراطية:</w:t>
      </w:r>
      <w:r w:rsidRPr="005C628A">
        <w:rPr>
          <w:rFonts w:cs="Simplified Arabic"/>
          <w:sz w:val="28"/>
          <w:szCs w:val="28"/>
          <w:rtl/>
        </w:rPr>
        <w:t xml:space="preserve"> تتمثل في أسلوب المنحة بحيث ينفرد الحاكم في وضع وثيقة الدستور دون إشراك الشعب في ذلك بحيث يعتبر الحاكم هو مصدر السلطات في الدولة،و أسلوب العقد بحيث بموجبه يتم وضع دستور من طرف لجنة مكونة من ممثلين عن الشعب و أعضاء معينين من الحاكم تم يعرض على الحاكم و هو له حرية إتخاده أو رفضه.</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b/>
          <w:bCs/>
          <w:sz w:val="28"/>
          <w:szCs w:val="28"/>
          <w:u w:val="single"/>
          <w:rtl/>
        </w:rPr>
        <w:t>ب/الطرق الديمقراطية:</w:t>
      </w:r>
      <w:r w:rsidRPr="005C628A">
        <w:rPr>
          <w:rFonts w:cs="Simplified Arabic"/>
          <w:sz w:val="28"/>
          <w:szCs w:val="28"/>
          <w:rtl/>
        </w:rPr>
        <w:t xml:space="preserve">يتم وضع الدساتير بطريقة ديمقراطية إما عن طريق الجمعية التأسيسية بحيث يقوم الشعب </w:t>
      </w:r>
      <w:r w:rsidR="00F21AA3" w:rsidRPr="005C628A">
        <w:rPr>
          <w:rFonts w:cs="Simplified Arabic" w:hint="cs"/>
          <w:sz w:val="28"/>
          <w:szCs w:val="28"/>
          <w:rtl/>
        </w:rPr>
        <w:t>بانتخاب</w:t>
      </w:r>
      <w:r w:rsidRPr="005C628A">
        <w:rPr>
          <w:rFonts w:cs="Simplified Arabic"/>
          <w:sz w:val="28"/>
          <w:szCs w:val="28"/>
          <w:rtl/>
        </w:rPr>
        <w:t xml:space="preserve"> ممثلين عنهم يقومون بوضع وثيقة الدستور و بدون عرضه على الحاكم لإقراره،و إما عن طريق عرضه على الشعب </w:t>
      </w:r>
      <w:r w:rsidR="00F21AA3" w:rsidRPr="005C628A">
        <w:rPr>
          <w:rFonts w:cs="Simplified Arabic" w:hint="cs"/>
          <w:sz w:val="28"/>
          <w:szCs w:val="28"/>
          <w:rtl/>
        </w:rPr>
        <w:t>للاستفتاء</w:t>
      </w:r>
      <w:r w:rsidRPr="005C628A">
        <w:rPr>
          <w:rFonts w:cs="Simplified Arabic"/>
          <w:sz w:val="28"/>
          <w:szCs w:val="28"/>
          <w:rtl/>
        </w:rPr>
        <w:t xml:space="preserve"> </w:t>
      </w:r>
      <w:r w:rsidR="00F21AA3" w:rsidRPr="005C628A">
        <w:rPr>
          <w:rFonts w:cs="Simplified Arabic" w:hint="cs"/>
          <w:sz w:val="28"/>
          <w:szCs w:val="28"/>
          <w:rtl/>
        </w:rPr>
        <w:t>باعتباره</w:t>
      </w:r>
      <w:r w:rsidRPr="005C628A">
        <w:rPr>
          <w:rFonts w:cs="Simplified Arabic"/>
          <w:sz w:val="28"/>
          <w:szCs w:val="28"/>
          <w:rtl/>
        </w:rPr>
        <w:t xml:space="preserve"> صاحب السيادة في الدولة.  </w:t>
      </w:r>
    </w:p>
    <w:p w:rsidR="000A5E11" w:rsidRPr="005C628A" w:rsidRDefault="000A5E11" w:rsidP="005C628A">
      <w:pPr>
        <w:pStyle w:val="Sansinterligne"/>
        <w:bidi/>
        <w:spacing w:line="240" w:lineRule="auto"/>
        <w:jc w:val="both"/>
        <w:rPr>
          <w:rFonts w:cs="Simplified Arabic"/>
          <w:b/>
          <w:bCs/>
          <w:sz w:val="28"/>
          <w:szCs w:val="28"/>
          <w:u w:val="single"/>
          <w:rtl/>
        </w:rPr>
      </w:pPr>
      <w:r w:rsidRPr="005C628A">
        <w:rPr>
          <w:rFonts w:cs="Simplified Arabic"/>
          <w:b/>
          <w:bCs/>
          <w:sz w:val="28"/>
          <w:szCs w:val="28"/>
          <w:u w:val="single"/>
          <w:rtl/>
        </w:rPr>
        <w:t>*مراحل التعديل الدستوري</w:t>
      </w:r>
      <w:r w:rsidRPr="005C628A">
        <w:rPr>
          <w:rFonts w:cs="Simplified Arabic"/>
          <w:b/>
          <w:bCs/>
          <w:sz w:val="28"/>
          <w:szCs w:val="28"/>
          <w:u w:val="single"/>
        </w:rPr>
        <w:t xml:space="preserve">) </w:t>
      </w:r>
      <w:r w:rsidRPr="005C628A">
        <w:rPr>
          <w:rFonts w:cs="Simplified Arabic"/>
          <w:b/>
          <w:bCs/>
          <w:sz w:val="28"/>
          <w:szCs w:val="28"/>
          <w:u w:val="single"/>
          <w:rtl/>
        </w:rPr>
        <w:t xml:space="preserve"> كيفيات تعديل التشريع الأساسي</w:t>
      </w:r>
      <w:r w:rsidRPr="005C628A">
        <w:rPr>
          <w:rFonts w:cs="Simplified Arabic"/>
          <w:b/>
          <w:bCs/>
          <w:sz w:val="28"/>
          <w:szCs w:val="28"/>
          <w:u w:val="single"/>
        </w:rPr>
        <w:t>(</w:t>
      </w:r>
      <w:r w:rsidRPr="005C628A">
        <w:rPr>
          <w:rFonts w:cs="Simplified Arabic"/>
          <w:b/>
          <w:bCs/>
          <w:sz w:val="28"/>
          <w:szCs w:val="28"/>
          <w:u w:val="single"/>
          <w:rtl/>
        </w:rPr>
        <w:t xml:space="preserve"> :</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sz w:val="28"/>
          <w:szCs w:val="28"/>
          <w:rtl/>
        </w:rPr>
        <w:t>عندما تكون الدولة حديثة النشأة و لم تكن لها دستور نكون هنا أمام عملية وضع الدستور و التي تتولاه السلطة التأسيسية،أما بعد وضع الدستور في الدولة فإنه يمكن أن يخضع لعملية التعديل عبر مراحل حددها الدستور نفسه و التي تتمثل في:</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sz w:val="28"/>
          <w:szCs w:val="28"/>
          <w:rtl/>
        </w:rPr>
        <w:t xml:space="preserve">   </w:t>
      </w:r>
      <w:r w:rsidRPr="005C628A">
        <w:rPr>
          <w:rFonts w:cs="Simplified Arabic"/>
          <w:b/>
          <w:bCs/>
          <w:sz w:val="28"/>
          <w:szCs w:val="28"/>
          <w:u w:val="single"/>
          <w:rtl/>
        </w:rPr>
        <w:t>**</w:t>
      </w:r>
      <w:r w:rsidR="00F21AA3" w:rsidRPr="005C628A">
        <w:rPr>
          <w:rFonts w:cs="Simplified Arabic" w:hint="cs"/>
          <w:b/>
          <w:bCs/>
          <w:sz w:val="28"/>
          <w:szCs w:val="28"/>
          <w:u w:val="single"/>
          <w:rtl/>
        </w:rPr>
        <w:t>اقتراح</w:t>
      </w:r>
      <w:r w:rsidRPr="005C628A">
        <w:rPr>
          <w:rFonts w:cs="Simplified Arabic"/>
          <w:b/>
          <w:bCs/>
          <w:sz w:val="28"/>
          <w:szCs w:val="28"/>
          <w:u w:val="single"/>
          <w:rtl/>
        </w:rPr>
        <w:t xml:space="preserve"> التعديل الدستوري:</w:t>
      </w:r>
      <w:r w:rsidRPr="005C628A">
        <w:rPr>
          <w:rFonts w:cs="Simplified Arabic"/>
          <w:sz w:val="28"/>
          <w:szCs w:val="28"/>
          <w:rtl/>
        </w:rPr>
        <w:t xml:space="preserve">هو أول مراحل التعديل الدستوري و الذي قد يكون من طرف البرلمان أو الحكومة أو الاثنين معا،و قد كان دستور الجمهورية الجزائرية لسنة 1989 يعود لرئيس الجمهورية وحده لكنه بعد سن دستور 1996 أصبح المبادرة  </w:t>
      </w:r>
      <w:r w:rsidR="00F21AA3" w:rsidRPr="005C628A">
        <w:rPr>
          <w:rFonts w:cs="Simplified Arabic" w:hint="cs"/>
          <w:sz w:val="28"/>
          <w:szCs w:val="28"/>
          <w:rtl/>
        </w:rPr>
        <w:t>بالاقتراح</w:t>
      </w:r>
      <w:r w:rsidRPr="005C628A">
        <w:rPr>
          <w:rFonts w:cs="Simplified Arabic"/>
          <w:sz w:val="28"/>
          <w:szCs w:val="28"/>
          <w:rtl/>
        </w:rPr>
        <w:t xml:space="preserve"> ممنوح كذلك للبرلمان أيضا.  </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sz w:val="28"/>
          <w:szCs w:val="28"/>
          <w:rtl/>
        </w:rPr>
        <w:t xml:space="preserve"> </w:t>
      </w:r>
      <w:r w:rsidRPr="005C628A">
        <w:rPr>
          <w:rFonts w:cs="Simplified Arabic"/>
          <w:b/>
          <w:bCs/>
          <w:sz w:val="28"/>
          <w:szCs w:val="28"/>
          <w:u w:val="single"/>
          <w:rtl/>
        </w:rPr>
        <w:t>**مرحلة إقرار التعديل:</w:t>
      </w:r>
      <w:r w:rsidRPr="005C628A">
        <w:rPr>
          <w:rFonts w:cs="Simplified Arabic"/>
          <w:sz w:val="28"/>
          <w:szCs w:val="28"/>
          <w:rtl/>
        </w:rPr>
        <w:t xml:space="preserve">بعد </w:t>
      </w:r>
      <w:r w:rsidR="00F21AA3" w:rsidRPr="005C628A">
        <w:rPr>
          <w:rFonts w:cs="Simplified Arabic" w:hint="cs"/>
          <w:sz w:val="28"/>
          <w:szCs w:val="28"/>
          <w:rtl/>
        </w:rPr>
        <w:t>اقتراح</w:t>
      </w:r>
      <w:r w:rsidRPr="005C628A">
        <w:rPr>
          <w:rFonts w:cs="Simplified Arabic"/>
          <w:sz w:val="28"/>
          <w:szCs w:val="28"/>
          <w:rtl/>
        </w:rPr>
        <w:t xml:space="preserve"> التعديل و إقراره يتم عرضه على غرفتي البرلمان للتصويت عليه حسب الإجراءات المنصوص عليها في الدستور.</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b/>
          <w:bCs/>
          <w:sz w:val="28"/>
          <w:szCs w:val="28"/>
          <w:u w:val="single"/>
          <w:rtl/>
        </w:rPr>
        <w:t>*مرحلة الإقرار النهائي:</w:t>
      </w:r>
      <w:r w:rsidRPr="005C628A">
        <w:rPr>
          <w:rFonts w:cs="Simplified Arabic"/>
          <w:sz w:val="28"/>
          <w:szCs w:val="28"/>
          <w:rtl/>
        </w:rPr>
        <w:t>بعد مصادقة أعضاء البرلمان على مقترح التعديل الدستوري أو موافقة الشعب عليه بحسب الحالات المنصوص عليها دستوريا يتم إتخاد التعديل الدستوري و إصداره و نشره في الجريدة الرسمية.</w:t>
      </w:r>
    </w:p>
    <w:p w:rsidR="000A5E11" w:rsidRPr="005C628A" w:rsidRDefault="000A5E11" w:rsidP="005C628A">
      <w:pPr>
        <w:pStyle w:val="Sansinterligne"/>
        <w:bidi/>
        <w:spacing w:line="240" w:lineRule="auto"/>
        <w:jc w:val="both"/>
        <w:rPr>
          <w:rFonts w:cs="Simplified Arabic"/>
          <w:b/>
          <w:bCs/>
          <w:sz w:val="28"/>
          <w:szCs w:val="28"/>
          <w:u w:val="single"/>
          <w:rtl/>
        </w:rPr>
      </w:pPr>
      <w:r w:rsidRPr="005C628A">
        <w:rPr>
          <w:rFonts w:cs="Simplified Arabic"/>
          <w:b/>
          <w:bCs/>
          <w:sz w:val="28"/>
          <w:szCs w:val="28"/>
          <w:u w:val="single"/>
          <w:rtl/>
        </w:rPr>
        <w:t>3-سن</w:t>
      </w:r>
      <w:r w:rsidRPr="005C628A">
        <w:rPr>
          <w:rFonts w:cs="Simplified Arabic"/>
          <w:b/>
          <w:bCs/>
          <w:sz w:val="28"/>
          <w:szCs w:val="28"/>
          <w:u w:val="single"/>
        </w:rPr>
        <w:t>)</w:t>
      </w:r>
      <w:r w:rsidRPr="005C628A">
        <w:rPr>
          <w:rFonts w:cs="Simplified Arabic"/>
          <w:b/>
          <w:bCs/>
          <w:sz w:val="28"/>
          <w:szCs w:val="28"/>
          <w:u w:val="single"/>
          <w:rtl/>
        </w:rPr>
        <w:t xml:space="preserve"> إعداد</w:t>
      </w:r>
      <w:r w:rsidRPr="005C628A">
        <w:rPr>
          <w:rFonts w:cs="Simplified Arabic"/>
          <w:b/>
          <w:bCs/>
          <w:sz w:val="28"/>
          <w:szCs w:val="28"/>
          <w:u w:val="single"/>
        </w:rPr>
        <w:t>(</w:t>
      </w:r>
      <w:r w:rsidRPr="005C628A">
        <w:rPr>
          <w:rFonts w:cs="Simplified Arabic"/>
          <w:b/>
          <w:bCs/>
          <w:sz w:val="28"/>
          <w:szCs w:val="28"/>
          <w:u w:val="single"/>
          <w:rtl/>
        </w:rPr>
        <w:t xml:space="preserve"> التشريع العادي:</w:t>
      </w:r>
    </w:p>
    <w:p w:rsidR="000A5E11" w:rsidRPr="005C628A" w:rsidRDefault="000A5E11" w:rsidP="005C628A">
      <w:pPr>
        <w:pStyle w:val="Sansinterligne"/>
        <w:bidi/>
        <w:spacing w:line="240" w:lineRule="auto"/>
        <w:jc w:val="both"/>
        <w:rPr>
          <w:rFonts w:cs="Simplified Arabic"/>
          <w:b/>
          <w:bCs/>
          <w:sz w:val="28"/>
          <w:szCs w:val="28"/>
          <w:u w:val="single"/>
          <w:rtl/>
        </w:rPr>
      </w:pPr>
      <w:r w:rsidRPr="005C628A">
        <w:rPr>
          <w:rFonts w:cs="Simplified Arabic"/>
          <w:b/>
          <w:bCs/>
          <w:sz w:val="28"/>
          <w:szCs w:val="28"/>
          <w:u w:val="single"/>
          <w:rtl/>
        </w:rPr>
        <w:t>أ/مراحل إعداد التشريع العادي:</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sz w:val="28"/>
          <w:szCs w:val="28"/>
          <w:rtl/>
        </w:rPr>
        <w:t xml:space="preserve"> يمر وضع التشريع العادي بمراحل هي:</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sz w:val="28"/>
          <w:szCs w:val="28"/>
          <w:rtl/>
        </w:rPr>
        <w:t xml:space="preserve">*مرحلة </w:t>
      </w:r>
      <w:r w:rsidR="00F21AA3" w:rsidRPr="005C628A">
        <w:rPr>
          <w:rFonts w:cs="Simplified Arabic" w:hint="cs"/>
          <w:sz w:val="28"/>
          <w:szCs w:val="28"/>
          <w:rtl/>
        </w:rPr>
        <w:t>الاقتراح</w:t>
      </w:r>
      <w:r w:rsidRPr="005C628A">
        <w:rPr>
          <w:rFonts w:cs="Simplified Arabic"/>
          <w:sz w:val="28"/>
          <w:szCs w:val="28"/>
          <w:rtl/>
        </w:rPr>
        <w:t xml:space="preserve">:و هي أول مرحلة يمر بها وضع التشريع العادي بحيث يبدأ في صورة </w:t>
      </w:r>
      <w:r w:rsidR="00F21AA3" w:rsidRPr="005C628A">
        <w:rPr>
          <w:rFonts w:cs="Simplified Arabic" w:hint="cs"/>
          <w:sz w:val="28"/>
          <w:szCs w:val="28"/>
          <w:rtl/>
        </w:rPr>
        <w:t>اقتراح</w:t>
      </w:r>
      <w:r w:rsidRPr="005C628A">
        <w:rPr>
          <w:rFonts w:cs="Simplified Arabic"/>
          <w:sz w:val="28"/>
          <w:szCs w:val="28"/>
          <w:rtl/>
        </w:rPr>
        <w:t xml:space="preserve"> يسمى مشروع قانون.</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b/>
          <w:bCs/>
          <w:sz w:val="28"/>
          <w:szCs w:val="28"/>
          <w:u w:val="single"/>
          <w:rtl/>
        </w:rPr>
        <w:t>*مرحلة الفحص و المناقشة:</w:t>
      </w:r>
      <w:r w:rsidRPr="005C628A">
        <w:rPr>
          <w:rFonts w:cs="Simplified Arabic"/>
          <w:sz w:val="28"/>
          <w:szCs w:val="28"/>
          <w:rtl/>
        </w:rPr>
        <w:t>هي المرحلة الثانية للإعداد التشريع العادي بحيث بموجبها يتم إحالة مشروع القانون على اللجان المختصة بالهيئة التشريعية لدراسة محتوى المشروع لفحصها و إعداد تقارير بشأنها.</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b/>
          <w:bCs/>
          <w:sz w:val="28"/>
          <w:szCs w:val="28"/>
          <w:u w:val="single"/>
          <w:rtl/>
        </w:rPr>
        <w:lastRenderedPageBreak/>
        <w:t>*مرحلة الإقرار و الموافقة:</w:t>
      </w:r>
      <w:r w:rsidRPr="005C628A">
        <w:rPr>
          <w:rFonts w:cs="Simplified Arabic"/>
          <w:sz w:val="28"/>
          <w:szCs w:val="28"/>
          <w:rtl/>
        </w:rPr>
        <w:t>بعدا مناقشة و فحص مشاريع القوانين يتم عرضها على السلطة التشريعية ممثلة في البرلمان بغرفتيه للتصويت عليها بحيث تتم الموافقة عليها في أغلب الأحيان بالأغلبية المطلقة لأعضاء البرلمان الحاضرين.</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b/>
          <w:bCs/>
          <w:sz w:val="28"/>
          <w:szCs w:val="28"/>
          <w:u w:val="single"/>
          <w:rtl/>
        </w:rPr>
        <w:t>*مرحلة الإصدار:</w:t>
      </w:r>
      <w:r w:rsidRPr="005C628A">
        <w:rPr>
          <w:rFonts w:cs="Simplified Arabic"/>
          <w:sz w:val="28"/>
          <w:szCs w:val="28"/>
          <w:rtl/>
        </w:rPr>
        <w:t>هو عمل إجرائي بحيث يقصد به قيام رئيس الجمهورية بصفته عضو من أعضاء الحكومة بالأمر بوضع التشريع المصادق عليه من طرف أعضاء البرلمان موضع التنفيذ.</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b/>
          <w:bCs/>
          <w:sz w:val="28"/>
          <w:szCs w:val="28"/>
          <w:u w:val="single"/>
          <w:rtl/>
        </w:rPr>
        <w:t>*مرحلة النشر:</w:t>
      </w:r>
      <w:r w:rsidRPr="005C628A">
        <w:rPr>
          <w:rFonts w:cs="Simplified Arabic"/>
          <w:sz w:val="28"/>
          <w:szCs w:val="28"/>
          <w:rtl/>
        </w:rPr>
        <w:t xml:space="preserve">و هي آخر مراحل إعداد التشريع العادي بحيث يتم نشر القانون محل الإصدار في الجريدة الرسمية و هو نفس تاريخ نفاذه إلا إذا نص القانون ذاته بتاريخ لاحق بعد النشر لنفاذه.  </w:t>
      </w:r>
    </w:p>
    <w:p w:rsidR="000A5E11" w:rsidRPr="005C628A" w:rsidRDefault="000A5E11" w:rsidP="005C628A">
      <w:pPr>
        <w:pStyle w:val="Sansinterligne"/>
        <w:bidi/>
        <w:spacing w:line="240" w:lineRule="auto"/>
        <w:jc w:val="both"/>
        <w:rPr>
          <w:rFonts w:cs="Simplified Arabic"/>
          <w:b/>
          <w:bCs/>
          <w:sz w:val="28"/>
          <w:szCs w:val="28"/>
          <w:u w:val="single"/>
          <w:rtl/>
        </w:rPr>
      </w:pPr>
      <w:r w:rsidRPr="005C628A">
        <w:rPr>
          <w:rFonts w:cs="Simplified Arabic"/>
          <w:b/>
          <w:bCs/>
          <w:sz w:val="28"/>
          <w:szCs w:val="28"/>
          <w:u w:val="single"/>
          <w:rtl/>
        </w:rPr>
        <w:t>ب/السلطة المختصة بالتشريع العادي:</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b/>
          <w:bCs/>
          <w:sz w:val="28"/>
          <w:szCs w:val="28"/>
          <w:u w:val="single"/>
          <w:rtl/>
        </w:rPr>
        <w:t xml:space="preserve">*صاحبة </w:t>
      </w:r>
      <w:r w:rsidR="00F21AA3" w:rsidRPr="005C628A">
        <w:rPr>
          <w:rFonts w:cs="Simplified Arabic" w:hint="cs"/>
          <w:b/>
          <w:bCs/>
          <w:sz w:val="28"/>
          <w:szCs w:val="28"/>
          <w:u w:val="single"/>
          <w:rtl/>
        </w:rPr>
        <w:t>الاختصاص</w:t>
      </w:r>
      <w:r w:rsidRPr="005C628A">
        <w:rPr>
          <w:rFonts w:cs="Simplified Arabic"/>
          <w:b/>
          <w:bCs/>
          <w:sz w:val="28"/>
          <w:szCs w:val="28"/>
          <w:u w:val="single"/>
          <w:rtl/>
        </w:rPr>
        <w:t xml:space="preserve"> الأصيل في وضع التشريع:</w:t>
      </w:r>
      <w:r w:rsidRPr="005C628A">
        <w:rPr>
          <w:rFonts w:cs="Simplified Arabic"/>
          <w:sz w:val="28"/>
          <w:szCs w:val="28"/>
          <w:rtl/>
        </w:rPr>
        <w:t xml:space="preserve">إن السلطة التشريعية هي صاحبة </w:t>
      </w:r>
      <w:r w:rsidR="00F21AA3" w:rsidRPr="005C628A">
        <w:rPr>
          <w:rFonts w:cs="Simplified Arabic" w:hint="cs"/>
          <w:sz w:val="28"/>
          <w:szCs w:val="28"/>
          <w:rtl/>
        </w:rPr>
        <w:t>الاختصاص</w:t>
      </w:r>
      <w:r w:rsidRPr="005C628A">
        <w:rPr>
          <w:rFonts w:cs="Simplified Arabic"/>
          <w:sz w:val="28"/>
          <w:szCs w:val="28"/>
          <w:rtl/>
        </w:rPr>
        <w:t xml:space="preserve"> الأصيل في وضع التشريع العادي،و تتكون السلطة التشريعية أحيانا من مجلسين كما هو الحال في الجزائر</w:t>
      </w:r>
      <w:r w:rsidRPr="005C628A">
        <w:rPr>
          <w:rFonts w:cs="Simplified Arabic"/>
          <w:sz w:val="28"/>
          <w:szCs w:val="28"/>
        </w:rPr>
        <w:t>)</w:t>
      </w:r>
      <w:r w:rsidRPr="005C628A">
        <w:rPr>
          <w:rFonts w:cs="Simplified Arabic"/>
          <w:sz w:val="28"/>
          <w:szCs w:val="28"/>
          <w:rtl/>
        </w:rPr>
        <w:t xml:space="preserve"> المجلس الشعبي الوطني و مجلس الأمة</w:t>
      </w:r>
      <w:r w:rsidRPr="005C628A">
        <w:rPr>
          <w:rFonts w:cs="Simplified Arabic"/>
          <w:sz w:val="28"/>
          <w:szCs w:val="28"/>
        </w:rPr>
        <w:t>(</w:t>
      </w:r>
      <w:r w:rsidRPr="005C628A">
        <w:rPr>
          <w:rFonts w:cs="Simplified Arabic"/>
          <w:sz w:val="28"/>
          <w:szCs w:val="28"/>
          <w:rtl/>
        </w:rPr>
        <w:t>،و قد يتكون من مجلس واحد كما هو الحال في مصر مجلس الشعب و في لبنان مجلس النواب،و عند وضع التشريع من طرف السلطة التشريعية نكون هنا أمام عملية وضع القوانين في حالات الظروف العادية.</w:t>
      </w:r>
    </w:p>
    <w:p w:rsidR="000A5E11" w:rsidRPr="005C628A" w:rsidRDefault="000A5E11" w:rsidP="005C628A">
      <w:pPr>
        <w:pStyle w:val="Sansinterligne"/>
        <w:bidi/>
        <w:spacing w:line="240" w:lineRule="auto"/>
        <w:jc w:val="both"/>
        <w:rPr>
          <w:rFonts w:cs="Simplified Arabic"/>
          <w:sz w:val="28"/>
          <w:szCs w:val="28"/>
          <w:rtl/>
        </w:rPr>
      </w:pPr>
      <w:r w:rsidRPr="005C628A">
        <w:rPr>
          <w:rFonts w:cs="Simplified Arabic"/>
          <w:b/>
          <w:bCs/>
          <w:sz w:val="28"/>
          <w:szCs w:val="28"/>
          <w:u w:val="single"/>
          <w:rtl/>
        </w:rPr>
        <w:t>*سن التشريع العادي بواسطة السلطة رئيس الجمهورية:</w:t>
      </w:r>
      <w:r w:rsidRPr="005C628A">
        <w:rPr>
          <w:rFonts w:cs="Simplified Arabic"/>
          <w:sz w:val="28"/>
          <w:szCs w:val="28"/>
          <w:rtl/>
        </w:rPr>
        <w:t xml:space="preserve"> يمكن لرئيس الجمهورية </w:t>
      </w:r>
      <w:r w:rsidR="00F21AA3" w:rsidRPr="005C628A">
        <w:rPr>
          <w:rFonts w:cs="Simplified Arabic" w:hint="cs"/>
          <w:sz w:val="28"/>
          <w:szCs w:val="28"/>
          <w:rtl/>
        </w:rPr>
        <w:t>استثناء</w:t>
      </w:r>
      <w:r w:rsidRPr="005C628A">
        <w:rPr>
          <w:rFonts w:cs="Simplified Arabic"/>
          <w:sz w:val="28"/>
          <w:szCs w:val="28"/>
          <w:rtl/>
        </w:rPr>
        <w:t xml:space="preserve"> و في حالات معية وضع التشريع العادي و ذلك خروجا عن القاعدة العامة المذكورة أعلاه،و هنا نكون أمام وضع التشريع في الحالات غير عادية بحيث يمارس رئيس الجمهورية حقه مثلا بمقتضى المادة 142 من الدستور الجزائري أن يشرع عن طريق الأوامر في حالة شغور البرلمان أو خلال العطل البرلمانية.</w:t>
      </w:r>
    </w:p>
    <w:p w:rsidR="00965F3F" w:rsidRPr="005C628A" w:rsidRDefault="000A5E11" w:rsidP="005C628A">
      <w:pPr>
        <w:pStyle w:val="Sansinterligne"/>
        <w:bidi/>
        <w:spacing w:line="240" w:lineRule="auto"/>
        <w:jc w:val="left"/>
        <w:rPr>
          <w:rFonts w:cs="Simplified Arabic"/>
          <w:b/>
          <w:bCs/>
          <w:sz w:val="28"/>
          <w:szCs w:val="28"/>
          <w:rtl/>
        </w:rPr>
      </w:pPr>
      <w:r w:rsidRPr="005C628A">
        <w:rPr>
          <w:rFonts w:cs="Simplified Arabic" w:hint="cs"/>
          <w:b/>
          <w:bCs/>
          <w:sz w:val="28"/>
          <w:szCs w:val="28"/>
          <w:rtl/>
        </w:rPr>
        <w:t>ملاحظة:إن المعاهدات التي يصادق عليها رئيس الجمهورية حسب الدستور الجزائري تسمو عن القوانين.</w:t>
      </w:r>
    </w:p>
    <w:p w:rsidR="00965F3F" w:rsidRPr="005C628A" w:rsidRDefault="00965F3F" w:rsidP="005C628A">
      <w:pPr>
        <w:pStyle w:val="Sansinterligne"/>
        <w:bidi/>
        <w:spacing w:line="240" w:lineRule="auto"/>
        <w:jc w:val="center"/>
        <w:rPr>
          <w:rFonts w:cs="Simplified Arabic"/>
          <w:b/>
          <w:bCs/>
          <w:sz w:val="28"/>
          <w:szCs w:val="28"/>
          <w:rtl/>
        </w:rPr>
      </w:pPr>
      <w:r w:rsidRPr="005C628A">
        <w:rPr>
          <w:rFonts w:cs="Simplified Arabic" w:hint="cs"/>
          <w:b/>
          <w:bCs/>
          <w:sz w:val="28"/>
          <w:szCs w:val="28"/>
          <w:rtl/>
        </w:rPr>
        <w:t xml:space="preserve">المحور الثاني:نظرية الحق </w:t>
      </w:r>
    </w:p>
    <w:p w:rsidR="00965F3F" w:rsidRPr="005C628A" w:rsidRDefault="00965F3F" w:rsidP="005C628A">
      <w:pPr>
        <w:pStyle w:val="Sansinterligne"/>
        <w:bidi/>
        <w:spacing w:line="240" w:lineRule="auto"/>
        <w:jc w:val="left"/>
        <w:rPr>
          <w:rFonts w:cs="Simplified Arabic"/>
          <w:sz w:val="28"/>
          <w:szCs w:val="28"/>
          <w:rtl/>
        </w:rPr>
      </w:pPr>
      <w:r w:rsidRPr="005C628A">
        <w:rPr>
          <w:rFonts w:cs="Simplified Arabic" w:hint="cs"/>
          <w:sz w:val="28"/>
          <w:szCs w:val="28"/>
          <w:rtl/>
        </w:rPr>
        <w:t xml:space="preserve">      سوف نتطرق من خلال هذا المحور إلى تحديد </w:t>
      </w:r>
      <w:r w:rsidR="00910971" w:rsidRPr="005C628A">
        <w:rPr>
          <w:rFonts w:cs="Simplified Arabic" w:hint="cs"/>
          <w:sz w:val="28"/>
          <w:szCs w:val="28"/>
          <w:rtl/>
        </w:rPr>
        <w:t>مفهوم الحق وأنواع الحقوق مع التركيز على بعض الحقوق المتصلة بالحقوق الذهنية.</w:t>
      </w:r>
    </w:p>
    <w:tbl>
      <w:tblPr>
        <w:tblStyle w:val="Grilledutableau"/>
        <w:bidiVisual/>
        <w:tblW w:w="0" w:type="auto"/>
        <w:tblLook w:val="04A0"/>
      </w:tblPr>
      <w:tblGrid>
        <w:gridCol w:w="10061"/>
      </w:tblGrid>
      <w:tr w:rsidR="00AF78F7" w:rsidRPr="005C628A" w:rsidTr="00AF78F7">
        <w:tc>
          <w:tcPr>
            <w:tcW w:w="10061" w:type="dxa"/>
          </w:tcPr>
          <w:p w:rsidR="00AF78F7" w:rsidRPr="005C628A" w:rsidRDefault="00AF78F7" w:rsidP="005C628A">
            <w:pPr>
              <w:pStyle w:val="Sansinterligne"/>
              <w:bidi/>
              <w:spacing w:line="240" w:lineRule="auto"/>
              <w:jc w:val="center"/>
              <w:rPr>
                <w:rFonts w:cs="Simplified Arabic"/>
                <w:b/>
                <w:bCs/>
                <w:sz w:val="28"/>
                <w:szCs w:val="28"/>
                <w:rtl/>
              </w:rPr>
            </w:pPr>
            <w:r w:rsidRPr="005C628A">
              <w:rPr>
                <w:rFonts w:cs="Simplified Arabic" w:hint="cs"/>
                <w:b/>
                <w:bCs/>
                <w:sz w:val="28"/>
                <w:szCs w:val="28"/>
                <w:rtl/>
              </w:rPr>
              <w:t>المحاضرة السادسة:       مفهوم الحق</w:t>
            </w:r>
          </w:p>
        </w:tc>
      </w:tr>
    </w:tbl>
    <w:p w:rsidR="00AF78F7" w:rsidRPr="005C628A" w:rsidRDefault="00AF78F7" w:rsidP="005C628A">
      <w:pPr>
        <w:pStyle w:val="Sansinterligne"/>
        <w:bidi/>
        <w:spacing w:line="240" w:lineRule="auto"/>
        <w:jc w:val="left"/>
        <w:rPr>
          <w:rFonts w:cs="Simplified Arabic"/>
          <w:b/>
          <w:bCs/>
          <w:sz w:val="28"/>
          <w:szCs w:val="28"/>
          <w:rtl/>
        </w:rPr>
      </w:pPr>
      <w:r w:rsidRPr="005C628A">
        <w:rPr>
          <w:rFonts w:cs="Simplified Arabic" w:hint="cs"/>
          <w:b/>
          <w:bCs/>
          <w:sz w:val="28"/>
          <w:szCs w:val="28"/>
          <w:rtl/>
        </w:rPr>
        <w:t xml:space="preserve">      </w:t>
      </w:r>
    </w:p>
    <w:p w:rsidR="001952AE" w:rsidRPr="005C628A" w:rsidRDefault="001952AE" w:rsidP="005C628A">
      <w:pPr>
        <w:pStyle w:val="NormalWeb"/>
        <w:shd w:val="clear" w:color="auto" w:fill="FFFFFF"/>
        <w:spacing w:before="0" w:beforeAutospacing="0" w:after="125" w:afterAutospacing="0"/>
        <w:jc w:val="right"/>
        <w:rPr>
          <w:rFonts w:ascii="Simplified Arabic" w:hAnsi="Simplified Arabic" w:cs="Simplified Arabic"/>
          <w:sz w:val="28"/>
          <w:szCs w:val="28"/>
          <w:rtl/>
        </w:rPr>
      </w:pPr>
      <w:r w:rsidRPr="005C628A">
        <w:rPr>
          <w:rFonts w:cs="Simplified Arabic" w:hint="cs"/>
          <w:b/>
          <w:bCs/>
          <w:sz w:val="28"/>
          <w:szCs w:val="28"/>
          <w:rtl/>
        </w:rPr>
        <w:t xml:space="preserve">      </w:t>
      </w:r>
      <w:r w:rsidRPr="005C628A">
        <w:rPr>
          <w:rFonts w:ascii="Simplified Arabic" w:hAnsi="Simplified Arabic" w:cs="Simplified Arabic"/>
          <w:sz w:val="28"/>
          <w:szCs w:val="28"/>
          <w:rtl/>
        </w:rPr>
        <w:t>القانون</w:t>
      </w:r>
      <w:r w:rsidRPr="005C628A">
        <w:rPr>
          <w:rFonts w:ascii="Simplified Arabic" w:hAnsi="Simplified Arabic" w:cs="Simplified Arabic" w:hint="cs"/>
          <w:sz w:val="28"/>
          <w:szCs w:val="28"/>
          <w:rtl/>
        </w:rPr>
        <w:t xml:space="preserve"> كما سبق ذكره</w:t>
      </w:r>
      <w:r w:rsidRPr="005C628A">
        <w:rPr>
          <w:rFonts w:ascii="Simplified Arabic" w:hAnsi="Simplified Arabic" w:cs="Simplified Arabic"/>
          <w:sz w:val="28"/>
          <w:szCs w:val="28"/>
          <w:rtl/>
        </w:rPr>
        <w:t xml:space="preserve"> هو مجموعة القواعد القانونية العامة والمجردة التي</w:t>
      </w: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 xml:space="preserve"> تهدف</w:t>
      </w: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 xml:space="preserve"> </w:t>
      </w:r>
      <w:r w:rsidRPr="005C628A">
        <w:rPr>
          <w:rFonts w:ascii="Simplified Arabic" w:hAnsi="Simplified Arabic" w:cs="Simplified Arabic" w:hint="cs"/>
          <w:sz w:val="28"/>
          <w:szCs w:val="28"/>
          <w:rtl/>
        </w:rPr>
        <w:t xml:space="preserve">إلى </w:t>
      </w:r>
      <w:r w:rsidRPr="005C628A">
        <w:rPr>
          <w:rFonts w:ascii="Simplified Arabic" w:hAnsi="Simplified Arabic" w:cs="Simplified Arabic"/>
          <w:sz w:val="28"/>
          <w:szCs w:val="28"/>
          <w:rtl/>
        </w:rPr>
        <w:t xml:space="preserve"> تنظيم علاقة الأفراد والأشخاص داخل المجتمع والمقترنة بجزاء توقعه السلطة المختصة في </w:t>
      </w: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حالة مخالفتها، حيث تتولد عن هذه القواعد القانونية وعن</w:t>
      </w: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 xml:space="preserve"> العلاقات </w:t>
      </w: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بين</w:t>
      </w: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 xml:space="preserve"> الأشخاص </w:t>
      </w: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 xml:space="preserve">حقوق </w:t>
      </w: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 xml:space="preserve">للبعض </w:t>
      </w: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 xml:space="preserve">في </w:t>
      </w:r>
      <w:r w:rsidRPr="005C628A">
        <w:rPr>
          <w:rFonts w:ascii="Simplified Arabic" w:hAnsi="Simplified Arabic" w:cs="Simplified Arabic" w:hint="cs"/>
          <w:sz w:val="28"/>
          <w:szCs w:val="28"/>
          <w:rtl/>
        </w:rPr>
        <w:t xml:space="preserve"> </w:t>
      </w:r>
      <w:r w:rsidR="00A355A0">
        <w:rPr>
          <w:rFonts w:ascii="Simplified Arabic" w:hAnsi="Simplified Arabic" w:cs="Simplified Arabic"/>
          <w:sz w:val="28"/>
          <w:szCs w:val="28"/>
          <w:rtl/>
        </w:rPr>
        <w:t>مواجهة البعض الآخ</w:t>
      </w:r>
      <w:r w:rsidRPr="005C628A">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 xml:space="preserve"> فما هو مفهوم الحق؟</w:t>
      </w:r>
    </w:p>
    <w:p w:rsidR="00725237" w:rsidRPr="005C628A" w:rsidRDefault="00AF78F7" w:rsidP="005C628A">
      <w:pPr>
        <w:pStyle w:val="Sansinterligne"/>
        <w:bidi/>
        <w:spacing w:line="240" w:lineRule="auto"/>
        <w:jc w:val="both"/>
        <w:rPr>
          <w:rFonts w:cs="Simplified Arabic"/>
          <w:sz w:val="28"/>
          <w:szCs w:val="28"/>
          <w:rtl/>
        </w:rPr>
      </w:pPr>
      <w:r w:rsidRPr="005C628A">
        <w:rPr>
          <w:rFonts w:cs="Simplified Arabic" w:hint="cs"/>
          <w:b/>
          <w:bCs/>
          <w:sz w:val="28"/>
          <w:szCs w:val="28"/>
          <w:rtl/>
        </w:rPr>
        <w:t xml:space="preserve">      </w:t>
      </w:r>
      <w:r w:rsidR="001952AE" w:rsidRPr="005C628A">
        <w:rPr>
          <w:rFonts w:cs="Simplified Arabic" w:hint="cs"/>
          <w:sz w:val="28"/>
          <w:szCs w:val="28"/>
          <w:rtl/>
        </w:rPr>
        <w:t>وعليه سوف</w:t>
      </w:r>
      <w:r w:rsidR="001952AE" w:rsidRPr="005C628A">
        <w:rPr>
          <w:rFonts w:cs="Simplified Arabic" w:hint="cs"/>
          <w:b/>
          <w:bCs/>
          <w:sz w:val="28"/>
          <w:szCs w:val="28"/>
          <w:rtl/>
        </w:rPr>
        <w:t xml:space="preserve"> </w:t>
      </w:r>
      <w:r w:rsidRPr="005C628A">
        <w:rPr>
          <w:rFonts w:cs="Simplified Arabic" w:hint="cs"/>
          <w:sz w:val="28"/>
          <w:szCs w:val="28"/>
          <w:rtl/>
        </w:rPr>
        <w:t xml:space="preserve">نعرض من خلال هذا العنصر </w:t>
      </w:r>
      <w:r w:rsidR="00AD30B4" w:rsidRPr="005C628A">
        <w:rPr>
          <w:rFonts w:cs="Simplified Arabic" w:hint="cs"/>
          <w:sz w:val="28"/>
          <w:szCs w:val="28"/>
          <w:rtl/>
        </w:rPr>
        <w:t>لتعر</w:t>
      </w:r>
      <w:r w:rsidR="00725237" w:rsidRPr="005C628A">
        <w:rPr>
          <w:rFonts w:cs="Simplified Arabic" w:hint="cs"/>
          <w:sz w:val="28"/>
          <w:szCs w:val="28"/>
          <w:rtl/>
        </w:rPr>
        <w:t>ي</w:t>
      </w:r>
      <w:r w:rsidR="00AD30B4" w:rsidRPr="005C628A">
        <w:rPr>
          <w:rFonts w:cs="Simplified Arabic" w:hint="cs"/>
          <w:sz w:val="28"/>
          <w:szCs w:val="28"/>
          <w:rtl/>
        </w:rPr>
        <w:t>ف الحق ووجود الحق ومدى نسبية نظرية الحق</w:t>
      </w:r>
      <w:r w:rsidR="00725237" w:rsidRPr="005C628A">
        <w:rPr>
          <w:rFonts w:cs="Simplified Arabic" w:hint="cs"/>
          <w:sz w:val="28"/>
          <w:szCs w:val="28"/>
          <w:rtl/>
        </w:rPr>
        <w:t xml:space="preserve"> وأركانه.</w:t>
      </w:r>
    </w:p>
    <w:p w:rsidR="00725237" w:rsidRPr="005C628A" w:rsidRDefault="00725237" w:rsidP="005C628A">
      <w:pPr>
        <w:pStyle w:val="Sansinterligne"/>
        <w:numPr>
          <w:ilvl w:val="0"/>
          <w:numId w:val="7"/>
        </w:numPr>
        <w:bidi/>
        <w:spacing w:line="240" w:lineRule="auto"/>
        <w:jc w:val="left"/>
        <w:rPr>
          <w:rFonts w:cs="Simplified Arabic"/>
          <w:b/>
          <w:bCs/>
          <w:sz w:val="28"/>
          <w:szCs w:val="28"/>
        </w:rPr>
      </w:pPr>
      <w:r w:rsidRPr="005C628A">
        <w:rPr>
          <w:rFonts w:cs="Simplified Arabic" w:hint="cs"/>
          <w:b/>
          <w:bCs/>
          <w:sz w:val="28"/>
          <w:szCs w:val="28"/>
          <w:rtl/>
        </w:rPr>
        <w:t xml:space="preserve">تعريف الحق: </w:t>
      </w:r>
    </w:p>
    <w:p w:rsidR="002857EE" w:rsidRPr="005C628A" w:rsidRDefault="002857EE" w:rsidP="005C628A">
      <w:pPr>
        <w:pStyle w:val="Sansinterligne"/>
        <w:bidi/>
        <w:spacing w:line="240" w:lineRule="auto"/>
        <w:ind w:left="765"/>
        <w:jc w:val="both"/>
        <w:rPr>
          <w:rFonts w:cs="Simplified Arabic"/>
          <w:sz w:val="28"/>
          <w:szCs w:val="28"/>
          <w:rtl/>
        </w:rPr>
      </w:pPr>
      <w:r w:rsidRPr="005C628A">
        <w:rPr>
          <w:rFonts w:cs="Simplified Arabic" w:hint="cs"/>
          <w:sz w:val="28"/>
          <w:szCs w:val="28"/>
          <w:rtl/>
        </w:rPr>
        <w:t xml:space="preserve">     </w:t>
      </w:r>
      <w:r w:rsidR="00B00865" w:rsidRPr="005C628A">
        <w:rPr>
          <w:rFonts w:cs="Simplified Arabic" w:hint="cs"/>
          <w:sz w:val="28"/>
          <w:szCs w:val="28"/>
          <w:rtl/>
        </w:rPr>
        <w:t xml:space="preserve">الحق هو قدرة أو سلطة إرادية يخولها القانون للشخص لتمكينه من القيام بأعمال معينة تحقيقا لمصلحة له يعترف بها القانون ويحميها، فالمالك مثلا صاحب حق هو حق الملكية </w:t>
      </w:r>
      <w:r w:rsidR="007A795C" w:rsidRPr="005C628A">
        <w:rPr>
          <w:rFonts w:cs="Simplified Arabic" w:hint="cs"/>
          <w:sz w:val="28"/>
          <w:szCs w:val="28"/>
          <w:rtl/>
        </w:rPr>
        <w:t>الذي يعود إليه وهذا الحق عبارة عن سلطة منحها القانون له على الشيء المملوك تحقيقا لمصلحته التي يعتبرها القانون مشروعة.</w:t>
      </w:r>
      <w:r w:rsidR="00AD30B4" w:rsidRPr="005C628A">
        <w:rPr>
          <w:rFonts w:cs="Simplified Arabic" w:hint="cs"/>
          <w:sz w:val="28"/>
          <w:szCs w:val="28"/>
          <w:rtl/>
        </w:rPr>
        <w:t xml:space="preserve"> </w:t>
      </w:r>
    </w:p>
    <w:p w:rsidR="00E4707E" w:rsidRPr="005C628A" w:rsidRDefault="00E4707E" w:rsidP="005C628A">
      <w:pPr>
        <w:pStyle w:val="Sansinterligne"/>
        <w:bidi/>
        <w:spacing w:line="240" w:lineRule="auto"/>
        <w:ind w:left="765"/>
        <w:jc w:val="both"/>
        <w:rPr>
          <w:rFonts w:cs="Simplified Arabic"/>
          <w:sz w:val="28"/>
          <w:szCs w:val="28"/>
          <w:rtl/>
        </w:rPr>
      </w:pPr>
    </w:p>
    <w:p w:rsidR="00110438" w:rsidRPr="005C628A" w:rsidRDefault="00110438" w:rsidP="005C628A">
      <w:pPr>
        <w:pStyle w:val="Sansinterligne"/>
        <w:numPr>
          <w:ilvl w:val="0"/>
          <w:numId w:val="7"/>
        </w:numPr>
        <w:bidi/>
        <w:spacing w:line="240" w:lineRule="auto"/>
        <w:jc w:val="both"/>
        <w:rPr>
          <w:rFonts w:cs="Simplified Arabic"/>
          <w:b/>
          <w:bCs/>
          <w:sz w:val="28"/>
          <w:szCs w:val="28"/>
        </w:rPr>
      </w:pPr>
      <w:r w:rsidRPr="005C628A">
        <w:rPr>
          <w:rFonts w:cs="Simplified Arabic" w:hint="cs"/>
          <w:b/>
          <w:bCs/>
          <w:sz w:val="28"/>
          <w:szCs w:val="28"/>
          <w:rtl/>
        </w:rPr>
        <w:lastRenderedPageBreak/>
        <w:t>مختلف النظريات في تعريف الحق:</w:t>
      </w:r>
    </w:p>
    <w:p w:rsidR="00E4707E" w:rsidRPr="005C628A" w:rsidRDefault="001952AE" w:rsidP="005C628A">
      <w:pPr>
        <w:pStyle w:val="NormalWeb"/>
        <w:shd w:val="clear" w:color="auto" w:fill="FFFFFF"/>
        <w:bidi/>
        <w:spacing w:before="0" w:beforeAutospacing="0" w:after="125"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t xml:space="preserve">       </w:t>
      </w:r>
      <w:r w:rsidR="00E4707E" w:rsidRPr="005C628A">
        <w:rPr>
          <w:rFonts w:ascii="Simplified Arabic" w:hAnsi="Simplified Arabic" w:cs="Simplified Arabic"/>
          <w:sz w:val="28"/>
          <w:szCs w:val="28"/>
          <w:rtl/>
        </w:rPr>
        <w:t xml:space="preserve"> لقد ظهرت عدة نظريات حاولت كل واحدة منها تعريف الحق من منظور معين</w:t>
      </w:r>
      <w:r w:rsidR="00E4707E" w:rsidRPr="005C628A">
        <w:rPr>
          <w:rFonts w:ascii="Simplified Arabic" w:hAnsi="Simplified Arabic" w:cs="Simplified Arabic" w:hint="cs"/>
          <w:sz w:val="28"/>
          <w:szCs w:val="28"/>
          <w:rtl/>
        </w:rPr>
        <w:t>،</w:t>
      </w:r>
      <w:r w:rsidR="00E4707E" w:rsidRPr="005C628A">
        <w:rPr>
          <w:rFonts w:ascii="Simplified Arabic" w:hAnsi="Simplified Arabic" w:cs="Simplified Arabic"/>
          <w:sz w:val="28"/>
          <w:szCs w:val="28"/>
          <w:rtl/>
        </w:rPr>
        <w:t xml:space="preserve"> فهناك من عرف الحق بالنظر إلى إراد</w:t>
      </w:r>
      <w:r w:rsidR="00437434" w:rsidRPr="005C628A">
        <w:rPr>
          <w:rFonts w:ascii="Simplified Arabic" w:hAnsi="Simplified Arabic" w:cs="Simplified Arabic"/>
          <w:sz w:val="28"/>
          <w:szCs w:val="28"/>
          <w:rtl/>
        </w:rPr>
        <w:t>ة صاحبه وهم أصحاب المذهب الشخصي</w:t>
      </w:r>
      <w:r w:rsidR="00437434" w:rsidRPr="005C628A">
        <w:rPr>
          <w:rFonts w:ascii="Simplified Arabic" w:hAnsi="Simplified Arabic" w:cs="Simplified Arabic" w:hint="cs"/>
          <w:sz w:val="28"/>
          <w:szCs w:val="28"/>
          <w:rtl/>
        </w:rPr>
        <w:t>،</w:t>
      </w:r>
      <w:r w:rsidR="00E4707E" w:rsidRPr="005C628A">
        <w:rPr>
          <w:rFonts w:ascii="Simplified Arabic" w:hAnsi="Simplified Arabic" w:cs="Simplified Arabic"/>
          <w:sz w:val="28"/>
          <w:szCs w:val="28"/>
          <w:rtl/>
        </w:rPr>
        <w:t xml:space="preserve"> وذهب البعض الآخر إلى تعريف الحق بالنظر إلى المصلحة التي يمنحها وهم أصحاب النظرية الموضوعية، أما جانب آخر من الفقه فقد حاول التوفيق بين ال</w:t>
      </w:r>
      <w:r w:rsidR="00437434" w:rsidRPr="005C628A">
        <w:rPr>
          <w:rFonts w:ascii="Simplified Arabic" w:hAnsi="Simplified Arabic" w:cs="Simplified Arabic"/>
          <w:sz w:val="28"/>
          <w:szCs w:val="28"/>
          <w:rtl/>
        </w:rPr>
        <w:t>إرادة والمصلحة (المذهب المختلط)</w:t>
      </w:r>
      <w:r w:rsidR="00437434" w:rsidRPr="005C628A">
        <w:rPr>
          <w:rFonts w:ascii="Simplified Arabic" w:hAnsi="Simplified Arabic" w:cs="Simplified Arabic" w:hint="cs"/>
          <w:sz w:val="28"/>
          <w:szCs w:val="28"/>
          <w:rtl/>
        </w:rPr>
        <w:t>،إلى أن</w:t>
      </w:r>
      <w:r w:rsidR="00E4707E" w:rsidRPr="005C628A">
        <w:rPr>
          <w:rFonts w:ascii="Simplified Arabic" w:hAnsi="Simplified Arabic" w:cs="Simplified Arabic"/>
          <w:sz w:val="28"/>
          <w:szCs w:val="28"/>
          <w:rtl/>
        </w:rPr>
        <w:t xml:space="preserve"> ظهرت نظرية حديثة يقودها الفقيه </w:t>
      </w:r>
      <w:r w:rsidR="00E4707E" w:rsidRPr="005C628A">
        <w:rPr>
          <w:rFonts w:ascii="Simplified Arabic" w:hAnsi="Simplified Arabic" w:cs="Simplified Arabic"/>
          <w:b/>
          <w:bCs/>
          <w:sz w:val="28"/>
          <w:szCs w:val="28"/>
          <w:rtl/>
        </w:rPr>
        <w:t>دابان</w:t>
      </w:r>
      <w:r w:rsidR="00E4707E" w:rsidRPr="005C628A">
        <w:rPr>
          <w:rFonts w:ascii="Simplified Arabic" w:hAnsi="Simplified Arabic" w:cs="Simplified Arabic"/>
          <w:sz w:val="28"/>
          <w:szCs w:val="28"/>
          <w:rtl/>
        </w:rPr>
        <w:t xml:space="preserve"> لتعريف الحق</w:t>
      </w:r>
      <w:r w:rsidR="00E4707E" w:rsidRPr="005C628A">
        <w:rPr>
          <w:rFonts w:ascii="Simplified Arabic" w:hAnsi="Simplified Arabic" w:cs="Simplified Arabic"/>
          <w:sz w:val="28"/>
          <w:szCs w:val="28"/>
        </w:rPr>
        <w:t>.</w:t>
      </w:r>
    </w:p>
    <w:p w:rsidR="00E4707E" w:rsidRPr="005C628A" w:rsidRDefault="00437434" w:rsidP="005C628A">
      <w:pPr>
        <w:pStyle w:val="Titre3"/>
        <w:numPr>
          <w:ilvl w:val="0"/>
          <w:numId w:val="13"/>
        </w:numPr>
        <w:shd w:val="clear" w:color="auto" w:fill="FFFFFF"/>
        <w:bidi/>
        <w:spacing w:before="250" w:after="125" w:line="240" w:lineRule="auto"/>
        <w:jc w:val="both"/>
        <w:rPr>
          <w:rFonts w:ascii="Simplified Arabic" w:hAnsi="Simplified Arabic" w:cs="Simplified Arabic"/>
          <w:color w:val="auto"/>
          <w:sz w:val="28"/>
          <w:szCs w:val="28"/>
        </w:rPr>
      </w:pPr>
      <w:r w:rsidRPr="005C628A">
        <w:rPr>
          <w:rStyle w:val="lev"/>
          <w:rFonts w:ascii="Simplified Arabic" w:hAnsi="Simplified Arabic" w:cs="Simplified Arabic"/>
          <w:b/>
          <w:bCs/>
          <w:color w:val="auto"/>
          <w:sz w:val="28"/>
          <w:szCs w:val="28"/>
          <w:rtl/>
        </w:rPr>
        <w:t xml:space="preserve"> النظريات التقليدي</w:t>
      </w:r>
      <w:r w:rsidRPr="005C628A">
        <w:rPr>
          <w:rStyle w:val="lev"/>
          <w:rFonts w:ascii="Simplified Arabic" w:hAnsi="Simplified Arabic" w:cs="Simplified Arabic" w:hint="cs"/>
          <w:b/>
          <w:bCs/>
          <w:color w:val="auto"/>
          <w:sz w:val="28"/>
          <w:szCs w:val="28"/>
          <w:rtl/>
        </w:rPr>
        <w:t>:</w:t>
      </w:r>
    </w:p>
    <w:p w:rsidR="00E4707E" w:rsidRPr="005C628A" w:rsidRDefault="00E4707E" w:rsidP="005C628A">
      <w:pPr>
        <w:pStyle w:val="Titre4"/>
        <w:numPr>
          <w:ilvl w:val="0"/>
          <w:numId w:val="14"/>
        </w:numPr>
        <w:shd w:val="clear" w:color="auto" w:fill="FFFFFF"/>
        <w:bidi/>
        <w:spacing w:before="125" w:beforeAutospacing="0" w:after="125"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t>المذهب الشخصي (نظرية الإرادة</w:t>
      </w:r>
      <w:r w:rsidR="00437434" w:rsidRPr="005C628A">
        <w:rPr>
          <w:rFonts w:ascii="Simplified Arabic" w:hAnsi="Simplified Arabic" w:cs="Simplified Arabic" w:hint="cs"/>
          <w:sz w:val="28"/>
          <w:szCs w:val="28"/>
          <w:rtl/>
        </w:rPr>
        <w:t>)</w:t>
      </w:r>
    </w:p>
    <w:p w:rsidR="00E4707E" w:rsidRPr="005C628A" w:rsidRDefault="00437434" w:rsidP="005C628A">
      <w:pPr>
        <w:pStyle w:val="NormalWeb"/>
        <w:shd w:val="clear" w:color="auto" w:fill="FFFFFF"/>
        <w:bidi/>
        <w:spacing w:before="0" w:beforeAutospacing="0" w:after="125" w:afterAutospacing="0"/>
        <w:jc w:val="both"/>
        <w:rPr>
          <w:rFonts w:ascii="Simplified Arabic" w:hAnsi="Simplified Arabic" w:cs="Simplified Arabic"/>
          <w:sz w:val="28"/>
          <w:szCs w:val="28"/>
        </w:rPr>
      </w:pPr>
      <w:r w:rsidRPr="005C628A">
        <w:rPr>
          <w:rFonts w:ascii="Simplified Arabic" w:hAnsi="Simplified Arabic" w:cs="Simplified Arabic" w:hint="cs"/>
          <w:sz w:val="28"/>
          <w:szCs w:val="28"/>
          <w:rtl/>
        </w:rPr>
        <w:t xml:space="preserve">     </w:t>
      </w:r>
      <w:r w:rsidR="00E4707E" w:rsidRPr="005C628A">
        <w:rPr>
          <w:rFonts w:ascii="Simplified Arabic" w:hAnsi="Simplified Arabic" w:cs="Simplified Arabic"/>
          <w:sz w:val="28"/>
          <w:szCs w:val="28"/>
          <w:rtl/>
        </w:rPr>
        <w:t>تزعم هذا المبدأ</w:t>
      </w:r>
      <w:r w:rsidR="00E4707E" w:rsidRPr="005C628A">
        <w:rPr>
          <w:rFonts w:ascii="Simplified Arabic" w:hAnsi="Simplified Arabic" w:cs="Simplified Arabic"/>
          <w:sz w:val="28"/>
          <w:szCs w:val="28"/>
        </w:rPr>
        <w:t> </w:t>
      </w:r>
      <w:hyperlink r:id="rId10" w:tgtFrame="_blank" w:history="1">
        <w:r w:rsidR="00E4707E" w:rsidRPr="005C628A">
          <w:rPr>
            <w:rStyle w:val="Lienhypertexte"/>
            <w:rFonts w:ascii="Simplified Arabic" w:hAnsi="Simplified Arabic" w:cs="Simplified Arabic"/>
            <w:color w:val="auto"/>
            <w:sz w:val="28"/>
            <w:szCs w:val="28"/>
            <w:rtl/>
          </w:rPr>
          <w:t>الفقيه الألماني سافينيي</w:t>
        </w:r>
        <w:r w:rsidR="00E4707E" w:rsidRPr="005C628A">
          <w:rPr>
            <w:rStyle w:val="Lienhypertexte"/>
            <w:rFonts w:ascii="Simplified Arabic" w:hAnsi="Simplified Arabic" w:cs="Simplified Arabic"/>
            <w:color w:val="auto"/>
            <w:sz w:val="28"/>
            <w:szCs w:val="28"/>
          </w:rPr>
          <w:t> Savigny</w:t>
        </w:r>
      </w:hyperlink>
      <w:r w:rsidR="00E4707E" w:rsidRPr="005C628A">
        <w:rPr>
          <w:rFonts w:ascii="Simplified Arabic" w:hAnsi="Simplified Arabic" w:cs="Simplified Arabic"/>
          <w:sz w:val="28"/>
          <w:szCs w:val="28"/>
        </w:rPr>
        <w:t> </w:t>
      </w:r>
      <w:r w:rsidR="00E4707E" w:rsidRPr="005C628A">
        <w:rPr>
          <w:rFonts w:ascii="Simplified Arabic" w:hAnsi="Simplified Arabic" w:cs="Simplified Arabic"/>
          <w:sz w:val="28"/>
          <w:szCs w:val="28"/>
          <w:rtl/>
        </w:rPr>
        <w:t>، وينظر إلى الحق من منظور شخصي أي بالنظر إلى صاحب الحق، فيعرف الحق بأنه</w:t>
      </w:r>
      <w:r w:rsidR="00E4707E" w:rsidRPr="005C628A">
        <w:rPr>
          <w:rFonts w:ascii="Simplified Arabic" w:hAnsi="Simplified Arabic" w:cs="Simplified Arabic"/>
          <w:sz w:val="28"/>
          <w:szCs w:val="28"/>
        </w:rPr>
        <w:t>: "</w:t>
      </w:r>
      <w:r w:rsidR="00E4707E" w:rsidRPr="005C628A">
        <w:rPr>
          <w:rStyle w:val="lev"/>
          <w:rFonts w:ascii="Simplified Arabic" w:hAnsi="Simplified Arabic" w:cs="Simplified Arabic"/>
          <w:sz w:val="28"/>
          <w:szCs w:val="28"/>
          <w:rtl/>
        </w:rPr>
        <w:t>قدرة أو سلطة إرادية تثبت للشخص ويستمدها من القانون</w:t>
      </w:r>
      <w:r w:rsidRPr="005C628A">
        <w:rPr>
          <w:rFonts w:ascii="Simplified Arabic" w:hAnsi="Simplified Arabic" w:cs="Simplified Arabic"/>
          <w:sz w:val="28"/>
          <w:szCs w:val="28"/>
        </w:rPr>
        <w:t>"</w:t>
      </w:r>
      <w:r w:rsidR="00E4707E" w:rsidRPr="005C628A">
        <w:rPr>
          <w:rFonts w:ascii="Simplified Arabic" w:hAnsi="Simplified Arabic" w:cs="Simplified Arabic"/>
          <w:sz w:val="28"/>
          <w:szCs w:val="28"/>
        </w:rPr>
        <w:t> </w:t>
      </w:r>
      <w:r w:rsidRPr="005C628A">
        <w:rPr>
          <w:rFonts w:ascii="Simplified Arabic" w:hAnsi="Simplified Arabic" w:cs="Simplified Arabic" w:hint="cs"/>
          <w:sz w:val="28"/>
          <w:szCs w:val="28"/>
          <w:rtl/>
        </w:rPr>
        <w:t>.</w:t>
      </w:r>
    </w:p>
    <w:p w:rsidR="00E4707E" w:rsidRPr="005C628A" w:rsidRDefault="00E4707E" w:rsidP="005C628A">
      <w:pPr>
        <w:pStyle w:val="Titre4"/>
        <w:numPr>
          <w:ilvl w:val="0"/>
          <w:numId w:val="14"/>
        </w:numPr>
        <w:shd w:val="clear" w:color="auto" w:fill="FFFFFF"/>
        <w:bidi/>
        <w:spacing w:before="125" w:beforeAutospacing="0" w:after="125"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t>المذهب الموضوعي (نظرية المصلحة</w:t>
      </w:r>
      <w:r w:rsidR="00437434" w:rsidRPr="005C628A">
        <w:rPr>
          <w:rFonts w:ascii="Simplified Arabic" w:hAnsi="Simplified Arabic" w:cs="Simplified Arabic" w:hint="cs"/>
          <w:sz w:val="28"/>
          <w:szCs w:val="28"/>
          <w:rtl/>
        </w:rPr>
        <w:t>)</w:t>
      </w:r>
    </w:p>
    <w:p w:rsidR="00E4707E" w:rsidRPr="005C628A" w:rsidRDefault="00437434" w:rsidP="005C628A">
      <w:pPr>
        <w:pStyle w:val="NormalWeb"/>
        <w:shd w:val="clear" w:color="auto" w:fill="FFFFFF"/>
        <w:bidi/>
        <w:spacing w:before="0" w:beforeAutospacing="0" w:after="125" w:afterAutospacing="0"/>
        <w:jc w:val="both"/>
        <w:rPr>
          <w:rFonts w:ascii="Simplified Arabic" w:hAnsi="Simplified Arabic" w:cs="Simplified Arabic"/>
          <w:sz w:val="28"/>
          <w:szCs w:val="28"/>
        </w:rPr>
      </w:pPr>
      <w:r w:rsidRPr="005C628A">
        <w:rPr>
          <w:rFonts w:ascii="Simplified Arabic" w:hAnsi="Simplified Arabic" w:cs="Simplified Arabic" w:hint="cs"/>
          <w:sz w:val="28"/>
          <w:szCs w:val="28"/>
          <w:rtl/>
        </w:rPr>
        <w:t xml:space="preserve">      </w:t>
      </w:r>
      <w:r w:rsidR="00E4707E" w:rsidRPr="005C628A">
        <w:rPr>
          <w:rFonts w:ascii="Simplified Arabic" w:hAnsi="Simplified Arabic" w:cs="Simplified Arabic"/>
          <w:sz w:val="28"/>
          <w:szCs w:val="28"/>
          <w:rtl/>
        </w:rPr>
        <w:t>رائد هذه النظرية </w:t>
      </w:r>
      <w:hyperlink r:id="rId11" w:tgtFrame="_blank" w:history="1">
        <w:r w:rsidR="00E4707E" w:rsidRPr="005C628A">
          <w:rPr>
            <w:rStyle w:val="Lienhypertexte"/>
            <w:rFonts w:ascii="Simplified Arabic" w:hAnsi="Simplified Arabic" w:cs="Simplified Arabic"/>
            <w:color w:val="auto"/>
            <w:sz w:val="28"/>
            <w:szCs w:val="28"/>
            <w:rtl/>
          </w:rPr>
          <w:t>الفقيه الألماني إيهرينغ </w:t>
        </w:r>
        <w:r w:rsidR="00E4707E" w:rsidRPr="005C628A">
          <w:rPr>
            <w:rStyle w:val="Lienhypertexte"/>
            <w:rFonts w:ascii="Simplified Arabic" w:hAnsi="Simplified Arabic" w:cs="Simplified Arabic"/>
            <w:color w:val="auto"/>
            <w:sz w:val="28"/>
            <w:szCs w:val="28"/>
          </w:rPr>
          <w:t>Ihering </w:t>
        </w:r>
      </w:hyperlink>
      <w:r w:rsidR="00E4707E" w:rsidRPr="005C628A">
        <w:rPr>
          <w:rFonts w:ascii="Simplified Arabic" w:hAnsi="Simplified Arabic" w:cs="Simplified Arabic"/>
          <w:sz w:val="28"/>
          <w:szCs w:val="28"/>
          <w:rtl/>
        </w:rPr>
        <w:t> ويعرف الحق بأنه: "</w:t>
      </w:r>
      <w:r w:rsidR="00E4707E" w:rsidRPr="005C628A">
        <w:rPr>
          <w:rStyle w:val="lev"/>
          <w:rFonts w:ascii="Simplified Arabic" w:hAnsi="Simplified Arabic" w:cs="Simplified Arabic"/>
          <w:sz w:val="28"/>
          <w:szCs w:val="28"/>
          <w:rtl/>
        </w:rPr>
        <w:t>مصلحة يحميها القانون، فوفقا لهذا الرأي يتكون الرأي من عنصرين</w:t>
      </w:r>
      <w:r w:rsidR="00E4707E" w:rsidRPr="005C628A">
        <w:rPr>
          <w:rStyle w:val="lev"/>
          <w:rFonts w:ascii="Simplified Arabic" w:hAnsi="Simplified Arabic" w:cs="Simplified Arabic"/>
          <w:sz w:val="28"/>
          <w:szCs w:val="28"/>
        </w:rPr>
        <w:t>: </w:t>
      </w:r>
      <w:r w:rsidR="00E4707E" w:rsidRPr="005C628A">
        <w:rPr>
          <w:rStyle w:val="lev"/>
          <w:rFonts w:ascii="Simplified Arabic" w:hAnsi="Simplified Arabic" w:cs="Simplified Arabic"/>
          <w:sz w:val="28"/>
          <w:szCs w:val="28"/>
          <w:rtl/>
        </w:rPr>
        <w:t>عنصر موضوعي وآخر شكلي</w:t>
      </w:r>
      <w:r w:rsidR="00E4707E" w:rsidRPr="005C628A">
        <w:rPr>
          <w:rFonts w:ascii="Simplified Arabic" w:hAnsi="Simplified Arabic" w:cs="Simplified Arabic"/>
          <w:sz w:val="28"/>
          <w:szCs w:val="28"/>
          <w:rtl/>
        </w:rPr>
        <w:t>"</w:t>
      </w:r>
      <w:r w:rsidR="00E4707E" w:rsidRPr="005C628A">
        <w:rPr>
          <w:rFonts w:ascii="Simplified Arabic" w:hAnsi="Simplified Arabic" w:cs="Simplified Arabic"/>
          <w:sz w:val="28"/>
          <w:szCs w:val="28"/>
        </w:rPr>
        <w:t>.</w:t>
      </w:r>
    </w:p>
    <w:p w:rsidR="00E4707E" w:rsidRPr="005C628A" w:rsidRDefault="00DB46E5" w:rsidP="005C628A">
      <w:pPr>
        <w:pStyle w:val="NormalWeb"/>
        <w:shd w:val="clear" w:color="auto" w:fill="FFFFFF"/>
        <w:bidi/>
        <w:spacing w:before="0" w:beforeAutospacing="0" w:after="125" w:afterAutospacing="0"/>
        <w:jc w:val="both"/>
        <w:rPr>
          <w:rFonts w:ascii="Simplified Arabic" w:hAnsi="Simplified Arabic" w:cs="Simplified Arabic"/>
          <w:sz w:val="28"/>
          <w:szCs w:val="28"/>
          <w:rtl/>
        </w:rPr>
      </w:pPr>
      <w:r w:rsidRPr="005C628A">
        <w:rPr>
          <w:rFonts w:ascii="Simplified Arabic" w:hAnsi="Simplified Arabic" w:cs="Simplified Arabic" w:hint="cs"/>
          <w:sz w:val="28"/>
          <w:szCs w:val="28"/>
          <w:rtl/>
        </w:rPr>
        <w:t xml:space="preserve">      </w:t>
      </w:r>
      <w:r w:rsidR="00E4707E" w:rsidRPr="005C628A">
        <w:rPr>
          <w:rFonts w:ascii="Simplified Arabic" w:hAnsi="Simplified Arabic" w:cs="Simplified Arabic"/>
          <w:b/>
          <w:bCs/>
          <w:sz w:val="28"/>
          <w:szCs w:val="28"/>
          <w:rtl/>
        </w:rPr>
        <w:t>ويقصد بـالعنصر الموضوعي:</w:t>
      </w:r>
      <w:r w:rsidR="00E4707E" w:rsidRPr="005C628A">
        <w:rPr>
          <w:rFonts w:ascii="Simplified Arabic" w:hAnsi="Simplified Arabic" w:cs="Simplified Arabic"/>
          <w:sz w:val="28"/>
          <w:szCs w:val="28"/>
          <w:rtl/>
        </w:rPr>
        <w:t xml:space="preserve"> الغاية أو المصلحة التي تعود دائما على صاحب الحق، وقد تكون هذه المصلحة مادية إذا كان الحق ماليا، وقد تكون معنوية إذا كان الحق غير مالي.</w:t>
      </w:r>
      <w:r w:rsidRPr="005C628A">
        <w:rPr>
          <w:rFonts w:ascii="Simplified Arabic" w:hAnsi="Simplified Arabic" w:cs="Simplified Arabic" w:hint="cs"/>
          <w:sz w:val="28"/>
          <w:szCs w:val="28"/>
          <w:rtl/>
        </w:rPr>
        <w:t xml:space="preserve">     </w:t>
      </w:r>
    </w:p>
    <w:p w:rsidR="00E4707E" w:rsidRPr="00E4707E" w:rsidRDefault="00BE0216" w:rsidP="005C628A">
      <w:pPr>
        <w:shd w:val="clear" w:color="auto" w:fill="FFFFFF"/>
        <w:bidi/>
        <w:spacing w:after="125" w:line="240" w:lineRule="auto"/>
        <w:jc w:val="both"/>
        <w:rPr>
          <w:rFonts w:ascii="Simplified Arabic" w:eastAsia="Times New Roman" w:hAnsi="Simplified Arabic" w:cs="Simplified Arabic"/>
          <w:sz w:val="28"/>
          <w:szCs w:val="28"/>
        </w:rPr>
      </w:pPr>
      <w:r w:rsidRPr="005C628A">
        <w:rPr>
          <w:rFonts w:ascii="Simplified Arabic" w:eastAsia="Times New Roman" w:hAnsi="Simplified Arabic" w:cs="Simplified Arabic" w:hint="cs"/>
          <w:sz w:val="28"/>
          <w:szCs w:val="28"/>
          <w:rtl/>
        </w:rPr>
        <w:t xml:space="preserve">       </w:t>
      </w:r>
      <w:r w:rsidR="00E4707E" w:rsidRPr="00E4707E">
        <w:rPr>
          <w:rFonts w:ascii="Simplified Arabic" w:eastAsia="Times New Roman" w:hAnsi="Simplified Arabic" w:cs="Simplified Arabic"/>
          <w:b/>
          <w:bCs/>
          <w:sz w:val="28"/>
          <w:szCs w:val="28"/>
          <w:rtl/>
        </w:rPr>
        <w:t>أما العنصر الشكلي:</w:t>
      </w:r>
      <w:r w:rsidR="00E4707E" w:rsidRPr="00E4707E">
        <w:rPr>
          <w:rFonts w:ascii="Simplified Arabic" w:eastAsia="Times New Roman" w:hAnsi="Simplified Arabic" w:cs="Simplified Arabic"/>
          <w:sz w:val="28"/>
          <w:szCs w:val="28"/>
          <w:rtl/>
        </w:rPr>
        <w:t xml:space="preserve"> فيتمثل في الحماية القانونية التي يعتبرها ركـنا من أركان الحق وهي ضرورية، وتتمثل في الدعوى القضائية التي يدافع بها صاحب الحق عن حقه</w:t>
      </w:r>
      <w:r w:rsidR="00E4707E" w:rsidRPr="00E4707E">
        <w:rPr>
          <w:rFonts w:ascii="Simplified Arabic" w:eastAsia="Times New Roman" w:hAnsi="Simplified Arabic" w:cs="Simplified Arabic"/>
          <w:sz w:val="28"/>
          <w:szCs w:val="28"/>
        </w:rPr>
        <w:t>.</w:t>
      </w:r>
    </w:p>
    <w:p w:rsidR="00E4707E" w:rsidRPr="00E4707E" w:rsidRDefault="00E4707E" w:rsidP="005C628A">
      <w:pPr>
        <w:shd w:val="clear" w:color="auto" w:fill="FFFFFF"/>
        <w:bidi/>
        <w:spacing w:after="125" w:line="240" w:lineRule="auto"/>
        <w:jc w:val="both"/>
        <w:rPr>
          <w:rFonts w:ascii="Simplified Arabic" w:eastAsia="Times New Roman" w:hAnsi="Simplified Arabic" w:cs="Simplified Arabic"/>
          <w:sz w:val="28"/>
          <w:szCs w:val="28"/>
          <w:rtl/>
        </w:rPr>
      </w:pPr>
      <w:r w:rsidRPr="00E4707E">
        <w:rPr>
          <w:rFonts w:ascii="Simplified Arabic" w:eastAsia="Times New Roman" w:hAnsi="Simplified Arabic" w:cs="Simplified Arabic"/>
          <w:sz w:val="28"/>
          <w:szCs w:val="28"/>
          <w:rtl/>
        </w:rPr>
        <w:t>هذا المذهب تعرض بدوره لعدة انتقادات منها:</w:t>
      </w:r>
    </w:p>
    <w:p w:rsidR="00E4707E" w:rsidRPr="005C628A" w:rsidRDefault="00E4707E" w:rsidP="005C628A">
      <w:pPr>
        <w:pStyle w:val="Paragraphedeliste"/>
        <w:numPr>
          <w:ilvl w:val="0"/>
          <w:numId w:val="14"/>
        </w:numPr>
        <w:shd w:val="clear" w:color="auto" w:fill="FFFFFF"/>
        <w:bidi/>
        <w:spacing w:before="100" w:beforeAutospacing="1" w:after="100" w:afterAutospacing="1" w:line="240" w:lineRule="auto"/>
        <w:ind w:right="501"/>
        <w:jc w:val="both"/>
        <w:rPr>
          <w:rFonts w:ascii="Simplified Arabic" w:eastAsia="Times New Roman" w:hAnsi="Simplified Arabic" w:cs="Simplified Arabic"/>
          <w:b/>
          <w:bCs/>
          <w:sz w:val="28"/>
          <w:szCs w:val="28"/>
        </w:rPr>
      </w:pPr>
      <w:r w:rsidRPr="005C628A">
        <w:rPr>
          <w:rFonts w:ascii="Simplified Arabic" w:eastAsia="Times New Roman" w:hAnsi="Simplified Arabic" w:cs="Simplified Arabic"/>
          <w:b/>
          <w:bCs/>
          <w:sz w:val="28"/>
          <w:szCs w:val="28"/>
          <w:rtl/>
        </w:rPr>
        <w:t xml:space="preserve"> المذهب المختلط</w:t>
      </w:r>
      <w:r w:rsidRPr="005C628A">
        <w:rPr>
          <w:rFonts w:ascii="Simplified Arabic" w:eastAsia="Times New Roman" w:hAnsi="Simplified Arabic" w:cs="Simplified Arabic"/>
          <w:b/>
          <w:bCs/>
          <w:sz w:val="28"/>
          <w:szCs w:val="28"/>
        </w:rPr>
        <w:t>.</w:t>
      </w:r>
    </w:p>
    <w:p w:rsidR="00E4707E" w:rsidRPr="00E4707E" w:rsidRDefault="00BE0216" w:rsidP="005C628A">
      <w:pPr>
        <w:shd w:val="clear" w:color="auto" w:fill="FFFFFF"/>
        <w:bidi/>
        <w:spacing w:after="125" w:line="240" w:lineRule="auto"/>
        <w:jc w:val="both"/>
        <w:rPr>
          <w:rFonts w:ascii="Simplified Arabic" w:eastAsia="Times New Roman" w:hAnsi="Simplified Arabic" w:cs="Simplified Arabic"/>
          <w:sz w:val="28"/>
          <w:szCs w:val="28"/>
        </w:rPr>
      </w:pPr>
      <w:r w:rsidRPr="005C628A">
        <w:rPr>
          <w:rFonts w:ascii="Simplified Arabic" w:eastAsia="Times New Roman" w:hAnsi="Simplified Arabic" w:cs="Simplified Arabic" w:hint="cs"/>
          <w:sz w:val="28"/>
          <w:szCs w:val="28"/>
          <w:rtl/>
        </w:rPr>
        <w:t xml:space="preserve">      </w:t>
      </w:r>
      <w:r w:rsidR="00E4707E" w:rsidRPr="00E4707E">
        <w:rPr>
          <w:rFonts w:ascii="Simplified Arabic" w:eastAsia="Times New Roman" w:hAnsi="Simplified Arabic" w:cs="Simplified Arabic"/>
          <w:sz w:val="28"/>
          <w:szCs w:val="28"/>
          <w:rtl/>
        </w:rPr>
        <w:t>يعرف أصحاب هذا المذهب الحق بأنه سلطة إرادية وهو في ذاته مصلحة يحميها القانون. فيعرف الحق بالقدرة الإرادية المعطاة لشخص في سبيل تحقيق مصلحة يحميها القانون</w:t>
      </w:r>
      <w:r w:rsidR="00E4707E" w:rsidRPr="00E4707E">
        <w:rPr>
          <w:rFonts w:ascii="Simplified Arabic" w:eastAsia="Times New Roman" w:hAnsi="Simplified Arabic" w:cs="Simplified Arabic"/>
          <w:sz w:val="28"/>
          <w:szCs w:val="28"/>
        </w:rPr>
        <w:t>.</w:t>
      </w:r>
    </w:p>
    <w:p w:rsidR="00E4707E" w:rsidRPr="00E4707E" w:rsidRDefault="00BE0216" w:rsidP="005C628A">
      <w:pPr>
        <w:shd w:val="clear" w:color="auto" w:fill="FFFFFF"/>
        <w:bidi/>
        <w:spacing w:after="125" w:line="240" w:lineRule="auto"/>
        <w:jc w:val="both"/>
        <w:rPr>
          <w:rFonts w:ascii="Simplified Arabic" w:eastAsia="Times New Roman" w:hAnsi="Simplified Arabic" w:cs="Simplified Arabic"/>
          <w:sz w:val="28"/>
          <w:szCs w:val="28"/>
        </w:rPr>
      </w:pPr>
      <w:r w:rsidRPr="005C628A">
        <w:rPr>
          <w:rFonts w:ascii="Simplified Arabic" w:eastAsia="Times New Roman" w:hAnsi="Simplified Arabic" w:cs="Simplified Arabic" w:hint="cs"/>
          <w:sz w:val="28"/>
          <w:szCs w:val="28"/>
          <w:rtl/>
        </w:rPr>
        <w:t xml:space="preserve">      </w:t>
      </w:r>
      <w:r w:rsidR="00E4707E" w:rsidRPr="00E4707E">
        <w:rPr>
          <w:rFonts w:ascii="Simplified Arabic" w:eastAsia="Times New Roman" w:hAnsi="Simplified Arabic" w:cs="Simplified Arabic"/>
          <w:sz w:val="28"/>
          <w:szCs w:val="28"/>
          <w:rtl/>
        </w:rPr>
        <w:t>يعتبر هذا التعريف أشمل من سابقيه لكن نظرا لكونه يجمع بين التعريف الشخصي والموضوعي للحق فإنه أيضا يجمع كل الانتقادات التي وجهت للنظريتين السابقتين</w:t>
      </w:r>
      <w:r w:rsidR="00E4707E" w:rsidRPr="00E4707E">
        <w:rPr>
          <w:rFonts w:ascii="Simplified Arabic" w:eastAsia="Times New Roman" w:hAnsi="Simplified Arabic" w:cs="Simplified Arabic"/>
          <w:sz w:val="28"/>
          <w:szCs w:val="28"/>
        </w:rPr>
        <w:t>.</w:t>
      </w:r>
    </w:p>
    <w:p w:rsidR="00E4707E" w:rsidRPr="005C628A" w:rsidRDefault="00E4707E" w:rsidP="005C628A">
      <w:pPr>
        <w:pStyle w:val="Titre3"/>
        <w:numPr>
          <w:ilvl w:val="0"/>
          <w:numId w:val="13"/>
        </w:numPr>
        <w:shd w:val="clear" w:color="auto" w:fill="FFFFFF"/>
        <w:bidi/>
        <w:spacing w:before="250" w:after="125" w:line="240" w:lineRule="auto"/>
        <w:jc w:val="both"/>
        <w:rPr>
          <w:rFonts w:ascii="Simplified Arabic" w:hAnsi="Simplified Arabic" w:cs="Simplified Arabic"/>
          <w:color w:val="auto"/>
          <w:sz w:val="28"/>
          <w:szCs w:val="28"/>
        </w:rPr>
      </w:pPr>
      <w:r w:rsidRPr="005C628A">
        <w:rPr>
          <w:rFonts w:ascii="Simplified Arabic" w:hAnsi="Simplified Arabic" w:cs="Simplified Arabic"/>
          <w:color w:val="auto"/>
          <w:sz w:val="28"/>
          <w:szCs w:val="28"/>
          <w:rtl/>
        </w:rPr>
        <w:t xml:space="preserve"> النظرية الحديثة في تعريف الحق (نظرية دابان</w:t>
      </w:r>
      <w:r w:rsidR="00BE0216" w:rsidRPr="005C628A">
        <w:rPr>
          <w:rFonts w:ascii="Simplified Arabic" w:hAnsi="Simplified Arabic" w:cs="Simplified Arabic" w:hint="cs"/>
          <w:color w:val="auto"/>
          <w:sz w:val="28"/>
          <w:szCs w:val="28"/>
          <w:rtl/>
        </w:rPr>
        <w:t>):</w:t>
      </w:r>
    </w:p>
    <w:p w:rsidR="00E4707E" w:rsidRPr="005C628A" w:rsidRDefault="00BE0216" w:rsidP="005C628A">
      <w:pPr>
        <w:pStyle w:val="NormalWeb"/>
        <w:shd w:val="clear" w:color="auto" w:fill="FFFFFF"/>
        <w:bidi/>
        <w:spacing w:before="0" w:beforeAutospacing="0" w:after="125" w:afterAutospacing="0"/>
        <w:jc w:val="both"/>
        <w:rPr>
          <w:rFonts w:ascii="Simplified Arabic" w:hAnsi="Simplified Arabic" w:cs="Simplified Arabic"/>
          <w:sz w:val="28"/>
          <w:szCs w:val="28"/>
        </w:rPr>
      </w:pPr>
      <w:r w:rsidRPr="005C628A">
        <w:rPr>
          <w:rFonts w:ascii="Simplified Arabic" w:hAnsi="Simplified Arabic" w:cs="Simplified Arabic" w:hint="cs"/>
          <w:sz w:val="28"/>
          <w:szCs w:val="28"/>
          <w:rtl/>
        </w:rPr>
        <w:t xml:space="preserve">         </w:t>
      </w:r>
      <w:r w:rsidR="00E4707E" w:rsidRPr="005C628A">
        <w:rPr>
          <w:rFonts w:ascii="Simplified Arabic" w:hAnsi="Simplified Arabic" w:cs="Simplified Arabic"/>
          <w:sz w:val="28"/>
          <w:szCs w:val="28"/>
          <w:rtl/>
        </w:rPr>
        <w:t>بعد الانتقادات العديدة التي طالت النظرية الشخصية والنظرية الموضوعية وحتى المذهب المختلط أي كل النظريات التقليدية، ظهرت النظرية الحديثة في تعريف الحق</w:t>
      </w:r>
      <w:r w:rsidR="00E4707E" w:rsidRPr="005C628A">
        <w:rPr>
          <w:rFonts w:ascii="Simplified Arabic" w:hAnsi="Simplified Arabic" w:cs="Simplified Arabic"/>
          <w:sz w:val="28"/>
          <w:szCs w:val="28"/>
        </w:rPr>
        <w:t>.</w:t>
      </w:r>
    </w:p>
    <w:p w:rsidR="00A355A0" w:rsidRDefault="00A355A0" w:rsidP="00A355A0">
      <w:pPr>
        <w:pStyle w:val="Titre4"/>
        <w:shd w:val="clear" w:color="auto" w:fill="FFFFFF"/>
        <w:bidi/>
        <w:spacing w:before="125" w:beforeAutospacing="0" w:after="125" w:afterAutospacing="0"/>
        <w:ind w:left="870"/>
        <w:jc w:val="both"/>
        <w:rPr>
          <w:rFonts w:ascii="Simplified Arabic" w:hAnsi="Simplified Arabic" w:cs="Simplified Arabic"/>
          <w:sz w:val="28"/>
          <w:szCs w:val="28"/>
        </w:rPr>
      </w:pPr>
    </w:p>
    <w:p w:rsidR="00A355A0" w:rsidRDefault="00A355A0" w:rsidP="00A355A0">
      <w:pPr>
        <w:pStyle w:val="Titre4"/>
        <w:shd w:val="clear" w:color="auto" w:fill="FFFFFF"/>
        <w:bidi/>
        <w:spacing w:before="125" w:beforeAutospacing="0" w:after="125" w:afterAutospacing="0"/>
        <w:ind w:left="870"/>
        <w:jc w:val="both"/>
        <w:rPr>
          <w:rFonts w:ascii="Simplified Arabic" w:hAnsi="Simplified Arabic" w:cs="Simplified Arabic"/>
          <w:sz w:val="28"/>
          <w:szCs w:val="28"/>
        </w:rPr>
      </w:pPr>
    </w:p>
    <w:p w:rsidR="00E4707E" w:rsidRPr="005C628A" w:rsidRDefault="00E4707E" w:rsidP="00A355A0">
      <w:pPr>
        <w:pStyle w:val="Titre4"/>
        <w:numPr>
          <w:ilvl w:val="0"/>
          <w:numId w:val="14"/>
        </w:numPr>
        <w:shd w:val="clear" w:color="auto" w:fill="FFFFFF"/>
        <w:bidi/>
        <w:spacing w:before="125" w:beforeAutospacing="0" w:after="125"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lastRenderedPageBreak/>
        <w:t>تعريف الحق حسب دابان</w:t>
      </w:r>
      <w:r w:rsidR="00CA47DA">
        <w:rPr>
          <w:rFonts w:ascii="Simplified Arabic" w:hAnsi="Simplified Arabic" w:cs="Simplified Arabic" w:hint="cs"/>
          <w:sz w:val="28"/>
          <w:szCs w:val="28"/>
          <w:rtl/>
        </w:rPr>
        <w:t>:</w:t>
      </w:r>
    </w:p>
    <w:p w:rsidR="00E4707E" w:rsidRPr="005C628A" w:rsidRDefault="00BE0216" w:rsidP="005C628A">
      <w:pPr>
        <w:pStyle w:val="NormalWeb"/>
        <w:shd w:val="clear" w:color="auto" w:fill="FFFFFF"/>
        <w:bidi/>
        <w:spacing w:before="0" w:beforeAutospacing="0" w:after="125" w:afterAutospacing="0"/>
        <w:jc w:val="both"/>
        <w:rPr>
          <w:rFonts w:ascii="Simplified Arabic" w:hAnsi="Simplified Arabic" w:cs="Simplified Arabic"/>
          <w:sz w:val="28"/>
          <w:szCs w:val="28"/>
          <w:rtl/>
          <w:lang w:bidi="ar-DZ"/>
        </w:rPr>
      </w:pPr>
      <w:r w:rsidRPr="005C628A">
        <w:rPr>
          <w:rFonts w:ascii="Simplified Arabic" w:hAnsi="Simplified Arabic" w:cs="Simplified Arabic" w:hint="cs"/>
          <w:sz w:val="28"/>
          <w:szCs w:val="28"/>
          <w:rtl/>
        </w:rPr>
        <w:t xml:space="preserve">      </w:t>
      </w:r>
      <w:r w:rsidR="00E4707E" w:rsidRPr="005C628A">
        <w:rPr>
          <w:rFonts w:ascii="Simplified Arabic" w:hAnsi="Simplified Arabic" w:cs="Simplified Arabic"/>
          <w:sz w:val="28"/>
          <w:szCs w:val="28"/>
          <w:rtl/>
        </w:rPr>
        <w:t>تزعم هذه النظرية</w:t>
      </w:r>
      <w:r w:rsidR="00E4707E" w:rsidRPr="005C628A">
        <w:rPr>
          <w:rFonts w:ascii="Simplified Arabic" w:hAnsi="Simplified Arabic" w:cs="Simplified Arabic"/>
          <w:sz w:val="28"/>
          <w:szCs w:val="28"/>
        </w:rPr>
        <w:t> </w:t>
      </w:r>
      <w:hyperlink r:id="rId12" w:tgtFrame="_blank" w:history="1">
        <w:r w:rsidR="00E4707E" w:rsidRPr="005C628A">
          <w:rPr>
            <w:rStyle w:val="Lienhypertexte"/>
            <w:rFonts w:ascii="Simplified Arabic" w:hAnsi="Simplified Arabic" w:cs="Simplified Arabic"/>
            <w:color w:val="auto"/>
            <w:sz w:val="28"/>
            <w:szCs w:val="28"/>
            <w:rtl/>
          </w:rPr>
          <w:t>الفقيه البلجيكي جون دابان</w:t>
        </w:r>
        <w:r w:rsidR="00E4707E" w:rsidRPr="005C628A">
          <w:rPr>
            <w:rStyle w:val="Lienhypertexte"/>
            <w:rFonts w:ascii="Simplified Arabic" w:hAnsi="Simplified Arabic" w:cs="Simplified Arabic"/>
            <w:color w:val="auto"/>
            <w:sz w:val="28"/>
            <w:szCs w:val="28"/>
          </w:rPr>
          <w:t> Jean Dabin</w:t>
        </w:r>
      </w:hyperlink>
      <w:r w:rsidR="00E4707E" w:rsidRPr="005C628A">
        <w:rPr>
          <w:rFonts w:ascii="Simplified Arabic" w:hAnsi="Simplified Arabic" w:cs="Simplified Arabic"/>
          <w:sz w:val="28"/>
          <w:szCs w:val="28"/>
        </w:rPr>
        <w:t> </w:t>
      </w:r>
      <w:r w:rsidR="00E4707E" w:rsidRPr="005C628A">
        <w:rPr>
          <w:rFonts w:ascii="Simplified Arabic" w:hAnsi="Simplified Arabic" w:cs="Simplified Arabic"/>
          <w:sz w:val="28"/>
          <w:szCs w:val="28"/>
          <w:rtl/>
        </w:rPr>
        <w:t>، ويعرف أصحاب هذا المذهب الحق بأنه</w:t>
      </w:r>
      <w:r w:rsidR="00E4707E" w:rsidRPr="005C628A">
        <w:rPr>
          <w:rFonts w:ascii="Simplified Arabic" w:hAnsi="Simplified Arabic" w:cs="Simplified Arabic"/>
          <w:sz w:val="28"/>
          <w:szCs w:val="28"/>
        </w:rPr>
        <w:t>: </w:t>
      </w:r>
      <w:r w:rsidR="00E4707E" w:rsidRPr="005C628A">
        <w:rPr>
          <w:rStyle w:val="lev"/>
          <w:rFonts w:ascii="Simplified Arabic" w:hAnsi="Simplified Arabic" w:cs="Simplified Arabic"/>
          <w:sz w:val="28"/>
          <w:szCs w:val="28"/>
        </w:rPr>
        <w:t>"</w:t>
      </w:r>
      <w:r w:rsidR="00E4707E" w:rsidRPr="005C628A">
        <w:rPr>
          <w:rStyle w:val="lev"/>
          <w:rFonts w:ascii="Simplified Arabic" w:hAnsi="Simplified Arabic" w:cs="Simplified Arabic"/>
          <w:sz w:val="28"/>
          <w:szCs w:val="28"/>
          <w:rtl/>
        </w:rPr>
        <w:t>ميزة يمنحها القانون لشخص ما ويحميها بطريقة قانونية، ويكون له بمقتضاها الحق في التصرف متسلطا على المال معترف له بصفته مالكا أو مستحقا له</w:t>
      </w:r>
      <w:r w:rsidR="00E4707E" w:rsidRPr="005C628A">
        <w:rPr>
          <w:rStyle w:val="lev"/>
          <w:rFonts w:ascii="Simplified Arabic" w:hAnsi="Simplified Arabic" w:cs="Simplified Arabic"/>
          <w:sz w:val="28"/>
          <w:szCs w:val="28"/>
        </w:rPr>
        <w:t>"</w:t>
      </w:r>
      <w:r w:rsidR="00E4707E" w:rsidRPr="005C628A">
        <w:rPr>
          <w:rFonts w:ascii="Simplified Arabic" w:hAnsi="Simplified Arabic" w:cs="Simplified Arabic"/>
          <w:sz w:val="28"/>
          <w:szCs w:val="28"/>
        </w:rPr>
        <w:t>.</w:t>
      </w:r>
    </w:p>
    <w:p w:rsidR="00E4707E" w:rsidRPr="005C628A" w:rsidRDefault="00BE0216" w:rsidP="005C628A">
      <w:pPr>
        <w:pStyle w:val="Titre4"/>
        <w:numPr>
          <w:ilvl w:val="0"/>
          <w:numId w:val="14"/>
        </w:numPr>
        <w:shd w:val="clear" w:color="auto" w:fill="FFFFFF"/>
        <w:bidi/>
        <w:spacing w:before="125" w:beforeAutospacing="0" w:after="125" w:afterAutospacing="0"/>
        <w:jc w:val="both"/>
        <w:rPr>
          <w:rFonts w:ascii="Simplified Arabic" w:hAnsi="Simplified Arabic" w:cs="Simplified Arabic"/>
          <w:sz w:val="28"/>
          <w:szCs w:val="28"/>
        </w:rPr>
      </w:pPr>
      <w:r w:rsidRPr="005C628A">
        <w:rPr>
          <w:rFonts w:ascii="Simplified Arabic" w:hAnsi="Simplified Arabic" w:cs="Simplified Arabic" w:hint="cs"/>
          <w:sz w:val="28"/>
          <w:szCs w:val="28"/>
          <w:rtl/>
        </w:rPr>
        <w:t>نتائج</w:t>
      </w:r>
      <w:r w:rsidR="00E4707E" w:rsidRPr="005C628A">
        <w:rPr>
          <w:rFonts w:ascii="Simplified Arabic" w:hAnsi="Simplified Arabic" w:cs="Simplified Arabic"/>
          <w:sz w:val="28"/>
          <w:szCs w:val="28"/>
          <w:rtl/>
        </w:rPr>
        <w:t xml:space="preserve"> تعريف دابان للحق</w:t>
      </w:r>
      <w:r w:rsidR="00E4707E" w:rsidRPr="005C628A">
        <w:rPr>
          <w:rFonts w:ascii="Simplified Arabic" w:hAnsi="Simplified Arabic" w:cs="Simplified Arabic"/>
          <w:sz w:val="28"/>
          <w:szCs w:val="28"/>
        </w:rPr>
        <w:t>.</w:t>
      </w:r>
    </w:p>
    <w:p w:rsidR="00E4707E" w:rsidRPr="005C628A" w:rsidRDefault="00E4707E" w:rsidP="005C628A">
      <w:pPr>
        <w:pStyle w:val="NormalWeb"/>
        <w:shd w:val="clear" w:color="auto" w:fill="FFFFFF"/>
        <w:bidi/>
        <w:spacing w:before="0" w:beforeAutospacing="0" w:after="125" w:afterAutospacing="0"/>
        <w:jc w:val="both"/>
        <w:rPr>
          <w:rFonts w:ascii="Simplified Arabic" w:hAnsi="Simplified Arabic" w:cs="Simplified Arabic"/>
          <w:sz w:val="28"/>
          <w:szCs w:val="28"/>
        </w:rPr>
      </w:pPr>
      <w:r w:rsidRPr="005C628A">
        <w:rPr>
          <w:rFonts w:ascii="Simplified Arabic" w:hAnsi="Simplified Arabic" w:cs="Simplified Arabic"/>
          <w:sz w:val="28"/>
          <w:szCs w:val="28"/>
          <w:rtl/>
        </w:rPr>
        <w:t>نستنتج من تعريف دابان للحق مجموعة من النتائج نلخصها فيما يلي</w:t>
      </w:r>
      <w:r w:rsidRPr="005C628A">
        <w:rPr>
          <w:rFonts w:ascii="Simplified Arabic" w:hAnsi="Simplified Arabic" w:cs="Simplified Arabic"/>
          <w:sz w:val="28"/>
          <w:szCs w:val="28"/>
        </w:rPr>
        <w:t>:</w:t>
      </w:r>
    </w:p>
    <w:p w:rsidR="00E4707E" w:rsidRPr="005C628A" w:rsidRDefault="00E4707E" w:rsidP="005C628A">
      <w:pPr>
        <w:pStyle w:val="Paragraphedeliste"/>
        <w:numPr>
          <w:ilvl w:val="0"/>
          <w:numId w:val="14"/>
        </w:numPr>
        <w:shd w:val="clear" w:color="auto" w:fill="FFFFFF"/>
        <w:bidi/>
        <w:spacing w:before="100" w:beforeAutospacing="1" w:after="100" w:afterAutospacing="1" w:line="240" w:lineRule="auto"/>
        <w:ind w:right="501"/>
        <w:jc w:val="both"/>
        <w:rPr>
          <w:rFonts w:ascii="Simplified Arabic" w:hAnsi="Simplified Arabic" w:cs="Simplified Arabic"/>
          <w:sz w:val="28"/>
          <w:szCs w:val="28"/>
        </w:rPr>
      </w:pPr>
      <w:r w:rsidRPr="005C628A">
        <w:rPr>
          <w:rFonts w:ascii="Simplified Arabic" w:hAnsi="Simplified Arabic" w:cs="Simplified Arabic"/>
          <w:sz w:val="28"/>
          <w:szCs w:val="28"/>
          <w:rtl/>
        </w:rPr>
        <w:t>سلطة يقررها القانون ويجب على الغير احترام الحقوق وعدم الاعتداء عليها</w:t>
      </w:r>
      <w:r w:rsidRPr="005C628A">
        <w:rPr>
          <w:rFonts w:ascii="Simplified Arabic" w:hAnsi="Simplified Arabic" w:cs="Simplified Arabic"/>
          <w:sz w:val="28"/>
          <w:szCs w:val="28"/>
        </w:rPr>
        <w:t>.</w:t>
      </w:r>
    </w:p>
    <w:p w:rsidR="00E4707E" w:rsidRPr="005C628A" w:rsidRDefault="00E4707E" w:rsidP="005C628A">
      <w:pPr>
        <w:pStyle w:val="Paragraphedeliste"/>
        <w:numPr>
          <w:ilvl w:val="0"/>
          <w:numId w:val="14"/>
        </w:numPr>
        <w:shd w:val="clear" w:color="auto" w:fill="FFFFFF"/>
        <w:bidi/>
        <w:spacing w:before="100" w:beforeAutospacing="1" w:after="100" w:afterAutospacing="1" w:line="240" w:lineRule="auto"/>
        <w:ind w:right="501"/>
        <w:jc w:val="both"/>
        <w:rPr>
          <w:rFonts w:ascii="Simplified Arabic" w:hAnsi="Simplified Arabic" w:cs="Simplified Arabic"/>
          <w:sz w:val="28"/>
          <w:szCs w:val="28"/>
        </w:rPr>
      </w:pPr>
      <w:r w:rsidRPr="005C628A">
        <w:rPr>
          <w:rFonts w:ascii="Simplified Arabic" w:hAnsi="Simplified Arabic" w:cs="Simplified Arabic"/>
          <w:sz w:val="28"/>
          <w:szCs w:val="28"/>
          <w:rtl/>
        </w:rPr>
        <w:t>الحق يتبع شخصا معينا يكون صاحبه وهو إما شخص طبيعي أو معنوي</w:t>
      </w:r>
      <w:r w:rsidRPr="005C628A">
        <w:rPr>
          <w:rFonts w:ascii="Simplified Arabic" w:hAnsi="Simplified Arabic" w:cs="Simplified Arabic"/>
          <w:sz w:val="28"/>
          <w:szCs w:val="28"/>
        </w:rPr>
        <w:t>.</w:t>
      </w:r>
    </w:p>
    <w:p w:rsidR="00E4707E" w:rsidRPr="005C628A" w:rsidRDefault="00E4707E" w:rsidP="005C628A">
      <w:pPr>
        <w:pStyle w:val="Paragraphedeliste"/>
        <w:numPr>
          <w:ilvl w:val="0"/>
          <w:numId w:val="14"/>
        </w:numPr>
        <w:shd w:val="clear" w:color="auto" w:fill="FFFFFF"/>
        <w:bidi/>
        <w:spacing w:before="100" w:beforeAutospacing="1" w:after="100" w:afterAutospacing="1" w:line="240" w:lineRule="auto"/>
        <w:ind w:right="501"/>
        <w:jc w:val="both"/>
        <w:rPr>
          <w:rFonts w:ascii="Simplified Arabic" w:hAnsi="Simplified Arabic" w:cs="Simplified Arabic"/>
          <w:sz w:val="28"/>
          <w:szCs w:val="28"/>
        </w:rPr>
      </w:pPr>
      <w:r w:rsidRPr="005C628A">
        <w:rPr>
          <w:rFonts w:ascii="Simplified Arabic" w:hAnsi="Simplified Arabic" w:cs="Simplified Arabic"/>
          <w:sz w:val="28"/>
          <w:szCs w:val="28"/>
          <w:rtl/>
        </w:rPr>
        <w:t>الحق يرد على قيمة معينة مادية أو معنوية</w:t>
      </w:r>
      <w:r w:rsidRPr="005C628A">
        <w:rPr>
          <w:rFonts w:ascii="Simplified Arabic" w:hAnsi="Simplified Arabic" w:cs="Simplified Arabic"/>
          <w:sz w:val="28"/>
          <w:szCs w:val="28"/>
        </w:rPr>
        <w:t>.</w:t>
      </w:r>
    </w:p>
    <w:p w:rsidR="00E4707E" w:rsidRPr="005C628A" w:rsidRDefault="00E4707E" w:rsidP="005C628A">
      <w:pPr>
        <w:pStyle w:val="Paragraphedeliste"/>
        <w:numPr>
          <w:ilvl w:val="0"/>
          <w:numId w:val="14"/>
        </w:numPr>
        <w:shd w:val="clear" w:color="auto" w:fill="FFFFFF"/>
        <w:bidi/>
        <w:spacing w:before="100" w:beforeAutospacing="1" w:after="100" w:afterAutospacing="1" w:line="240" w:lineRule="auto"/>
        <w:ind w:right="501"/>
        <w:jc w:val="both"/>
        <w:rPr>
          <w:rFonts w:ascii="Sakkal Majalla" w:hAnsi="Sakkal Majalla" w:cs="Sakkal Majalla"/>
          <w:color w:val="444444"/>
          <w:sz w:val="28"/>
          <w:szCs w:val="28"/>
        </w:rPr>
      </w:pPr>
      <w:r w:rsidRPr="005C628A">
        <w:rPr>
          <w:rFonts w:ascii="Simplified Arabic" w:hAnsi="Simplified Arabic" w:cs="Simplified Arabic"/>
          <w:sz w:val="28"/>
          <w:szCs w:val="28"/>
          <w:rtl/>
        </w:rPr>
        <w:t>الحق يمنح لصاحبه سلطة الاستئثار (الحق ل</w:t>
      </w:r>
      <w:r w:rsidR="00FC10D8">
        <w:rPr>
          <w:rFonts w:ascii="Simplified Arabic" w:hAnsi="Simplified Arabic" w:cs="Simplified Arabic"/>
          <w:sz w:val="28"/>
          <w:szCs w:val="28"/>
          <w:rtl/>
        </w:rPr>
        <w:t>شخص بعينه لا غيره) والتسلط عليه</w:t>
      </w:r>
      <w:r w:rsidR="00FC10D8">
        <w:rPr>
          <w:rFonts w:ascii="Simplified Arabic" w:hAnsi="Simplified Arabic" w:cs="Simplified Arabic" w:hint="cs"/>
          <w:sz w:val="28"/>
          <w:szCs w:val="28"/>
          <w:rtl/>
        </w:rPr>
        <w:t xml:space="preserve"> </w:t>
      </w:r>
      <w:r w:rsidRPr="005C628A">
        <w:rPr>
          <w:rFonts w:ascii="Simplified Arabic" w:hAnsi="Simplified Arabic" w:cs="Simplified Arabic"/>
          <w:sz w:val="28"/>
          <w:szCs w:val="28"/>
          <w:rtl/>
        </w:rPr>
        <w:t>(أي سلطة صاحب الحق في استعمال حقه</w:t>
      </w:r>
      <w:r w:rsidR="00BE0216" w:rsidRPr="005C628A">
        <w:rPr>
          <w:rFonts w:ascii="Simplified Arabic" w:hAnsi="Simplified Arabic" w:cs="Simplified Arabic"/>
          <w:b/>
          <w:bCs/>
          <w:color w:val="444444"/>
          <w:sz w:val="28"/>
          <w:szCs w:val="28"/>
          <w:rtl/>
        </w:rPr>
        <w:t>)</w:t>
      </w:r>
    </w:p>
    <w:p w:rsidR="00E4707E" w:rsidRPr="005C628A" w:rsidRDefault="00050B19" w:rsidP="005C628A">
      <w:pPr>
        <w:pStyle w:val="NormalWeb"/>
        <w:numPr>
          <w:ilvl w:val="0"/>
          <w:numId w:val="7"/>
        </w:numPr>
        <w:shd w:val="clear" w:color="auto" w:fill="FFFFFF"/>
        <w:bidi/>
        <w:spacing w:before="0" w:beforeAutospacing="0" w:after="125" w:afterAutospacing="0"/>
        <w:jc w:val="both"/>
        <w:rPr>
          <w:rFonts w:ascii="Simplified Arabic" w:hAnsi="Simplified Arabic" w:cs="Simplified Arabic"/>
          <w:b/>
          <w:bCs/>
          <w:sz w:val="28"/>
          <w:szCs w:val="28"/>
        </w:rPr>
      </w:pPr>
      <w:r w:rsidRPr="005C628A">
        <w:rPr>
          <w:rFonts w:ascii="Simplified Arabic" w:hAnsi="Simplified Arabic" w:cs="Simplified Arabic" w:hint="cs"/>
          <w:b/>
          <w:bCs/>
          <w:sz w:val="28"/>
          <w:szCs w:val="28"/>
          <w:rtl/>
        </w:rPr>
        <w:t>وجود فكرة الحق:</w:t>
      </w:r>
    </w:p>
    <w:p w:rsidR="00D04535" w:rsidRPr="005C628A" w:rsidRDefault="00050B19" w:rsidP="00FC10D8">
      <w:pPr>
        <w:pStyle w:val="NormalWeb"/>
        <w:shd w:val="clear" w:color="auto" w:fill="FFFFFF"/>
        <w:bidi/>
        <w:spacing w:before="75" w:beforeAutospacing="0" w:after="75" w:afterAutospacing="0"/>
        <w:jc w:val="both"/>
        <w:rPr>
          <w:rFonts w:ascii="Simplified Arabic" w:hAnsi="Simplified Arabic" w:cs="Simplified Arabic"/>
          <w:color w:val="1D2129"/>
          <w:sz w:val="28"/>
          <w:szCs w:val="28"/>
        </w:rPr>
      </w:pPr>
      <w:r w:rsidRPr="005C628A">
        <w:rPr>
          <w:rFonts w:ascii="Simplified Arabic" w:hAnsi="Simplified Arabic" w:cs="Simplified Arabic"/>
          <w:b/>
          <w:bCs/>
          <w:sz w:val="28"/>
          <w:szCs w:val="28"/>
          <w:rtl/>
        </w:rPr>
        <w:t xml:space="preserve">        </w:t>
      </w:r>
      <w:r w:rsidR="00875FA0" w:rsidRPr="005C628A">
        <w:rPr>
          <w:rFonts w:ascii="Simplified Arabic" w:hAnsi="Simplified Arabic" w:cs="Simplified Arabic"/>
          <w:color w:val="1D2129"/>
          <w:sz w:val="28"/>
          <w:szCs w:val="28"/>
          <w:rtl/>
        </w:rPr>
        <w:t>في الحقيقة أن الفقهاء الذين يذهبون إلى حد إنكار فكرة الحق كان لكل منهم منطلقه الخاص</w:t>
      </w:r>
      <w:r w:rsidR="00875FA0" w:rsidRPr="005C628A">
        <w:rPr>
          <w:rFonts w:ascii="Simplified Arabic" w:hAnsi="Simplified Arabic" w:cs="Simplified Arabic"/>
          <w:color w:val="1D2129"/>
          <w:sz w:val="28"/>
          <w:szCs w:val="28"/>
        </w:rPr>
        <w:t>.</w:t>
      </w:r>
    </w:p>
    <w:p w:rsidR="00875FA0" w:rsidRPr="005C628A" w:rsidRDefault="00875FA0" w:rsidP="005C628A">
      <w:pPr>
        <w:pStyle w:val="NormalWeb"/>
        <w:numPr>
          <w:ilvl w:val="0"/>
          <w:numId w:val="15"/>
        </w:numPr>
        <w:shd w:val="clear" w:color="auto" w:fill="FFFFFF"/>
        <w:bidi/>
        <w:spacing w:before="75" w:beforeAutospacing="0" w:after="75" w:afterAutospacing="0"/>
        <w:jc w:val="both"/>
        <w:rPr>
          <w:rFonts w:ascii="Simplified Arabic" w:hAnsi="Simplified Arabic" w:cs="Simplified Arabic"/>
          <w:b/>
          <w:bCs/>
          <w:color w:val="1D2129"/>
          <w:sz w:val="28"/>
          <w:szCs w:val="28"/>
        </w:rPr>
      </w:pPr>
      <w:r w:rsidRPr="005C628A">
        <w:rPr>
          <w:rFonts w:ascii="Simplified Arabic" w:hAnsi="Simplified Arabic" w:cs="Simplified Arabic"/>
          <w:b/>
          <w:bCs/>
          <w:color w:val="1D2129"/>
          <w:sz w:val="28"/>
          <w:szCs w:val="28"/>
          <w:rtl/>
        </w:rPr>
        <w:t xml:space="preserve"> إنـكــار فـكــرة الحــق نـظـريــــة دوجـــــي</w:t>
      </w:r>
      <w:r w:rsidRPr="005C628A">
        <w:rPr>
          <w:rFonts w:ascii="Simplified Arabic" w:hAnsi="Simplified Arabic" w:cs="Simplified Arabic"/>
          <w:b/>
          <w:bCs/>
          <w:color w:val="1D2129"/>
          <w:sz w:val="28"/>
          <w:szCs w:val="28"/>
        </w:rPr>
        <w:t>:</w:t>
      </w:r>
    </w:p>
    <w:p w:rsidR="00875FA0" w:rsidRPr="005C628A" w:rsidRDefault="00875FA0" w:rsidP="005C628A">
      <w:pPr>
        <w:pStyle w:val="NormalWeb"/>
        <w:shd w:val="clear" w:color="auto" w:fill="FFFFFF"/>
        <w:bidi/>
        <w:spacing w:before="75" w:beforeAutospacing="0" w:after="75" w:afterAutospacing="0"/>
        <w:jc w:val="both"/>
        <w:rPr>
          <w:rFonts w:ascii="Simplified Arabic" w:hAnsi="Simplified Arabic" w:cs="Simplified Arabic"/>
          <w:color w:val="1D2129"/>
          <w:sz w:val="28"/>
          <w:szCs w:val="28"/>
          <w:rtl/>
        </w:rPr>
      </w:pP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هناك من الفقهاء من أنكر وجود الحق وأبرزهم الفقيه دوجي</w:t>
      </w:r>
      <w:r w:rsidRPr="005C628A">
        <w:rPr>
          <w:rFonts w:ascii="Simplified Arabic" w:hAnsi="Simplified Arabic" w:cs="Simplified Arabic"/>
          <w:color w:val="1D2129"/>
          <w:sz w:val="28"/>
          <w:szCs w:val="28"/>
        </w:rPr>
        <w:t xml:space="preserve"> Duguit </w:t>
      </w:r>
      <w:r w:rsidRPr="005C628A">
        <w:rPr>
          <w:rFonts w:ascii="Simplified Arabic" w:hAnsi="Simplified Arabic" w:cs="Simplified Arabic"/>
          <w:color w:val="1D2129"/>
          <w:sz w:val="28"/>
          <w:szCs w:val="28"/>
          <w:rtl/>
        </w:rPr>
        <w:t>الذي رفض فكرة الحقوق التي ينشئها القانون، ويرى أن الحق ما هو إلا سيطرة إرادة الشخص صاحب الحق على إرادة الشخص الملزم به.</w:t>
      </w:r>
    </w:p>
    <w:p w:rsidR="00875FA0" w:rsidRPr="005C628A" w:rsidRDefault="00875FA0" w:rsidP="005C628A">
      <w:pPr>
        <w:pStyle w:val="NormalWeb"/>
        <w:shd w:val="clear" w:color="auto" w:fill="FFFFFF"/>
        <w:bidi/>
        <w:spacing w:before="75" w:beforeAutospacing="0" w:after="75" w:afterAutospacing="0"/>
        <w:jc w:val="both"/>
        <w:rPr>
          <w:rFonts w:ascii="Simplified Arabic" w:hAnsi="Simplified Arabic" w:cs="Simplified Arabic"/>
          <w:color w:val="1D2129"/>
          <w:sz w:val="28"/>
          <w:szCs w:val="28"/>
        </w:rPr>
      </w:pP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ويعتبر هذا التصور تصورا غير واقعي، إذ من الناحية الواقعية توجد إرادات متساوية</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color w:val="1D2129"/>
          <w:sz w:val="28"/>
          <w:szCs w:val="28"/>
          <w:rtl/>
        </w:rPr>
        <w:t>ففي رأيه أن الشخص الذي يرتكب جريمة مثلا لا يعاقب على أساس مساسه بحق غيره، وإنما يعاقب لأنه خالف قاعدة من قواعد قانون العقوبات. فيكون في مركز قانوني معين... مركز السارق، أو مركزالقاتل</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فلا يمكن القول بأن القاعدة القانونية تنشئ حقا لشخص وتحمل آخر بالتزام، إذ القاعدة القانونية لا تضيف لا القليل ولا الكثير من إرادة المكلف بالواجب أو المستفيد من أدائه</w:t>
      </w:r>
      <w:r w:rsidRPr="005C628A">
        <w:rPr>
          <w:rFonts w:ascii="Simplified Arabic" w:hAnsi="Simplified Arabic" w:cs="Simplified Arabic"/>
          <w:color w:val="1D2129"/>
          <w:sz w:val="28"/>
          <w:szCs w:val="28"/>
        </w:rPr>
        <w:t>.</w:t>
      </w:r>
    </w:p>
    <w:p w:rsidR="00875FA0" w:rsidRPr="005C628A" w:rsidRDefault="00875FA0" w:rsidP="005C628A">
      <w:pPr>
        <w:pStyle w:val="NormalWeb"/>
        <w:numPr>
          <w:ilvl w:val="0"/>
          <w:numId w:val="15"/>
        </w:numPr>
        <w:shd w:val="clear" w:color="auto" w:fill="FFFFFF"/>
        <w:bidi/>
        <w:spacing w:before="75" w:beforeAutospacing="0" w:after="75" w:afterAutospacing="0"/>
        <w:jc w:val="both"/>
        <w:rPr>
          <w:rFonts w:ascii="Simplified Arabic" w:hAnsi="Simplified Arabic" w:cs="Simplified Arabic"/>
          <w:b/>
          <w:bCs/>
          <w:color w:val="1D2129"/>
          <w:sz w:val="28"/>
          <w:szCs w:val="28"/>
        </w:rPr>
      </w:pPr>
      <w:r w:rsidRPr="005C628A">
        <w:rPr>
          <w:rFonts w:ascii="Simplified Arabic" w:hAnsi="Simplified Arabic" w:cs="Simplified Arabic"/>
          <w:b/>
          <w:bCs/>
          <w:color w:val="1D2129"/>
          <w:sz w:val="28"/>
          <w:szCs w:val="28"/>
          <w:rtl/>
        </w:rPr>
        <w:t xml:space="preserve"> إثـبـــــات فــكــرة الحـــــق(نـقــد نـظــريـــة دوجي</w:t>
      </w:r>
      <w:r w:rsidRPr="005C628A">
        <w:rPr>
          <w:rFonts w:ascii="Simplified Arabic" w:hAnsi="Simplified Arabic" w:cs="Simplified Arabic" w:hint="cs"/>
          <w:b/>
          <w:bCs/>
          <w:color w:val="1D2129"/>
          <w:sz w:val="28"/>
          <w:szCs w:val="28"/>
          <w:rtl/>
        </w:rPr>
        <w:t>)</w:t>
      </w:r>
      <w:r w:rsidRPr="005C628A">
        <w:rPr>
          <w:rFonts w:ascii="Simplified Arabic" w:hAnsi="Simplified Arabic" w:cs="Simplified Arabic"/>
          <w:b/>
          <w:bCs/>
          <w:color w:val="1D2129"/>
          <w:sz w:val="28"/>
          <w:szCs w:val="28"/>
        </w:rPr>
        <w:t>:</w:t>
      </w:r>
    </w:p>
    <w:p w:rsidR="00875FA0" w:rsidRPr="005C628A" w:rsidRDefault="00875FA0" w:rsidP="005C628A">
      <w:pPr>
        <w:pStyle w:val="NormalWeb"/>
        <w:shd w:val="clear" w:color="auto" w:fill="FFFFFF"/>
        <w:bidi/>
        <w:spacing w:before="75" w:beforeAutospacing="0" w:after="75" w:afterAutospacing="0"/>
        <w:jc w:val="both"/>
        <w:rPr>
          <w:rFonts w:ascii="Simplified Arabic" w:hAnsi="Simplified Arabic" w:cs="Simplified Arabic"/>
          <w:color w:val="1D2129"/>
          <w:sz w:val="28"/>
          <w:szCs w:val="28"/>
          <w:rtl/>
        </w:rPr>
      </w:pP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عرضت فكرة دوجي لانتقادات شديدة، ذلك لأن فكرة الحق باعتبارها سلطة ممنوحة لشخص معين، فكرة موجودة فعلا. </w:t>
      </w:r>
    </w:p>
    <w:p w:rsidR="00875FA0" w:rsidRPr="005C628A" w:rsidRDefault="00875FA0" w:rsidP="005C628A">
      <w:pPr>
        <w:pStyle w:val="NormalWeb"/>
        <w:shd w:val="clear" w:color="auto" w:fill="FFFFFF"/>
        <w:bidi/>
        <w:spacing w:before="75" w:beforeAutospacing="0" w:after="75" w:afterAutospacing="0"/>
        <w:jc w:val="both"/>
        <w:rPr>
          <w:rFonts w:ascii="Simplified Arabic" w:hAnsi="Simplified Arabic" w:cs="Simplified Arabic"/>
          <w:color w:val="1D2129"/>
          <w:sz w:val="28"/>
          <w:szCs w:val="28"/>
          <w:rtl/>
        </w:rPr>
      </w:pP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ويرى</w:t>
      </w:r>
      <w:r w:rsidRPr="005C628A">
        <w:rPr>
          <w:rFonts w:ascii="Simplified Arabic" w:hAnsi="Simplified Arabic" w:cs="Simplified Arabic"/>
          <w:b/>
          <w:bCs/>
          <w:color w:val="1D2129"/>
          <w:sz w:val="28"/>
          <w:szCs w:val="28"/>
          <w:rtl/>
        </w:rPr>
        <w:t xml:space="preserve"> ريبير</w:t>
      </w:r>
      <w:r w:rsidRPr="005C628A">
        <w:rPr>
          <w:rFonts w:ascii="Simplified Arabic" w:hAnsi="Simplified Arabic" w:cs="Simplified Arabic"/>
          <w:b/>
          <w:bCs/>
          <w:color w:val="1D2129"/>
          <w:sz w:val="28"/>
          <w:szCs w:val="28"/>
        </w:rPr>
        <w:t xml:space="preserve"> Ripert</w:t>
      </w:r>
      <w:r w:rsidRPr="005C628A">
        <w:rPr>
          <w:rFonts w:ascii="Simplified Arabic" w:hAnsi="Simplified Arabic" w:cs="Simplified Arabic"/>
          <w:color w:val="1D2129"/>
          <w:sz w:val="28"/>
          <w:szCs w:val="28"/>
        </w:rPr>
        <w:t xml:space="preserve"> </w:t>
      </w:r>
      <w:r w:rsidRPr="005C628A">
        <w:rPr>
          <w:rFonts w:ascii="Simplified Arabic" w:hAnsi="Simplified Arabic" w:cs="Simplified Arabic"/>
          <w:color w:val="1D2129"/>
          <w:sz w:val="28"/>
          <w:szCs w:val="28"/>
          <w:rtl/>
        </w:rPr>
        <w:t>أن الحق هو سلطة ممنوحة لشخص، وهذه السلطة موجودة ولا يمكن لأحد إنكارها، إذ تجعل المدين في خدمة الدائن، بل كان في الماضي يجوز للدائن حبس المدين واعتباره أسيرا وقتله، كما تجعل العامل في خدمة رب العمل، ويخضع كذلك الابن لأبيه، وتجعل المالك حرا في الاستئثار بملكه وكان من الضروري تحديد سلطته في هذا المجال</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ولكن وجود هذه الحقوق المسيطرة لا يعني تفوق إرادة شخص على إرادة شخص آخر، إذ الإرادات الفردية </w:t>
      </w:r>
      <w:r w:rsidRPr="005C628A">
        <w:rPr>
          <w:rFonts w:ascii="Simplified Arabic" w:hAnsi="Simplified Arabic" w:cs="Simplified Arabic"/>
          <w:color w:val="1D2129"/>
          <w:sz w:val="28"/>
          <w:szCs w:val="28"/>
          <w:rtl/>
        </w:rPr>
        <w:lastRenderedPageBreak/>
        <w:t>متساوية في جوهرها، ولكن حدوث وقائع قانونية معينة هو الذي يجعل شخصا ملزما إزاء شخص آخر، كعقد القرض مثلا: يجعل المقترض ملزما في مواجهة المقرض، وكذلك الخطأ كواقعة مادية يجعل محدث الضرر ملزما بالتعويض إزاء صاحب الحق وهو المضرور</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جديد لفكرة الحق، فلو كان الحق هو القانون ذاته لما كنا بحاجة إلى مراكز قانونية والحقيقة هي أن المركز القانوني ذاته الذي يتكلم عنه دوجي ما هو إلا تصور ، فإذا كان الأفراد متساوين أمام القانون إلا أن كلا منهم يوجد في مركز خاص به يميزه عن غيره، فقد يكون - في مركز المستفيد من القاعدة القانونية أي صاحب الحق، أو في مركز الملتزم بها. </w:t>
      </w:r>
    </w:p>
    <w:p w:rsidR="00875FA0" w:rsidRPr="005C628A" w:rsidRDefault="00875FA0" w:rsidP="005C628A">
      <w:pPr>
        <w:pStyle w:val="NormalWeb"/>
        <w:shd w:val="clear" w:color="auto" w:fill="FFFFFF"/>
        <w:bidi/>
        <w:spacing w:before="75" w:beforeAutospacing="0" w:after="75" w:afterAutospacing="0"/>
        <w:jc w:val="both"/>
        <w:rPr>
          <w:rFonts w:ascii="Simplified Arabic" w:hAnsi="Simplified Arabic" w:cs="Simplified Arabic"/>
          <w:color w:val="1D2129"/>
          <w:sz w:val="28"/>
          <w:szCs w:val="28"/>
        </w:rPr>
      </w:pP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ولعل إنكار دوجي فكرة الحق ناتج عن تخوفه من سيطرة أصحاب الحقوق وانتصار المذهب الفردي، ولكن محاربة هذا التعدي يمكن أن تكون عن طريق مراقبة استعمال هذه الحقوق وتقييدها أحيانا، إذ لا يمكن إنكار فكرة الحق مهما كان المبرر. </w:t>
      </w:r>
    </w:p>
    <w:p w:rsidR="0094415B" w:rsidRPr="00CB5FC5" w:rsidRDefault="00050B19" w:rsidP="00CB5FC5">
      <w:pPr>
        <w:pStyle w:val="NormalWeb"/>
        <w:numPr>
          <w:ilvl w:val="0"/>
          <w:numId w:val="7"/>
        </w:numPr>
        <w:shd w:val="clear" w:color="auto" w:fill="FFFFFF"/>
        <w:bidi/>
        <w:spacing w:before="75" w:beforeAutospacing="0" w:after="75" w:afterAutospacing="0"/>
        <w:rPr>
          <w:rFonts w:ascii="Simplified Arabic" w:hAnsi="Simplified Arabic" w:cs="Simplified Arabic"/>
          <w:b/>
          <w:bCs/>
          <w:color w:val="1D2129"/>
          <w:sz w:val="28"/>
          <w:szCs w:val="28"/>
        </w:rPr>
      </w:pPr>
      <w:r w:rsidRPr="00CB5FC5">
        <w:rPr>
          <w:rFonts w:ascii="Simplified Arabic" w:hAnsi="Simplified Arabic" w:cs="Simplified Arabic" w:hint="cs"/>
          <w:b/>
          <w:bCs/>
          <w:sz w:val="28"/>
          <w:szCs w:val="28"/>
          <w:rtl/>
        </w:rPr>
        <w:t xml:space="preserve"> </w:t>
      </w:r>
      <w:r w:rsidR="0094415B" w:rsidRPr="00CB5FC5">
        <w:rPr>
          <w:rFonts w:ascii="Simplified Arabic" w:hAnsi="Simplified Arabic" w:cs="Simplified Arabic"/>
          <w:b/>
          <w:bCs/>
          <w:color w:val="1D2129"/>
          <w:sz w:val="28"/>
          <w:szCs w:val="28"/>
          <w:rtl/>
        </w:rPr>
        <w:t>تمـيــيـــز الحــــــق عــما يـشــابـهــه</w:t>
      </w:r>
      <w:r w:rsidR="00CB5FC5" w:rsidRPr="00CB5FC5">
        <w:rPr>
          <w:rFonts w:ascii="Simplified Arabic" w:hAnsi="Simplified Arabic" w:cs="Simplified Arabic" w:hint="cs"/>
          <w:b/>
          <w:bCs/>
          <w:color w:val="1D2129"/>
          <w:sz w:val="28"/>
          <w:szCs w:val="28"/>
          <w:rtl/>
        </w:rPr>
        <w:t>:</w:t>
      </w:r>
    </w:p>
    <w:p w:rsidR="0094415B" w:rsidRPr="005C628A" w:rsidRDefault="0094415B" w:rsidP="00CB5FC5">
      <w:pPr>
        <w:pStyle w:val="NormalWeb"/>
        <w:numPr>
          <w:ilvl w:val="0"/>
          <w:numId w:val="16"/>
        </w:numPr>
        <w:shd w:val="clear" w:color="auto" w:fill="FFFFFF"/>
        <w:bidi/>
        <w:spacing w:before="75" w:beforeAutospacing="0" w:after="75" w:afterAutospacing="0"/>
        <w:rPr>
          <w:rFonts w:ascii="Simplified Arabic" w:hAnsi="Simplified Arabic" w:cs="Simplified Arabic"/>
          <w:color w:val="1D2129"/>
          <w:sz w:val="28"/>
          <w:szCs w:val="28"/>
        </w:rPr>
      </w:pPr>
      <w:r w:rsidRPr="00CB5FC5">
        <w:rPr>
          <w:rFonts w:ascii="Simplified Arabic" w:hAnsi="Simplified Arabic" w:cs="Simplified Arabic"/>
          <w:b/>
          <w:bCs/>
          <w:color w:val="1D2129"/>
          <w:sz w:val="28"/>
          <w:szCs w:val="28"/>
          <w:rtl/>
        </w:rPr>
        <w:t>الحــــق والحـــريات العامـــة</w:t>
      </w:r>
      <w:r w:rsidRPr="005C628A">
        <w:rPr>
          <w:rFonts w:ascii="Simplified Arabic" w:hAnsi="Simplified Arabic" w:cs="Simplified Arabic"/>
          <w:color w:val="1D2129"/>
          <w:sz w:val="28"/>
          <w:szCs w:val="28"/>
        </w:rPr>
        <w:t xml:space="preserve"> :</w:t>
      </w:r>
    </w:p>
    <w:p w:rsidR="0094415B" w:rsidRPr="005C628A" w:rsidRDefault="0094415B" w:rsidP="005C628A">
      <w:pPr>
        <w:pStyle w:val="NormalWeb"/>
        <w:shd w:val="clear" w:color="auto" w:fill="FFFFFF"/>
        <w:bidi/>
        <w:spacing w:before="75" w:beforeAutospacing="0" w:after="75" w:afterAutospacing="0"/>
        <w:rPr>
          <w:rFonts w:ascii="Simplified Arabic" w:hAnsi="Simplified Arabic" w:cs="Simplified Arabic"/>
          <w:color w:val="1D2129"/>
          <w:sz w:val="28"/>
          <w:szCs w:val="28"/>
        </w:rPr>
      </w:pP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الحق هو كل ما يثبت للشخص على سبيل التخصيص والإفراد، كحق الشخص في ملكية عين من الأعيان أو حقه في اقتضاء دين من الديون أو حقه في تطليق زوجته</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أما الحرية </w:t>
      </w:r>
      <w:r w:rsidR="00CB5FC5">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يعترف بها</w:t>
      </w:r>
      <w:r w:rsidR="00CB5FC5">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القانون</w:t>
      </w:r>
      <w:r w:rsidR="00CB5FC5">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للناس</w:t>
      </w:r>
      <w:r w:rsidR="00CB5FC5">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كافة دون أن تكون</w:t>
      </w:r>
      <w:r w:rsidR="005C628A"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للاختصاص</w:t>
      </w:r>
      <w:r w:rsidR="005C628A"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الحاجز، </w:t>
      </w:r>
      <w:r w:rsidR="005C628A"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وينطبق</w:t>
      </w:r>
      <w:r w:rsidR="005C628A"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ذلك على</w:t>
      </w:r>
      <w:r w:rsidR="00CB5FC5">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كل الحريات العامة</w:t>
      </w:r>
      <w:r w:rsidR="00CB5FC5">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التي يكفلها الدستور </w:t>
      </w:r>
      <w:r w:rsidR="00CB5FC5">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كحرية</w:t>
      </w:r>
      <w:r w:rsidR="00CB5FC5">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الاعتقاد</w:t>
      </w:r>
      <w:r w:rsidR="005C628A"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 وحرية التنقل </w:t>
      </w:r>
      <w:r w:rsidR="005C628A"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 xml:space="preserve">وحرية </w:t>
      </w:r>
      <w:r w:rsidR="005C628A"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المسكن  وحرية التعبير  وحرية الرأي</w:t>
      </w:r>
      <w:r w:rsidR="005C628A"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وغيرها من الحريات العامة</w:t>
      </w:r>
      <w:r w:rsidRPr="005C628A">
        <w:rPr>
          <w:rFonts w:ascii="Simplified Arabic" w:hAnsi="Simplified Arabic" w:cs="Simplified Arabic"/>
          <w:color w:val="1D2129"/>
          <w:sz w:val="28"/>
          <w:szCs w:val="28"/>
        </w:rPr>
        <w:t xml:space="preserve"> </w:t>
      </w:r>
      <w:r w:rsidR="005C628A" w:rsidRPr="005C628A">
        <w:rPr>
          <w:rFonts w:ascii="Simplified Arabic" w:hAnsi="Simplified Arabic" w:cs="Simplified Arabic" w:hint="cs"/>
          <w:color w:val="1D2129"/>
          <w:sz w:val="28"/>
          <w:szCs w:val="28"/>
          <w:rtl/>
        </w:rPr>
        <w:t>.</w:t>
      </w:r>
      <w:r w:rsidRPr="005C628A">
        <w:rPr>
          <w:rFonts w:ascii="Simplified Arabic" w:hAnsi="Simplified Arabic" w:cs="Simplified Arabic"/>
          <w:color w:val="1D2129"/>
          <w:sz w:val="28"/>
          <w:szCs w:val="28"/>
        </w:rPr>
        <w:br/>
      </w:r>
      <w:r w:rsidR="005C628A" w:rsidRPr="005C628A">
        <w:rPr>
          <w:rFonts w:ascii="Simplified Arabic" w:hAnsi="Simplified Arabic" w:cs="Simplified Arabic" w:hint="cs"/>
          <w:color w:val="1D2129"/>
          <w:sz w:val="28"/>
          <w:szCs w:val="28"/>
          <w:rtl/>
        </w:rPr>
        <w:t xml:space="preserve">       و </w:t>
      </w:r>
      <w:r w:rsidRPr="005C628A">
        <w:rPr>
          <w:rFonts w:ascii="Simplified Arabic" w:hAnsi="Simplified Arabic" w:cs="Simplified Arabic"/>
          <w:color w:val="1D2129"/>
          <w:sz w:val="28"/>
          <w:szCs w:val="28"/>
          <w:rtl/>
        </w:rPr>
        <w:t>يتضح من ذلك أن الحرية تختلف عن الحق في عدة أوجه</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00CB5FC5">
        <w:rPr>
          <w:rFonts w:ascii="Simplified Arabic" w:hAnsi="Simplified Arabic" w:cs="Simplified Arabic" w:hint="cs"/>
          <w:color w:val="1D2129"/>
          <w:sz w:val="28"/>
          <w:szCs w:val="28"/>
          <w:rtl/>
        </w:rPr>
        <w:t xml:space="preserve">      </w:t>
      </w:r>
      <w:r w:rsidR="005C628A"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يرد الحق على أمر محدد وقابل للتحديد، أما الحرية مجرد إباحة للشخص في أن يمارس كل ما لم يمنحه القانون من نشاط</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00CB5FC5">
        <w:rPr>
          <w:rFonts w:ascii="Simplified Arabic" w:hAnsi="Simplified Arabic" w:cs="Simplified Arabic" w:hint="cs"/>
          <w:color w:val="1D2129"/>
          <w:sz w:val="28"/>
          <w:szCs w:val="28"/>
          <w:rtl/>
        </w:rPr>
        <w:t xml:space="preserve">      </w:t>
      </w:r>
      <w:r w:rsidR="005C628A"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Pr>
        <w:t xml:space="preserve"> </w:t>
      </w:r>
      <w:r w:rsidRPr="005C628A">
        <w:rPr>
          <w:rFonts w:ascii="Simplified Arabic" w:hAnsi="Simplified Arabic" w:cs="Simplified Arabic"/>
          <w:color w:val="1D2129"/>
          <w:sz w:val="28"/>
          <w:szCs w:val="28"/>
          <w:rtl/>
        </w:rPr>
        <w:t>للحق صفة الخصوصية أما الحرية فلها صفة العمومية، فالحرية لا تعرف فكرة الاستئثار أو الاقتضاء، أي كل الأشخاص في نفس المركز القانوني من حيث التمتع بما يتضمنه من سلطات. فالحرية أشبه بطريق عام بينما الحق أشبه بالطريق الخاص</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00CB5FC5">
        <w:rPr>
          <w:rFonts w:ascii="Simplified Arabic" w:hAnsi="Simplified Arabic" w:cs="Simplified Arabic" w:hint="cs"/>
          <w:color w:val="1D2129"/>
          <w:sz w:val="28"/>
          <w:szCs w:val="28"/>
          <w:rtl/>
        </w:rPr>
        <w:t xml:space="preserve">     </w:t>
      </w:r>
      <w:r w:rsidR="005C628A"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tl/>
        </w:rPr>
        <w:t>تستند الحرية إلى المبادئ العامة أما الحق فيرتبط بوجود واقعة معينة تؤدي إلى تطبيق قاعدة قانونية</w:t>
      </w:r>
      <w:r w:rsidRPr="005C628A">
        <w:rPr>
          <w:rFonts w:ascii="Simplified Arabic" w:hAnsi="Simplified Arabic" w:cs="Simplified Arabic"/>
          <w:color w:val="1D2129"/>
          <w:sz w:val="28"/>
          <w:szCs w:val="28"/>
        </w:rPr>
        <w:t>.</w:t>
      </w:r>
      <w:r w:rsidRPr="005C628A">
        <w:rPr>
          <w:rFonts w:ascii="Simplified Arabic" w:hAnsi="Simplified Arabic" w:cs="Simplified Arabic"/>
          <w:color w:val="1D2129"/>
          <w:sz w:val="28"/>
          <w:szCs w:val="28"/>
        </w:rPr>
        <w:br/>
      </w:r>
      <w:r w:rsidR="00CB5FC5">
        <w:rPr>
          <w:rFonts w:ascii="Simplified Arabic" w:hAnsi="Simplified Arabic" w:cs="Simplified Arabic" w:hint="cs"/>
          <w:color w:val="1D2129"/>
          <w:sz w:val="28"/>
          <w:szCs w:val="28"/>
          <w:rtl/>
        </w:rPr>
        <w:t xml:space="preserve">     </w:t>
      </w:r>
      <w:r w:rsidR="005C628A" w:rsidRPr="005C628A">
        <w:rPr>
          <w:rFonts w:ascii="Simplified Arabic" w:hAnsi="Simplified Arabic" w:cs="Simplified Arabic" w:hint="cs"/>
          <w:color w:val="1D2129"/>
          <w:sz w:val="28"/>
          <w:szCs w:val="28"/>
          <w:rtl/>
        </w:rPr>
        <w:t xml:space="preserve">*  </w:t>
      </w:r>
      <w:r w:rsidRPr="005C628A">
        <w:rPr>
          <w:rFonts w:ascii="Simplified Arabic" w:hAnsi="Simplified Arabic" w:cs="Simplified Arabic"/>
          <w:color w:val="1D2129"/>
          <w:sz w:val="28"/>
          <w:szCs w:val="28"/>
        </w:rPr>
        <w:t xml:space="preserve"> </w:t>
      </w:r>
      <w:r w:rsidRPr="005C628A">
        <w:rPr>
          <w:rFonts w:ascii="Simplified Arabic" w:hAnsi="Simplified Arabic" w:cs="Simplified Arabic"/>
          <w:color w:val="1D2129"/>
          <w:sz w:val="28"/>
          <w:szCs w:val="28"/>
          <w:rtl/>
        </w:rPr>
        <w:t>ترتبط نشأة الحق بوجود واقعة قانونية تؤدي إلى تطبيق قاعدة قانونية أما الحرية فتستند إلى المبادئ العامة ومن ثم فهي موجودة ولو لم توجد وقائع أو قواعد محددة</w:t>
      </w:r>
      <w:r w:rsidRPr="005C628A">
        <w:rPr>
          <w:rFonts w:ascii="Simplified Arabic" w:hAnsi="Simplified Arabic" w:cs="Simplified Arabic"/>
          <w:color w:val="1D2129"/>
          <w:sz w:val="28"/>
          <w:szCs w:val="28"/>
        </w:rPr>
        <w:t>.</w:t>
      </w:r>
    </w:p>
    <w:p w:rsidR="0094415B" w:rsidRPr="00CB5FC5" w:rsidRDefault="0094415B" w:rsidP="00CB5FC5">
      <w:pPr>
        <w:pStyle w:val="NormalWeb"/>
        <w:numPr>
          <w:ilvl w:val="0"/>
          <w:numId w:val="16"/>
        </w:numPr>
        <w:shd w:val="clear" w:color="auto" w:fill="FFFFFF"/>
        <w:bidi/>
        <w:spacing w:before="75" w:beforeAutospacing="0" w:after="75" w:afterAutospacing="0"/>
        <w:rPr>
          <w:rFonts w:ascii="Simplified Arabic" w:hAnsi="Simplified Arabic" w:cs="Simplified Arabic"/>
          <w:b/>
          <w:bCs/>
          <w:color w:val="1D2129"/>
          <w:sz w:val="28"/>
          <w:szCs w:val="28"/>
        </w:rPr>
      </w:pPr>
      <w:r w:rsidRPr="00CB5FC5">
        <w:rPr>
          <w:rFonts w:ascii="Simplified Arabic" w:hAnsi="Simplified Arabic" w:cs="Simplified Arabic"/>
          <w:b/>
          <w:bCs/>
          <w:color w:val="1D2129"/>
          <w:sz w:val="28"/>
          <w:szCs w:val="28"/>
          <w:rtl/>
        </w:rPr>
        <w:t>الحـــــق والرخــصـــة</w:t>
      </w:r>
      <w:r w:rsidRPr="00CB5FC5">
        <w:rPr>
          <w:rFonts w:ascii="Simplified Arabic" w:hAnsi="Simplified Arabic" w:cs="Simplified Arabic"/>
          <w:b/>
          <w:bCs/>
          <w:color w:val="1D2129"/>
          <w:sz w:val="28"/>
          <w:szCs w:val="28"/>
        </w:rPr>
        <w:t>:</w:t>
      </w:r>
    </w:p>
    <w:p w:rsidR="00CB5FC5" w:rsidRDefault="005C628A" w:rsidP="00CB5FC5">
      <w:pPr>
        <w:pStyle w:val="NormalWeb"/>
        <w:shd w:val="clear" w:color="auto" w:fill="FFFFFF"/>
        <w:bidi/>
        <w:spacing w:before="75" w:beforeAutospacing="0" w:after="75" w:afterAutospacing="0"/>
        <w:rPr>
          <w:rFonts w:ascii="Simplified Arabic" w:hAnsi="Simplified Arabic" w:cs="Simplified Arabic"/>
          <w:color w:val="1D2129"/>
          <w:sz w:val="28"/>
          <w:szCs w:val="28"/>
          <w:rtl/>
        </w:rPr>
      </w:pPr>
      <w:r w:rsidRPr="005C628A">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 xml:space="preserve">يسوي البعض بين الحرية والرخصة فاعتبروهما مرادفين لنفس المعنى، ولكن الرأي الراجح يرى أن الرخصة هي منزلة وسطى بين الحرية والحق، فمثلا هناك حق الملك وحرية التملك يوجد بينهما مركز متوسط يتمثل في </w:t>
      </w:r>
      <w:r w:rsidR="00CB5FC5">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رخصة الشخص أن يتملك، فالشخص له حرية تملك أي شيء من الأشياء، فإذا اشتراه أصبح</w:t>
      </w:r>
      <w:r w:rsidR="00CB5FC5">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 xml:space="preserve"> صاحب </w:t>
      </w:r>
      <w:r w:rsidR="00CB5FC5">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 xml:space="preserve">حق </w:t>
      </w:r>
      <w:r w:rsidR="00CB5FC5">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 xml:space="preserve">ملك، وهناك مرحلة وسطى هي تلك التي يعرض عليه شراء الشيء. هنا يكون المشتري قبل قبول الصفقة </w:t>
      </w:r>
      <w:r w:rsidR="00CB5FC5">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 xml:space="preserve">في </w:t>
      </w:r>
      <w:r w:rsidR="00CB5FC5">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 xml:space="preserve">مركز خاص،أي </w:t>
      </w:r>
      <w:r w:rsidR="00CB5FC5">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lastRenderedPageBreak/>
        <w:t>صاحب رخصة في أن يتملك، فالرخصة</w:t>
      </w:r>
      <w:r w:rsidR="00CB5FC5">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 xml:space="preserve"> تمثل </w:t>
      </w:r>
      <w:r w:rsidR="00CB5FC5">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تجاوز الشخص</w:t>
      </w:r>
      <w:r w:rsidR="00CB5FC5">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 xml:space="preserve"> لمرحلة </w:t>
      </w:r>
      <w:r w:rsidR="00CB5FC5">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 xml:space="preserve">الحرية وتقدمه نحو الوصول إلى الحق، ويقتضي ذلك وجد سبب أو واقعة معينة مستمدة من القانون. </w:t>
      </w:r>
    </w:p>
    <w:p w:rsidR="001C1D5E" w:rsidRDefault="00CB5FC5" w:rsidP="00CB5FC5">
      <w:pPr>
        <w:pStyle w:val="NormalWeb"/>
        <w:shd w:val="clear" w:color="auto" w:fill="FFFFFF"/>
        <w:bidi/>
        <w:spacing w:before="75" w:beforeAutospacing="0" w:after="75" w:afterAutospacing="0"/>
        <w:rPr>
          <w:rFonts w:ascii="Simplified Arabic" w:hAnsi="Simplified Arabic" w:cs="Simplified Arabic"/>
          <w:color w:val="1D2129"/>
          <w:sz w:val="28"/>
          <w:szCs w:val="28"/>
          <w:rtl/>
        </w:rPr>
      </w:pPr>
      <w:r>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غير</w:t>
      </w:r>
      <w:r>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 xml:space="preserve"> أن </w:t>
      </w:r>
      <w:r>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 xml:space="preserve">هذا </w:t>
      </w:r>
      <w:r>
        <w:rPr>
          <w:rFonts w:ascii="Simplified Arabic" w:hAnsi="Simplified Arabic" w:cs="Simplified Arabic" w:hint="cs"/>
          <w:color w:val="1D2129"/>
          <w:sz w:val="28"/>
          <w:szCs w:val="28"/>
          <w:rtl/>
        </w:rPr>
        <w:t xml:space="preserve"> </w:t>
      </w:r>
      <w:r w:rsidR="0094415B" w:rsidRPr="005C628A">
        <w:rPr>
          <w:rFonts w:ascii="Simplified Arabic" w:hAnsi="Simplified Arabic" w:cs="Simplified Arabic"/>
          <w:color w:val="1D2129"/>
          <w:sz w:val="28"/>
          <w:szCs w:val="28"/>
          <w:rtl/>
        </w:rPr>
        <w:t>السبب لا يؤدي إلى وجود الحق وإنما ينشأ عنه ما هو دون الحق وهي الرخصة</w:t>
      </w:r>
      <w:r w:rsidR="0094415B" w:rsidRPr="005C628A">
        <w:rPr>
          <w:rFonts w:ascii="Simplified Arabic" w:hAnsi="Simplified Arabic" w:cs="Simplified Arabic"/>
          <w:color w:val="1D2129"/>
          <w:sz w:val="28"/>
          <w:szCs w:val="28"/>
        </w:rPr>
        <w:t>.</w:t>
      </w:r>
    </w:p>
    <w:tbl>
      <w:tblPr>
        <w:tblStyle w:val="Grilledutableau"/>
        <w:bidiVisual/>
        <w:tblW w:w="0" w:type="auto"/>
        <w:tblLook w:val="04A0"/>
      </w:tblPr>
      <w:tblGrid>
        <w:gridCol w:w="10061"/>
      </w:tblGrid>
      <w:tr w:rsidR="001C1D5E" w:rsidTr="001C1D5E">
        <w:tc>
          <w:tcPr>
            <w:tcW w:w="10061" w:type="dxa"/>
          </w:tcPr>
          <w:p w:rsidR="001C1D5E" w:rsidRPr="00574450" w:rsidRDefault="00574450" w:rsidP="00574450">
            <w:pPr>
              <w:pStyle w:val="NormalWeb"/>
              <w:bidi/>
              <w:spacing w:before="75" w:beforeAutospacing="0" w:after="75" w:afterAutospacing="0"/>
              <w:jc w:val="center"/>
              <w:rPr>
                <w:rFonts w:ascii="Simplified Arabic" w:hAnsi="Simplified Arabic" w:cs="Simplified Arabic"/>
                <w:b/>
                <w:bCs/>
                <w:color w:val="1D2129"/>
                <w:sz w:val="44"/>
                <w:szCs w:val="44"/>
                <w:rtl/>
              </w:rPr>
            </w:pPr>
            <w:r w:rsidRPr="00574450">
              <w:rPr>
                <w:rFonts w:ascii="Simplified Arabic" w:hAnsi="Simplified Arabic" w:cs="Simplified Arabic" w:hint="cs"/>
                <w:b/>
                <w:bCs/>
                <w:color w:val="1D2129"/>
                <w:sz w:val="44"/>
                <w:szCs w:val="44"/>
                <w:rtl/>
              </w:rPr>
              <w:t>المحاضرة السابعة: نسبية الحق وأركانه وأنواعه</w:t>
            </w:r>
          </w:p>
        </w:tc>
      </w:tr>
    </w:tbl>
    <w:p w:rsidR="0094415B" w:rsidRDefault="00F65F3C" w:rsidP="00F65F3C">
      <w:pPr>
        <w:pStyle w:val="NormalWeb"/>
        <w:numPr>
          <w:ilvl w:val="0"/>
          <w:numId w:val="17"/>
        </w:numPr>
        <w:shd w:val="clear" w:color="auto" w:fill="FFFFFF"/>
        <w:bidi/>
        <w:spacing w:before="75" w:beforeAutospacing="0" w:after="75" w:afterAutospacing="0"/>
        <w:rPr>
          <w:rFonts w:ascii="Simplified Arabic" w:hAnsi="Simplified Arabic" w:cs="Simplified Arabic" w:hint="cs"/>
          <w:b/>
          <w:bCs/>
          <w:color w:val="1D2129"/>
          <w:sz w:val="28"/>
          <w:szCs w:val="28"/>
        </w:rPr>
      </w:pPr>
      <w:r w:rsidRPr="00F65F3C">
        <w:rPr>
          <w:rFonts w:ascii="Simplified Arabic" w:hAnsi="Simplified Arabic" w:cs="Simplified Arabic" w:hint="cs"/>
          <w:b/>
          <w:bCs/>
          <w:color w:val="1D2129"/>
          <w:sz w:val="28"/>
          <w:szCs w:val="28"/>
          <w:rtl/>
        </w:rPr>
        <w:t>نسبية الحق:</w:t>
      </w:r>
    </w:p>
    <w:p w:rsidR="001952AE" w:rsidRDefault="00F65F3C" w:rsidP="00F65F3C">
      <w:pPr>
        <w:pStyle w:val="NormalWeb"/>
        <w:shd w:val="clear" w:color="auto" w:fill="FFFFFF"/>
        <w:bidi/>
        <w:spacing w:before="75" w:beforeAutospacing="0" w:after="75" w:afterAutospacing="0"/>
        <w:ind w:left="720"/>
        <w:rPr>
          <w:rFonts w:ascii="Simplified Arabic" w:hAnsi="Simplified Arabic" w:cs="Simplified Arabic" w:hint="cs"/>
          <w:color w:val="1D2129"/>
          <w:sz w:val="28"/>
          <w:szCs w:val="28"/>
          <w:rtl/>
        </w:rPr>
      </w:pPr>
      <w:r w:rsidRPr="00F65F3C">
        <w:rPr>
          <w:rFonts w:ascii="Simplified Arabic" w:hAnsi="Simplified Arabic" w:cs="Simplified Arabic" w:hint="cs"/>
          <w:color w:val="1D2129"/>
          <w:sz w:val="28"/>
          <w:szCs w:val="28"/>
          <w:rtl/>
        </w:rPr>
        <w:t xml:space="preserve">   إن </w:t>
      </w:r>
      <w:r>
        <w:rPr>
          <w:rFonts w:ascii="Simplified Arabic" w:hAnsi="Simplified Arabic" w:cs="Simplified Arabic" w:hint="cs"/>
          <w:color w:val="1D2129"/>
          <w:sz w:val="28"/>
          <w:szCs w:val="28"/>
          <w:rtl/>
        </w:rPr>
        <w:t>تمتع أي شخص بحق ما يتصف بالنسبية، إذ لا يجوز له أن يتعسف في إستعمال حقه وأساس هذا المبدأ الفقه الإسلامي إذ يرى هذا الفقه أن الحق ذاته منحة من الخالق فينبغي أن يقيد بالغاية التي منح من أجلها، ويكون استعمال الحق غير مشروع كلما وقع خارج حدود هذه الغاية.</w:t>
      </w:r>
    </w:p>
    <w:p w:rsidR="00F65F3C" w:rsidRDefault="00F65F3C" w:rsidP="00F65F3C">
      <w:pPr>
        <w:pStyle w:val="NormalWeb"/>
        <w:shd w:val="clear" w:color="auto" w:fill="FFFFFF"/>
        <w:bidi/>
        <w:spacing w:before="75" w:beforeAutospacing="0" w:after="75" w:afterAutospacing="0"/>
        <w:ind w:left="720"/>
        <w:rPr>
          <w:rFonts w:ascii="Simplified Arabic" w:hAnsi="Simplified Arabic" w:cs="Simplified Arabic" w:hint="cs"/>
          <w:color w:val="1D2129"/>
          <w:sz w:val="28"/>
          <w:szCs w:val="28"/>
          <w:rtl/>
        </w:rPr>
      </w:pPr>
      <w:r>
        <w:rPr>
          <w:rFonts w:ascii="Simplified Arabic" w:hAnsi="Simplified Arabic" w:cs="Simplified Arabic" w:hint="cs"/>
          <w:color w:val="1D2129"/>
          <w:sz w:val="28"/>
          <w:szCs w:val="28"/>
          <w:rtl/>
        </w:rPr>
        <w:t xml:space="preserve">      وعليه سوف نعرض ذلك من خلال معايير التعسف تم نطاق التعسف وجزاءه.</w:t>
      </w:r>
    </w:p>
    <w:p w:rsidR="00F65F3C" w:rsidRPr="00F65F3C" w:rsidRDefault="00F65F3C" w:rsidP="00F65F3C">
      <w:pPr>
        <w:pStyle w:val="NormalWeb"/>
        <w:numPr>
          <w:ilvl w:val="0"/>
          <w:numId w:val="18"/>
        </w:numPr>
        <w:shd w:val="clear" w:color="auto" w:fill="FFFFFF"/>
        <w:bidi/>
        <w:spacing w:before="75" w:beforeAutospacing="0" w:after="75" w:afterAutospacing="0"/>
        <w:rPr>
          <w:rFonts w:ascii="Simplified Arabic" w:hAnsi="Simplified Arabic" w:cs="Simplified Arabic" w:hint="cs"/>
          <w:b/>
          <w:bCs/>
          <w:color w:val="1D2129"/>
          <w:sz w:val="28"/>
          <w:szCs w:val="28"/>
          <w:lang w:bidi="ar-DZ"/>
        </w:rPr>
      </w:pPr>
      <w:r w:rsidRPr="00F65F3C">
        <w:rPr>
          <w:rFonts w:ascii="Simplified Arabic" w:hAnsi="Simplified Arabic" w:cs="Simplified Arabic" w:hint="cs"/>
          <w:b/>
          <w:bCs/>
          <w:color w:val="1D2129"/>
          <w:sz w:val="28"/>
          <w:szCs w:val="28"/>
          <w:rtl/>
        </w:rPr>
        <w:t>معايير التعسف:</w:t>
      </w:r>
    </w:p>
    <w:p w:rsidR="00F65F3C" w:rsidRDefault="00F65F3C" w:rsidP="00F65F3C">
      <w:pPr>
        <w:pStyle w:val="NormalWeb"/>
        <w:shd w:val="clear" w:color="auto" w:fill="FFFFFF"/>
        <w:bidi/>
        <w:spacing w:before="75" w:beforeAutospacing="0" w:after="75" w:afterAutospacing="0"/>
        <w:rPr>
          <w:rFonts w:ascii="Simplified Arabic" w:hAnsi="Simplified Arabic" w:cs="Simplified Arabic" w:hint="cs"/>
          <w:color w:val="1D2129"/>
          <w:sz w:val="28"/>
          <w:szCs w:val="28"/>
          <w:rtl/>
        </w:rPr>
      </w:pPr>
      <w:r>
        <w:rPr>
          <w:rFonts w:ascii="Simplified Arabic" w:hAnsi="Simplified Arabic" w:cs="Simplified Arabic" w:hint="cs"/>
          <w:color w:val="1D2129"/>
          <w:sz w:val="28"/>
          <w:szCs w:val="28"/>
          <w:rtl/>
        </w:rPr>
        <w:t xml:space="preserve">                يعد صاحب الحق متعسفا في استعمال حقه كلما توافر في استعمال حقه مايلي:</w:t>
      </w:r>
    </w:p>
    <w:p w:rsidR="00F65F3C" w:rsidRDefault="00F65F3C" w:rsidP="00235CC6">
      <w:pPr>
        <w:pStyle w:val="NormalWeb"/>
        <w:numPr>
          <w:ilvl w:val="0"/>
          <w:numId w:val="19"/>
        </w:numPr>
        <w:shd w:val="clear" w:color="auto" w:fill="FFFFFF"/>
        <w:bidi/>
        <w:spacing w:before="75" w:beforeAutospacing="0" w:after="75" w:afterAutospacing="0"/>
        <w:jc w:val="both"/>
        <w:rPr>
          <w:rFonts w:ascii="Simplified Arabic" w:hAnsi="Simplified Arabic" w:cs="Simplified Arabic" w:hint="cs"/>
          <w:color w:val="1D2129"/>
          <w:sz w:val="28"/>
          <w:szCs w:val="28"/>
          <w:lang w:bidi="ar-DZ"/>
        </w:rPr>
      </w:pPr>
      <w:r w:rsidRPr="00F65F3C">
        <w:rPr>
          <w:rFonts w:ascii="Simplified Arabic" w:hAnsi="Simplified Arabic" w:cs="Simplified Arabic" w:hint="cs"/>
          <w:b/>
          <w:bCs/>
          <w:color w:val="1D2129"/>
          <w:sz w:val="28"/>
          <w:szCs w:val="28"/>
          <w:rtl/>
          <w:lang w:bidi="ar-DZ"/>
        </w:rPr>
        <w:t>قصد الإضرار بالغير:</w:t>
      </w:r>
      <w:r>
        <w:rPr>
          <w:rFonts w:ascii="Simplified Arabic" w:hAnsi="Simplified Arabic" w:cs="Simplified Arabic" w:hint="cs"/>
          <w:color w:val="1D2129"/>
          <w:sz w:val="28"/>
          <w:szCs w:val="28"/>
          <w:rtl/>
          <w:lang w:bidi="ar-DZ"/>
        </w:rPr>
        <w:t xml:space="preserve"> يعد صاحب الحق متعسفا في استعمال حقه كلما اتجهت نيته إلى قصد إلحاق الضرر بالغير ولو كان صاحب الحق يجني مصلحته من وراء هذا الاستعمال.</w:t>
      </w:r>
    </w:p>
    <w:p w:rsidR="00F65F3C" w:rsidRDefault="00235CC6" w:rsidP="00235CC6">
      <w:pPr>
        <w:pStyle w:val="NormalWeb"/>
        <w:shd w:val="clear" w:color="auto" w:fill="FFFFFF"/>
        <w:bidi/>
        <w:spacing w:before="75" w:beforeAutospacing="0" w:after="75" w:afterAutospacing="0"/>
        <w:ind w:left="72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ولا يشترط وقوع الضرر فعلا بقيام حالة التعسف فالشخص الذي يقيم جدارا عاليا على أرضه لا يعود عليه بأية فائدة، ولكن لمجرد حجب الضوء والهواء على جاره يكون مسؤولا عن الأضرار التي تصيب جاره بسبب تعسفه في استعمال حقه ولو كان هذا الجار غير مقيما فعلا في هذا المنزل.</w:t>
      </w:r>
      <w:r w:rsidR="00F65F3C">
        <w:rPr>
          <w:rFonts w:ascii="Simplified Arabic" w:hAnsi="Simplified Arabic" w:cs="Simplified Arabic" w:hint="cs"/>
          <w:color w:val="1D2129"/>
          <w:sz w:val="28"/>
          <w:szCs w:val="28"/>
          <w:rtl/>
          <w:lang w:bidi="ar-DZ"/>
        </w:rPr>
        <w:t xml:space="preserve"> </w:t>
      </w:r>
    </w:p>
    <w:p w:rsidR="0022654E" w:rsidRDefault="0022654E" w:rsidP="0022654E">
      <w:pPr>
        <w:pStyle w:val="NormalWeb"/>
        <w:numPr>
          <w:ilvl w:val="0"/>
          <w:numId w:val="19"/>
        </w:numPr>
        <w:shd w:val="clear" w:color="auto" w:fill="FFFFFF"/>
        <w:bidi/>
        <w:spacing w:before="75" w:beforeAutospacing="0" w:after="75" w:afterAutospacing="0"/>
        <w:jc w:val="both"/>
        <w:rPr>
          <w:rFonts w:ascii="Simplified Arabic" w:hAnsi="Simplified Arabic" w:cs="Simplified Arabic" w:hint="cs"/>
          <w:color w:val="1D2129"/>
          <w:sz w:val="28"/>
          <w:szCs w:val="28"/>
          <w:lang w:bidi="ar-DZ"/>
        </w:rPr>
      </w:pPr>
      <w:r w:rsidRPr="0022654E">
        <w:rPr>
          <w:rFonts w:ascii="Simplified Arabic" w:hAnsi="Simplified Arabic" w:cs="Simplified Arabic" w:hint="cs"/>
          <w:b/>
          <w:bCs/>
          <w:color w:val="1D2129"/>
          <w:sz w:val="28"/>
          <w:szCs w:val="28"/>
          <w:rtl/>
          <w:lang w:bidi="ar-DZ"/>
        </w:rPr>
        <w:t>حدوث تفاوت كبير بين المصلحة والضرر:</w:t>
      </w:r>
      <w:r>
        <w:rPr>
          <w:rFonts w:ascii="Simplified Arabic" w:hAnsi="Simplified Arabic" w:cs="Simplified Arabic" w:hint="cs"/>
          <w:color w:val="1D2129"/>
          <w:sz w:val="28"/>
          <w:szCs w:val="28"/>
          <w:rtl/>
          <w:lang w:bidi="ar-DZ"/>
        </w:rPr>
        <w:t xml:space="preserve"> بموجب ذلك يعد صاحب الحق متعسفا في استعمال حقه إذا كان بهدف إلحاق ضررا جسيما للغير، في مقابل منفعة تافهة يحققها لنفسه.</w:t>
      </w:r>
    </w:p>
    <w:p w:rsidR="0022654E" w:rsidRDefault="0022654E" w:rsidP="0022654E">
      <w:pPr>
        <w:pStyle w:val="NormalWeb"/>
        <w:shd w:val="clear" w:color="auto" w:fill="FFFFFF"/>
        <w:bidi/>
        <w:spacing w:before="75" w:beforeAutospacing="0" w:after="75" w:afterAutospacing="0"/>
        <w:ind w:left="72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فإذا كان استعمال الحق يؤدي إلى تحقيق مصلحة قليلة الأهمية لصاحبه في ذات الوقت ضررا للغير لا يتناسب مع هذه المصلحة الناجمة عنه، فإن هذا الحق يكون مشوبا بالتعسف.</w:t>
      </w:r>
    </w:p>
    <w:p w:rsidR="0022654E" w:rsidRDefault="0022654E" w:rsidP="0022654E">
      <w:pPr>
        <w:pStyle w:val="NormalWeb"/>
        <w:numPr>
          <w:ilvl w:val="0"/>
          <w:numId w:val="19"/>
        </w:numPr>
        <w:shd w:val="clear" w:color="auto" w:fill="FFFFFF"/>
        <w:bidi/>
        <w:spacing w:before="75" w:beforeAutospacing="0" w:after="75" w:afterAutospacing="0"/>
        <w:jc w:val="both"/>
        <w:rPr>
          <w:rFonts w:ascii="Simplified Arabic" w:hAnsi="Simplified Arabic" w:cs="Simplified Arabic" w:hint="cs"/>
          <w:color w:val="1D2129"/>
          <w:sz w:val="28"/>
          <w:szCs w:val="28"/>
          <w:lang w:bidi="ar-DZ"/>
        </w:rPr>
      </w:pPr>
      <w:r w:rsidRPr="0022654E">
        <w:rPr>
          <w:rFonts w:ascii="Simplified Arabic" w:hAnsi="Simplified Arabic" w:cs="Simplified Arabic" w:hint="cs"/>
          <w:b/>
          <w:bCs/>
          <w:color w:val="1D2129"/>
          <w:sz w:val="28"/>
          <w:szCs w:val="28"/>
          <w:rtl/>
          <w:lang w:bidi="ar-DZ"/>
        </w:rPr>
        <w:t>عدم مشروعية المصلحة:</w:t>
      </w:r>
      <w:r>
        <w:rPr>
          <w:rFonts w:ascii="Simplified Arabic" w:hAnsi="Simplified Arabic" w:cs="Simplified Arabic" w:hint="cs"/>
          <w:color w:val="1D2129"/>
          <w:sz w:val="28"/>
          <w:szCs w:val="28"/>
          <w:rtl/>
          <w:lang w:bidi="ar-DZ"/>
        </w:rPr>
        <w:t xml:space="preserve"> يعد متعسفا في استعمال حقه إذا كان يقصد من وراءه تحقيق مصلحة غير مشروعة ، كمن يستأجر شقة بنية إدارتها للأعمال المنافية للآداب العامة.</w:t>
      </w:r>
    </w:p>
    <w:p w:rsidR="0022654E" w:rsidRPr="004D70A8" w:rsidRDefault="0022654E" w:rsidP="0022654E">
      <w:pPr>
        <w:pStyle w:val="NormalWeb"/>
        <w:numPr>
          <w:ilvl w:val="0"/>
          <w:numId w:val="18"/>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sidRPr="004D70A8">
        <w:rPr>
          <w:rFonts w:ascii="Simplified Arabic" w:hAnsi="Simplified Arabic" w:cs="Simplified Arabic" w:hint="cs"/>
          <w:b/>
          <w:bCs/>
          <w:color w:val="1D2129"/>
          <w:sz w:val="28"/>
          <w:szCs w:val="28"/>
          <w:rtl/>
          <w:lang w:bidi="ar-DZ"/>
        </w:rPr>
        <w:t>نطاق التعسف وجزاءه:</w:t>
      </w:r>
    </w:p>
    <w:p w:rsidR="0022654E" w:rsidRDefault="0022654E" w:rsidP="0022654E">
      <w:pPr>
        <w:pStyle w:val="NormalWeb"/>
        <w:shd w:val="clear" w:color="auto" w:fill="FFFFFF"/>
        <w:bidi/>
        <w:spacing w:before="75" w:beforeAutospacing="0" w:after="75" w:afterAutospacing="0"/>
        <w:ind w:left="108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يشمل مبدأ عدم التعسف جميع الحقوق فهو مبدأ عام يستوجب من كل شخص أن يستعمل حقه استعمالا مشروعا.</w:t>
      </w:r>
    </w:p>
    <w:p w:rsidR="0022654E" w:rsidRDefault="0022654E" w:rsidP="0022654E">
      <w:pPr>
        <w:pStyle w:val="NormalWeb"/>
        <w:shd w:val="clear" w:color="auto" w:fill="FFFFFF"/>
        <w:bidi/>
        <w:spacing w:before="75" w:beforeAutospacing="0" w:after="75" w:afterAutospacing="0"/>
        <w:ind w:left="108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وإذا ألحق التعسف ضررا بالغير فيكون الجزاء المترتب عليه التعويض الذي يشمل ما يحكم به القاضي من تعوي</w:t>
      </w:r>
      <w:r w:rsidR="004D70A8">
        <w:rPr>
          <w:rFonts w:ascii="Simplified Arabic" w:hAnsi="Simplified Arabic" w:cs="Simplified Arabic" w:hint="cs"/>
          <w:color w:val="1D2129"/>
          <w:sz w:val="28"/>
          <w:szCs w:val="28"/>
          <w:rtl/>
          <w:lang w:bidi="ar-DZ"/>
        </w:rPr>
        <w:t>ض نقدي للمتضرر؟، أو تعويض عيني بجبر الضرر عن طريق إعادة الحال إلى ما كان عليه كهدم الجدار المرتفع.</w:t>
      </w:r>
    </w:p>
    <w:p w:rsidR="004D70A8" w:rsidRDefault="004D70A8" w:rsidP="004D70A8">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w:t>
      </w:r>
    </w:p>
    <w:p w:rsidR="004D70A8" w:rsidRPr="004D70A8" w:rsidRDefault="004D70A8" w:rsidP="004D70A8">
      <w:pPr>
        <w:pStyle w:val="NormalWeb"/>
        <w:numPr>
          <w:ilvl w:val="0"/>
          <w:numId w:val="17"/>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sidRPr="004D70A8">
        <w:rPr>
          <w:rFonts w:ascii="Simplified Arabic" w:hAnsi="Simplified Arabic" w:cs="Simplified Arabic" w:hint="cs"/>
          <w:b/>
          <w:bCs/>
          <w:color w:val="1D2129"/>
          <w:sz w:val="28"/>
          <w:szCs w:val="28"/>
          <w:rtl/>
          <w:lang w:bidi="ar-DZ"/>
        </w:rPr>
        <w:lastRenderedPageBreak/>
        <w:t>أركان الحق:</w:t>
      </w:r>
    </w:p>
    <w:p w:rsidR="004D70A8" w:rsidRDefault="004D70A8" w:rsidP="004D70A8">
      <w:pPr>
        <w:pStyle w:val="NormalWeb"/>
        <w:shd w:val="clear" w:color="auto" w:fill="FFFFFF"/>
        <w:bidi/>
        <w:spacing w:before="75" w:beforeAutospacing="0" w:after="75" w:afterAutospacing="0"/>
        <w:ind w:left="36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يرى بعض الفقه أن للحق ركنيين أساسيين هما الأطراف من جهة والمحل من جهة أخرى، في حين يضيف فقهاء آخرون أركانا ثلاثة للحق وهي :المضمون والسبب والجزاء.</w:t>
      </w:r>
    </w:p>
    <w:p w:rsidR="004D70A8" w:rsidRDefault="004D70A8" w:rsidP="004D70A8">
      <w:pPr>
        <w:pStyle w:val="NormalWeb"/>
        <w:shd w:val="clear" w:color="auto" w:fill="FFFFFF"/>
        <w:bidi/>
        <w:spacing w:before="75" w:beforeAutospacing="0" w:after="75" w:afterAutospacing="0"/>
        <w:ind w:left="36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ويتمثل أطراف الحق في الأشخاص سواء كانوا طبيعيين أم معنويين (اعتباريين) وهم من تقع الواجبات على عاتقهم.</w:t>
      </w:r>
    </w:p>
    <w:p w:rsidR="004D70A8" w:rsidRDefault="004D70A8" w:rsidP="004D70A8">
      <w:pPr>
        <w:pStyle w:val="NormalWeb"/>
        <w:shd w:val="clear" w:color="auto" w:fill="FFFFFF"/>
        <w:bidi/>
        <w:spacing w:before="75" w:beforeAutospacing="0" w:after="75" w:afterAutospacing="0"/>
        <w:ind w:left="36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أما محل الحق فهو الشيء المادي أو المعنوي الذي يتعلق به هذا الحق مباشرة، وسبب الحق هو الواقعة القانونية التي تولد عنها هذا الحق وأدت لنشوئه فسبب حق الوارث في تملك حصته من الميراث مثلا هو وفاة المورث الذي تربطه به قرابة محددة.</w:t>
      </w:r>
    </w:p>
    <w:p w:rsidR="004D70A8" w:rsidRDefault="004D70A8" w:rsidP="004D70A8">
      <w:pPr>
        <w:pStyle w:val="NormalWeb"/>
        <w:shd w:val="clear" w:color="auto" w:fill="FFFFFF"/>
        <w:bidi/>
        <w:spacing w:before="75" w:beforeAutospacing="0" w:after="75" w:afterAutospacing="0"/>
        <w:ind w:left="36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أما الجزاء في الحق هو الحماية التي يضعها القانون على الحقوق لتمكين صاحبها من التمتع بها وممارستها ومنع الغير من الاعتداد بها. </w:t>
      </w:r>
    </w:p>
    <w:p w:rsidR="0007086F" w:rsidRDefault="0007086F" w:rsidP="0007086F">
      <w:pPr>
        <w:pStyle w:val="NormalWeb"/>
        <w:numPr>
          <w:ilvl w:val="0"/>
          <w:numId w:val="17"/>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sidRPr="0007086F">
        <w:rPr>
          <w:rFonts w:ascii="Simplified Arabic" w:hAnsi="Simplified Arabic" w:cs="Simplified Arabic" w:hint="cs"/>
          <w:b/>
          <w:bCs/>
          <w:color w:val="1D2129"/>
          <w:sz w:val="28"/>
          <w:szCs w:val="28"/>
          <w:rtl/>
          <w:lang w:bidi="ar-DZ"/>
        </w:rPr>
        <w:t>أنواع الحقوق:</w:t>
      </w:r>
    </w:p>
    <w:p w:rsidR="0007086F" w:rsidRDefault="0007086F" w:rsidP="0007086F">
      <w:pPr>
        <w:pStyle w:val="NormalWeb"/>
        <w:shd w:val="clear" w:color="auto" w:fill="FFFFFF"/>
        <w:bidi/>
        <w:spacing w:before="75" w:beforeAutospacing="0" w:after="75" w:afterAutospacing="0"/>
        <w:ind w:left="720"/>
        <w:jc w:val="both"/>
        <w:rPr>
          <w:rFonts w:ascii="Simplified Arabic" w:hAnsi="Simplified Arabic" w:cs="Simplified Arabic" w:hint="cs"/>
          <w:color w:val="1D2129"/>
          <w:sz w:val="28"/>
          <w:szCs w:val="28"/>
          <w:rtl/>
          <w:lang w:bidi="ar-DZ"/>
        </w:rPr>
      </w:pPr>
      <w:r>
        <w:rPr>
          <w:rFonts w:ascii="Simplified Arabic" w:hAnsi="Simplified Arabic" w:cs="Simplified Arabic" w:hint="cs"/>
          <w:b/>
          <w:bCs/>
          <w:color w:val="1D2129"/>
          <w:sz w:val="28"/>
          <w:szCs w:val="28"/>
          <w:rtl/>
          <w:lang w:bidi="ar-DZ"/>
        </w:rPr>
        <w:t xml:space="preserve">      </w:t>
      </w:r>
      <w:r w:rsidRPr="0007086F">
        <w:rPr>
          <w:rFonts w:ascii="Simplified Arabic" w:hAnsi="Simplified Arabic" w:cs="Simplified Arabic" w:hint="cs"/>
          <w:color w:val="1D2129"/>
          <w:sz w:val="28"/>
          <w:szCs w:val="28"/>
          <w:rtl/>
          <w:lang w:bidi="ar-DZ"/>
        </w:rPr>
        <w:t>تقسم الحقوق إلى عدة أنواع فمنها الحقوق السياسية والحقوق الإحتماعية والحقوق المدنية والثقافية،</w:t>
      </w:r>
      <w:r>
        <w:rPr>
          <w:rFonts w:ascii="Simplified Arabic" w:hAnsi="Simplified Arabic" w:cs="Simplified Arabic" w:hint="cs"/>
          <w:color w:val="1D2129"/>
          <w:sz w:val="28"/>
          <w:szCs w:val="28"/>
          <w:rtl/>
          <w:lang w:bidi="ar-DZ"/>
        </w:rPr>
        <w:t>هذا بصفة عامة غير أن الفقه الحديث في إطار أحكام القانون المدني اتجه لتصنيف الحقوق إلى حقوق شخصية من جهة وحقوق عينية من جهة أغرى والحقوق الذهنية ( المختلطة).</w:t>
      </w:r>
    </w:p>
    <w:p w:rsidR="0007086F" w:rsidRDefault="0007086F" w:rsidP="0007086F">
      <w:pPr>
        <w:pStyle w:val="NormalWeb"/>
        <w:shd w:val="clear" w:color="auto" w:fill="FFFFFF"/>
        <w:bidi/>
        <w:spacing w:before="75" w:beforeAutospacing="0" w:after="75" w:afterAutospacing="0"/>
        <w:ind w:left="72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ونظرا للعلاقة بين طائفتي الحقوق العينية والحقوق الشخصية من جهة، وللطبيعة الخاصة للحقوق الذهنية من جهة أخرى فقد إرتئينا جمع الطائفتين الأولى والثانية في عنصر واحد وطائفة الحقوق الذهنية في عنصر خاص.</w:t>
      </w:r>
    </w:p>
    <w:p w:rsidR="0007086F" w:rsidRPr="005423A7" w:rsidRDefault="0007086F" w:rsidP="0007086F">
      <w:pPr>
        <w:pStyle w:val="NormalWeb"/>
        <w:numPr>
          <w:ilvl w:val="0"/>
          <w:numId w:val="20"/>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sidRPr="005423A7">
        <w:rPr>
          <w:rFonts w:ascii="Simplified Arabic" w:hAnsi="Simplified Arabic" w:cs="Simplified Arabic" w:hint="cs"/>
          <w:b/>
          <w:bCs/>
          <w:color w:val="1D2129"/>
          <w:sz w:val="28"/>
          <w:szCs w:val="28"/>
          <w:rtl/>
          <w:lang w:bidi="ar-DZ"/>
        </w:rPr>
        <w:t>الحقوق العينية والشخصية:</w:t>
      </w:r>
    </w:p>
    <w:p w:rsidR="00A039F0" w:rsidRPr="005423A7" w:rsidRDefault="0007086F" w:rsidP="0007086F">
      <w:pPr>
        <w:pStyle w:val="NormalWeb"/>
        <w:numPr>
          <w:ilvl w:val="0"/>
          <w:numId w:val="14"/>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sidRPr="005423A7">
        <w:rPr>
          <w:rFonts w:ascii="Simplified Arabic" w:hAnsi="Simplified Arabic" w:cs="Simplified Arabic" w:hint="cs"/>
          <w:b/>
          <w:bCs/>
          <w:color w:val="1D2129"/>
          <w:sz w:val="28"/>
          <w:szCs w:val="28"/>
          <w:rtl/>
          <w:lang w:bidi="ar-DZ"/>
        </w:rPr>
        <w:t xml:space="preserve">الحقوق العينية: </w:t>
      </w:r>
    </w:p>
    <w:p w:rsidR="0007086F" w:rsidRDefault="00A039F0" w:rsidP="00A039F0">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lang w:bidi="ar-DZ"/>
        </w:rPr>
      </w:pPr>
      <w:r>
        <w:rPr>
          <w:rFonts w:ascii="Simplified Arabic" w:hAnsi="Simplified Arabic" w:cs="Simplified Arabic" w:hint="cs"/>
          <w:color w:val="1D2129"/>
          <w:sz w:val="28"/>
          <w:szCs w:val="28"/>
          <w:rtl/>
          <w:lang w:bidi="ar-DZ"/>
        </w:rPr>
        <w:t xml:space="preserve">       </w:t>
      </w:r>
      <w:r w:rsidR="0007086F">
        <w:rPr>
          <w:rFonts w:ascii="Simplified Arabic" w:hAnsi="Simplified Arabic" w:cs="Simplified Arabic" w:hint="cs"/>
          <w:color w:val="1D2129"/>
          <w:sz w:val="28"/>
          <w:szCs w:val="28"/>
          <w:rtl/>
          <w:lang w:bidi="ar-DZ"/>
        </w:rPr>
        <w:t>يعرف الحق العيني بأنه سلطة قانونية معترف بها للشخص صاحبه تنصب مباشرة على شيء معين ومثاله النموذجي حق الملكية، وتقسم الحقوق العينية إلى حقوق عينية أصلية وحقوق عينية تبعية.</w:t>
      </w:r>
    </w:p>
    <w:p w:rsidR="00A039F0" w:rsidRPr="005423A7" w:rsidRDefault="0007086F" w:rsidP="00A039F0">
      <w:pPr>
        <w:pStyle w:val="NormalWeb"/>
        <w:numPr>
          <w:ilvl w:val="0"/>
          <w:numId w:val="19"/>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sidRPr="005423A7">
        <w:rPr>
          <w:rFonts w:ascii="Simplified Arabic" w:hAnsi="Simplified Arabic" w:cs="Simplified Arabic" w:hint="cs"/>
          <w:b/>
          <w:bCs/>
          <w:color w:val="1D2129"/>
          <w:sz w:val="28"/>
          <w:szCs w:val="28"/>
          <w:rtl/>
          <w:lang w:bidi="ar-DZ"/>
        </w:rPr>
        <w:t xml:space="preserve">الحقوق العينية الأصلية:  </w:t>
      </w:r>
    </w:p>
    <w:p w:rsidR="00AF5253" w:rsidRDefault="00A039F0" w:rsidP="00A039F0">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هي تلك</w:t>
      </w:r>
      <w:r w:rsidR="00AF5253">
        <w:rPr>
          <w:rFonts w:ascii="Simplified Arabic" w:hAnsi="Simplified Arabic" w:cs="Simplified Arabic" w:hint="cs"/>
          <w:color w:val="1D2129"/>
          <w:sz w:val="28"/>
          <w:szCs w:val="28"/>
          <w:rtl/>
          <w:lang w:bidi="ar-DZ"/>
        </w:rPr>
        <w:t xml:space="preserve"> الحقوق المستقلة التي لا تتبع حقا آخر وستند في وجودها إليه، وتتجسد الحقوق العينية الأصلية في حق الملكية.</w:t>
      </w:r>
    </w:p>
    <w:p w:rsidR="005423A7" w:rsidRPr="005423A7" w:rsidRDefault="005423A7" w:rsidP="005423A7">
      <w:pPr>
        <w:pStyle w:val="NormalWeb"/>
        <w:shd w:val="clear" w:color="auto" w:fill="FFFFFF"/>
        <w:bidi/>
        <w:spacing w:before="75" w:beforeAutospacing="0" w:after="75" w:afterAutospacing="0"/>
        <w:jc w:val="both"/>
        <w:rPr>
          <w:rFonts w:ascii="Simplified Arabic" w:hAnsi="Simplified Arabic" w:cs="Simplified Arabic" w:hint="cs"/>
          <w:b/>
          <w:bCs/>
          <w:color w:val="1D2129"/>
          <w:sz w:val="28"/>
          <w:szCs w:val="28"/>
          <w:rtl/>
          <w:lang w:bidi="ar-DZ"/>
        </w:rPr>
      </w:pPr>
      <w:r w:rsidRPr="005423A7">
        <w:rPr>
          <w:rFonts w:ascii="Simplified Arabic" w:hAnsi="Simplified Arabic" w:cs="Simplified Arabic" w:hint="cs"/>
          <w:b/>
          <w:bCs/>
          <w:color w:val="1D2129"/>
          <w:sz w:val="28"/>
          <w:szCs w:val="28"/>
          <w:rtl/>
          <w:lang w:bidi="ar-DZ"/>
        </w:rPr>
        <w:t xml:space="preserve">      *حق الملكية:</w:t>
      </w:r>
    </w:p>
    <w:p w:rsidR="00AF5253" w:rsidRDefault="00AF5253" w:rsidP="00AF5253">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ويعتبر حق الملكية أقوى الحقوق العينية الأصلية وقد كان يوصف بأنه حق مطلق أي أنه يمارس بدون قيود غير أن هذه الفكرة لم يعد لها وجود ،فحق الملكية بما له من وظيفة اجتماعية تستهدف في النهاية حيز للجماعة كلها إذ أنه يوجد في القوانين والتنظيمات كغيره من الحقوق العديد من القيود كتلك التي تنص عليها تنظيمات العمران بالنسبة لمن يريد إقامة بناء على قطعة أرض يملكها مثلا احترام علو البنايات،؟ بل أكثر من ذلك يجوز للإدارة نزع الملكية العقارية للمنفعة العامة مقابل تعويض عادل.</w:t>
      </w:r>
    </w:p>
    <w:p w:rsidR="00AF5253" w:rsidRDefault="00AF5253" w:rsidP="00AF5253">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lastRenderedPageBreak/>
        <w:t xml:space="preserve">         وعليه إذا كان حق الملكية معترف به فإنه يمارس بموجب قيود تحددها القوانين وليست ممارسته بصفة مطلقة.</w:t>
      </w:r>
    </w:p>
    <w:p w:rsidR="00AF5253" w:rsidRDefault="00AF5253" w:rsidP="00AF5253">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ولمالك الشيء بمقتضى حق الملكية مايلي:</w:t>
      </w:r>
    </w:p>
    <w:p w:rsidR="00AF5253" w:rsidRDefault="00AF5253" w:rsidP="00AF5253">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-أن يستغله فيما هو صالح        -أن يستغله ويحصل على ثماره ومنتجاته  </w:t>
      </w:r>
      <w:r w:rsidR="00EF346A">
        <w:rPr>
          <w:rFonts w:ascii="Simplified Arabic" w:hAnsi="Simplified Arabic" w:cs="Simplified Arabic" w:hint="cs"/>
          <w:color w:val="1D2129"/>
          <w:sz w:val="28"/>
          <w:szCs w:val="28"/>
          <w:rtl/>
          <w:lang w:bidi="ar-DZ"/>
        </w:rPr>
        <w:t xml:space="preserve">   </w:t>
      </w:r>
      <w:r>
        <w:rPr>
          <w:rFonts w:ascii="Simplified Arabic" w:hAnsi="Simplified Arabic" w:cs="Simplified Arabic" w:hint="cs"/>
          <w:color w:val="1D2129"/>
          <w:sz w:val="28"/>
          <w:szCs w:val="28"/>
          <w:rtl/>
          <w:lang w:bidi="ar-DZ"/>
        </w:rPr>
        <w:t xml:space="preserve"> -أن يتصرف فيه</w:t>
      </w:r>
    </w:p>
    <w:p w:rsidR="005423A7" w:rsidRDefault="005423A7" w:rsidP="005423A7">
      <w:pPr>
        <w:pStyle w:val="NormalWeb"/>
        <w:shd w:val="clear" w:color="auto" w:fill="FFFFFF"/>
        <w:bidi/>
        <w:spacing w:before="75" w:beforeAutospacing="0" w:after="75" w:afterAutospacing="0"/>
        <w:jc w:val="both"/>
        <w:rPr>
          <w:rFonts w:ascii="Simplified Arabic" w:hAnsi="Simplified Arabic" w:cs="Simplified Arabic" w:hint="cs"/>
          <w:b/>
          <w:bCs/>
          <w:color w:val="1D2129"/>
          <w:sz w:val="28"/>
          <w:szCs w:val="28"/>
          <w:rtl/>
          <w:lang w:bidi="ar-DZ"/>
        </w:rPr>
      </w:pPr>
      <w:r>
        <w:rPr>
          <w:rFonts w:ascii="Simplified Arabic" w:hAnsi="Simplified Arabic" w:cs="Simplified Arabic" w:hint="cs"/>
          <w:color w:val="1D2129"/>
          <w:sz w:val="28"/>
          <w:szCs w:val="28"/>
          <w:rtl/>
          <w:lang w:bidi="ar-DZ"/>
        </w:rPr>
        <w:t xml:space="preserve">       </w:t>
      </w:r>
      <w:r w:rsidRPr="005423A7">
        <w:rPr>
          <w:rFonts w:ascii="Simplified Arabic" w:hAnsi="Simplified Arabic" w:cs="Simplified Arabic" w:hint="cs"/>
          <w:b/>
          <w:bCs/>
          <w:color w:val="1D2129"/>
          <w:sz w:val="28"/>
          <w:szCs w:val="28"/>
          <w:rtl/>
          <w:lang w:bidi="ar-DZ"/>
        </w:rPr>
        <w:t>*الحقوق العينية المتفرعة عن حق الملكية:</w:t>
      </w:r>
    </w:p>
    <w:p w:rsidR="005423A7" w:rsidRDefault="005423A7" w:rsidP="005423A7">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r>
        <w:rPr>
          <w:rFonts w:ascii="Simplified Arabic" w:hAnsi="Simplified Arabic" w:cs="Simplified Arabic" w:hint="cs"/>
          <w:b/>
          <w:bCs/>
          <w:color w:val="1D2129"/>
          <w:sz w:val="28"/>
          <w:szCs w:val="28"/>
          <w:rtl/>
          <w:lang w:bidi="ar-DZ"/>
        </w:rPr>
        <w:t xml:space="preserve">           </w:t>
      </w:r>
      <w:r w:rsidRPr="005423A7">
        <w:rPr>
          <w:rFonts w:ascii="Simplified Arabic" w:hAnsi="Simplified Arabic" w:cs="Simplified Arabic" w:hint="cs"/>
          <w:b/>
          <w:bCs/>
          <w:color w:val="1D2129"/>
          <w:sz w:val="40"/>
          <w:szCs w:val="40"/>
          <w:rtl/>
          <w:lang w:bidi="ar-DZ"/>
        </w:rPr>
        <w:t>"</w:t>
      </w:r>
      <w:r w:rsidRPr="005423A7">
        <w:rPr>
          <w:rFonts w:ascii="Simplified Arabic" w:hAnsi="Simplified Arabic" w:cs="Simplified Arabic" w:hint="cs"/>
          <w:b/>
          <w:bCs/>
          <w:color w:val="1D2129"/>
          <w:sz w:val="28"/>
          <w:szCs w:val="28"/>
          <w:rtl/>
          <w:lang w:bidi="ar-DZ"/>
        </w:rPr>
        <w:t>حق الانتفاع:</w:t>
      </w:r>
      <w:r>
        <w:rPr>
          <w:rFonts w:ascii="Simplified Arabic" w:hAnsi="Simplified Arabic" w:cs="Simplified Arabic" w:hint="cs"/>
          <w:color w:val="1D2129"/>
          <w:sz w:val="28"/>
          <w:szCs w:val="28"/>
          <w:rtl/>
          <w:lang w:bidi="ar-DZ"/>
        </w:rPr>
        <w:t>حق أصلي يخول المنتفع ممارسة سلطتي الاستعمال والاستغلال دون التصرف الذي يبقى في يد المالك.</w:t>
      </w:r>
    </w:p>
    <w:p w:rsidR="005423A7" w:rsidRDefault="005423A7" w:rsidP="005423A7">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w:t>
      </w:r>
      <w:r w:rsidRPr="005423A7">
        <w:rPr>
          <w:rFonts w:ascii="Simplified Arabic" w:hAnsi="Simplified Arabic" w:cs="Simplified Arabic" w:hint="cs"/>
          <w:b/>
          <w:bCs/>
          <w:color w:val="1D2129"/>
          <w:sz w:val="40"/>
          <w:szCs w:val="40"/>
          <w:rtl/>
          <w:lang w:bidi="ar-DZ"/>
        </w:rPr>
        <w:t>"</w:t>
      </w:r>
      <w:r>
        <w:rPr>
          <w:rFonts w:ascii="Simplified Arabic" w:hAnsi="Simplified Arabic" w:cs="Simplified Arabic" w:hint="cs"/>
          <w:b/>
          <w:bCs/>
          <w:color w:val="1D2129"/>
          <w:sz w:val="28"/>
          <w:szCs w:val="28"/>
          <w:rtl/>
          <w:lang w:bidi="ar-DZ"/>
        </w:rPr>
        <w:t>حق الاستعمال</w:t>
      </w:r>
      <w:r w:rsidRPr="005423A7">
        <w:rPr>
          <w:rFonts w:ascii="Simplified Arabic" w:hAnsi="Simplified Arabic" w:cs="Simplified Arabic" w:hint="cs"/>
          <w:b/>
          <w:bCs/>
          <w:color w:val="1D2129"/>
          <w:sz w:val="28"/>
          <w:szCs w:val="28"/>
          <w:rtl/>
          <w:lang w:bidi="ar-DZ"/>
        </w:rPr>
        <w:t>:</w:t>
      </w:r>
      <w:r>
        <w:rPr>
          <w:rFonts w:ascii="Simplified Arabic" w:hAnsi="Simplified Arabic" w:cs="Simplified Arabic" w:hint="cs"/>
          <w:color w:val="1D2129"/>
          <w:sz w:val="28"/>
          <w:szCs w:val="28"/>
          <w:rtl/>
          <w:lang w:bidi="ar-DZ"/>
        </w:rPr>
        <w:t xml:space="preserve"> هو نوع من الاستعمال المحدود بالشي</w:t>
      </w:r>
      <w:r>
        <w:rPr>
          <w:rFonts w:ascii="Simplified Arabic" w:hAnsi="Simplified Arabic" w:cs="Simplified Arabic" w:hint="eastAsia"/>
          <w:color w:val="1D2129"/>
          <w:sz w:val="28"/>
          <w:szCs w:val="28"/>
          <w:rtl/>
          <w:lang w:bidi="ar-DZ"/>
        </w:rPr>
        <w:t>ء</w:t>
      </w:r>
      <w:r>
        <w:rPr>
          <w:rFonts w:ascii="Simplified Arabic" w:hAnsi="Simplified Arabic" w:cs="Simplified Arabic" w:hint="cs"/>
          <w:color w:val="1D2129"/>
          <w:sz w:val="28"/>
          <w:szCs w:val="28"/>
          <w:rtl/>
          <w:lang w:bidi="ar-DZ"/>
        </w:rPr>
        <w:t xml:space="preserve"> إذ لا يخول صاحبه إلا حق الاستغلال.</w:t>
      </w:r>
    </w:p>
    <w:p w:rsidR="005423A7" w:rsidRDefault="005423A7" w:rsidP="005423A7">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r>
        <w:rPr>
          <w:rFonts w:ascii="Simplified Arabic" w:hAnsi="Simplified Arabic" w:cs="Simplified Arabic" w:hint="cs"/>
          <w:b/>
          <w:bCs/>
          <w:color w:val="1D2129"/>
          <w:sz w:val="40"/>
          <w:szCs w:val="40"/>
          <w:rtl/>
          <w:lang w:bidi="ar-DZ"/>
        </w:rPr>
        <w:t xml:space="preserve">       </w:t>
      </w:r>
      <w:r w:rsidRPr="005423A7">
        <w:rPr>
          <w:rFonts w:ascii="Simplified Arabic" w:hAnsi="Simplified Arabic" w:cs="Simplified Arabic" w:hint="cs"/>
          <w:b/>
          <w:bCs/>
          <w:color w:val="1D2129"/>
          <w:sz w:val="40"/>
          <w:szCs w:val="40"/>
          <w:rtl/>
          <w:lang w:bidi="ar-DZ"/>
        </w:rPr>
        <w:t>"</w:t>
      </w:r>
      <w:r>
        <w:rPr>
          <w:rFonts w:ascii="Simplified Arabic" w:hAnsi="Simplified Arabic" w:cs="Simplified Arabic" w:hint="cs"/>
          <w:b/>
          <w:bCs/>
          <w:color w:val="1D2129"/>
          <w:sz w:val="28"/>
          <w:szCs w:val="28"/>
          <w:rtl/>
          <w:lang w:bidi="ar-DZ"/>
        </w:rPr>
        <w:t>حق الارتفاق</w:t>
      </w:r>
      <w:r w:rsidRPr="005423A7">
        <w:rPr>
          <w:rFonts w:ascii="Simplified Arabic" w:hAnsi="Simplified Arabic" w:cs="Simplified Arabic" w:hint="cs"/>
          <w:b/>
          <w:bCs/>
          <w:color w:val="1D2129"/>
          <w:sz w:val="28"/>
          <w:szCs w:val="28"/>
          <w:rtl/>
          <w:lang w:bidi="ar-DZ"/>
        </w:rPr>
        <w:t>:</w:t>
      </w:r>
      <w:r w:rsidRPr="005423A7">
        <w:rPr>
          <w:rFonts w:ascii="Simplified Arabic" w:hAnsi="Simplified Arabic" w:cs="Simplified Arabic" w:hint="cs"/>
          <w:color w:val="1D2129"/>
          <w:sz w:val="28"/>
          <w:szCs w:val="28"/>
          <w:rtl/>
          <w:lang w:bidi="ar-DZ"/>
        </w:rPr>
        <w:t>حق يحد من منفعة عقار لفائدة عقار آخر غيره كحق المرور والمطل.</w:t>
      </w:r>
    </w:p>
    <w:p w:rsidR="00EB10AF" w:rsidRPr="00EB10AF" w:rsidRDefault="005423A7" w:rsidP="00EB10AF">
      <w:pPr>
        <w:pStyle w:val="NormalWeb"/>
        <w:numPr>
          <w:ilvl w:val="0"/>
          <w:numId w:val="19"/>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sidRPr="00EB10AF">
        <w:rPr>
          <w:rFonts w:ascii="Simplified Arabic" w:hAnsi="Simplified Arabic" w:cs="Simplified Arabic" w:hint="cs"/>
          <w:b/>
          <w:bCs/>
          <w:color w:val="1D2129"/>
          <w:sz w:val="28"/>
          <w:szCs w:val="28"/>
          <w:rtl/>
          <w:lang w:bidi="ar-DZ"/>
        </w:rPr>
        <w:t>الحقوق العينية التبعية:</w:t>
      </w:r>
    </w:p>
    <w:p w:rsidR="00EB10AF" w:rsidRDefault="00EB10AF" w:rsidP="00EB10AF">
      <w:pPr>
        <w:pStyle w:val="NormalWeb"/>
        <w:shd w:val="clear" w:color="auto" w:fill="FFFFFF"/>
        <w:bidi/>
        <w:spacing w:before="75" w:beforeAutospacing="0" w:after="75" w:afterAutospacing="0"/>
        <w:ind w:left="72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سميت هذه الحقوق بأنها تبعية لأنها تتبع حق دائنية لضمانه، فهي لا توجد مستقلة بل تكون من أجل ضمان الوفاء بحق شخصي.</w:t>
      </w:r>
    </w:p>
    <w:p w:rsidR="00EB10AF" w:rsidRPr="00EB10AF" w:rsidRDefault="00EB10AF" w:rsidP="00EB10AF">
      <w:pPr>
        <w:pStyle w:val="NormalWeb"/>
        <w:numPr>
          <w:ilvl w:val="0"/>
          <w:numId w:val="14"/>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sidRPr="00EB10AF">
        <w:rPr>
          <w:rFonts w:ascii="Simplified Arabic" w:hAnsi="Simplified Arabic" w:cs="Simplified Arabic" w:hint="cs"/>
          <w:b/>
          <w:bCs/>
          <w:color w:val="1D2129"/>
          <w:sz w:val="28"/>
          <w:szCs w:val="28"/>
          <w:rtl/>
          <w:lang w:bidi="ar-DZ"/>
        </w:rPr>
        <w:t>الحقوق الشخصية:</w:t>
      </w:r>
    </w:p>
    <w:p w:rsidR="00EB10AF" w:rsidRDefault="00EB10AF" w:rsidP="00EB10AF">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يعبر الحق الشخصي أو حق الدائنية عن قيام رابطة بين شخصين تخول أحدهما الدائن حق اقتضاء شيء من الأخر وهو المدين الملتزم بالدين.</w:t>
      </w:r>
    </w:p>
    <w:p w:rsidR="00EB10AF" w:rsidRDefault="00EB10AF" w:rsidP="00EB10AF">
      <w:pPr>
        <w:pStyle w:val="NormalWeb"/>
        <w:numPr>
          <w:ilvl w:val="0"/>
          <w:numId w:val="20"/>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sidRPr="00EB10AF">
        <w:rPr>
          <w:rFonts w:ascii="Simplified Arabic" w:hAnsi="Simplified Arabic" w:cs="Simplified Arabic" w:hint="cs"/>
          <w:b/>
          <w:bCs/>
          <w:color w:val="1D2129"/>
          <w:sz w:val="28"/>
          <w:szCs w:val="28"/>
          <w:rtl/>
          <w:lang w:bidi="ar-DZ"/>
        </w:rPr>
        <w:t>الحقوق الذهنية</w:t>
      </w:r>
      <w:r w:rsidR="001C2E7C">
        <w:rPr>
          <w:rFonts w:ascii="Simplified Arabic" w:hAnsi="Simplified Arabic" w:cs="Simplified Arabic" w:hint="cs"/>
          <w:b/>
          <w:bCs/>
          <w:color w:val="1D2129"/>
          <w:sz w:val="28"/>
          <w:szCs w:val="28"/>
          <w:rtl/>
          <w:lang w:bidi="ar-DZ"/>
        </w:rPr>
        <w:t xml:space="preserve"> </w:t>
      </w:r>
      <w:r w:rsidRPr="00EB10AF">
        <w:rPr>
          <w:rFonts w:ascii="Simplified Arabic" w:hAnsi="Simplified Arabic" w:cs="Simplified Arabic" w:hint="cs"/>
          <w:b/>
          <w:bCs/>
          <w:color w:val="1D2129"/>
          <w:sz w:val="28"/>
          <w:szCs w:val="28"/>
          <w:rtl/>
          <w:lang w:bidi="ar-DZ"/>
        </w:rPr>
        <w:t>( المختلطة):</w:t>
      </w:r>
    </w:p>
    <w:p w:rsidR="0099494E" w:rsidRDefault="00EB10AF" w:rsidP="00EB10AF">
      <w:pPr>
        <w:pStyle w:val="NormalWeb"/>
        <w:shd w:val="clear" w:color="auto" w:fill="FFFFFF"/>
        <w:bidi/>
        <w:spacing w:before="75" w:beforeAutospacing="0" w:after="75" w:afterAutospacing="0"/>
        <w:ind w:left="360"/>
        <w:jc w:val="both"/>
        <w:rPr>
          <w:rFonts w:ascii="Simplified Arabic" w:hAnsi="Simplified Arabic" w:cs="Simplified Arabic" w:hint="cs"/>
          <w:color w:val="1D2129"/>
          <w:sz w:val="28"/>
          <w:szCs w:val="28"/>
          <w:rtl/>
          <w:lang w:bidi="ar-DZ"/>
        </w:rPr>
      </w:pPr>
      <w:r>
        <w:rPr>
          <w:rFonts w:ascii="Simplified Arabic" w:hAnsi="Simplified Arabic" w:cs="Simplified Arabic" w:hint="cs"/>
          <w:b/>
          <w:bCs/>
          <w:color w:val="1D2129"/>
          <w:sz w:val="28"/>
          <w:szCs w:val="28"/>
          <w:rtl/>
          <w:lang w:bidi="ar-DZ"/>
        </w:rPr>
        <w:t xml:space="preserve">      </w:t>
      </w:r>
      <w:r>
        <w:rPr>
          <w:rFonts w:ascii="Simplified Arabic" w:hAnsi="Simplified Arabic" w:cs="Simplified Arabic" w:hint="cs"/>
          <w:color w:val="1D2129"/>
          <w:sz w:val="28"/>
          <w:szCs w:val="28"/>
          <w:rtl/>
          <w:lang w:bidi="ar-DZ"/>
        </w:rPr>
        <w:t xml:space="preserve">لقد كانت الحقوق الداخلة في الذمة المالية تقسم تقليديا إلى طائفتين (عينية </w:t>
      </w:r>
      <w:r>
        <w:rPr>
          <w:rFonts w:ascii="Simplified Arabic" w:hAnsi="Simplified Arabic" w:cs="Simplified Arabic"/>
          <w:color w:val="1D2129"/>
          <w:sz w:val="28"/>
          <w:szCs w:val="28"/>
          <w:rtl/>
          <w:lang w:bidi="ar-DZ"/>
        </w:rPr>
        <w:t>–</w:t>
      </w:r>
      <w:r>
        <w:rPr>
          <w:rFonts w:ascii="Simplified Arabic" w:hAnsi="Simplified Arabic" w:cs="Simplified Arabic" w:hint="cs"/>
          <w:color w:val="1D2129"/>
          <w:sz w:val="28"/>
          <w:szCs w:val="28"/>
          <w:rtl/>
          <w:lang w:bidi="ar-DZ"/>
        </w:rPr>
        <w:t>شخصية)، غير أن تطور الفكر القانوني لم يلبث أن أظهر الحاجة إلى الاعتراف بحقوق أخرى ذات طابع إقتصادي يقوم أساسا على احتكار استغلال عمل أم اسم ذهني مثل حقوق الكتاب والمؤلفين والفنانين وأعمالهم والمخترعين على اختراعاته</w:t>
      </w:r>
      <w:r>
        <w:rPr>
          <w:rFonts w:ascii="Simplified Arabic" w:hAnsi="Simplified Arabic" w:cs="Simplified Arabic" w:hint="eastAsia"/>
          <w:color w:val="1D2129"/>
          <w:sz w:val="28"/>
          <w:szCs w:val="28"/>
          <w:rtl/>
          <w:lang w:bidi="ar-DZ"/>
        </w:rPr>
        <w:t>م</w:t>
      </w:r>
      <w:r>
        <w:rPr>
          <w:rFonts w:ascii="Simplified Arabic" w:hAnsi="Simplified Arabic" w:cs="Simplified Arabic" w:hint="cs"/>
          <w:color w:val="1D2129"/>
          <w:sz w:val="28"/>
          <w:szCs w:val="28"/>
          <w:rtl/>
          <w:lang w:bidi="ar-DZ"/>
        </w:rPr>
        <w:t xml:space="preserve"> والتجار والصناع على زبائنهم وعلاماتهم التجارية </w:t>
      </w:r>
      <w:r w:rsidR="0099494E">
        <w:rPr>
          <w:rFonts w:ascii="Simplified Arabic" w:hAnsi="Simplified Arabic" w:cs="Simplified Arabic" w:hint="cs"/>
          <w:color w:val="1D2129"/>
          <w:sz w:val="28"/>
          <w:szCs w:val="28"/>
          <w:rtl/>
          <w:lang w:bidi="ar-DZ"/>
        </w:rPr>
        <w:t>.</w:t>
      </w:r>
    </w:p>
    <w:p w:rsidR="00165316" w:rsidRDefault="0099494E" w:rsidP="0099494E">
      <w:pPr>
        <w:pStyle w:val="NormalWeb"/>
        <w:shd w:val="clear" w:color="auto" w:fill="FFFFFF"/>
        <w:bidi/>
        <w:spacing w:before="75" w:beforeAutospacing="0" w:after="75" w:afterAutospacing="0"/>
        <w:ind w:left="36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ويتعلق احتكار الاستغلال الذي تخوله هذه الحقوق لصاحبها إما بالحقوق على المصنفات الفكرية كالملكية الأدبية والفنية من جهة، والملكية الصناعية من جهة أخرى خاصة الحقوق على براءات الاختراع من جهة أخرى وإما الحقوق المتعلقة بالعملاء.</w:t>
      </w:r>
      <w:r w:rsidR="00EB10AF">
        <w:rPr>
          <w:rFonts w:ascii="Simplified Arabic" w:hAnsi="Simplified Arabic" w:cs="Simplified Arabic" w:hint="cs"/>
          <w:color w:val="1D2129"/>
          <w:sz w:val="28"/>
          <w:szCs w:val="28"/>
          <w:rtl/>
          <w:lang w:bidi="ar-DZ"/>
        </w:rPr>
        <w:t xml:space="preserve"> </w:t>
      </w:r>
    </w:p>
    <w:p w:rsidR="00165316" w:rsidRPr="00321989" w:rsidRDefault="00165316" w:rsidP="00165316">
      <w:pPr>
        <w:pStyle w:val="NormalWeb"/>
        <w:numPr>
          <w:ilvl w:val="0"/>
          <w:numId w:val="19"/>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sidRPr="00321989">
        <w:rPr>
          <w:rFonts w:ascii="Simplified Arabic" w:hAnsi="Simplified Arabic" w:cs="Simplified Arabic" w:hint="cs"/>
          <w:b/>
          <w:bCs/>
          <w:color w:val="1D2129"/>
          <w:sz w:val="28"/>
          <w:szCs w:val="28"/>
          <w:rtl/>
          <w:lang w:bidi="ar-DZ"/>
        </w:rPr>
        <w:t>تعريف الحقوق الذهنية:</w:t>
      </w:r>
    </w:p>
    <w:p w:rsidR="00321989" w:rsidRDefault="00321989" w:rsidP="00321989">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w:t>
      </w:r>
      <w:r w:rsidR="00165316">
        <w:rPr>
          <w:rFonts w:ascii="Simplified Arabic" w:hAnsi="Simplified Arabic" w:cs="Simplified Arabic" w:hint="cs"/>
          <w:color w:val="1D2129"/>
          <w:sz w:val="28"/>
          <w:szCs w:val="28"/>
          <w:rtl/>
          <w:lang w:bidi="ar-DZ"/>
        </w:rPr>
        <w:t xml:space="preserve">هي كل ما ينتجه </w:t>
      </w:r>
      <w:r>
        <w:rPr>
          <w:rFonts w:ascii="Simplified Arabic" w:hAnsi="Simplified Arabic" w:cs="Simplified Arabic" w:hint="cs"/>
          <w:color w:val="1D2129"/>
          <w:sz w:val="28"/>
          <w:szCs w:val="28"/>
          <w:rtl/>
          <w:lang w:bidi="ar-DZ"/>
        </w:rPr>
        <w:t xml:space="preserve">ذهن وعقل الشخص من أفكار واختراعات وإبداعات بحيث تظهر بصمته الفنية، فقد منح الدستور والقانون على حد السواء حماية مدنية وجزائية لكل مفكر وممبدع ومخترع  </w:t>
      </w:r>
      <w:r w:rsidR="00EB10AF">
        <w:rPr>
          <w:rFonts w:ascii="Simplified Arabic" w:hAnsi="Simplified Arabic" w:cs="Simplified Arabic" w:hint="cs"/>
          <w:color w:val="1D2129"/>
          <w:sz w:val="28"/>
          <w:szCs w:val="28"/>
          <w:rtl/>
          <w:lang w:bidi="ar-DZ"/>
        </w:rPr>
        <w:t xml:space="preserve"> </w:t>
      </w:r>
      <w:r>
        <w:rPr>
          <w:rFonts w:ascii="Simplified Arabic" w:hAnsi="Simplified Arabic" w:cs="Simplified Arabic" w:hint="cs"/>
          <w:color w:val="1D2129"/>
          <w:sz w:val="28"/>
          <w:szCs w:val="28"/>
          <w:rtl/>
          <w:lang w:bidi="ar-DZ"/>
        </w:rPr>
        <w:t>بحيث لا يجوز الاعتداء عليها.</w:t>
      </w:r>
      <w:r w:rsidR="00EB10AF">
        <w:rPr>
          <w:rFonts w:ascii="Simplified Arabic" w:hAnsi="Simplified Arabic" w:cs="Simplified Arabic" w:hint="cs"/>
          <w:color w:val="1D2129"/>
          <w:sz w:val="28"/>
          <w:szCs w:val="28"/>
          <w:rtl/>
          <w:lang w:bidi="ar-DZ"/>
        </w:rPr>
        <w:t xml:space="preserve"> </w:t>
      </w:r>
    </w:p>
    <w:p w:rsidR="00321989" w:rsidRPr="00321989" w:rsidRDefault="00321989" w:rsidP="00321989">
      <w:pPr>
        <w:pStyle w:val="NormalWeb"/>
        <w:numPr>
          <w:ilvl w:val="0"/>
          <w:numId w:val="19"/>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sidRPr="00321989">
        <w:rPr>
          <w:rFonts w:ascii="Simplified Arabic" w:hAnsi="Simplified Arabic" w:cs="Simplified Arabic" w:hint="cs"/>
          <w:b/>
          <w:bCs/>
          <w:color w:val="1D2129"/>
          <w:sz w:val="28"/>
          <w:szCs w:val="28"/>
          <w:rtl/>
          <w:lang w:bidi="ar-DZ"/>
        </w:rPr>
        <w:t>أنواع الحقوق الذهنية:</w:t>
      </w:r>
    </w:p>
    <w:p w:rsidR="00EB10AF" w:rsidRDefault="00321989" w:rsidP="00321989">
      <w:pPr>
        <w:pStyle w:val="NormalWeb"/>
        <w:shd w:val="clear" w:color="auto" w:fill="FFFFFF"/>
        <w:bidi/>
        <w:spacing w:before="75" w:beforeAutospacing="0" w:after="75" w:afterAutospacing="0"/>
        <w:ind w:left="36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هناك نوعان من الحقوق الذهنية</w:t>
      </w:r>
      <w:r w:rsidR="00EB10AF">
        <w:rPr>
          <w:rFonts w:ascii="Simplified Arabic" w:hAnsi="Simplified Arabic" w:cs="Simplified Arabic" w:hint="cs"/>
          <w:color w:val="1D2129"/>
          <w:sz w:val="28"/>
          <w:szCs w:val="28"/>
          <w:rtl/>
          <w:lang w:bidi="ar-DZ"/>
        </w:rPr>
        <w:t xml:space="preserve"> </w:t>
      </w:r>
    </w:p>
    <w:p w:rsidR="00321989" w:rsidRDefault="00321989" w:rsidP="00321989">
      <w:pPr>
        <w:pStyle w:val="NormalWeb"/>
        <w:numPr>
          <w:ilvl w:val="0"/>
          <w:numId w:val="14"/>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sidRPr="00321989">
        <w:rPr>
          <w:rFonts w:ascii="Simplified Arabic" w:hAnsi="Simplified Arabic" w:cs="Simplified Arabic" w:hint="cs"/>
          <w:b/>
          <w:bCs/>
          <w:color w:val="1D2129"/>
          <w:sz w:val="28"/>
          <w:szCs w:val="28"/>
          <w:rtl/>
          <w:lang w:bidi="ar-DZ"/>
        </w:rPr>
        <w:lastRenderedPageBreak/>
        <w:t>حقوق الملكية الأدبية والفنية:</w:t>
      </w:r>
    </w:p>
    <w:p w:rsidR="00321989" w:rsidRDefault="00321989" w:rsidP="00321989">
      <w:pPr>
        <w:pStyle w:val="NormalWeb"/>
        <w:shd w:val="clear" w:color="auto" w:fill="FFFFFF"/>
        <w:bidi/>
        <w:spacing w:before="75" w:beforeAutospacing="0" w:after="75" w:afterAutospacing="0"/>
        <w:ind w:left="510"/>
        <w:jc w:val="both"/>
        <w:rPr>
          <w:rFonts w:ascii="Simplified Arabic" w:hAnsi="Simplified Arabic" w:cs="Simplified Arabic" w:hint="cs"/>
          <w:color w:val="1D2129"/>
          <w:sz w:val="28"/>
          <w:szCs w:val="28"/>
          <w:rtl/>
          <w:lang w:bidi="ar-DZ"/>
        </w:rPr>
      </w:pPr>
      <w:r w:rsidRPr="00321989">
        <w:rPr>
          <w:rFonts w:ascii="Simplified Arabic" w:hAnsi="Simplified Arabic" w:cs="Simplified Arabic" w:hint="cs"/>
          <w:color w:val="1D2129"/>
          <w:sz w:val="28"/>
          <w:szCs w:val="28"/>
          <w:rtl/>
          <w:lang w:bidi="ar-DZ"/>
        </w:rPr>
        <w:t xml:space="preserve"> تتمثل في حقوق المصنف والمؤلف</w:t>
      </w:r>
    </w:p>
    <w:p w:rsidR="00321989" w:rsidRDefault="00321989" w:rsidP="00321989">
      <w:pPr>
        <w:pStyle w:val="NormalWeb"/>
        <w:shd w:val="clear" w:color="auto" w:fill="FFFFFF"/>
        <w:bidi/>
        <w:spacing w:before="75" w:beforeAutospacing="0" w:after="75" w:afterAutospacing="0"/>
        <w:ind w:left="51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*حق المؤلف:وهو صاحب العمل الفني والفكري والأدبي بحيث له سلطة على مؤلفاته ومصنفاته بالحفاظ عليها من السرقة والتعديل وتقرير نشرها وعدم نشرها.</w:t>
      </w:r>
    </w:p>
    <w:p w:rsidR="00321989" w:rsidRDefault="00321989" w:rsidP="00321989">
      <w:pPr>
        <w:pStyle w:val="NormalWeb"/>
        <w:shd w:val="clear" w:color="auto" w:fill="FFFFFF"/>
        <w:bidi/>
        <w:spacing w:before="75" w:beforeAutospacing="0" w:after="75" w:afterAutospacing="0"/>
        <w:ind w:left="51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*حق المصنف:هو طريق التعبير عن العمل الفني سواء بالكتابة أو الرسم أو بالتلحين.</w:t>
      </w:r>
    </w:p>
    <w:p w:rsidR="00321989" w:rsidRDefault="00321989" w:rsidP="00321989">
      <w:pPr>
        <w:pStyle w:val="NormalWeb"/>
        <w:numPr>
          <w:ilvl w:val="0"/>
          <w:numId w:val="14"/>
        </w:numPr>
        <w:shd w:val="clear" w:color="auto" w:fill="FFFFFF"/>
        <w:bidi/>
        <w:spacing w:before="75" w:beforeAutospacing="0" w:after="75" w:afterAutospacing="0"/>
        <w:jc w:val="both"/>
        <w:rPr>
          <w:rFonts w:ascii="Simplified Arabic" w:hAnsi="Simplified Arabic" w:cs="Simplified Arabic" w:hint="cs"/>
          <w:b/>
          <w:bCs/>
          <w:color w:val="1D2129"/>
          <w:sz w:val="28"/>
          <w:szCs w:val="28"/>
          <w:lang w:bidi="ar-DZ"/>
        </w:rPr>
      </w:pPr>
      <w:r>
        <w:rPr>
          <w:rFonts w:ascii="Simplified Arabic" w:hAnsi="Simplified Arabic" w:cs="Simplified Arabic" w:hint="cs"/>
          <w:color w:val="1D2129"/>
          <w:sz w:val="28"/>
          <w:szCs w:val="28"/>
          <w:rtl/>
          <w:lang w:bidi="ar-DZ"/>
        </w:rPr>
        <w:t xml:space="preserve"> </w:t>
      </w:r>
      <w:r w:rsidRPr="00321989">
        <w:rPr>
          <w:rFonts w:ascii="Simplified Arabic" w:hAnsi="Simplified Arabic" w:cs="Simplified Arabic" w:hint="cs"/>
          <w:b/>
          <w:bCs/>
          <w:color w:val="1D2129"/>
          <w:sz w:val="28"/>
          <w:szCs w:val="28"/>
          <w:rtl/>
          <w:lang w:bidi="ar-DZ"/>
        </w:rPr>
        <w:t xml:space="preserve">حقوق الملكية </w:t>
      </w:r>
      <w:r>
        <w:rPr>
          <w:rFonts w:ascii="Simplified Arabic" w:hAnsi="Simplified Arabic" w:cs="Simplified Arabic" w:hint="cs"/>
          <w:b/>
          <w:bCs/>
          <w:color w:val="1D2129"/>
          <w:sz w:val="28"/>
          <w:szCs w:val="28"/>
          <w:rtl/>
          <w:lang w:bidi="ar-DZ"/>
        </w:rPr>
        <w:t>الصناعية</w:t>
      </w:r>
      <w:r w:rsidRPr="00321989">
        <w:rPr>
          <w:rFonts w:ascii="Simplified Arabic" w:hAnsi="Simplified Arabic" w:cs="Simplified Arabic" w:hint="cs"/>
          <w:b/>
          <w:bCs/>
          <w:color w:val="1D2129"/>
          <w:sz w:val="28"/>
          <w:szCs w:val="28"/>
          <w:rtl/>
          <w:lang w:bidi="ar-DZ"/>
        </w:rPr>
        <w:t>:</w:t>
      </w:r>
    </w:p>
    <w:p w:rsidR="00321989" w:rsidRDefault="00321989" w:rsidP="00321989">
      <w:pPr>
        <w:pStyle w:val="NormalWeb"/>
        <w:shd w:val="clear" w:color="auto" w:fill="FFFFFF"/>
        <w:bidi/>
        <w:spacing w:before="75" w:beforeAutospacing="0" w:after="75" w:afterAutospacing="0"/>
        <w:ind w:left="51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وتتمثل في:</w:t>
      </w:r>
    </w:p>
    <w:p w:rsidR="00321989" w:rsidRDefault="00321989" w:rsidP="00321989">
      <w:pPr>
        <w:pStyle w:val="NormalWeb"/>
        <w:shd w:val="clear" w:color="auto" w:fill="FFFFFF"/>
        <w:bidi/>
        <w:spacing w:before="75" w:beforeAutospacing="0" w:after="75" w:afterAutospacing="0"/>
        <w:ind w:left="510"/>
        <w:jc w:val="both"/>
        <w:rPr>
          <w:rFonts w:ascii="Simplified Arabic" w:hAnsi="Simplified Arabic" w:cs="Simplified Arabic" w:hint="cs"/>
          <w:color w:val="1D2129"/>
          <w:sz w:val="28"/>
          <w:szCs w:val="28"/>
          <w:rtl/>
          <w:lang w:bidi="ar-DZ"/>
        </w:rPr>
      </w:pPr>
      <w:r w:rsidRPr="00D6384A">
        <w:rPr>
          <w:rFonts w:ascii="Simplified Arabic" w:hAnsi="Simplified Arabic" w:cs="Simplified Arabic" w:hint="cs"/>
          <w:b/>
          <w:bCs/>
          <w:color w:val="1D2129"/>
          <w:sz w:val="28"/>
          <w:szCs w:val="28"/>
          <w:rtl/>
          <w:lang w:bidi="ar-DZ"/>
        </w:rPr>
        <w:t>*براءة الاختراع:</w:t>
      </w:r>
      <w:r>
        <w:rPr>
          <w:rFonts w:ascii="Simplified Arabic" w:hAnsi="Simplified Arabic" w:cs="Simplified Arabic" w:hint="cs"/>
          <w:color w:val="1D2129"/>
          <w:sz w:val="28"/>
          <w:szCs w:val="28"/>
          <w:rtl/>
          <w:lang w:bidi="ar-DZ"/>
        </w:rPr>
        <w:t xml:space="preserve">هي شهادة رسمية تمنح للشخص المخترع تتثبت اختراعه لشيء ما وتمكنه من استغلال اختراعه ماليا </w:t>
      </w:r>
      <w:r w:rsidR="00D6384A">
        <w:rPr>
          <w:rFonts w:ascii="Simplified Arabic" w:hAnsi="Simplified Arabic" w:cs="Simplified Arabic" w:hint="cs"/>
          <w:color w:val="1D2129"/>
          <w:sz w:val="28"/>
          <w:szCs w:val="28"/>
          <w:rtl/>
          <w:lang w:bidi="ar-DZ"/>
        </w:rPr>
        <w:t>ويحتج بها في حالة الاعتداء عليه.</w:t>
      </w:r>
    </w:p>
    <w:p w:rsidR="00D6384A" w:rsidRDefault="00D6384A" w:rsidP="00D6384A">
      <w:pPr>
        <w:pStyle w:val="NormalWeb"/>
        <w:shd w:val="clear" w:color="auto" w:fill="FFFFFF"/>
        <w:bidi/>
        <w:spacing w:before="75" w:beforeAutospacing="0" w:after="75" w:afterAutospacing="0"/>
        <w:ind w:left="510"/>
        <w:jc w:val="both"/>
        <w:rPr>
          <w:rFonts w:ascii="Simplified Arabic" w:hAnsi="Simplified Arabic" w:cs="Simplified Arabic" w:hint="cs"/>
          <w:color w:val="1D2129"/>
          <w:sz w:val="28"/>
          <w:szCs w:val="28"/>
          <w:rtl/>
          <w:lang w:bidi="ar-DZ"/>
        </w:rPr>
      </w:pPr>
      <w:r w:rsidRPr="00D6384A">
        <w:rPr>
          <w:rFonts w:ascii="Simplified Arabic" w:hAnsi="Simplified Arabic" w:cs="Simplified Arabic" w:hint="cs"/>
          <w:b/>
          <w:bCs/>
          <w:color w:val="1D2129"/>
          <w:sz w:val="28"/>
          <w:szCs w:val="28"/>
          <w:rtl/>
          <w:lang w:bidi="ar-DZ"/>
        </w:rPr>
        <w:t>*الرسوم والنماذج الصناعية:</w:t>
      </w:r>
      <w:r>
        <w:rPr>
          <w:rFonts w:ascii="Simplified Arabic" w:hAnsi="Simplified Arabic" w:cs="Simplified Arabic" w:hint="cs"/>
          <w:color w:val="1D2129"/>
          <w:sz w:val="28"/>
          <w:szCs w:val="28"/>
          <w:rtl/>
          <w:lang w:bidi="ar-DZ"/>
        </w:rPr>
        <w:t xml:space="preserve"> الرسوم هي الخطوط والألوان التي تعطي مظهرا خاصا بصاحب الصناعة تميزه عن باقي الأعمال الصناعية الأخرى.</w:t>
      </w:r>
    </w:p>
    <w:p w:rsidR="00D6384A" w:rsidRDefault="00D6384A" w:rsidP="00D6384A">
      <w:pPr>
        <w:pStyle w:val="NormalWeb"/>
        <w:shd w:val="clear" w:color="auto" w:fill="FFFFFF"/>
        <w:bidi/>
        <w:spacing w:before="75" w:beforeAutospacing="0" w:after="75" w:afterAutospacing="0"/>
        <w:ind w:left="510"/>
        <w:jc w:val="both"/>
        <w:rPr>
          <w:rFonts w:ascii="Simplified Arabic" w:hAnsi="Simplified Arabic" w:cs="Simplified Arabic" w:hint="cs"/>
          <w:color w:val="1D2129"/>
          <w:sz w:val="28"/>
          <w:szCs w:val="28"/>
          <w:rtl/>
          <w:lang w:bidi="ar-DZ"/>
        </w:rPr>
      </w:pPr>
      <w:r w:rsidRPr="00D6384A">
        <w:rPr>
          <w:rFonts w:ascii="Simplified Arabic" w:hAnsi="Simplified Arabic" w:cs="Simplified Arabic" w:hint="cs"/>
          <w:b/>
          <w:bCs/>
          <w:color w:val="1D2129"/>
          <w:sz w:val="28"/>
          <w:szCs w:val="28"/>
          <w:rtl/>
          <w:lang w:bidi="ar-DZ"/>
        </w:rPr>
        <w:t>*الاسم التجاري:</w:t>
      </w:r>
      <w:r>
        <w:rPr>
          <w:rFonts w:ascii="Simplified Arabic" w:hAnsi="Simplified Arabic" w:cs="Simplified Arabic" w:hint="cs"/>
          <w:color w:val="1D2129"/>
          <w:sz w:val="28"/>
          <w:szCs w:val="28"/>
          <w:rtl/>
          <w:lang w:bidi="ar-DZ"/>
        </w:rPr>
        <w:t xml:space="preserve"> هو اسم يمنحه صاحب المحل لمحله لتمييزه عن باقي المحلات التي تمارس نفس نشاطه التجاري.</w:t>
      </w:r>
    </w:p>
    <w:p w:rsidR="00D6384A" w:rsidRDefault="00D6384A" w:rsidP="00D6384A">
      <w:pPr>
        <w:pStyle w:val="NormalWeb"/>
        <w:shd w:val="clear" w:color="auto" w:fill="FFFFFF"/>
        <w:bidi/>
        <w:spacing w:before="75" w:beforeAutospacing="0" w:after="75" w:afterAutospacing="0"/>
        <w:ind w:left="510"/>
        <w:jc w:val="both"/>
        <w:rPr>
          <w:rFonts w:ascii="Simplified Arabic" w:hAnsi="Simplified Arabic" w:cs="Simplified Arabic" w:hint="cs"/>
          <w:color w:val="1D2129"/>
          <w:sz w:val="28"/>
          <w:szCs w:val="28"/>
          <w:rtl/>
          <w:lang w:bidi="ar-DZ"/>
        </w:rPr>
      </w:pPr>
      <w:r w:rsidRPr="00D6384A">
        <w:rPr>
          <w:rFonts w:ascii="Simplified Arabic" w:hAnsi="Simplified Arabic" w:cs="Simplified Arabic" w:hint="cs"/>
          <w:b/>
          <w:bCs/>
          <w:color w:val="1D2129"/>
          <w:sz w:val="28"/>
          <w:szCs w:val="28"/>
          <w:rtl/>
          <w:lang w:bidi="ar-DZ"/>
        </w:rPr>
        <w:t>*العلامة التجارية والصناعية:</w:t>
      </w:r>
      <w:r>
        <w:rPr>
          <w:rFonts w:ascii="Simplified Arabic" w:hAnsi="Simplified Arabic" w:cs="Simplified Arabic" w:hint="cs"/>
          <w:color w:val="1D2129"/>
          <w:sz w:val="28"/>
          <w:szCs w:val="28"/>
          <w:rtl/>
          <w:lang w:bidi="ar-DZ"/>
        </w:rPr>
        <w:t>هي رمز أو إشارة يستعملها صاحب الصناعة أو المهنة التجارية لتمييز عمله عن عمل الآخرين.</w:t>
      </w:r>
    </w:p>
    <w:p w:rsidR="00D6384A" w:rsidRPr="00321989" w:rsidRDefault="00D6384A" w:rsidP="00D6384A">
      <w:pPr>
        <w:pStyle w:val="NormalWeb"/>
        <w:shd w:val="clear" w:color="auto" w:fill="FFFFFF"/>
        <w:bidi/>
        <w:spacing w:before="75" w:beforeAutospacing="0" w:after="75" w:afterAutospacing="0"/>
        <w:ind w:left="510"/>
        <w:jc w:val="both"/>
        <w:rPr>
          <w:rFonts w:ascii="Simplified Arabic" w:hAnsi="Simplified Arabic" w:cs="Simplified Arabic" w:hint="cs"/>
          <w:color w:val="1D2129"/>
          <w:sz w:val="28"/>
          <w:szCs w:val="28"/>
          <w:lang w:bidi="ar-DZ"/>
        </w:rPr>
      </w:pPr>
      <w:r w:rsidRPr="00D6384A">
        <w:rPr>
          <w:rFonts w:ascii="Simplified Arabic" w:hAnsi="Simplified Arabic" w:cs="Simplified Arabic" w:hint="cs"/>
          <w:b/>
          <w:bCs/>
          <w:color w:val="1D2129"/>
          <w:sz w:val="28"/>
          <w:szCs w:val="28"/>
          <w:rtl/>
          <w:lang w:bidi="ar-DZ"/>
        </w:rPr>
        <w:t>*العنوان التجاري:</w:t>
      </w:r>
      <w:r>
        <w:rPr>
          <w:rFonts w:ascii="Simplified Arabic" w:hAnsi="Simplified Arabic" w:cs="Simplified Arabic" w:hint="cs"/>
          <w:color w:val="1D2129"/>
          <w:sz w:val="28"/>
          <w:szCs w:val="28"/>
          <w:rtl/>
          <w:lang w:bidi="ar-DZ"/>
        </w:rPr>
        <w:t xml:space="preserve"> هو مقر تواجد المحل التجاري.</w:t>
      </w:r>
    </w:p>
    <w:p w:rsidR="00321989" w:rsidRPr="00321989" w:rsidRDefault="00321989" w:rsidP="00321989">
      <w:pPr>
        <w:pStyle w:val="NormalWeb"/>
        <w:shd w:val="clear" w:color="auto" w:fill="FFFFFF"/>
        <w:bidi/>
        <w:spacing w:before="75" w:beforeAutospacing="0" w:after="75" w:afterAutospacing="0"/>
        <w:ind w:left="510"/>
        <w:jc w:val="both"/>
        <w:rPr>
          <w:rFonts w:ascii="Simplified Arabic" w:hAnsi="Simplified Arabic" w:cs="Simplified Arabic" w:hint="cs"/>
          <w:color w:val="1D2129"/>
          <w:sz w:val="28"/>
          <w:szCs w:val="28"/>
          <w:rtl/>
          <w:lang w:bidi="ar-DZ"/>
        </w:rPr>
      </w:pPr>
    </w:p>
    <w:p w:rsidR="005423A7" w:rsidRPr="005423A7" w:rsidRDefault="005423A7" w:rsidP="005423A7">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p>
    <w:p w:rsidR="00A039F0" w:rsidRPr="00A039F0" w:rsidRDefault="00A039F0" w:rsidP="00AF5253">
      <w:pPr>
        <w:pStyle w:val="NormalWeb"/>
        <w:shd w:val="clear" w:color="auto" w:fill="FFFFFF"/>
        <w:bidi/>
        <w:spacing w:before="75" w:beforeAutospacing="0" w:after="75" w:afterAutospacing="0"/>
        <w:jc w:val="both"/>
        <w:rPr>
          <w:rFonts w:ascii="Simplified Arabic" w:hAnsi="Simplified Arabic" w:cs="Simplified Arabic" w:hint="cs"/>
          <w:color w:val="1D2129"/>
          <w:sz w:val="28"/>
          <w:szCs w:val="28"/>
          <w:rtl/>
          <w:lang w:bidi="ar-DZ"/>
        </w:rPr>
      </w:pPr>
      <w:r>
        <w:rPr>
          <w:rFonts w:ascii="Simplified Arabic" w:hAnsi="Simplified Arabic" w:cs="Simplified Arabic" w:hint="cs"/>
          <w:color w:val="1D2129"/>
          <w:sz w:val="28"/>
          <w:szCs w:val="28"/>
          <w:rtl/>
          <w:lang w:bidi="ar-DZ"/>
        </w:rPr>
        <w:t xml:space="preserve"> </w:t>
      </w:r>
    </w:p>
    <w:p w:rsidR="004D70A8" w:rsidRDefault="004D70A8" w:rsidP="004D70A8">
      <w:pPr>
        <w:pStyle w:val="NormalWeb"/>
        <w:shd w:val="clear" w:color="auto" w:fill="FFFFFF"/>
        <w:bidi/>
        <w:spacing w:before="75" w:beforeAutospacing="0" w:after="75" w:afterAutospacing="0"/>
        <w:ind w:left="1080"/>
        <w:jc w:val="both"/>
        <w:rPr>
          <w:rFonts w:ascii="Simplified Arabic" w:hAnsi="Simplified Arabic" w:cs="Simplified Arabic" w:hint="cs"/>
          <w:color w:val="1D2129"/>
          <w:sz w:val="28"/>
          <w:szCs w:val="28"/>
          <w:lang w:bidi="ar-DZ"/>
        </w:rPr>
      </w:pPr>
    </w:p>
    <w:p w:rsidR="0022654E" w:rsidRPr="00F65F3C" w:rsidRDefault="0022654E" w:rsidP="0022654E">
      <w:pPr>
        <w:pStyle w:val="NormalWeb"/>
        <w:shd w:val="clear" w:color="auto" w:fill="FFFFFF"/>
        <w:bidi/>
        <w:spacing w:before="75" w:beforeAutospacing="0" w:after="75" w:afterAutospacing="0"/>
        <w:ind w:left="720"/>
        <w:jc w:val="both"/>
        <w:rPr>
          <w:rFonts w:ascii="Simplified Arabic" w:hAnsi="Simplified Arabic" w:cs="Simplified Arabic" w:hint="cs"/>
          <w:color w:val="1D2129"/>
          <w:sz w:val="28"/>
          <w:szCs w:val="28"/>
          <w:rtl/>
          <w:lang w:bidi="ar-DZ"/>
        </w:rPr>
      </w:pPr>
    </w:p>
    <w:p w:rsidR="001952AE" w:rsidRPr="005C628A" w:rsidRDefault="001952AE" w:rsidP="005C628A">
      <w:pPr>
        <w:pStyle w:val="Sansinterligne"/>
        <w:bidi/>
        <w:spacing w:line="240" w:lineRule="auto"/>
        <w:jc w:val="both"/>
        <w:rPr>
          <w:rFonts w:cs="Simplified Arabic"/>
          <w:b/>
          <w:bCs/>
          <w:sz w:val="28"/>
          <w:szCs w:val="28"/>
        </w:rPr>
      </w:pPr>
    </w:p>
    <w:p w:rsidR="00110438" w:rsidRPr="005C628A" w:rsidRDefault="00110438" w:rsidP="005C628A">
      <w:pPr>
        <w:pStyle w:val="Sansinterligne"/>
        <w:bidi/>
        <w:spacing w:line="240" w:lineRule="auto"/>
        <w:ind w:left="1125"/>
        <w:jc w:val="both"/>
        <w:rPr>
          <w:rFonts w:cs="Simplified Arabic"/>
          <w:sz w:val="28"/>
          <w:szCs w:val="28"/>
          <w:rtl/>
        </w:rPr>
      </w:pPr>
      <w:r w:rsidRPr="005C628A">
        <w:rPr>
          <w:rFonts w:cs="Simplified Arabic" w:hint="cs"/>
          <w:b/>
          <w:bCs/>
          <w:sz w:val="28"/>
          <w:szCs w:val="28"/>
          <w:rtl/>
        </w:rPr>
        <w:t xml:space="preserve">  </w:t>
      </w:r>
    </w:p>
    <w:p w:rsidR="00AF78F7" w:rsidRPr="005C628A" w:rsidRDefault="00AF78F7" w:rsidP="005C628A">
      <w:pPr>
        <w:pStyle w:val="Sansinterligne"/>
        <w:bidi/>
        <w:spacing w:line="240" w:lineRule="auto"/>
        <w:ind w:left="765"/>
        <w:jc w:val="both"/>
        <w:rPr>
          <w:rFonts w:cs="Simplified Arabic"/>
          <w:sz w:val="28"/>
          <w:szCs w:val="28"/>
          <w:rtl/>
        </w:rPr>
      </w:pPr>
      <w:r w:rsidRPr="005C628A">
        <w:rPr>
          <w:rFonts w:cs="Simplified Arabic" w:hint="cs"/>
          <w:sz w:val="28"/>
          <w:szCs w:val="28"/>
          <w:rtl/>
        </w:rPr>
        <w:t xml:space="preserve">  </w:t>
      </w:r>
    </w:p>
    <w:p w:rsidR="00910971" w:rsidRPr="005C628A" w:rsidRDefault="00910971" w:rsidP="005C628A">
      <w:pPr>
        <w:pStyle w:val="Sansinterligne"/>
        <w:bidi/>
        <w:spacing w:line="240" w:lineRule="auto"/>
        <w:jc w:val="both"/>
        <w:rPr>
          <w:rFonts w:cs="Simplified Arabic"/>
          <w:sz w:val="28"/>
          <w:szCs w:val="28"/>
          <w:rtl/>
        </w:rPr>
      </w:pPr>
      <w:r w:rsidRPr="005C628A">
        <w:rPr>
          <w:rFonts w:cs="Simplified Arabic" w:hint="cs"/>
          <w:sz w:val="28"/>
          <w:szCs w:val="28"/>
          <w:rtl/>
        </w:rPr>
        <w:t xml:space="preserve">     </w:t>
      </w:r>
    </w:p>
    <w:p w:rsidR="00910971" w:rsidRPr="005C628A" w:rsidRDefault="00910971" w:rsidP="005C628A">
      <w:pPr>
        <w:pStyle w:val="Sansinterligne"/>
        <w:bidi/>
        <w:spacing w:line="240" w:lineRule="auto"/>
        <w:jc w:val="both"/>
        <w:rPr>
          <w:rFonts w:cs="Simplified Arabic"/>
          <w:sz w:val="28"/>
          <w:szCs w:val="28"/>
          <w:rtl/>
        </w:rPr>
      </w:pPr>
      <w:r w:rsidRPr="005C628A">
        <w:rPr>
          <w:rFonts w:cs="Simplified Arabic" w:hint="cs"/>
          <w:sz w:val="28"/>
          <w:szCs w:val="28"/>
          <w:rtl/>
        </w:rPr>
        <w:t xml:space="preserve">      </w:t>
      </w:r>
    </w:p>
    <w:p w:rsidR="00910971" w:rsidRPr="005C628A" w:rsidRDefault="00910971" w:rsidP="005C628A">
      <w:pPr>
        <w:pStyle w:val="Sansinterligne"/>
        <w:bidi/>
        <w:spacing w:line="240" w:lineRule="auto"/>
        <w:jc w:val="both"/>
        <w:rPr>
          <w:rFonts w:cs="Simplified Arabic"/>
          <w:sz w:val="28"/>
          <w:szCs w:val="28"/>
          <w:rtl/>
        </w:rPr>
      </w:pPr>
      <w:r w:rsidRPr="005C628A">
        <w:rPr>
          <w:rFonts w:cs="Simplified Arabic" w:hint="cs"/>
          <w:sz w:val="28"/>
          <w:szCs w:val="28"/>
          <w:rtl/>
        </w:rPr>
        <w:t xml:space="preserve">       </w:t>
      </w:r>
    </w:p>
    <w:p w:rsidR="00965F3F" w:rsidRPr="005C628A" w:rsidRDefault="00965F3F" w:rsidP="005C628A">
      <w:pPr>
        <w:pStyle w:val="Sansinterligne"/>
        <w:bidi/>
        <w:spacing w:line="240" w:lineRule="auto"/>
        <w:jc w:val="both"/>
        <w:rPr>
          <w:rFonts w:cs="Simplified Arabic"/>
          <w:sz w:val="28"/>
          <w:szCs w:val="28"/>
          <w:rtl/>
        </w:rPr>
      </w:pPr>
    </w:p>
    <w:p w:rsidR="00C5738C" w:rsidRPr="005C628A" w:rsidRDefault="00C5738C" w:rsidP="005C628A">
      <w:pPr>
        <w:pStyle w:val="NormalWeb"/>
        <w:shd w:val="clear" w:color="auto" w:fill="FFFFFF"/>
        <w:bidi/>
        <w:spacing w:before="75" w:beforeAutospacing="0" w:after="0" w:afterAutospacing="0"/>
        <w:jc w:val="both"/>
        <w:rPr>
          <w:rFonts w:ascii="Simplified Arabic" w:hAnsi="Simplified Arabic" w:cs="Simplified Arabic"/>
          <w:b/>
          <w:bCs/>
          <w:color w:val="1D2129"/>
          <w:sz w:val="28"/>
          <w:szCs w:val="28"/>
          <w:shd w:val="clear" w:color="auto" w:fill="FFFFFF"/>
          <w:rtl/>
        </w:rPr>
      </w:pPr>
    </w:p>
    <w:sectPr w:rsidR="00C5738C" w:rsidRPr="005C628A" w:rsidSect="00C02C75">
      <w:footerReference w:type="default" r:id="rId13"/>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1403" w:rsidRDefault="00721403" w:rsidP="000D7358">
      <w:pPr>
        <w:spacing w:after="0" w:line="240" w:lineRule="auto"/>
      </w:pPr>
      <w:r>
        <w:separator/>
      </w:r>
    </w:p>
  </w:endnote>
  <w:endnote w:type="continuationSeparator" w:id="1">
    <w:p w:rsidR="00721403" w:rsidRDefault="00721403" w:rsidP="000D73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01907"/>
      <w:docPartObj>
        <w:docPartGallery w:val="Page Numbers (Bottom of Page)"/>
        <w:docPartUnique/>
      </w:docPartObj>
    </w:sdtPr>
    <w:sdtContent>
      <w:p w:rsidR="00725237" w:rsidRDefault="00461CDB">
        <w:pPr>
          <w:pStyle w:val="Pieddepage"/>
        </w:pPr>
        <w:r w:rsidRPr="00461CDB">
          <w:rPr>
            <w:rFonts w:asciiTheme="majorHAnsi" w:hAnsiTheme="majorHAnsi"/>
            <w:noProof/>
            <w:sz w:val="28"/>
            <w:szCs w:val="28"/>
            <w:lang w:eastAsia="zh-TW"/>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5121" type="#_x0000_t107" style="position:absolute;left:0;text-align:left;margin-left:0;margin-top:0;width:101pt;height:33.65pt;rotation:360;z-index:251660288;mso-position-horizontal:center;mso-position-horizontal-relative:margin;mso-position-vertical:center;mso-position-vertical-relative:bottom-margin-area" adj=",2700" filled="f" fillcolor="#17365d [2415]" strokecolor="#71a0dc [1631]">
              <v:textbox style="mso-next-textbox:#_x0000_s5121">
                <w:txbxContent>
                  <w:p w:rsidR="00725237" w:rsidRPr="00AA3264" w:rsidRDefault="00461CDB">
                    <w:pPr>
                      <w:jc w:val="center"/>
                      <w:rPr>
                        <w:color w:val="4F81BD" w:themeColor="accent1"/>
                        <w:sz w:val="48"/>
                        <w:szCs w:val="48"/>
                      </w:rPr>
                    </w:pPr>
                    <w:r w:rsidRPr="00AA3264">
                      <w:rPr>
                        <w:sz w:val="48"/>
                        <w:szCs w:val="48"/>
                      </w:rPr>
                      <w:fldChar w:fldCharType="begin"/>
                    </w:r>
                    <w:r w:rsidR="00725237" w:rsidRPr="00AA3264">
                      <w:rPr>
                        <w:sz w:val="48"/>
                        <w:szCs w:val="48"/>
                      </w:rPr>
                      <w:instrText xml:space="preserve"> PAGE    \* MERGEFORMAT </w:instrText>
                    </w:r>
                    <w:r w:rsidRPr="00AA3264">
                      <w:rPr>
                        <w:sz w:val="48"/>
                        <w:szCs w:val="48"/>
                      </w:rPr>
                      <w:fldChar w:fldCharType="separate"/>
                    </w:r>
                    <w:r w:rsidR="00F81828" w:rsidRPr="00F81828">
                      <w:rPr>
                        <w:noProof/>
                        <w:color w:val="4F81BD" w:themeColor="accent1"/>
                        <w:sz w:val="48"/>
                        <w:szCs w:val="48"/>
                      </w:rPr>
                      <w:t>22</w:t>
                    </w:r>
                    <w:r w:rsidRPr="00AA3264">
                      <w:rPr>
                        <w:sz w:val="48"/>
                        <w:szCs w:val="48"/>
                      </w:rPr>
                      <w:fldChar w:fldCharType="end"/>
                    </w:r>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1403" w:rsidRDefault="00721403" w:rsidP="000D7358">
      <w:pPr>
        <w:spacing w:after="0" w:line="240" w:lineRule="auto"/>
      </w:pPr>
      <w:r>
        <w:separator/>
      </w:r>
    </w:p>
  </w:footnote>
  <w:footnote w:type="continuationSeparator" w:id="1">
    <w:p w:rsidR="00721403" w:rsidRDefault="00721403" w:rsidP="000D73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4718E"/>
    <w:multiLevelType w:val="hybridMultilevel"/>
    <w:tmpl w:val="C0D659E0"/>
    <w:lvl w:ilvl="0" w:tplc="4732CAC0">
      <w:start w:val="1"/>
      <w:numFmt w:val="decimal"/>
      <w:lvlText w:val="%1-"/>
      <w:lvlJc w:val="left"/>
      <w:pPr>
        <w:ind w:left="1140" w:hanging="360"/>
      </w:pPr>
      <w:rPr>
        <w:rFonts w:hint="default"/>
        <w:u w:val="none"/>
      </w:rPr>
    </w:lvl>
    <w:lvl w:ilvl="1" w:tplc="040C0019" w:tentative="1">
      <w:start w:val="1"/>
      <w:numFmt w:val="lowerLetter"/>
      <w:lvlText w:val="%2."/>
      <w:lvlJc w:val="left"/>
      <w:pPr>
        <w:ind w:left="1860" w:hanging="360"/>
      </w:pPr>
    </w:lvl>
    <w:lvl w:ilvl="2" w:tplc="040C001B" w:tentative="1">
      <w:start w:val="1"/>
      <w:numFmt w:val="lowerRoman"/>
      <w:lvlText w:val="%3."/>
      <w:lvlJc w:val="right"/>
      <w:pPr>
        <w:ind w:left="2580" w:hanging="180"/>
      </w:pPr>
    </w:lvl>
    <w:lvl w:ilvl="3" w:tplc="040C000F" w:tentative="1">
      <w:start w:val="1"/>
      <w:numFmt w:val="decimal"/>
      <w:lvlText w:val="%4."/>
      <w:lvlJc w:val="left"/>
      <w:pPr>
        <w:ind w:left="3300" w:hanging="360"/>
      </w:pPr>
    </w:lvl>
    <w:lvl w:ilvl="4" w:tplc="040C0019" w:tentative="1">
      <w:start w:val="1"/>
      <w:numFmt w:val="lowerLetter"/>
      <w:lvlText w:val="%5."/>
      <w:lvlJc w:val="left"/>
      <w:pPr>
        <w:ind w:left="4020" w:hanging="360"/>
      </w:pPr>
    </w:lvl>
    <w:lvl w:ilvl="5" w:tplc="040C001B" w:tentative="1">
      <w:start w:val="1"/>
      <w:numFmt w:val="lowerRoman"/>
      <w:lvlText w:val="%6."/>
      <w:lvlJc w:val="right"/>
      <w:pPr>
        <w:ind w:left="4740" w:hanging="180"/>
      </w:pPr>
    </w:lvl>
    <w:lvl w:ilvl="6" w:tplc="040C000F" w:tentative="1">
      <w:start w:val="1"/>
      <w:numFmt w:val="decimal"/>
      <w:lvlText w:val="%7."/>
      <w:lvlJc w:val="left"/>
      <w:pPr>
        <w:ind w:left="5460" w:hanging="360"/>
      </w:pPr>
    </w:lvl>
    <w:lvl w:ilvl="7" w:tplc="040C0019" w:tentative="1">
      <w:start w:val="1"/>
      <w:numFmt w:val="lowerLetter"/>
      <w:lvlText w:val="%8."/>
      <w:lvlJc w:val="left"/>
      <w:pPr>
        <w:ind w:left="6180" w:hanging="360"/>
      </w:pPr>
    </w:lvl>
    <w:lvl w:ilvl="8" w:tplc="040C001B" w:tentative="1">
      <w:start w:val="1"/>
      <w:numFmt w:val="lowerRoman"/>
      <w:lvlText w:val="%9."/>
      <w:lvlJc w:val="right"/>
      <w:pPr>
        <w:ind w:left="6900" w:hanging="180"/>
      </w:pPr>
    </w:lvl>
  </w:abstractNum>
  <w:abstractNum w:abstractNumId="1">
    <w:nsid w:val="1DFE6258"/>
    <w:multiLevelType w:val="multilevel"/>
    <w:tmpl w:val="3AD0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A35888"/>
    <w:multiLevelType w:val="hybridMultilevel"/>
    <w:tmpl w:val="6D327F06"/>
    <w:lvl w:ilvl="0" w:tplc="3C5619DC">
      <w:start w:val="1"/>
      <w:numFmt w:val="decimal"/>
      <w:lvlText w:val="%1"/>
      <w:lvlJc w:val="left"/>
      <w:pPr>
        <w:ind w:left="765" w:hanging="360"/>
      </w:pPr>
      <w:rPr>
        <w:rFonts w:hint="default"/>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3">
    <w:nsid w:val="2AF2452A"/>
    <w:multiLevelType w:val="multilevel"/>
    <w:tmpl w:val="5FC6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697237"/>
    <w:multiLevelType w:val="multilevel"/>
    <w:tmpl w:val="1566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960A74"/>
    <w:multiLevelType w:val="multilevel"/>
    <w:tmpl w:val="468CF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E31525"/>
    <w:multiLevelType w:val="hybridMultilevel"/>
    <w:tmpl w:val="2E20F5C0"/>
    <w:lvl w:ilvl="0" w:tplc="AFD4D18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2B7597E"/>
    <w:multiLevelType w:val="multilevel"/>
    <w:tmpl w:val="E22E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B3B7422"/>
    <w:multiLevelType w:val="multilevel"/>
    <w:tmpl w:val="12BA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2D5C79"/>
    <w:multiLevelType w:val="hybridMultilevel"/>
    <w:tmpl w:val="535C40AC"/>
    <w:lvl w:ilvl="0" w:tplc="238ACBD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2A27AA3"/>
    <w:multiLevelType w:val="hybridMultilevel"/>
    <w:tmpl w:val="E97C01AC"/>
    <w:lvl w:ilvl="0" w:tplc="313641F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901695C"/>
    <w:multiLevelType w:val="hybridMultilevel"/>
    <w:tmpl w:val="7374B8B2"/>
    <w:lvl w:ilvl="0" w:tplc="1E60C726">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96C01F9"/>
    <w:multiLevelType w:val="hybridMultilevel"/>
    <w:tmpl w:val="E9307B06"/>
    <w:lvl w:ilvl="0" w:tplc="78942536">
      <w:start w:val="1"/>
      <w:numFmt w:val="decimal"/>
      <w:lvlText w:val="%1-"/>
      <w:lvlJc w:val="left"/>
      <w:pPr>
        <w:ind w:left="1125" w:hanging="360"/>
      </w:pPr>
      <w:rPr>
        <w:rFonts w:hint="default"/>
      </w:rPr>
    </w:lvl>
    <w:lvl w:ilvl="1" w:tplc="040C0019" w:tentative="1">
      <w:start w:val="1"/>
      <w:numFmt w:val="lowerLetter"/>
      <w:lvlText w:val="%2."/>
      <w:lvlJc w:val="left"/>
      <w:pPr>
        <w:ind w:left="1845" w:hanging="360"/>
      </w:pPr>
    </w:lvl>
    <w:lvl w:ilvl="2" w:tplc="040C001B" w:tentative="1">
      <w:start w:val="1"/>
      <w:numFmt w:val="lowerRoman"/>
      <w:lvlText w:val="%3."/>
      <w:lvlJc w:val="right"/>
      <w:pPr>
        <w:ind w:left="2565" w:hanging="180"/>
      </w:pPr>
    </w:lvl>
    <w:lvl w:ilvl="3" w:tplc="040C000F" w:tentative="1">
      <w:start w:val="1"/>
      <w:numFmt w:val="decimal"/>
      <w:lvlText w:val="%4."/>
      <w:lvlJc w:val="left"/>
      <w:pPr>
        <w:ind w:left="3285" w:hanging="360"/>
      </w:pPr>
    </w:lvl>
    <w:lvl w:ilvl="4" w:tplc="040C0019" w:tentative="1">
      <w:start w:val="1"/>
      <w:numFmt w:val="lowerLetter"/>
      <w:lvlText w:val="%5."/>
      <w:lvlJc w:val="left"/>
      <w:pPr>
        <w:ind w:left="4005" w:hanging="360"/>
      </w:pPr>
    </w:lvl>
    <w:lvl w:ilvl="5" w:tplc="040C001B" w:tentative="1">
      <w:start w:val="1"/>
      <w:numFmt w:val="lowerRoman"/>
      <w:lvlText w:val="%6."/>
      <w:lvlJc w:val="right"/>
      <w:pPr>
        <w:ind w:left="4725" w:hanging="180"/>
      </w:pPr>
    </w:lvl>
    <w:lvl w:ilvl="6" w:tplc="040C000F" w:tentative="1">
      <w:start w:val="1"/>
      <w:numFmt w:val="decimal"/>
      <w:lvlText w:val="%7."/>
      <w:lvlJc w:val="left"/>
      <w:pPr>
        <w:ind w:left="5445" w:hanging="360"/>
      </w:pPr>
    </w:lvl>
    <w:lvl w:ilvl="7" w:tplc="040C0019" w:tentative="1">
      <w:start w:val="1"/>
      <w:numFmt w:val="lowerLetter"/>
      <w:lvlText w:val="%8."/>
      <w:lvlJc w:val="left"/>
      <w:pPr>
        <w:ind w:left="6165" w:hanging="360"/>
      </w:pPr>
    </w:lvl>
    <w:lvl w:ilvl="8" w:tplc="040C001B" w:tentative="1">
      <w:start w:val="1"/>
      <w:numFmt w:val="lowerRoman"/>
      <w:lvlText w:val="%9."/>
      <w:lvlJc w:val="right"/>
      <w:pPr>
        <w:ind w:left="6885" w:hanging="180"/>
      </w:pPr>
    </w:lvl>
  </w:abstractNum>
  <w:abstractNum w:abstractNumId="13">
    <w:nsid w:val="4D075D3A"/>
    <w:multiLevelType w:val="multilevel"/>
    <w:tmpl w:val="A736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0C852F8"/>
    <w:multiLevelType w:val="hybridMultilevel"/>
    <w:tmpl w:val="6270D13E"/>
    <w:lvl w:ilvl="0" w:tplc="A5C03338">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5E91F0E"/>
    <w:multiLevelType w:val="multilevel"/>
    <w:tmpl w:val="4BCC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DDA0103"/>
    <w:multiLevelType w:val="hybridMultilevel"/>
    <w:tmpl w:val="E8906C48"/>
    <w:lvl w:ilvl="0" w:tplc="BD088D58">
      <w:start w:val="1"/>
      <w:numFmt w:val="bullet"/>
      <w:lvlText w:val=""/>
      <w:lvlJc w:val="left"/>
      <w:pPr>
        <w:ind w:left="720" w:hanging="360"/>
      </w:pPr>
      <w:rPr>
        <w:rFonts w:ascii="Symbol" w:eastAsia="Times New Roman"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4750FCC"/>
    <w:multiLevelType w:val="multilevel"/>
    <w:tmpl w:val="5DD2A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B3A2EE3"/>
    <w:multiLevelType w:val="hybridMultilevel"/>
    <w:tmpl w:val="F23A64DC"/>
    <w:lvl w:ilvl="0" w:tplc="CBDE7C1E">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nsid w:val="7C2728B9"/>
    <w:multiLevelType w:val="hybridMultilevel"/>
    <w:tmpl w:val="B28C3BDC"/>
    <w:lvl w:ilvl="0" w:tplc="FB4C20AC">
      <w:start w:val="1"/>
      <w:numFmt w:val="bullet"/>
      <w:lvlText w:val="-"/>
      <w:lvlJc w:val="left"/>
      <w:pPr>
        <w:ind w:left="870" w:hanging="360"/>
      </w:pPr>
      <w:rPr>
        <w:rFonts w:ascii="Simplified Arabic" w:eastAsia="Times New Roman" w:hAnsi="Simplified Arabic" w:cs="Simplified Arabic"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17"/>
  </w:num>
  <w:num w:numId="6">
    <w:abstractNumId w:val="5"/>
  </w:num>
  <w:num w:numId="7">
    <w:abstractNumId w:val="12"/>
  </w:num>
  <w:num w:numId="8">
    <w:abstractNumId w:val="3"/>
  </w:num>
  <w:num w:numId="9">
    <w:abstractNumId w:val="15"/>
  </w:num>
  <w:num w:numId="10">
    <w:abstractNumId w:val="13"/>
  </w:num>
  <w:num w:numId="11">
    <w:abstractNumId w:val="7"/>
  </w:num>
  <w:num w:numId="12">
    <w:abstractNumId w:val="8"/>
  </w:num>
  <w:num w:numId="13">
    <w:abstractNumId w:val="11"/>
  </w:num>
  <w:num w:numId="14">
    <w:abstractNumId w:val="19"/>
  </w:num>
  <w:num w:numId="15">
    <w:abstractNumId w:val="9"/>
  </w:num>
  <w:num w:numId="16">
    <w:abstractNumId w:val="14"/>
  </w:num>
  <w:num w:numId="17">
    <w:abstractNumId w:val="10"/>
  </w:num>
  <w:num w:numId="18">
    <w:abstractNumId w:val="18"/>
  </w:num>
  <w:num w:numId="19">
    <w:abstractNumId w:val="16"/>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29698"/>
    <o:shapelayout v:ext="edit">
      <o:idmap v:ext="edit" data="5"/>
    </o:shapelayout>
  </w:hdrShapeDefaults>
  <w:footnotePr>
    <w:footnote w:id="0"/>
    <w:footnote w:id="1"/>
  </w:footnotePr>
  <w:endnotePr>
    <w:endnote w:id="0"/>
    <w:endnote w:id="1"/>
  </w:endnotePr>
  <w:compat>
    <w:useFELayout/>
  </w:compat>
  <w:rsids>
    <w:rsidRoot w:val="004434F3"/>
    <w:rsid w:val="00001142"/>
    <w:rsid w:val="0000149D"/>
    <w:rsid w:val="00012C18"/>
    <w:rsid w:val="00014AE7"/>
    <w:rsid w:val="0002252D"/>
    <w:rsid w:val="0002612F"/>
    <w:rsid w:val="00036329"/>
    <w:rsid w:val="00050B19"/>
    <w:rsid w:val="000625C1"/>
    <w:rsid w:val="0007086F"/>
    <w:rsid w:val="00074D74"/>
    <w:rsid w:val="000815AE"/>
    <w:rsid w:val="00083327"/>
    <w:rsid w:val="00085597"/>
    <w:rsid w:val="000A5E11"/>
    <w:rsid w:val="000B1066"/>
    <w:rsid w:val="000B1D1A"/>
    <w:rsid w:val="000B1E38"/>
    <w:rsid w:val="000C10FB"/>
    <w:rsid w:val="000C582C"/>
    <w:rsid w:val="000D603A"/>
    <w:rsid w:val="000D7358"/>
    <w:rsid w:val="000E0FD0"/>
    <w:rsid w:val="000E35D5"/>
    <w:rsid w:val="000E7C8A"/>
    <w:rsid w:val="000F437A"/>
    <w:rsid w:val="000F4C6E"/>
    <w:rsid w:val="00110438"/>
    <w:rsid w:val="0011666F"/>
    <w:rsid w:val="001211A8"/>
    <w:rsid w:val="00142660"/>
    <w:rsid w:val="00144A56"/>
    <w:rsid w:val="00165316"/>
    <w:rsid w:val="001952AE"/>
    <w:rsid w:val="001B355C"/>
    <w:rsid w:val="001B5277"/>
    <w:rsid w:val="001C1D5E"/>
    <w:rsid w:val="001C2E7C"/>
    <w:rsid w:val="001C5096"/>
    <w:rsid w:val="001D1B79"/>
    <w:rsid w:val="001F21ED"/>
    <w:rsid w:val="0020464F"/>
    <w:rsid w:val="00206FE3"/>
    <w:rsid w:val="002111E5"/>
    <w:rsid w:val="002221E3"/>
    <w:rsid w:val="00223A12"/>
    <w:rsid w:val="0022654E"/>
    <w:rsid w:val="00235B91"/>
    <w:rsid w:val="00235CC6"/>
    <w:rsid w:val="00244C86"/>
    <w:rsid w:val="0025216E"/>
    <w:rsid w:val="00266D1F"/>
    <w:rsid w:val="00273D8C"/>
    <w:rsid w:val="00274F88"/>
    <w:rsid w:val="00275A9C"/>
    <w:rsid w:val="002857EE"/>
    <w:rsid w:val="002A6829"/>
    <w:rsid w:val="002B1FAF"/>
    <w:rsid w:val="002B404D"/>
    <w:rsid w:val="002C71BC"/>
    <w:rsid w:val="002D4A8E"/>
    <w:rsid w:val="002E39AF"/>
    <w:rsid w:val="003177AE"/>
    <w:rsid w:val="003179F2"/>
    <w:rsid w:val="00321989"/>
    <w:rsid w:val="00357B87"/>
    <w:rsid w:val="003731A8"/>
    <w:rsid w:val="00380356"/>
    <w:rsid w:val="00386539"/>
    <w:rsid w:val="00392E63"/>
    <w:rsid w:val="00392E66"/>
    <w:rsid w:val="003954D9"/>
    <w:rsid w:val="003972E9"/>
    <w:rsid w:val="003D1AE1"/>
    <w:rsid w:val="003D26D4"/>
    <w:rsid w:val="003D543F"/>
    <w:rsid w:val="003F2462"/>
    <w:rsid w:val="003F3832"/>
    <w:rsid w:val="00402082"/>
    <w:rsid w:val="00402F3B"/>
    <w:rsid w:val="00412FF3"/>
    <w:rsid w:val="0043311D"/>
    <w:rsid w:val="00436455"/>
    <w:rsid w:val="00437434"/>
    <w:rsid w:val="004434F3"/>
    <w:rsid w:val="00460A75"/>
    <w:rsid w:val="00461CDB"/>
    <w:rsid w:val="00493B1B"/>
    <w:rsid w:val="004A5B0B"/>
    <w:rsid w:val="004D6B27"/>
    <w:rsid w:val="004D70A8"/>
    <w:rsid w:val="004E099D"/>
    <w:rsid w:val="004E0C52"/>
    <w:rsid w:val="004E4EA7"/>
    <w:rsid w:val="004F4E80"/>
    <w:rsid w:val="004F7DF2"/>
    <w:rsid w:val="005121E4"/>
    <w:rsid w:val="00513747"/>
    <w:rsid w:val="00517950"/>
    <w:rsid w:val="00527192"/>
    <w:rsid w:val="00536F24"/>
    <w:rsid w:val="00541811"/>
    <w:rsid w:val="005423A7"/>
    <w:rsid w:val="00544340"/>
    <w:rsid w:val="00551392"/>
    <w:rsid w:val="00551549"/>
    <w:rsid w:val="00552CB4"/>
    <w:rsid w:val="00567DA9"/>
    <w:rsid w:val="00574450"/>
    <w:rsid w:val="00574852"/>
    <w:rsid w:val="00576DD3"/>
    <w:rsid w:val="0058165C"/>
    <w:rsid w:val="00586C3D"/>
    <w:rsid w:val="00587281"/>
    <w:rsid w:val="005A3BCE"/>
    <w:rsid w:val="005C2B8B"/>
    <w:rsid w:val="005C628A"/>
    <w:rsid w:val="005D1917"/>
    <w:rsid w:val="005D48FC"/>
    <w:rsid w:val="005D62D6"/>
    <w:rsid w:val="005F527A"/>
    <w:rsid w:val="006031F5"/>
    <w:rsid w:val="006127CC"/>
    <w:rsid w:val="00613CC9"/>
    <w:rsid w:val="006174BF"/>
    <w:rsid w:val="0064212B"/>
    <w:rsid w:val="00646F54"/>
    <w:rsid w:val="00650875"/>
    <w:rsid w:val="00661769"/>
    <w:rsid w:val="00665D88"/>
    <w:rsid w:val="006847E3"/>
    <w:rsid w:val="00694452"/>
    <w:rsid w:val="00696031"/>
    <w:rsid w:val="006B2C32"/>
    <w:rsid w:val="006B2D64"/>
    <w:rsid w:val="006F2FE7"/>
    <w:rsid w:val="007064F6"/>
    <w:rsid w:val="00711B96"/>
    <w:rsid w:val="00712B2E"/>
    <w:rsid w:val="007136F0"/>
    <w:rsid w:val="00713A83"/>
    <w:rsid w:val="0071689D"/>
    <w:rsid w:val="00721403"/>
    <w:rsid w:val="00723E1F"/>
    <w:rsid w:val="00725237"/>
    <w:rsid w:val="00741B84"/>
    <w:rsid w:val="007435CC"/>
    <w:rsid w:val="00743B17"/>
    <w:rsid w:val="00744081"/>
    <w:rsid w:val="00750555"/>
    <w:rsid w:val="00754536"/>
    <w:rsid w:val="00755391"/>
    <w:rsid w:val="00764108"/>
    <w:rsid w:val="007A65E0"/>
    <w:rsid w:val="007A795C"/>
    <w:rsid w:val="007B37B5"/>
    <w:rsid w:val="007B48A0"/>
    <w:rsid w:val="007C6F6C"/>
    <w:rsid w:val="007D3C85"/>
    <w:rsid w:val="007E0056"/>
    <w:rsid w:val="007E4608"/>
    <w:rsid w:val="007F51DB"/>
    <w:rsid w:val="00806F42"/>
    <w:rsid w:val="00834AF5"/>
    <w:rsid w:val="0083717A"/>
    <w:rsid w:val="0085229A"/>
    <w:rsid w:val="00875FA0"/>
    <w:rsid w:val="00893A31"/>
    <w:rsid w:val="00895DA3"/>
    <w:rsid w:val="008C3485"/>
    <w:rsid w:val="008C5529"/>
    <w:rsid w:val="008C6ECD"/>
    <w:rsid w:val="008D15E6"/>
    <w:rsid w:val="008D185E"/>
    <w:rsid w:val="008D6AE9"/>
    <w:rsid w:val="008D79DC"/>
    <w:rsid w:val="008E1C95"/>
    <w:rsid w:val="008E5CF9"/>
    <w:rsid w:val="00906435"/>
    <w:rsid w:val="00906A7B"/>
    <w:rsid w:val="00910971"/>
    <w:rsid w:val="00911469"/>
    <w:rsid w:val="00921E25"/>
    <w:rsid w:val="00931E83"/>
    <w:rsid w:val="009349E9"/>
    <w:rsid w:val="0094415B"/>
    <w:rsid w:val="009467BF"/>
    <w:rsid w:val="00952B2B"/>
    <w:rsid w:val="0096184C"/>
    <w:rsid w:val="00965F3F"/>
    <w:rsid w:val="00966F5B"/>
    <w:rsid w:val="009867F6"/>
    <w:rsid w:val="00987392"/>
    <w:rsid w:val="00992A54"/>
    <w:rsid w:val="0099494E"/>
    <w:rsid w:val="00996BDC"/>
    <w:rsid w:val="009A4E07"/>
    <w:rsid w:val="009B182E"/>
    <w:rsid w:val="009B2E32"/>
    <w:rsid w:val="009B4AC7"/>
    <w:rsid w:val="009C0937"/>
    <w:rsid w:val="009C7CA9"/>
    <w:rsid w:val="009D0C2E"/>
    <w:rsid w:val="009D5F98"/>
    <w:rsid w:val="009F2679"/>
    <w:rsid w:val="009F4A77"/>
    <w:rsid w:val="00A039F0"/>
    <w:rsid w:val="00A066F5"/>
    <w:rsid w:val="00A075EE"/>
    <w:rsid w:val="00A14C67"/>
    <w:rsid w:val="00A17566"/>
    <w:rsid w:val="00A214C7"/>
    <w:rsid w:val="00A34808"/>
    <w:rsid w:val="00A355A0"/>
    <w:rsid w:val="00A36D6E"/>
    <w:rsid w:val="00A37C21"/>
    <w:rsid w:val="00A40069"/>
    <w:rsid w:val="00A430E3"/>
    <w:rsid w:val="00A607E0"/>
    <w:rsid w:val="00A60F8F"/>
    <w:rsid w:val="00A84A3D"/>
    <w:rsid w:val="00A903CE"/>
    <w:rsid w:val="00AA3264"/>
    <w:rsid w:val="00AA5CE3"/>
    <w:rsid w:val="00AB6E5D"/>
    <w:rsid w:val="00AC2E7D"/>
    <w:rsid w:val="00AD30B4"/>
    <w:rsid w:val="00AF0459"/>
    <w:rsid w:val="00AF5253"/>
    <w:rsid w:val="00AF5FC9"/>
    <w:rsid w:val="00AF78F7"/>
    <w:rsid w:val="00B00865"/>
    <w:rsid w:val="00B062BA"/>
    <w:rsid w:val="00B12B85"/>
    <w:rsid w:val="00B1313D"/>
    <w:rsid w:val="00B158B4"/>
    <w:rsid w:val="00B20152"/>
    <w:rsid w:val="00B212C2"/>
    <w:rsid w:val="00B429C0"/>
    <w:rsid w:val="00B91D61"/>
    <w:rsid w:val="00B92B7A"/>
    <w:rsid w:val="00B9513A"/>
    <w:rsid w:val="00B965B9"/>
    <w:rsid w:val="00B97B9A"/>
    <w:rsid w:val="00BA01BF"/>
    <w:rsid w:val="00BA78A4"/>
    <w:rsid w:val="00BA7E25"/>
    <w:rsid w:val="00BB18A5"/>
    <w:rsid w:val="00BB2F64"/>
    <w:rsid w:val="00BC0D1D"/>
    <w:rsid w:val="00BD37F1"/>
    <w:rsid w:val="00BD5B12"/>
    <w:rsid w:val="00BE0216"/>
    <w:rsid w:val="00BE140D"/>
    <w:rsid w:val="00BE744B"/>
    <w:rsid w:val="00BF119D"/>
    <w:rsid w:val="00C014BC"/>
    <w:rsid w:val="00C02C75"/>
    <w:rsid w:val="00C05C63"/>
    <w:rsid w:val="00C2438F"/>
    <w:rsid w:val="00C254C8"/>
    <w:rsid w:val="00C25A4F"/>
    <w:rsid w:val="00C31993"/>
    <w:rsid w:val="00C31BC6"/>
    <w:rsid w:val="00C5738C"/>
    <w:rsid w:val="00C62500"/>
    <w:rsid w:val="00C63BFC"/>
    <w:rsid w:val="00C65E83"/>
    <w:rsid w:val="00C84205"/>
    <w:rsid w:val="00C873B0"/>
    <w:rsid w:val="00C92812"/>
    <w:rsid w:val="00CA47DA"/>
    <w:rsid w:val="00CB5FC5"/>
    <w:rsid w:val="00CC3F2E"/>
    <w:rsid w:val="00CC48AE"/>
    <w:rsid w:val="00CD6BF9"/>
    <w:rsid w:val="00CF700C"/>
    <w:rsid w:val="00CF7F99"/>
    <w:rsid w:val="00D015E4"/>
    <w:rsid w:val="00D03B7F"/>
    <w:rsid w:val="00D04535"/>
    <w:rsid w:val="00D22618"/>
    <w:rsid w:val="00D62256"/>
    <w:rsid w:val="00D62392"/>
    <w:rsid w:val="00D624B9"/>
    <w:rsid w:val="00D6384A"/>
    <w:rsid w:val="00D65689"/>
    <w:rsid w:val="00D81CCE"/>
    <w:rsid w:val="00D9165F"/>
    <w:rsid w:val="00DA00F2"/>
    <w:rsid w:val="00DA195E"/>
    <w:rsid w:val="00DA3572"/>
    <w:rsid w:val="00DA3EC4"/>
    <w:rsid w:val="00DB46E5"/>
    <w:rsid w:val="00DC039D"/>
    <w:rsid w:val="00DC436D"/>
    <w:rsid w:val="00DD1E80"/>
    <w:rsid w:val="00DD62A4"/>
    <w:rsid w:val="00DF20ED"/>
    <w:rsid w:val="00DF3AF8"/>
    <w:rsid w:val="00DF64AB"/>
    <w:rsid w:val="00DF6E3B"/>
    <w:rsid w:val="00E13EAB"/>
    <w:rsid w:val="00E33893"/>
    <w:rsid w:val="00E4562D"/>
    <w:rsid w:val="00E4707E"/>
    <w:rsid w:val="00E50A80"/>
    <w:rsid w:val="00E51A6F"/>
    <w:rsid w:val="00E56EF7"/>
    <w:rsid w:val="00E57FF0"/>
    <w:rsid w:val="00E82085"/>
    <w:rsid w:val="00E82382"/>
    <w:rsid w:val="00E91489"/>
    <w:rsid w:val="00EA0AA0"/>
    <w:rsid w:val="00EA201C"/>
    <w:rsid w:val="00EA3EB6"/>
    <w:rsid w:val="00EA7B70"/>
    <w:rsid w:val="00EB10AF"/>
    <w:rsid w:val="00EF0C33"/>
    <w:rsid w:val="00EF346A"/>
    <w:rsid w:val="00F01576"/>
    <w:rsid w:val="00F144FF"/>
    <w:rsid w:val="00F21AA3"/>
    <w:rsid w:val="00F23503"/>
    <w:rsid w:val="00F348AA"/>
    <w:rsid w:val="00F35341"/>
    <w:rsid w:val="00F46A0E"/>
    <w:rsid w:val="00F47DAF"/>
    <w:rsid w:val="00F50EC9"/>
    <w:rsid w:val="00F600D8"/>
    <w:rsid w:val="00F63FE5"/>
    <w:rsid w:val="00F65F3C"/>
    <w:rsid w:val="00F6701A"/>
    <w:rsid w:val="00F723B0"/>
    <w:rsid w:val="00F81828"/>
    <w:rsid w:val="00F91870"/>
    <w:rsid w:val="00F97574"/>
    <w:rsid w:val="00FA16A5"/>
    <w:rsid w:val="00FA4569"/>
    <w:rsid w:val="00FB260F"/>
    <w:rsid w:val="00FC10D8"/>
    <w:rsid w:val="00FC52E1"/>
    <w:rsid w:val="00FC646C"/>
    <w:rsid w:val="00FD43E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16"/>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4F3"/>
    <w:pPr>
      <w:jc w:val="right"/>
    </w:pPr>
    <w:rPr>
      <w:rFonts w:ascii="Arabic Typesetting" w:hAnsi="Arabic Typesetting"/>
      <w:sz w:val="32"/>
    </w:rPr>
  </w:style>
  <w:style w:type="paragraph" w:styleId="Titre3">
    <w:name w:val="heading 3"/>
    <w:basedOn w:val="Normal"/>
    <w:next w:val="Normal"/>
    <w:link w:val="Titre3Car"/>
    <w:uiPriority w:val="9"/>
    <w:semiHidden/>
    <w:unhideWhenUsed/>
    <w:qFormat/>
    <w:rsid w:val="00E4707E"/>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link w:val="Titre4Car"/>
    <w:uiPriority w:val="9"/>
    <w:qFormat/>
    <w:rsid w:val="00BA78A4"/>
    <w:pPr>
      <w:spacing w:before="100" w:beforeAutospacing="1" w:after="100" w:afterAutospacing="1" w:line="240" w:lineRule="auto"/>
      <w:jc w:val="left"/>
      <w:outlineLvl w:val="3"/>
    </w:pPr>
    <w:rPr>
      <w:rFonts w:ascii="Times New Roman" w:eastAsia="Times New Roman" w:hAnsi="Times New Roman" w:cs="Times New Roman"/>
      <w:b/>
      <w:bCs/>
      <w:sz w:val="24"/>
      <w:szCs w:val="24"/>
    </w:rPr>
  </w:style>
  <w:style w:type="paragraph" w:styleId="Titre5">
    <w:name w:val="heading 5"/>
    <w:basedOn w:val="Normal"/>
    <w:next w:val="Normal"/>
    <w:link w:val="Titre5Car"/>
    <w:uiPriority w:val="9"/>
    <w:semiHidden/>
    <w:unhideWhenUsed/>
    <w:qFormat/>
    <w:rsid w:val="002111E5"/>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142660"/>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9867F6"/>
    <w:rPr>
      <w:b/>
      <w:bCs/>
    </w:rPr>
  </w:style>
  <w:style w:type="paragraph" w:styleId="NormalWeb">
    <w:name w:val="Normal (Web)"/>
    <w:basedOn w:val="Normal"/>
    <w:uiPriority w:val="99"/>
    <w:unhideWhenUsed/>
    <w:rsid w:val="009A4E07"/>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Paragraphedeliste">
    <w:name w:val="List Paragraph"/>
    <w:basedOn w:val="Normal"/>
    <w:uiPriority w:val="34"/>
    <w:qFormat/>
    <w:rsid w:val="00931E83"/>
    <w:pPr>
      <w:ind w:left="720"/>
      <w:contextualSpacing/>
    </w:pPr>
  </w:style>
  <w:style w:type="paragraph" w:styleId="En-tte">
    <w:name w:val="header"/>
    <w:basedOn w:val="Normal"/>
    <w:link w:val="En-tteCar"/>
    <w:uiPriority w:val="99"/>
    <w:semiHidden/>
    <w:unhideWhenUsed/>
    <w:rsid w:val="000D7358"/>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0D7358"/>
    <w:rPr>
      <w:rFonts w:ascii="Arabic Typesetting" w:hAnsi="Arabic Typesetting"/>
      <w:sz w:val="32"/>
    </w:rPr>
  </w:style>
  <w:style w:type="paragraph" w:styleId="Pieddepage">
    <w:name w:val="footer"/>
    <w:basedOn w:val="Normal"/>
    <w:link w:val="PieddepageCar"/>
    <w:uiPriority w:val="99"/>
    <w:semiHidden/>
    <w:unhideWhenUsed/>
    <w:rsid w:val="000D7358"/>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0D7358"/>
    <w:rPr>
      <w:rFonts w:ascii="Arabic Typesetting" w:hAnsi="Arabic Typesetting"/>
      <w:sz w:val="32"/>
    </w:rPr>
  </w:style>
  <w:style w:type="paragraph" w:styleId="Sansinterligne">
    <w:name w:val="No Spacing"/>
    <w:uiPriority w:val="1"/>
    <w:qFormat/>
    <w:rsid w:val="00712B2E"/>
    <w:pPr>
      <w:spacing w:after="0" w:line="480" w:lineRule="auto"/>
      <w:jc w:val="right"/>
    </w:pPr>
    <w:rPr>
      <w:rFonts w:ascii="Simplified Arabic" w:hAnsi="Simplified Arabic"/>
      <w:sz w:val="26"/>
    </w:rPr>
  </w:style>
  <w:style w:type="table" w:styleId="Grilledutableau">
    <w:name w:val="Table Grid"/>
    <w:basedOn w:val="TableauNormal"/>
    <w:uiPriority w:val="59"/>
    <w:rsid w:val="00712B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re4Car">
    <w:name w:val="Titre 4 Car"/>
    <w:basedOn w:val="Policepardfaut"/>
    <w:link w:val="Titre4"/>
    <w:uiPriority w:val="9"/>
    <w:rsid w:val="00BA78A4"/>
    <w:rPr>
      <w:rFonts w:ascii="Times New Roman" w:eastAsia="Times New Roman" w:hAnsi="Times New Roman" w:cs="Times New Roman"/>
      <w:b/>
      <w:bCs/>
      <w:sz w:val="24"/>
      <w:szCs w:val="24"/>
    </w:rPr>
  </w:style>
  <w:style w:type="character" w:customStyle="1" w:styleId="Titre5Car">
    <w:name w:val="Titre 5 Car"/>
    <w:basedOn w:val="Policepardfaut"/>
    <w:link w:val="Titre5"/>
    <w:uiPriority w:val="9"/>
    <w:semiHidden/>
    <w:rsid w:val="002111E5"/>
    <w:rPr>
      <w:rFonts w:asciiTheme="majorHAnsi" w:eastAsiaTheme="majorEastAsia" w:hAnsiTheme="majorHAnsi" w:cstheme="majorBidi"/>
      <w:color w:val="243F60" w:themeColor="accent1" w:themeShade="7F"/>
      <w:sz w:val="32"/>
    </w:rPr>
  </w:style>
  <w:style w:type="character" w:customStyle="1" w:styleId="Titre6Car">
    <w:name w:val="Titre 6 Car"/>
    <w:basedOn w:val="Policepardfaut"/>
    <w:link w:val="Titre6"/>
    <w:uiPriority w:val="9"/>
    <w:semiHidden/>
    <w:rsid w:val="00142660"/>
    <w:rPr>
      <w:rFonts w:asciiTheme="majorHAnsi" w:eastAsiaTheme="majorEastAsia" w:hAnsiTheme="majorHAnsi" w:cstheme="majorBidi"/>
      <w:i/>
      <w:iCs/>
      <w:color w:val="243F60" w:themeColor="accent1" w:themeShade="7F"/>
      <w:sz w:val="32"/>
    </w:rPr>
  </w:style>
  <w:style w:type="character" w:customStyle="1" w:styleId="6qdm">
    <w:name w:val="_6qdm"/>
    <w:basedOn w:val="Policepardfaut"/>
    <w:rsid w:val="001211A8"/>
  </w:style>
  <w:style w:type="character" w:customStyle="1" w:styleId="Titre3Car">
    <w:name w:val="Titre 3 Car"/>
    <w:basedOn w:val="Policepardfaut"/>
    <w:link w:val="Titre3"/>
    <w:uiPriority w:val="9"/>
    <w:semiHidden/>
    <w:rsid w:val="00E4707E"/>
    <w:rPr>
      <w:rFonts w:asciiTheme="majorHAnsi" w:eastAsiaTheme="majorEastAsia" w:hAnsiTheme="majorHAnsi" w:cstheme="majorBidi"/>
      <w:b/>
      <w:bCs/>
      <w:color w:val="4F81BD" w:themeColor="accent1"/>
      <w:sz w:val="32"/>
    </w:rPr>
  </w:style>
  <w:style w:type="character" w:styleId="Lienhypertexte">
    <w:name w:val="Hyperlink"/>
    <w:basedOn w:val="Policepardfaut"/>
    <w:uiPriority w:val="99"/>
    <w:semiHidden/>
    <w:unhideWhenUsed/>
    <w:rsid w:val="00E4707E"/>
    <w:rPr>
      <w:color w:val="0000FF"/>
      <w:u w:val="single"/>
    </w:rPr>
  </w:style>
</w:styles>
</file>

<file path=word/webSettings.xml><?xml version="1.0" encoding="utf-8"?>
<w:webSettings xmlns:r="http://schemas.openxmlformats.org/officeDocument/2006/relationships" xmlns:w="http://schemas.openxmlformats.org/wordprocessingml/2006/main">
  <w:divs>
    <w:div w:id="7487827">
      <w:bodyDiv w:val="1"/>
      <w:marLeft w:val="0"/>
      <w:marRight w:val="0"/>
      <w:marTop w:val="0"/>
      <w:marBottom w:val="0"/>
      <w:divBdr>
        <w:top w:val="none" w:sz="0" w:space="0" w:color="auto"/>
        <w:left w:val="none" w:sz="0" w:space="0" w:color="auto"/>
        <w:bottom w:val="none" w:sz="0" w:space="0" w:color="auto"/>
        <w:right w:val="none" w:sz="0" w:space="0" w:color="auto"/>
      </w:divBdr>
    </w:div>
    <w:div w:id="156002633">
      <w:bodyDiv w:val="1"/>
      <w:marLeft w:val="0"/>
      <w:marRight w:val="0"/>
      <w:marTop w:val="0"/>
      <w:marBottom w:val="0"/>
      <w:divBdr>
        <w:top w:val="none" w:sz="0" w:space="0" w:color="auto"/>
        <w:left w:val="none" w:sz="0" w:space="0" w:color="auto"/>
        <w:bottom w:val="none" w:sz="0" w:space="0" w:color="auto"/>
        <w:right w:val="none" w:sz="0" w:space="0" w:color="auto"/>
      </w:divBdr>
    </w:div>
    <w:div w:id="316228301">
      <w:bodyDiv w:val="1"/>
      <w:marLeft w:val="0"/>
      <w:marRight w:val="0"/>
      <w:marTop w:val="0"/>
      <w:marBottom w:val="0"/>
      <w:divBdr>
        <w:top w:val="none" w:sz="0" w:space="0" w:color="auto"/>
        <w:left w:val="none" w:sz="0" w:space="0" w:color="auto"/>
        <w:bottom w:val="none" w:sz="0" w:space="0" w:color="auto"/>
        <w:right w:val="none" w:sz="0" w:space="0" w:color="auto"/>
      </w:divBdr>
    </w:div>
    <w:div w:id="420487618">
      <w:bodyDiv w:val="1"/>
      <w:marLeft w:val="0"/>
      <w:marRight w:val="0"/>
      <w:marTop w:val="0"/>
      <w:marBottom w:val="0"/>
      <w:divBdr>
        <w:top w:val="none" w:sz="0" w:space="0" w:color="auto"/>
        <w:left w:val="none" w:sz="0" w:space="0" w:color="auto"/>
        <w:bottom w:val="none" w:sz="0" w:space="0" w:color="auto"/>
        <w:right w:val="none" w:sz="0" w:space="0" w:color="auto"/>
      </w:divBdr>
    </w:div>
    <w:div w:id="628241002">
      <w:bodyDiv w:val="1"/>
      <w:marLeft w:val="0"/>
      <w:marRight w:val="0"/>
      <w:marTop w:val="0"/>
      <w:marBottom w:val="0"/>
      <w:divBdr>
        <w:top w:val="none" w:sz="0" w:space="0" w:color="auto"/>
        <w:left w:val="none" w:sz="0" w:space="0" w:color="auto"/>
        <w:bottom w:val="none" w:sz="0" w:space="0" w:color="auto"/>
        <w:right w:val="none" w:sz="0" w:space="0" w:color="auto"/>
      </w:divBdr>
    </w:div>
    <w:div w:id="641888798">
      <w:bodyDiv w:val="1"/>
      <w:marLeft w:val="0"/>
      <w:marRight w:val="0"/>
      <w:marTop w:val="0"/>
      <w:marBottom w:val="0"/>
      <w:divBdr>
        <w:top w:val="none" w:sz="0" w:space="0" w:color="auto"/>
        <w:left w:val="none" w:sz="0" w:space="0" w:color="auto"/>
        <w:bottom w:val="none" w:sz="0" w:space="0" w:color="auto"/>
        <w:right w:val="none" w:sz="0" w:space="0" w:color="auto"/>
      </w:divBdr>
    </w:div>
    <w:div w:id="689722020">
      <w:bodyDiv w:val="1"/>
      <w:marLeft w:val="0"/>
      <w:marRight w:val="0"/>
      <w:marTop w:val="0"/>
      <w:marBottom w:val="0"/>
      <w:divBdr>
        <w:top w:val="none" w:sz="0" w:space="0" w:color="auto"/>
        <w:left w:val="none" w:sz="0" w:space="0" w:color="auto"/>
        <w:bottom w:val="none" w:sz="0" w:space="0" w:color="auto"/>
        <w:right w:val="none" w:sz="0" w:space="0" w:color="auto"/>
      </w:divBdr>
    </w:div>
    <w:div w:id="930118836">
      <w:bodyDiv w:val="1"/>
      <w:marLeft w:val="0"/>
      <w:marRight w:val="0"/>
      <w:marTop w:val="0"/>
      <w:marBottom w:val="0"/>
      <w:divBdr>
        <w:top w:val="none" w:sz="0" w:space="0" w:color="auto"/>
        <w:left w:val="none" w:sz="0" w:space="0" w:color="auto"/>
        <w:bottom w:val="none" w:sz="0" w:space="0" w:color="auto"/>
        <w:right w:val="none" w:sz="0" w:space="0" w:color="auto"/>
      </w:divBdr>
    </w:div>
    <w:div w:id="963926895">
      <w:bodyDiv w:val="1"/>
      <w:marLeft w:val="0"/>
      <w:marRight w:val="0"/>
      <w:marTop w:val="0"/>
      <w:marBottom w:val="0"/>
      <w:divBdr>
        <w:top w:val="none" w:sz="0" w:space="0" w:color="auto"/>
        <w:left w:val="none" w:sz="0" w:space="0" w:color="auto"/>
        <w:bottom w:val="none" w:sz="0" w:space="0" w:color="auto"/>
        <w:right w:val="none" w:sz="0" w:space="0" w:color="auto"/>
      </w:divBdr>
    </w:div>
    <w:div w:id="1072777846">
      <w:bodyDiv w:val="1"/>
      <w:marLeft w:val="0"/>
      <w:marRight w:val="0"/>
      <w:marTop w:val="0"/>
      <w:marBottom w:val="0"/>
      <w:divBdr>
        <w:top w:val="none" w:sz="0" w:space="0" w:color="auto"/>
        <w:left w:val="none" w:sz="0" w:space="0" w:color="auto"/>
        <w:bottom w:val="none" w:sz="0" w:space="0" w:color="auto"/>
        <w:right w:val="none" w:sz="0" w:space="0" w:color="auto"/>
      </w:divBdr>
    </w:div>
    <w:div w:id="1111583417">
      <w:bodyDiv w:val="1"/>
      <w:marLeft w:val="0"/>
      <w:marRight w:val="0"/>
      <w:marTop w:val="0"/>
      <w:marBottom w:val="0"/>
      <w:divBdr>
        <w:top w:val="none" w:sz="0" w:space="0" w:color="auto"/>
        <w:left w:val="none" w:sz="0" w:space="0" w:color="auto"/>
        <w:bottom w:val="none" w:sz="0" w:space="0" w:color="auto"/>
        <w:right w:val="none" w:sz="0" w:space="0" w:color="auto"/>
      </w:divBdr>
    </w:div>
    <w:div w:id="1188180753">
      <w:bodyDiv w:val="1"/>
      <w:marLeft w:val="0"/>
      <w:marRight w:val="0"/>
      <w:marTop w:val="0"/>
      <w:marBottom w:val="0"/>
      <w:divBdr>
        <w:top w:val="none" w:sz="0" w:space="0" w:color="auto"/>
        <w:left w:val="none" w:sz="0" w:space="0" w:color="auto"/>
        <w:bottom w:val="none" w:sz="0" w:space="0" w:color="auto"/>
        <w:right w:val="none" w:sz="0" w:space="0" w:color="auto"/>
      </w:divBdr>
    </w:div>
    <w:div w:id="1313678736">
      <w:bodyDiv w:val="1"/>
      <w:marLeft w:val="0"/>
      <w:marRight w:val="0"/>
      <w:marTop w:val="0"/>
      <w:marBottom w:val="0"/>
      <w:divBdr>
        <w:top w:val="none" w:sz="0" w:space="0" w:color="auto"/>
        <w:left w:val="none" w:sz="0" w:space="0" w:color="auto"/>
        <w:bottom w:val="none" w:sz="0" w:space="0" w:color="auto"/>
        <w:right w:val="none" w:sz="0" w:space="0" w:color="auto"/>
      </w:divBdr>
    </w:div>
    <w:div w:id="1425999599">
      <w:bodyDiv w:val="1"/>
      <w:marLeft w:val="0"/>
      <w:marRight w:val="0"/>
      <w:marTop w:val="0"/>
      <w:marBottom w:val="0"/>
      <w:divBdr>
        <w:top w:val="none" w:sz="0" w:space="0" w:color="auto"/>
        <w:left w:val="none" w:sz="0" w:space="0" w:color="auto"/>
        <w:bottom w:val="none" w:sz="0" w:space="0" w:color="auto"/>
        <w:right w:val="none" w:sz="0" w:space="0" w:color="auto"/>
      </w:divBdr>
    </w:div>
    <w:div w:id="1555769651">
      <w:bodyDiv w:val="1"/>
      <w:marLeft w:val="0"/>
      <w:marRight w:val="0"/>
      <w:marTop w:val="0"/>
      <w:marBottom w:val="0"/>
      <w:divBdr>
        <w:top w:val="none" w:sz="0" w:space="0" w:color="auto"/>
        <w:left w:val="none" w:sz="0" w:space="0" w:color="auto"/>
        <w:bottom w:val="none" w:sz="0" w:space="0" w:color="auto"/>
        <w:right w:val="none" w:sz="0" w:space="0" w:color="auto"/>
      </w:divBdr>
    </w:div>
    <w:div w:id="1846019205">
      <w:bodyDiv w:val="1"/>
      <w:marLeft w:val="0"/>
      <w:marRight w:val="0"/>
      <w:marTop w:val="0"/>
      <w:marBottom w:val="0"/>
      <w:divBdr>
        <w:top w:val="none" w:sz="0" w:space="0" w:color="auto"/>
        <w:left w:val="none" w:sz="0" w:space="0" w:color="auto"/>
        <w:bottom w:val="none" w:sz="0" w:space="0" w:color="auto"/>
        <w:right w:val="none" w:sz="0" w:space="0" w:color="auto"/>
      </w:divBdr>
    </w:div>
    <w:div w:id="2033340258">
      <w:bodyDiv w:val="1"/>
      <w:marLeft w:val="0"/>
      <w:marRight w:val="0"/>
      <w:marTop w:val="0"/>
      <w:marBottom w:val="0"/>
      <w:divBdr>
        <w:top w:val="none" w:sz="0" w:space="0" w:color="auto"/>
        <w:left w:val="none" w:sz="0" w:space="0" w:color="auto"/>
        <w:bottom w:val="none" w:sz="0" w:space="0" w:color="auto"/>
        <w:right w:val="none" w:sz="0" w:space="0" w:color="auto"/>
      </w:divBdr>
    </w:div>
    <w:div w:id="2087460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r.wikipedia.org/wiki/Jean_Dab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wikipedia.org/wiki/Rudolf_von_Jher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r.wikipedia.org/wiki/Friedrich_Carl_von_Savigny"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0C773-8210-41E7-8A17-46CFFB906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1643</TotalTime>
  <Pages>22</Pages>
  <Words>6821</Words>
  <Characters>37517</Characters>
  <Application>Microsoft Office Word</Application>
  <DocSecurity>0</DocSecurity>
  <Lines>312</Lines>
  <Paragraphs>88</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br</cp:lastModifiedBy>
  <cp:revision>59</cp:revision>
  <cp:lastPrinted>2020-01-08T00:24:00Z</cp:lastPrinted>
  <dcterms:created xsi:type="dcterms:W3CDTF">2022-11-29T17:57:00Z</dcterms:created>
  <dcterms:modified xsi:type="dcterms:W3CDTF">2022-12-06T17:10:00Z</dcterms:modified>
</cp:coreProperties>
</file>