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14" w:rsidRPr="00F74516" w:rsidRDefault="002A4F14" w:rsidP="00F74516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F74516">
        <w:rPr>
          <w:rFonts w:asciiTheme="majorBidi" w:hAnsiTheme="majorBidi" w:cstheme="majorBidi"/>
          <w:b/>
          <w:bCs/>
          <w:lang w:val="en-US"/>
        </w:rPr>
        <w:t xml:space="preserve">University of </w:t>
      </w:r>
      <w:proofErr w:type="spellStart"/>
      <w:r w:rsidRPr="00F74516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  <w:r w:rsidRPr="00F74516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2A4F14" w:rsidRPr="00F74516" w:rsidRDefault="002A4F14" w:rsidP="00F74516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F74516">
        <w:rPr>
          <w:rFonts w:asciiTheme="majorBidi" w:hAnsiTheme="majorBidi" w:cstheme="majorBidi"/>
          <w:b/>
          <w:bCs/>
          <w:lang w:val="en-US"/>
        </w:rPr>
        <w:t xml:space="preserve">Department of Trade                                                              </w:t>
      </w:r>
    </w:p>
    <w:p w:rsidR="002A4F14" w:rsidRPr="00F74516" w:rsidRDefault="002A4F14" w:rsidP="00F74516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F74516">
        <w:rPr>
          <w:rFonts w:asciiTheme="majorBidi" w:hAnsiTheme="majorBidi" w:cstheme="majorBidi"/>
          <w:b/>
          <w:bCs/>
          <w:lang w:val="en-US"/>
        </w:rPr>
        <w:t xml:space="preserve"> Master 1:Tourism &amp; Hotel Marketing                                                     Teacher: HADDAD.A</w:t>
      </w:r>
    </w:p>
    <w:p w:rsidR="002A4F14" w:rsidRPr="00F74516" w:rsidRDefault="002A4F14" w:rsidP="00F74516">
      <w:pPr>
        <w:jc w:val="both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F74516">
        <w:rPr>
          <w:rFonts w:asciiTheme="majorBidi" w:hAnsiTheme="majorBidi" w:cstheme="majorBidi"/>
          <w:b/>
          <w:bCs/>
          <w:i/>
          <w:iCs/>
          <w:lang w:val="en-US"/>
        </w:rPr>
        <w:t xml:space="preserve">                              </w:t>
      </w:r>
      <w:r w:rsidRPr="00F74516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Lesson04: Marketing Ethics</w:t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F74516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Social marketing </w:t>
      </w:r>
    </w:p>
    <w:p w:rsidR="00101031" w:rsidRP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F74516">
        <w:rPr>
          <w:rFonts w:asciiTheme="majorBidi" w:hAnsiTheme="majorBidi" w:cstheme="majorBidi"/>
          <w:lang w:val="en-US"/>
        </w:rPr>
        <w:t xml:space="preserve">Social marketing is the use of marketing techniques to </w:t>
      </w:r>
      <w:r w:rsidRPr="000F1C16">
        <w:rPr>
          <w:rFonts w:asciiTheme="majorBidi" w:hAnsiTheme="majorBidi" w:cstheme="majorBidi"/>
          <w:b/>
          <w:bCs/>
          <w:lang w:val="en-US"/>
        </w:rPr>
        <w:t>convince</w:t>
      </w:r>
      <w:r w:rsidRPr="00F74516">
        <w:rPr>
          <w:rFonts w:asciiTheme="majorBidi" w:hAnsiTheme="majorBidi" w:cstheme="majorBidi"/>
          <w:lang w:val="en-US"/>
        </w:rPr>
        <w:t xml:space="preserve"> people to change their </w:t>
      </w:r>
      <w:r w:rsidR="00B50493" w:rsidRPr="00F74516">
        <w:rPr>
          <w:rFonts w:asciiTheme="majorBidi" w:hAnsiTheme="majorBidi" w:cstheme="majorBidi"/>
          <w:lang w:val="en-US"/>
        </w:rPr>
        <w:t>behavior</w:t>
      </w:r>
      <w:r w:rsidRPr="00F74516">
        <w:rPr>
          <w:rFonts w:asciiTheme="majorBidi" w:hAnsiTheme="majorBidi" w:cstheme="majorBidi"/>
          <w:lang w:val="en-US"/>
        </w:rPr>
        <w:t xml:space="preserve"> for their own good</w:t>
      </w:r>
      <w:r w:rsidR="00B50493">
        <w:rPr>
          <w:rFonts w:asciiTheme="majorBidi" w:hAnsiTheme="majorBidi" w:cstheme="majorBidi"/>
          <w:lang w:val="en-US"/>
        </w:rPr>
        <w:t xml:space="preserve"> or for the benefi</w:t>
      </w:r>
      <w:r w:rsidRPr="00F74516">
        <w:rPr>
          <w:rFonts w:asciiTheme="majorBidi" w:hAnsiTheme="majorBidi" w:cstheme="majorBidi"/>
          <w:lang w:val="en-US"/>
        </w:rPr>
        <w:t xml:space="preserve">t of society. Encouraging smokers to stop smoking or persuading people to eat more fresh fruit and vegetables are examples. The aim of social marketing is to minimize </w:t>
      </w:r>
      <w:r w:rsidRPr="000F1C16">
        <w:rPr>
          <w:rFonts w:asciiTheme="majorBidi" w:hAnsiTheme="majorBidi" w:cstheme="majorBidi"/>
          <w:b/>
          <w:bCs/>
          <w:lang w:val="en-US"/>
        </w:rPr>
        <w:t>social problems</w:t>
      </w:r>
      <w:r w:rsidRPr="00F74516">
        <w:rPr>
          <w:rFonts w:asciiTheme="majorBidi" w:hAnsiTheme="majorBidi" w:cstheme="majorBidi"/>
          <w:lang w:val="en-US"/>
        </w:rPr>
        <w:t xml:space="preserve"> such as crime or poverty.</w:t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F74516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Corporate social responsibility (CSR) </w:t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F74516">
        <w:rPr>
          <w:rFonts w:asciiTheme="majorBidi" w:hAnsiTheme="majorBidi" w:cstheme="majorBidi"/>
          <w:lang w:val="en-US"/>
        </w:rPr>
        <w:t xml:space="preserve">The advantages for a company of being </w:t>
      </w:r>
      <w:r w:rsidRPr="000F1C16">
        <w:rPr>
          <w:rFonts w:asciiTheme="majorBidi" w:hAnsiTheme="majorBidi" w:cstheme="majorBidi"/>
          <w:b/>
          <w:bCs/>
          <w:lang w:val="en-US"/>
        </w:rPr>
        <w:t>socially responsible</w:t>
      </w:r>
      <w:r w:rsidRPr="00F74516">
        <w:rPr>
          <w:rFonts w:asciiTheme="majorBidi" w:hAnsiTheme="majorBidi" w:cstheme="majorBidi"/>
          <w:lang w:val="en-US"/>
        </w:rPr>
        <w:t xml:space="preserve"> – that is, taking </w:t>
      </w:r>
      <w:r w:rsidR="00B50493">
        <w:rPr>
          <w:rFonts w:asciiTheme="majorBidi" w:hAnsiTheme="majorBidi" w:cstheme="majorBidi"/>
          <w:lang w:val="en-US"/>
        </w:rPr>
        <w:t>positive actions for the benefi</w:t>
      </w:r>
      <w:r w:rsidRPr="00F74516">
        <w:rPr>
          <w:rFonts w:asciiTheme="majorBidi" w:hAnsiTheme="majorBidi" w:cstheme="majorBidi"/>
          <w:lang w:val="en-US"/>
        </w:rPr>
        <w:t xml:space="preserve">t of its staff and society as a whole – include enhanced brand image, and greater ease in attracting staff. There are different ways for a company to show </w:t>
      </w:r>
      <w:r w:rsidRPr="000F1C16">
        <w:rPr>
          <w:rFonts w:asciiTheme="majorBidi" w:hAnsiTheme="majorBidi" w:cstheme="majorBidi"/>
          <w:b/>
          <w:bCs/>
          <w:lang w:val="en-US"/>
        </w:rPr>
        <w:t>corporate social responsibility (CSR).</w:t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0F1C16">
        <w:rPr>
          <w:rFonts w:asciiTheme="majorBidi" w:hAnsiTheme="majorBidi" w:cstheme="majorBidi"/>
          <w:b/>
          <w:bCs/>
          <w:lang w:val="en-US"/>
        </w:rPr>
        <w:t xml:space="preserve"> Cause related marketing (CRM) </w:t>
      </w:r>
      <w:r w:rsidRPr="00F74516">
        <w:rPr>
          <w:rFonts w:asciiTheme="majorBidi" w:hAnsiTheme="majorBidi" w:cstheme="majorBidi"/>
          <w:lang w:val="en-US"/>
        </w:rPr>
        <w:t xml:space="preserve">is when a company </w:t>
      </w:r>
      <w:r w:rsidRPr="000F1C16">
        <w:rPr>
          <w:rFonts w:asciiTheme="majorBidi" w:hAnsiTheme="majorBidi" w:cstheme="majorBidi"/>
          <w:b/>
          <w:bCs/>
          <w:lang w:val="en-US"/>
        </w:rPr>
        <w:t>donates money</w:t>
      </w:r>
      <w:r w:rsidR="000F1C16">
        <w:rPr>
          <w:rFonts w:asciiTheme="majorBidi" w:hAnsiTheme="majorBidi" w:cstheme="majorBidi"/>
          <w:lang w:val="en-US"/>
        </w:rPr>
        <w:t xml:space="preserve"> to a charity, a </w:t>
      </w:r>
      <w:r w:rsidR="000F1C16" w:rsidRPr="000F1C16">
        <w:rPr>
          <w:rFonts w:asciiTheme="majorBidi" w:hAnsiTheme="majorBidi" w:cstheme="majorBidi"/>
          <w:b/>
          <w:bCs/>
          <w:lang w:val="en-US"/>
        </w:rPr>
        <w:t>non-profi</w:t>
      </w:r>
      <w:r w:rsidRPr="000F1C16">
        <w:rPr>
          <w:rFonts w:asciiTheme="majorBidi" w:hAnsiTheme="majorBidi" w:cstheme="majorBidi"/>
          <w:b/>
          <w:bCs/>
          <w:lang w:val="en-US"/>
        </w:rPr>
        <w:t>t</w:t>
      </w:r>
      <w:r w:rsidRPr="00F74516">
        <w:rPr>
          <w:rFonts w:asciiTheme="majorBidi" w:hAnsiTheme="majorBidi" w:cstheme="majorBidi"/>
          <w:lang w:val="en-US"/>
        </w:rPr>
        <w:t xml:space="preserve"> </w:t>
      </w:r>
      <w:r w:rsidRPr="000F1C16">
        <w:rPr>
          <w:rFonts w:asciiTheme="majorBidi" w:hAnsiTheme="majorBidi" w:cstheme="majorBidi"/>
          <w:b/>
          <w:bCs/>
          <w:lang w:val="en-US"/>
        </w:rPr>
        <w:t xml:space="preserve">organization </w:t>
      </w:r>
      <w:r w:rsidRPr="00F74516">
        <w:rPr>
          <w:rFonts w:asciiTheme="majorBidi" w:hAnsiTheme="majorBidi" w:cstheme="majorBidi"/>
          <w:lang w:val="en-US"/>
        </w:rPr>
        <w:t>or a good cause, such as UNICEF or Oxfam. The brand is then associated with the charity. For example, a US non-</w:t>
      </w:r>
      <w:proofErr w:type="spellStart"/>
      <w:r w:rsidRPr="00F74516">
        <w:rPr>
          <w:rFonts w:asciiTheme="majorBidi" w:hAnsiTheme="majorBidi" w:cstheme="majorBidi"/>
          <w:lang w:val="en-US"/>
        </w:rPr>
        <w:t>profi</w:t>
      </w:r>
      <w:proofErr w:type="spellEnd"/>
      <w:r w:rsidRPr="00F74516">
        <w:rPr>
          <w:rFonts w:asciiTheme="majorBidi" w:hAnsiTheme="majorBidi" w:cstheme="majorBidi"/>
          <w:lang w:val="en-US"/>
        </w:rPr>
        <w:t xml:space="preserve"> t wild cat sanctuary, Big Cat Rescue, wants to create a</w:t>
      </w:r>
      <w:r w:rsidRPr="000F1C16">
        <w:rPr>
          <w:rFonts w:asciiTheme="majorBidi" w:hAnsiTheme="majorBidi" w:cstheme="majorBidi"/>
          <w:b/>
          <w:bCs/>
          <w:lang w:val="en-US"/>
        </w:rPr>
        <w:t xml:space="preserve"> marketing</w:t>
      </w:r>
      <w:r w:rsidRPr="00F74516">
        <w:rPr>
          <w:rFonts w:asciiTheme="majorBidi" w:hAnsiTheme="majorBidi" w:cstheme="majorBidi"/>
          <w:lang w:val="en-US"/>
        </w:rPr>
        <w:t xml:space="preserve"> </w:t>
      </w:r>
      <w:r w:rsidRPr="000F1C16">
        <w:rPr>
          <w:rFonts w:asciiTheme="majorBidi" w:hAnsiTheme="majorBidi" w:cstheme="majorBidi"/>
          <w:b/>
          <w:bCs/>
          <w:lang w:val="en-US"/>
        </w:rPr>
        <w:t xml:space="preserve">partnership </w:t>
      </w:r>
      <w:r w:rsidRPr="00F74516">
        <w:rPr>
          <w:rFonts w:asciiTheme="majorBidi" w:hAnsiTheme="majorBidi" w:cstheme="majorBidi"/>
          <w:lang w:val="en-US"/>
        </w:rPr>
        <w:t>with another organization:</w:t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F74516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39482" cy="1505160"/>
            <wp:effectExtent l="19050" t="0" r="0" b="0"/>
            <wp:docPr id="1" name="Imag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921D4E">
        <w:rPr>
          <w:rFonts w:asciiTheme="majorBidi" w:hAnsiTheme="majorBidi" w:cstheme="majorBidi"/>
          <w:b/>
          <w:bCs/>
          <w:lang w:val="en-US"/>
        </w:rPr>
        <w:t>Green marketing</w:t>
      </w:r>
      <w:r w:rsidRPr="00F74516">
        <w:rPr>
          <w:rFonts w:asciiTheme="majorBidi" w:hAnsiTheme="majorBidi" w:cstheme="majorBidi"/>
          <w:lang w:val="en-US"/>
        </w:rPr>
        <w:t xml:space="preserve"> is the development and distribution of </w:t>
      </w:r>
      <w:r w:rsidRPr="00921D4E">
        <w:rPr>
          <w:rFonts w:asciiTheme="majorBidi" w:hAnsiTheme="majorBidi" w:cstheme="majorBidi"/>
          <w:b/>
          <w:bCs/>
          <w:lang w:val="en-US"/>
        </w:rPr>
        <w:t>eco-friendly</w:t>
      </w:r>
      <w:r w:rsidRPr="00F74516">
        <w:rPr>
          <w:rFonts w:asciiTheme="majorBidi" w:hAnsiTheme="majorBidi" w:cstheme="majorBidi"/>
          <w:lang w:val="en-US"/>
        </w:rPr>
        <w:t xml:space="preserve">, or </w:t>
      </w:r>
      <w:r w:rsidRPr="00921D4E">
        <w:rPr>
          <w:rFonts w:asciiTheme="majorBidi" w:hAnsiTheme="majorBidi" w:cstheme="majorBidi"/>
          <w:b/>
          <w:bCs/>
          <w:lang w:val="en-US"/>
        </w:rPr>
        <w:t>environmentally friendly</w:t>
      </w:r>
      <w:r w:rsidRPr="00F74516">
        <w:rPr>
          <w:rFonts w:asciiTheme="majorBidi" w:hAnsiTheme="majorBidi" w:cstheme="majorBidi"/>
          <w:lang w:val="en-US"/>
        </w:rPr>
        <w:t>, goods – for example, washing powder that is not harmful to the environment. 6 degrees.ca is a Canadian web-based forum that promotes green marketing and environmental protection:</w:t>
      </w:r>
    </w:p>
    <w:p w:rsidR="00F74516" w:rsidRP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F74516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58534" cy="1295581"/>
            <wp:effectExtent l="19050" t="0" r="0" b="0"/>
            <wp:docPr id="2" name="Image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516" w:rsidRDefault="00F74516" w:rsidP="00F74516">
      <w:pPr>
        <w:jc w:val="both"/>
        <w:rPr>
          <w:rFonts w:asciiTheme="majorBidi" w:hAnsiTheme="majorBidi" w:cstheme="majorBidi"/>
          <w:lang w:val="en-US"/>
        </w:rPr>
      </w:pPr>
      <w:r w:rsidRPr="00921D4E">
        <w:rPr>
          <w:rFonts w:asciiTheme="majorBidi" w:hAnsiTheme="majorBidi" w:cstheme="majorBidi"/>
          <w:b/>
          <w:bCs/>
          <w:lang w:val="en-US"/>
        </w:rPr>
        <w:t>Responsible purchasing</w:t>
      </w:r>
      <w:r w:rsidRPr="00F74516">
        <w:rPr>
          <w:rFonts w:asciiTheme="majorBidi" w:hAnsiTheme="majorBidi" w:cstheme="majorBidi"/>
          <w:lang w:val="en-US"/>
        </w:rPr>
        <w:t xml:space="preserve"> is another way that a company can </w:t>
      </w:r>
      <w:r w:rsidRPr="00921D4E">
        <w:rPr>
          <w:rFonts w:asciiTheme="majorBidi" w:hAnsiTheme="majorBidi" w:cstheme="majorBidi"/>
          <w:b/>
          <w:bCs/>
          <w:lang w:val="en-US"/>
        </w:rPr>
        <w:t>build or maintain a good reputation</w:t>
      </w:r>
      <w:r w:rsidRPr="00F74516">
        <w:rPr>
          <w:rFonts w:asciiTheme="majorBidi" w:hAnsiTheme="majorBidi" w:cstheme="majorBidi"/>
          <w:lang w:val="en-US"/>
        </w:rPr>
        <w:t xml:space="preserve">. Companies can refuse to buy materials or goods made using </w:t>
      </w:r>
      <w:r w:rsidRPr="00921D4E">
        <w:rPr>
          <w:rFonts w:asciiTheme="majorBidi" w:hAnsiTheme="majorBidi" w:cstheme="majorBidi"/>
          <w:b/>
          <w:bCs/>
          <w:lang w:val="en-US"/>
        </w:rPr>
        <w:t xml:space="preserve">child </w:t>
      </w:r>
      <w:proofErr w:type="spellStart"/>
      <w:r w:rsidRPr="00921D4E">
        <w:rPr>
          <w:rFonts w:asciiTheme="majorBidi" w:hAnsiTheme="majorBidi" w:cstheme="majorBidi"/>
          <w:b/>
          <w:bCs/>
          <w:lang w:val="en-US"/>
        </w:rPr>
        <w:t>labour</w:t>
      </w:r>
      <w:proofErr w:type="spellEnd"/>
      <w:r w:rsidRPr="00F74516">
        <w:rPr>
          <w:rFonts w:asciiTheme="majorBidi" w:hAnsiTheme="majorBidi" w:cstheme="majorBidi"/>
          <w:lang w:val="en-US"/>
        </w:rPr>
        <w:t xml:space="preserve"> or that have been </w:t>
      </w:r>
      <w:r w:rsidRPr="00921D4E">
        <w:rPr>
          <w:rFonts w:asciiTheme="majorBidi" w:hAnsiTheme="majorBidi" w:cstheme="majorBidi"/>
          <w:b/>
          <w:bCs/>
          <w:lang w:val="en-US"/>
        </w:rPr>
        <w:t>tested on</w:t>
      </w:r>
      <w:r w:rsidRPr="00F74516">
        <w:rPr>
          <w:rFonts w:asciiTheme="majorBidi" w:hAnsiTheme="majorBidi" w:cstheme="majorBidi"/>
          <w:lang w:val="en-US"/>
        </w:rPr>
        <w:t xml:space="preserve"> </w:t>
      </w:r>
      <w:r w:rsidRPr="00921D4E">
        <w:rPr>
          <w:rFonts w:asciiTheme="majorBidi" w:hAnsiTheme="majorBidi" w:cstheme="majorBidi"/>
          <w:b/>
          <w:bCs/>
          <w:lang w:val="en-US"/>
        </w:rPr>
        <w:lastRenderedPageBreak/>
        <w:t>animals</w:t>
      </w:r>
      <w:r w:rsidRPr="00F74516">
        <w:rPr>
          <w:rFonts w:asciiTheme="majorBidi" w:hAnsiTheme="majorBidi" w:cstheme="majorBidi"/>
          <w:lang w:val="en-US"/>
        </w:rPr>
        <w:t xml:space="preserve">. As well as showing concern for </w:t>
      </w:r>
      <w:r w:rsidRPr="00921D4E">
        <w:rPr>
          <w:rFonts w:asciiTheme="majorBidi" w:hAnsiTheme="majorBidi" w:cstheme="majorBidi"/>
          <w:b/>
          <w:bCs/>
          <w:lang w:val="en-US"/>
        </w:rPr>
        <w:t>human rights</w:t>
      </w:r>
      <w:r w:rsidRPr="00F74516">
        <w:rPr>
          <w:rFonts w:asciiTheme="majorBidi" w:hAnsiTheme="majorBidi" w:cstheme="majorBidi"/>
          <w:lang w:val="en-US"/>
        </w:rPr>
        <w:t xml:space="preserve"> and animal testing, a company can implement a policy of </w:t>
      </w:r>
      <w:r w:rsidRPr="00921D4E">
        <w:rPr>
          <w:rFonts w:asciiTheme="majorBidi" w:hAnsiTheme="majorBidi" w:cstheme="majorBidi"/>
          <w:b/>
          <w:bCs/>
          <w:lang w:val="en-US"/>
        </w:rPr>
        <w:t>sustainable purchasing</w:t>
      </w:r>
      <w:r w:rsidRPr="00F74516">
        <w:rPr>
          <w:rFonts w:asciiTheme="majorBidi" w:hAnsiTheme="majorBidi" w:cstheme="majorBidi"/>
          <w:lang w:val="en-US"/>
        </w:rPr>
        <w:t xml:space="preserve"> and only buy products that come from renewable sources.</w:t>
      </w:r>
    </w:p>
    <w:p w:rsidR="00B50493" w:rsidRDefault="00B50493" w:rsidP="00F74516">
      <w:pPr>
        <w:jc w:val="both"/>
        <w:rPr>
          <w:rFonts w:asciiTheme="majorBidi" w:hAnsiTheme="majorBidi" w:cstheme="majorBidi"/>
          <w:lang w:val="en-US"/>
        </w:rPr>
      </w:pPr>
      <w:r w:rsidRPr="00D91957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Task01</w:t>
      </w:r>
      <w:r w:rsidR="00D91957" w:rsidRPr="00D91957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:</w:t>
      </w:r>
      <w:r w:rsidRPr="00D91957">
        <w:rPr>
          <w:rFonts w:asciiTheme="majorBidi" w:hAnsiTheme="majorBidi" w:cstheme="majorBidi"/>
          <w:lang w:val="en-US"/>
        </w:rPr>
        <w:t xml:space="preserve"> Make word combinations with market and marketing using words from the box. Then match the </w:t>
      </w:r>
      <w:r w:rsidR="00D91957">
        <w:rPr>
          <w:rFonts w:asciiTheme="majorBidi" w:hAnsiTheme="majorBidi" w:cstheme="majorBidi"/>
          <w:lang w:val="en-US"/>
        </w:rPr>
        <w:t>word combinations with the defi</w:t>
      </w:r>
      <w:r w:rsidRPr="00D91957">
        <w:rPr>
          <w:rFonts w:asciiTheme="majorBidi" w:hAnsiTheme="majorBidi" w:cstheme="majorBidi"/>
          <w:lang w:val="en-US"/>
        </w:rPr>
        <w:t>nitions below.</w:t>
      </w:r>
    </w:p>
    <w:p w:rsidR="00D91957" w:rsidRDefault="00D91957" w:rsidP="00F74516">
      <w:pPr>
        <w:jc w:val="both"/>
        <w:rPr>
          <w:rFonts w:asciiTheme="majorBidi" w:hAnsiTheme="majorBidi" w:cstheme="majorBidi"/>
          <w:lang w:val="en-US"/>
        </w:rPr>
      </w:pPr>
    </w:p>
    <w:p w:rsidR="00EB3B0F" w:rsidRPr="00D91957" w:rsidRDefault="00EB3B0F" w:rsidP="00EB3B0F">
      <w:pPr>
        <w:rPr>
          <w:rFonts w:asciiTheme="majorBidi" w:hAnsiTheme="majorBidi" w:cstheme="majorBidi"/>
          <w:lang w:val="en-US"/>
        </w:rPr>
      </w:pPr>
    </w:p>
    <w:p w:rsidR="00D91957" w:rsidRPr="00EB3B0F" w:rsidRDefault="00D91957" w:rsidP="00EB3B0F">
      <w:pPr>
        <w:ind w:left="708"/>
        <w:jc w:val="both"/>
        <w:rPr>
          <w:rFonts w:asciiTheme="majorBidi" w:hAnsiTheme="majorBidi" w:cstheme="majorBidi"/>
          <w:lang w:val="en-US"/>
        </w:rPr>
      </w:pPr>
    </w:p>
    <w:sectPr w:rsidR="00D91957" w:rsidRPr="00EB3B0F" w:rsidSect="0010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D1D"/>
    <w:multiLevelType w:val="hybridMultilevel"/>
    <w:tmpl w:val="73F2811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F14"/>
    <w:rsid w:val="000F1C16"/>
    <w:rsid w:val="00101031"/>
    <w:rsid w:val="002A4F14"/>
    <w:rsid w:val="005C60EA"/>
    <w:rsid w:val="00642AAA"/>
    <w:rsid w:val="00921D4E"/>
    <w:rsid w:val="00B50493"/>
    <w:rsid w:val="00D91957"/>
    <w:rsid w:val="00EB3B0F"/>
    <w:rsid w:val="00F7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5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1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7</cp:revision>
  <dcterms:created xsi:type="dcterms:W3CDTF">2022-11-10T15:21:00Z</dcterms:created>
  <dcterms:modified xsi:type="dcterms:W3CDTF">2022-11-10T16:16:00Z</dcterms:modified>
</cp:coreProperties>
</file>