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0CE2" w14:textId="77777777" w:rsidR="00B3247D" w:rsidRDefault="00B3247D" w:rsidP="00B3247D">
      <w:pPr>
        <w:spacing w:after="0"/>
        <w:jc w:val="center"/>
        <w:rPr>
          <w:rFonts w:ascii="Times New Roman" w:hAnsi="Times New Roman" w:cs="Times New Roman"/>
          <w:b/>
          <w:sz w:val="24"/>
          <w:szCs w:val="24"/>
        </w:rPr>
      </w:pPr>
      <w:r>
        <w:rPr>
          <w:rFonts w:ascii="Times New Roman" w:hAnsi="Times New Roman" w:cs="Times New Roman"/>
          <w:b/>
          <w:sz w:val="24"/>
          <w:szCs w:val="24"/>
        </w:rPr>
        <w:t>UNIVERSITE DE JIJEL</w:t>
      </w:r>
    </w:p>
    <w:p w14:paraId="257E1165" w14:textId="77777777" w:rsidR="00B3247D" w:rsidRDefault="00B3247D" w:rsidP="00B3247D">
      <w:pPr>
        <w:spacing w:after="0"/>
        <w:jc w:val="center"/>
        <w:rPr>
          <w:rFonts w:ascii="Times New Roman" w:hAnsi="Times New Roman" w:cs="Times New Roman"/>
          <w:b/>
          <w:sz w:val="24"/>
          <w:szCs w:val="24"/>
        </w:rPr>
      </w:pPr>
      <w:r>
        <w:rPr>
          <w:rFonts w:ascii="Times New Roman" w:hAnsi="Times New Roman" w:cs="Times New Roman"/>
          <w:b/>
          <w:sz w:val="24"/>
          <w:szCs w:val="24"/>
        </w:rPr>
        <w:t>FACULTE DES SCIENCES ET SNV</w:t>
      </w:r>
    </w:p>
    <w:p w14:paraId="4B0011D0" w14:textId="54F1D4A2" w:rsidR="00B3247D" w:rsidRDefault="00B3247D" w:rsidP="00E5322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Département </w:t>
      </w:r>
      <w:r w:rsidR="00E53224">
        <w:rPr>
          <w:rFonts w:ascii="Times New Roman" w:hAnsi="Times New Roman" w:cs="Times New Roman"/>
          <w:b/>
          <w:sz w:val="24"/>
          <w:szCs w:val="24"/>
        </w:rPr>
        <w:t>MASA</w:t>
      </w:r>
    </w:p>
    <w:p w14:paraId="3938EE31" w14:textId="77777777" w:rsidR="00B3247D" w:rsidRDefault="00B3247D" w:rsidP="00B3247D"/>
    <w:p w14:paraId="581695BB" w14:textId="77777777" w:rsidR="00B3247D" w:rsidRDefault="006F089C" w:rsidP="00B3247D">
      <w:pPr>
        <w:spacing w:after="0"/>
        <w:jc w:val="center"/>
        <w:rPr>
          <w:rFonts w:ascii="Times New Roman" w:hAnsi="Times New Roman" w:cs="Times New Roman"/>
          <w:b/>
          <w:sz w:val="24"/>
          <w:szCs w:val="24"/>
        </w:rPr>
      </w:pPr>
      <w:r>
        <w:rPr>
          <w:rFonts w:ascii="Times New Roman" w:hAnsi="Times New Roman" w:cs="Times New Roman"/>
          <w:b/>
          <w:sz w:val="24"/>
          <w:szCs w:val="24"/>
        </w:rPr>
        <w:t>TP 2</w:t>
      </w:r>
      <w:r w:rsidR="00B3247D">
        <w:rPr>
          <w:rFonts w:ascii="Times New Roman" w:hAnsi="Times New Roman" w:cs="Times New Roman"/>
          <w:b/>
          <w:sz w:val="24"/>
          <w:szCs w:val="24"/>
        </w:rPr>
        <w:t>: TECHNOLOGIE DES CEREALES</w:t>
      </w:r>
    </w:p>
    <w:p w14:paraId="757B0F28" w14:textId="77777777" w:rsidR="00632730" w:rsidRDefault="00632730" w:rsidP="00632730">
      <w:pPr>
        <w:spacing w:after="0"/>
        <w:jc w:val="center"/>
        <w:rPr>
          <w:rFonts w:ascii="Times New Roman" w:hAnsi="Times New Roman" w:cs="Times New Roman"/>
          <w:b/>
          <w:sz w:val="24"/>
          <w:szCs w:val="24"/>
        </w:rPr>
      </w:pPr>
      <w:r>
        <w:rPr>
          <w:rFonts w:ascii="Times New Roman" w:hAnsi="Times New Roman" w:cs="Times New Roman"/>
          <w:b/>
          <w:sz w:val="24"/>
          <w:szCs w:val="24"/>
        </w:rPr>
        <w:t>Et</w:t>
      </w:r>
      <w:r w:rsidR="007A7DEE">
        <w:rPr>
          <w:rFonts w:ascii="Times New Roman" w:hAnsi="Times New Roman" w:cs="Times New Roman"/>
          <w:b/>
          <w:sz w:val="24"/>
          <w:szCs w:val="24"/>
        </w:rPr>
        <w:t xml:space="preserve">ude des paramètres </w:t>
      </w:r>
      <w:r w:rsidR="002F024A">
        <w:rPr>
          <w:rFonts w:ascii="Times New Roman" w:hAnsi="Times New Roman" w:cs="Times New Roman"/>
          <w:b/>
          <w:sz w:val="24"/>
          <w:szCs w:val="24"/>
        </w:rPr>
        <w:t xml:space="preserve"> </w:t>
      </w:r>
      <w:r w:rsidR="007A7DEE">
        <w:rPr>
          <w:rFonts w:ascii="Times New Roman" w:hAnsi="Times New Roman" w:cs="Times New Roman"/>
          <w:b/>
          <w:sz w:val="24"/>
          <w:szCs w:val="24"/>
        </w:rPr>
        <w:t>rhéologique</w:t>
      </w:r>
      <w:r w:rsidR="00ED62C9">
        <w:rPr>
          <w:rFonts w:ascii="Times New Roman" w:hAnsi="Times New Roman" w:cs="Times New Roman"/>
          <w:b/>
          <w:sz w:val="24"/>
          <w:szCs w:val="24"/>
        </w:rPr>
        <w:t>s</w:t>
      </w:r>
      <w:r w:rsidR="007A7DEE">
        <w:rPr>
          <w:rFonts w:ascii="Times New Roman" w:hAnsi="Times New Roman" w:cs="Times New Roman"/>
          <w:b/>
          <w:sz w:val="24"/>
          <w:szCs w:val="24"/>
        </w:rPr>
        <w:t xml:space="preserve"> </w:t>
      </w:r>
      <w:r w:rsidR="00ED62C9">
        <w:rPr>
          <w:rFonts w:ascii="Times New Roman" w:hAnsi="Times New Roman" w:cs="Times New Roman"/>
          <w:b/>
          <w:sz w:val="24"/>
          <w:szCs w:val="24"/>
        </w:rPr>
        <w:t>de la farine</w:t>
      </w:r>
    </w:p>
    <w:p w14:paraId="0D0164C6" w14:textId="77777777" w:rsidR="00387CD0" w:rsidRDefault="00387CD0" w:rsidP="00387CD0">
      <w:pPr>
        <w:spacing w:after="0"/>
        <w:jc w:val="both"/>
        <w:rPr>
          <w:rFonts w:ascii="Times New Roman" w:hAnsi="Times New Roman" w:cs="Times New Roman"/>
          <w:b/>
          <w:sz w:val="24"/>
          <w:szCs w:val="24"/>
        </w:rPr>
      </w:pPr>
    </w:p>
    <w:p w14:paraId="0983C17F" w14:textId="77777777" w:rsidR="00387CD0" w:rsidRDefault="00387CD0" w:rsidP="00BA1FCF">
      <w:pPr>
        <w:pStyle w:val="Paragraphedeliste"/>
        <w:numPr>
          <w:ilvl w:val="0"/>
          <w:numId w:val="3"/>
        </w:numPr>
        <w:spacing w:after="0"/>
        <w:jc w:val="both"/>
        <w:rPr>
          <w:rFonts w:ascii="Times New Roman" w:hAnsi="Times New Roman" w:cs="Times New Roman"/>
          <w:b/>
          <w:sz w:val="24"/>
          <w:szCs w:val="24"/>
        </w:rPr>
      </w:pPr>
      <w:r w:rsidRPr="00BA1FCF">
        <w:rPr>
          <w:rFonts w:ascii="Times New Roman" w:hAnsi="Times New Roman" w:cs="Times New Roman"/>
          <w:b/>
          <w:sz w:val="24"/>
          <w:szCs w:val="24"/>
        </w:rPr>
        <w:t>Introduction </w:t>
      </w:r>
    </w:p>
    <w:p w14:paraId="1EA2D624" w14:textId="77777777" w:rsidR="007A7DEE" w:rsidRDefault="007A7DEE" w:rsidP="007A7DEE">
      <w:pPr>
        <w:spacing w:after="0"/>
        <w:jc w:val="both"/>
        <w:rPr>
          <w:rFonts w:ascii="Times New Roman" w:hAnsi="Times New Roman" w:cs="Times New Roman"/>
          <w:b/>
          <w:sz w:val="24"/>
          <w:szCs w:val="24"/>
        </w:rPr>
      </w:pPr>
    </w:p>
    <w:p w14:paraId="67FDF4F9" w14:textId="77777777" w:rsidR="007A7DEE" w:rsidRPr="007A7DEE" w:rsidRDefault="007A7DEE" w:rsidP="006F089C">
      <w:pPr>
        <w:spacing w:after="0" w:line="360" w:lineRule="auto"/>
        <w:jc w:val="both"/>
        <w:rPr>
          <w:rFonts w:ascii="Times New Roman" w:hAnsi="Times New Roman" w:cs="Times New Roman"/>
          <w:sz w:val="24"/>
          <w:szCs w:val="24"/>
        </w:rPr>
      </w:pPr>
      <w:r w:rsidRPr="007A7DEE">
        <w:rPr>
          <w:rFonts w:ascii="Times New Roman" w:hAnsi="Times New Roman" w:cs="Times New Roman"/>
          <w:sz w:val="24"/>
          <w:szCs w:val="24"/>
        </w:rPr>
        <w:t>La rhéologie est une science crée en 1928 par Bingham</w:t>
      </w:r>
      <w:r>
        <w:rPr>
          <w:rFonts w:ascii="Times New Roman" w:hAnsi="Times New Roman" w:cs="Times New Roman"/>
          <w:sz w:val="24"/>
          <w:szCs w:val="24"/>
        </w:rPr>
        <w:t xml:space="preserve"> aux Etats –Unis.</w:t>
      </w:r>
      <w:r w:rsidR="006F089C">
        <w:rPr>
          <w:rFonts w:ascii="Times New Roman" w:hAnsi="Times New Roman" w:cs="Times New Roman"/>
          <w:sz w:val="24"/>
          <w:szCs w:val="24"/>
        </w:rPr>
        <w:t xml:space="preserve"> </w:t>
      </w:r>
      <w:r>
        <w:rPr>
          <w:rFonts w:ascii="Times New Roman" w:hAnsi="Times New Roman" w:cs="Times New Roman"/>
          <w:sz w:val="24"/>
          <w:szCs w:val="24"/>
        </w:rPr>
        <w:t xml:space="preserve">Elle permet de prévoir et d’améliorer l’aptitude </w:t>
      </w:r>
      <w:r w:rsidR="006F089C">
        <w:rPr>
          <w:rFonts w:ascii="Times New Roman" w:hAnsi="Times New Roman" w:cs="Times New Roman"/>
          <w:sz w:val="24"/>
          <w:szCs w:val="24"/>
        </w:rPr>
        <w:t>technologique</w:t>
      </w:r>
      <w:r>
        <w:rPr>
          <w:rFonts w:ascii="Times New Roman" w:hAnsi="Times New Roman" w:cs="Times New Roman"/>
          <w:sz w:val="24"/>
          <w:szCs w:val="24"/>
        </w:rPr>
        <w:t xml:space="preserve"> d’une matière première et d’optimiser les </w:t>
      </w:r>
      <w:r w:rsidR="006F089C">
        <w:rPr>
          <w:rFonts w:ascii="Times New Roman" w:hAnsi="Times New Roman" w:cs="Times New Roman"/>
          <w:sz w:val="24"/>
          <w:szCs w:val="24"/>
        </w:rPr>
        <w:t>propriétés</w:t>
      </w:r>
      <w:r>
        <w:rPr>
          <w:rFonts w:ascii="Times New Roman" w:hAnsi="Times New Roman" w:cs="Times New Roman"/>
          <w:sz w:val="24"/>
          <w:szCs w:val="24"/>
        </w:rPr>
        <w:t xml:space="preserve"> </w:t>
      </w:r>
      <w:r w:rsidR="006F089C">
        <w:rPr>
          <w:rFonts w:ascii="Times New Roman" w:hAnsi="Times New Roman" w:cs="Times New Roman"/>
          <w:sz w:val="24"/>
          <w:szCs w:val="24"/>
        </w:rPr>
        <w:t>fonctionnelles d’un produit.</w:t>
      </w:r>
    </w:p>
    <w:p w14:paraId="14ABE2C1" w14:textId="77777777" w:rsidR="007A7DEE" w:rsidRDefault="007A7DEE" w:rsidP="006F089C">
      <w:pPr>
        <w:spacing w:after="0" w:line="360" w:lineRule="auto"/>
        <w:jc w:val="both"/>
        <w:rPr>
          <w:rFonts w:ascii="Times New Roman" w:hAnsi="Times New Roman" w:cs="Times New Roman"/>
          <w:b/>
          <w:sz w:val="24"/>
          <w:szCs w:val="24"/>
        </w:rPr>
      </w:pPr>
      <w:r w:rsidRPr="007A7DEE">
        <w:rPr>
          <w:rFonts w:ascii="Times New Roman" w:hAnsi="Times New Roman" w:cs="Times New Roman"/>
          <w:sz w:val="24"/>
          <w:szCs w:val="24"/>
        </w:rPr>
        <w:t xml:space="preserve">Le gluten est un mélange de protéines. Le gluten a une très grande importance dans le processus de </w:t>
      </w:r>
      <w:hyperlink r:id="rId7" w:tooltip="Panification" w:history="1">
        <w:r w:rsidRPr="007A7DEE">
          <w:rPr>
            <w:rStyle w:val="Lienhypertexte"/>
            <w:rFonts w:ascii="Times New Roman" w:hAnsi="Times New Roman" w:cs="Times New Roman"/>
            <w:color w:val="auto"/>
            <w:sz w:val="24"/>
            <w:szCs w:val="24"/>
            <w:u w:val="none"/>
          </w:rPr>
          <w:t>panification</w:t>
        </w:r>
      </w:hyperlink>
      <w:r w:rsidRPr="007A7DEE">
        <w:rPr>
          <w:rFonts w:ascii="Times New Roman" w:hAnsi="Times New Roman" w:cs="Times New Roman"/>
          <w:sz w:val="24"/>
          <w:szCs w:val="24"/>
        </w:rPr>
        <w:t xml:space="preserve"> : ses molécules forment un réseau élastique et extensible, qui va retenir les bulles de dioxyde de carbone, issues de la dégradation des sucres, par les levures. C'est ce phénomène qui provoque la levée de la pâte et l'aération de la mie. On appelle </w:t>
      </w:r>
      <w:hyperlink r:id="rId8" w:tooltip="Farine panifiable" w:history="1">
        <w:r w:rsidRPr="007A7DEE">
          <w:rPr>
            <w:rStyle w:val="Lienhypertexte"/>
            <w:rFonts w:ascii="Times New Roman" w:hAnsi="Times New Roman" w:cs="Times New Roman"/>
            <w:color w:val="auto"/>
            <w:sz w:val="24"/>
            <w:szCs w:val="24"/>
            <w:u w:val="none"/>
          </w:rPr>
          <w:t>farines panifiables</w:t>
        </w:r>
      </w:hyperlink>
      <w:r w:rsidRPr="007A7DEE">
        <w:rPr>
          <w:rFonts w:ascii="Times New Roman" w:hAnsi="Times New Roman" w:cs="Times New Roman"/>
          <w:sz w:val="24"/>
          <w:szCs w:val="24"/>
        </w:rPr>
        <w:t xml:space="preserve"> les farines qui, comme celle de blé, contiennent suffisamment de gluten pour que la pâte lève.</w:t>
      </w:r>
    </w:p>
    <w:p w14:paraId="2126C7FA" w14:textId="77777777" w:rsidR="007A7DEE" w:rsidRPr="007A7DEE" w:rsidRDefault="007A7DEE" w:rsidP="007A7DEE">
      <w:pPr>
        <w:spacing w:after="0"/>
        <w:jc w:val="both"/>
        <w:rPr>
          <w:rFonts w:ascii="Times New Roman" w:hAnsi="Times New Roman" w:cs="Times New Roman"/>
          <w:b/>
          <w:sz w:val="24"/>
          <w:szCs w:val="24"/>
        </w:rPr>
      </w:pPr>
    </w:p>
    <w:p w14:paraId="67D28EB2" w14:textId="77777777" w:rsidR="00387CD0" w:rsidRDefault="00387CD0" w:rsidP="00530794">
      <w:pPr>
        <w:spacing w:after="0"/>
        <w:jc w:val="center"/>
        <w:rPr>
          <w:rFonts w:ascii="Times New Roman" w:hAnsi="Times New Roman" w:cs="Times New Roman"/>
          <w:b/>
          <w:sz w:val="24"/>
          <w:szCs w:val="24"/>
        </w:rPr>
      </w:pPr>
      <w:r>
        <w:rPr>
          <w:rFonts w:ascii="Times New Roman" w:hAnsi="Times New Roman" w:cs="Times New Roman"/>
          <w:b/>
          <w:sz w:val="24"/>
          <w:szCs w:val="24"/>
        </w:rPr>
        <w:t>Objectif du tp</w:t>
      </w:r>
    </w:p>
    <w:p w14:paraId="13B92A71" w14:textId="77777777" w:rsidR="00530794" w:rsidRPr="00D1131C" w:rsidRDefault="006F089C" w:rsidP="00D1131C">
      <w:pPr>
        <w:pStyle w:val="Paragraphedeliste"/>
        <w:numPr>
          <w:ilvl w:val="0"/>
          <w:numId w:val="11"/>
        </w:numPr>
        <w:spacing w:after="0" w:line="360" w:lineRule="auto"/>
        <w:jc w:val="both"/>
        <w:rPr>
          <w:rFonts w:ascii="Times New Roman" w:hAnsi="Times New Roman" w:cs="Times New Roman"/>
          <w:b/>
          <w:sz w:val="24"/>
          <w:szCs w:val="24"/>
        </w:rPr>
      </w:pPr>
      <w:r w:rsidRPr="00D1131C">
        <w:rPr>
          <w:rFonts w:ascii="Times New Roman" w:hAnsi="Times New Roman" w:cs="Times New Roman"/>
          <w:b/>
          <w:sz w:val="24"/>
          <w:szCs w:val="24"/>
        </w:rPr>
        <w:t>Extraction du gluten</w:t>
      </w:r>
      <w:r w:rsidR="00530794" w:rsidRPr="00D1131C">
        <w:rPr>
          <w:rFonts w:ascii="Times New Roman" w:hAnsi="Times New Roman" w:cs="Times New Roman"/>
          <w:b/>
          <w:sz w:val="24"/>
          <w:szCs w:val="24"/>
        </w:rPr>
        <w:t> ;</w:t>
      </w:r>
    </w:p>
    <w:p w14:paraId="419DFA7B" w14:textId="77777777" w:rsidR="00BA1FCF" w:rsidRPr="00D1131C" w:rsidRDefault="006F089C" w:rsidP="00D1131C">
      <w:pPr>
        <w:pStyle w:val="Paragraphedeliste"/>
        <w:numPr>
          <w:ilvl w:val="0"/>
          <w:numId w:val="11"/>
        </w:numPr>
        <w:spacing w:after="0" w:line="360" w:lineRule="auto"/>
        <w:jc w:val="both"/>
        <w:rPr>
          <w:rFonts w:ascii="Times New Roman" w:hAnsi="Times New Roman" w:cs="Times New Roman"/>
          <w:b/>
          <w:sz w:val="24"/>
          <w:szCs w:val="24"/>
        </w:rPr>
      </w:pPr>
      <w:r w:rsidRPr="00D1131C">
        <w:rPr>
          <w:rFonts w:ascii="Times New Roman" w:hAnsi="Times New Roman" w:cs="Times New Roman"/>
          <w:b/>
          <w:sz w:val="24"/>
          <w:szCs w:val="24"/>
        </w:rPr>
        <w:t>Mesurer la ténacité, extensibilité, élasticité et la force boulangère de la pâte par l’alvéographe Chopin.</w:t>
      </w:r>
    </w:p>
    <w:p w14:paraId="649F1AD2" w14:textId="77777777" w:rsidR="00ED62C9" w:rsidRPr="00ED62C9" w:rsidRDefault="00ED62C9" w:rsidP="00ED62C9">
      <w:pPr>
        <w:pStyle w:val="Paragraphedeliste"/>
        <w:spacing w:after="0" w:line="360" w:lineRule="auto"/>
        <w:ind w:left="1440"/>
        <w:jc w:val="both"/>
        <w:rPr>
          <w:rFonts w:ascii="Times New Roman" w:hAnsi="Times New Roman" w:cs="Times New Roman"/>
          <w:b/>
          <w:sz w:val="24"/>
          <w:szCs w:val="24"/>
        </w:rPr>
      </w:pPr>
    </w:p>
    <w:p w14:paraId="46D4D7D6" w14:textId="77777777" w:rsidR="004211C7" w:rsidRPr="00BA1FCF" w:rsidRDefault="00BA1FCF" w:rsidP="00BA1FCF">
      <w:pPr>
        <w:spacing w:line="360" w:lineRule="auto"/>
        <w:jc w:val="both"/>
        <w:rPr>
          <w:rFonts w:ascii="Times New Roman" w:hAnsi="Times New Roman" w:cs="Times New Roman"/>
          <w:sz w:val="24"/>
          <w:szCs w:val="24"/>
        </w:rPr>
      </w:pPr>
      <w:r>
        <w:rPr>
          <w:rFonts w:ascii="Times New Roman" w:hAnsi="Times New Roman" w:cs="Times New Roman"/>
          <w:sz w:val="24"/>
          <w:szCs w:val="24"/>
        </w:rPr>
        <w:t>Chaque groupe d’étudiant travaillera sur un échantillon de la farine</w:t>
      </w:r>
    </w:p>
    <w:p w14:paraId="6E68F5A5" w14:textId="77777777" w:rsidR="00387CD0" w:rsidRDefault="00530794" w:rsidP="00BA1FCF">
      <w:pPr>
        <w:pStyle w:val="Paragraphedeliste"/>
        <w:numPr>
          <w:ilvl w:val="0"/>
          <w:numId w:val="3"/>
        </w:numPr>
        <w:spacing w:after="0"/>
        <w:jc w:val="both"/>
        <w:rPr>
          <w:rFonts w:ascii="Times New Roman" w:hAnsi="Times New Roman" w:cs="Times New Roman"/>
          <w:b/>
          <w:sz w:val="24"/>
          <w:szCs w:val="24"/>
        </w:rPr>
      </w:pPr>
      <w:r w:rsidRPr="00BA1FCF">
        <w:rPr>
          <w:rFonts w:ascii="Times New Roman" w:hAnsi="Times New Roman" w:cs="Times New Roman"/>
          <w:b/>
          <w:sz w:val="24"/>
          <w:szCs w:val="24"/>
        </w:rPr>
        <w:t>Mé</w:t>
      </w:r>
      <w:r w:rsidR="00387CD0" w:rsidRPr="00BA1FCF">
        <w:rPr>
          <w:rFonts w:ascii="Times New Roman" w:hAnsi="Times New Roman" w:cs="Times New Roman"/>
          <w:b/>
          <w:sz w:val="24"/>
          <w:szCs w:val="24"/>
        </w:rPr>
        <w:t>thodologie</w:t>
      </w:r>
    </w:p>
    <w:p w14:paraId="4BA4B107" w14:textId="77777777" w:rsidR="00ED62C9" w:rsidRDefault="00ED62C9" w:rsidP="00ED62C9">
      <w:pPr>
        <w:pStyle w:val="Paragraphedeliste"/>
        <w:spacing w:after="0"/>
        <w:jc w:val="both"/>
        <w:rPr>
          <w:rFonts w:ascii="Times New Roman" w:hAnsi="Times New Roman" w:cs="Times New Roman"/>
          <w:b/>
          <w:sz w:val="24"/>
          <w:szCs w:val="24"/>
        </w:rPr>
      </w:pPr>
    </w:p>
    <w:p w14:paraId="08283D93" w14:textId="77777777" w:rsidR="00ED62C9" w:rsidRPr="00ED62C9" w:rsidRDefault="006F089C" w:rsidP="00ED62C9">
      <w:pPr>
        <w:spacing w:after="0"/>
        <w:jc w:val="both"/>
        <w:rPr>
          <w:rFonts w:ascii="Times New Roman" w:hAnsi="Times New Roman" w:cs="Times New Roman"/>
          <w:b/>
          <w:sz w:val="24"/>
          <w:szCs w:val="24"/>
        </w:rPr>
      </w:pPr>
      <w:r w:rsidRPr="00ED62C9">
        <w:rPr>
          <w:rFonts w:ascii="Times New Roman" w:hAnsi="Times New Roman" w:cs="Times New Roman"/>
          <w:b/>
          <w:sz w:val="24"/>
          <w:szCs w:val="24"/>
        </w:rPr>
        <w:t xml:space="preserve">1- Taux du gluten </w:t>
      </w:r>
    </w:p>
    <w:p w14:paraId="0ACEF6B0" w14:textId="77777777" w:rsidR="006F089C" w:rsidRDefault="006F089C" w:rsidP="006F089C">
      <w:pPr>
        <w:spacing w:after="0" w:line="360" w:lineRule="auto"/>
        <w:jc w:val="both"/>
        <w:rPr>
          <w:rFonts w:ascii="Times New Roman" w:hAnsi="Times New Roman" w:cs="Times New Roman"/>
          <w:sz w:val="24"/>
          <w:szCs w:val="24"/>
        </w:rPr>
      </w:pPr>
      <w:r w:rsidRPr="006F089C">
        <w:rPr>
          <w:rFonts w:ascii="Times New Roman" w:hAnsi="Times New Roman" w:cs="Times New Roman"/>
          <w:sz w:val="24"/>
          <w:szCs w:val="24"/>
        </w:rPr>
        <w:t>Peser 10g de farine et la mettre dans un mortier,</w:t>
      </w:r>
      <w:r>
        <w:rPr>
          <w:rFonts w:ascii="Times New Roman" w:hAnsi="Times New Roman" w:cs="Times New Roman"/>
          <w:sz w:val="24"/>
          <w:szCs w:val="24"/>
        </w:rPr>
        <w:t xml:space="preserve"> </w:t>
      </w:r>
      <w:r w:rsidRPr="006F089C">
        <w:rPr>
          <w:rFonts w:ascii="Times New Roman" w:hAnsi="Times New Roman" w:cs="Times New Roman"/>
          <w:sz w:val="24"/>
          <w:szCs w:val="24"/>
        </w:rPr>
        <w:t xml:space="preserve">puis ajouter 5,5 ml d’eau salée à 2.5% pour constituer une </w:t>
      </w:r>
      <w:r w:rsidR="00CE2832" w:rsidRPr="006F089C">
        <w:rPr>
          <w:rFonts w:ascii="Times New Roman" w:hAnsi="Times New Roman" w:cs="Times New Roman"/>
          <w:sz w:val="24"/>
          <w:szCs w:val="24"/>
        </w:rPr>
        <w:t>pâ</w:t>
      </w:r>
      <w:r w:rsidR="00CE2832">
        <w:rPr>
          <w:rFonts w:ascii="Times New Roman" w:hAnsi="Times New Roman" w:cs="Times New Roman"/>
          <w:sz w:val="24"/>
          <w:szCs w:val="24"/>
        </w:rPr>
        <w:t>t</w:t>
      </w:r>
      <w:r w:rsidR="00CE2832" w:rsidRPr="006F089C">
        <w:rPr>
          <w:rFonts w:ascii="Times New Roman" w:hAnsi="Times New Roman" w:cs="Times New Roman"/>
          <w:sz w:val="24"/>
          <w:szCs w:val="24"/>
        </w:rPr>
        <w:t>e</w:t>
      </w:r>
      <w:r>
        <w:rPr>
          <w:rFonts w:ascii="Times New Roman" w:hAnsi="Times New Roman" w:cs="Times New Roman"/>
          <w:sz w:val="24"/>
          <w:szCs w:val="24"/>
        </w:rPr>
        <w:t>.</w:t>
      </w:r>
      <w:r w:rsidR="00CE2832">
        <w:rPr>
          <w:rFonts w:ascii="Times New Roman" w:hAnsi="Times New Roman" w:cs="Times New Roman"/>
          <w:sz w:val="24"/>
          <w:szCs w:val="24"/>
        </w:rPr>
        <w:t xml:space="preserve"> </w:t>
      </w:r>
      <w:r>
        <w:rPr>
          <w:rFonts w:ascii="Times New Roman" w:hAnsi="Times New Roman" w:cs="Times New Roman"/>
          <w:sz w:val="24"/>
          <w:szCs w:val="24"/>
        </w:rPr>
        <w:t xml:space="preserve">Apres 10 min de </w:t>
      </w:r>
      <w:r w:rsidR="00CE2832">
        <w:rPr>
          <w:rFonts w:ascii="Times New Roman" w:hAnsi="Times New Roman" w:cs="Times New Roman"/>
          <w:sz w:val="24"/>
          <w:szCs w:val="24"/>
        </w:rPr>
        <w:t xml:space="preserve">repos, </w:t>
      </w:r>
      <w:r>
        <w:rPr>
          <w:rFonts w:ascii="Times New Roman" w:hAnsi="Times New Roman" w:cs="Times New Roman"/>
          <w:sz w:val="24"/>
          <w:szCs w:val="24"/>
        </w:rPr>
        <w:t>et sous</w:t>
      </w:r>
      <w:r w:rsidR="00CE2832">
        <w:rPr>
          <w:rFonts w:ascii="Times New Roman" w:hAnsi="Times New Roman" w:cs="Times New Roman"/>
          <w:sz w:val="24"/>
          <w:szCs w:val="24"/>
        </w:rPr>
        <w:t xml:space="preserve"> le robinet laver la pate doucement pour éliminer l’amidon. Continuer le lavage jusqu'à l’obtention d’une eau claire, puis essorer la pâte. La quantité du gluten obtenue est pesée. Pour obtenir du gluten sec, sécher le gluten humide à une température de 200°C pendant 1h.</w:t>
      </w:r>
    </w:p>
    <w:p w14:paraId="40DA7FF3" w14:textId="77777777" w:rsidR="00ED62C9" w:rsidRDefault="00ED62C9" w:rsidP="006F089C">
      <w:pPr>
        <w:spacing w:after="0" w:line="360" w:lineRule="auto"/>
        <w:jc w:val="both"/>
        <w:rPr>
          <w:rFonts w:ascii="Times New Roman" w:hAnsi="Times New Roman" w:cs="Times New Roman"/>
          <w:sz w:val="24"/>
          <w:szCs w:val="24"/>
        </w:rPr>
      </w:pPr>
    </w:p>
    <w:p w14:paraId="196B6818" w14:textId="77777777" w:rsidR="002F5ADE" w:rsidRPr="00E53224" w:rsidRDefault="00ED62C9" w:rsidP="002F5ADE">
      <w:pPr>
        <w:tabs>
          <w:tab w:val="left" w:pos="582"/>
        </w:tabs>
        <w:spacing w:after="0" w:line="360" w:lineRule="auto"/>
        <w:jc w:val="both"/>
        <w:rPr>
          <w:rFonts w:ascii="Times New Roman" w:hAnsi="Times New Roman" w:cs="Times New Roman"/>
          <w:sz w:val="24"/>
          <w:szCs w:val="24"/>
          <w:lang w:val="en-CA"/>
        </w:rPr>
      </w:pPr>
      <w:r w:rsidRPr="00E53224">
        <w:rPr>
          <w:rFonts w:ascii="Times New Roman" w:hAnsi="Times New Roman" w:cs="Times New Roman"/>
          <w:b/>
          <w:sz w:val="24"/>
          <w:szCs w:val="24"/>
          <w:lang w:val="en-CA"/>
        </w:rPr>
        <w:t>Calcul :</w:t>
      </w:r>
      <w:r w:rsidR="002F5ADE" w:rsidRPr="00E53224">
        <w:rPr>
          <w:rFonts w:ascii="Times New Roman" w:hAnsi="Times New Roman" w:cs="Times New Roman"/>
          <w:sz w:val="24"/>
          <w:szCs w:val="24"/>
          <w:lang w:val="en-CA"/>
        </w:rPr>
        <w:t xml:space="preserve"> </w:t>
      </w:r>
      <w:r w:rsidR="005D156B" w:rsidRPr="00E53224">
        <w:rPr>
          <w:rFonts w:ascii="Times New Roman" w:hAnsi="Times New Roman" w:cs="Times New Roman"/>
          <w:sz w:val="24"/>
          <w:szCs w:val="24"/>
          <w:lang w:val="en-CA"/>
        </w:rPr>
        <w:t xml:space="preserve">         </w:t>
      </w:r>
      <w:r w:rsidR="00CE2832" w:rsidRPr="00E53224">
        <w:rPr>
          <w:rFonts w:ascii="Times New Roman" w:hAnsi="Times New Roman" w:cs="Times New Roman"/>
          <w:b/>
          <w:sz w:val="24"/>
          <w:szCs w:val="24"/>
          <w:lang w:val="en-CA"/>
        </w:rPr>
        <w:t>G</w:t>
      </w:r>
      <w:r w:rsidR="00CE2832" w:rsidRPr="00E53224">
        <w:rPr>
          <w:rFonts w:ascii="Times New Roman" w:hAnsi="Times New Roman" w:cs="Times New Roman"/>
          <w:b/>
          <w:sz w:val="24"/>
          <w:szCs w:val="24"/>
          <w:vertAlign w:val="subscript"/>
          <w:lang w:val="en-CA"/>
        </w:rPr>
        <w:t xml:space="preserve">H </w:t>
      </w:r>
      <w:r w:rsidR="00CE2832" w:rsidRPr="00E53224">
        <w:rPr>
          <w:rFonts w:ascii="Times New Roman" w:hAnsi="Times New Roman" w:cs="Times New Roman"/>
          <w:b/>
          <w:sz w:val="24"/>
          <w:szCs w:val="24"/>
          <w:lang w:val="en-CA"/>
        </w:rPr>
        <w:t xml:space="preserve">(%) </w:t>
      </w:r>
      <w:r w:rsidRPr="00E53224">
        <w:rPr>
          <w:rFonts w:ascii="Times New Roman" w:hAnsi="Times New Roman" w:cs="Times New Roman"/>
          <w:b/>
          <w:sz w:val="24"/>
          <w:szCs w:val="24"/>
          <w:lang w:val="en-CA"/>
        </w:rPr>
        <w:t>═</w:t>
      </w:r>
      <w:r w:rsidR="00CE2832" w:rsidRPr="00E53224">
        <w:rPr>
          <w:rFonts w:ascii="Times New Roman" w:hAnsi="Times New Roman" w:cs="Times New Roman"/>
          <w:b/>
          <w:sz w:val="24"/>
          <w:szCs w:val="24"/>
          <w:vertAlign w:val="subscript"/>
          <w:lang w:val="en-CA"/>
        </w:rPr>
        <w:t xml:space="preserve">  </w:t>
      </w:r>
      <w:r w:rsidR="00CE2832" w:rsidRPr="00E53224">
        <w:rPr>
          <w:rFonts w:ascii="Times New Roman" w:hAnsi="Times New Roman" w:cs="Times New Roman"/>
          <w:b/>
          <w:sz w:val="24"/>
          <w:szCs w:val="24"/>
          <w:lang w:val="en-CA"/>
        </w:rPr>
        <w:t>(P1× 100) / P.</w:t>
      </w:r>
    </w:p>
    <w:p w14:paraId="488519E4" w14:textId="77777777" w:rsidR="00CE2832" w:rsidRPr="00E53224" w:rsidRDefault="002F5ADE" w:rsidP="002F5ADE">
      <w:pPr>
        <w:tabs>
          <w:tab w:val="left" w:pos="582"/>
        </w:tabs>
        <w:spacing w:after="0" w:line="360" w:lineRule="auto"/>
        <w:jc w:val="both"/>
        <w:rPr>
          <w:rFonts w:ascii="Times New Roman" w:hAnsi="Times New Roman" w:cs="Times New Roman"/>
          <w:sz w:val="24"/>
          <w:szCs w:val="24"/>
          <w:lang w:val="en-CA"/>
        </w:rPr>
      </w:pPr>
      <w:r w:rsidRPr="00E53224">
        <w:rPr>
          <w:rFonts w:ascii="Times New Roman" w:hAnsi="Times New Roman" w:cs="Times New Roman"/>
          <w:sz w:val="24"/>
          <w:szCs w:val="24"/>
          <w:lang w:val="en-CA"/>
        </w:rPr>
        <w:t xml:space="preserve">                   </w:t>
      </w:r>
      <w:r w:rsidR="00ED62C9" w:rsidRPr="00E53224">
        <w:rPr>
          <w:rFonts w:ascii="Times New Roman" w:hAnsi="Times New Roman" w:cs="Times New Roman"/>
          <w:b/>
          <w:sz w:val="24"/>
          <w:szCs w:val="24"/>
          <w:lang w:val="en-CA"/>
        </w:rPr>
        <w:t xml:space="preserve">   </w:t>
      </w:r>
      <w:r w:rsidRPr="00E53224">
        <w:rPr>
          <w:rFonts w:ascii="Times New Roman" w:hAnsi="Times New Roman" w:cs="Times New Roman"/>
          <w:b/>
          <w:sz w:val="24"/>
          <w:szCs w:val="24"/>
          <w:lang w:val="en-CA"/>
        </w:rPr>
        <w:t xml:space="preserve">  </w:t>
      </w:r>
      <w:r w:rsidR="00CE2832" w:rsidRPr="00E53224">
        <w:rPr>
          <w:rFonts w:ascii="Times New Roman" w:hAnsi="Times New Roman" w:cs="Times New Roman"/>
          <w:b/>
          <w:sz w:val="24"/>
          <w:szCs w:val="24"/>
          <w:lang w:val="en-CA"/>
        </w:rPr>
        <w:t>G</w:t>
      </w:r>
      <w:r w:rsidR="00CE2832" w:rsidRPr="00E53224">
        <w:rPr>
          <w:rFonts w:ascii="Times New Roman" w:hAnsi="Times New Roman" w:cs="Times New Roman"/>
          <w:b/>
          <w:sz w:val="24"/>
          <w:szCs w:val="24"/>
          <w:vertAlign w:val="subscript"/>
          <w:lang w:val="en-CA"/>
        </w:rPr>
        <w:t xml:space="preserve">S </w:t>
      </w:r>
      <w:r w:rsidR="00CE2832" w:rsidRPr="00E53224">
        <w:rPr>
          <w:rFonts w:ascii="Times New Roman" w:hAnsi="Times New Roman" w:cs="Times New Roman"/>
          <w:b/>
          <w:sz w:val="24"/>
          <w:szCs w:val="24"/>
          <w:lang w:val="en-CA"/>
        </w:rPr>
        <w:t xml:space="preserve">(%) </w:t>
      </w:r>
      <w:r w:rsidR="00CE2832" w:rsidRPr="00E53224">
        <w:rPr>
          <w:rFonts w:ascii="Times New Roman" w:hAnsi="Times New Roman" w:cs="Times New Roman"/>
          <w:b/>
          <w:sz w:val="24"/>
          <w:szCs w:val="24"/>
          <w:vertAlign w:val="subscript"/>
          <w:lang w:val="en-CA"/>
        </w:rPr>
        <w:t xml:space="preserve">  </w:t>
      </w:r>
      <w:r w:rsidR="00ED62C9" w:rsidRPr="00E53224">
        <w:rPr>
          <w:rFonts w:ascii="Times New Roman" w:hAnsi="Times New Roman" w:cs="Times New Roman"/>
          <w:b/>
          <w:sz w:val="24"/>
          <w:szCs w:val="24"/>
          <w:lang w:val="en-CA"/>
        </w:rPr>
        <w:t>═ (P2</w:t>
      </w:r>
      <w:r w:rsidR="00CE2832" w:rsidRPr="00E53224">
        <w:rPr>
          <w:rFonts w:ascii="Times New Roman" w:hAnsi="Times New Roman" w:cs="Times New Roman"/>
          <w:b/>
          <w:sz w:val="24"/>
          <w:szCs w:val="24"/>
          <w:lang w:val="en-CA"/>
        </w:rPr>
        <w:t xml:space="preserve"> × 100) / P.</w:t>
      </w:r>
    </w:p>
    <w:p w14:paraId="353F0A02" w14:textId="77777777" w:rsidR="00ED62C9" w:rsidRDefault="00ED62C9" w:rsidP="00ED62C9">
      <w:pPr>
        <w:spacing w:after="0" w:line="360" w:lineRule="auto"/>
        <w:jc w:val="both"/>
        <w:rPr>
          <w:rFonts w:ascii="Times New Roman" w:hAnsi="Times New Roman" w:cs="Times New Roman"/>
          <w:sz w:val="24"/>
          <w:szCs w:val="24"/>
        </w:rPr>
      </w:pPr>
      <w:r w:rsidRPr="00ED62C9">
        <w:rPr>
          <w:rFonts w:ascii="Times New Roman" w:hAnsi="Times New Roman" w:cs="Times New Roman"/>
          <w:sz w:val="24"/>
          <w:szCs w:val="24"/>
        </w:rPr>
        <w:lastRenderedPageBreak/>
        <w:t>Avec :</w:t>
      </w:r>
    </w:p>
    <w:p w14:paraId="4E6FC1D2" w14:textId="77777777" w:rsidR="00ED62C9" w:rsidRDefault="00ED62C9" w:rsidP="00ED6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 : prise de l’essai en gramme ;</w:t>
      </w:r>
    </w:p>
    <w:p w14:paraId="306B7FFD" w14:textId="77777777" w:rsidR="00ED62C9" w:rsidRDefault="00ED62C9" w:rsidP="00ED6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P1 : poids en gramme du gluten humide ;</w:t>
      </w:r>
    </w:p>
    <w:p w14:paraId="2719D990" w14:textId="77777777" w:rsidR="00ED62C9" w:rsidRDefault="00ED62C9" w:rsidP="00ED6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P2 : poids en gramme du gluten sec.</w:t>
      </w:r>
    </w:p>
    <w:p w14:paraId="25BC3C2F" w14:textId="77777777" w:rsidR="00ED62C9" w:rsidRPr="00ED62C9" w:rsidRDefault="00ED62C9" w:rsidP="00ED62C9">
      <w:pPr>
        <w:spacing w:after="0" w:line="360" w:lineRule="auto"/>
        <w:jc w:val="both"/>
        <w:rPr>
          <w:rFonts w:ascii="Times New Roman" w:hAnsi="Times New Roman" w:cs="Times New Roman"/>
          <w:sz w:val="24"/>
          <w:szCs w:val="24"/>
        </w:rPr>
      </w:pPr>
    </w:p>
    <w:p w14:paraId="415DACDE" w14:textId="77777777" w:rsidR="00ED62C9" w:rsidRPr="00ED62C9" w:rsidRDefault="00ED62C9" w:rsidP="00ED62C9">
      <w:pPr>
        <w:spacing w:after="0"/>
        <w:jc w:val="both"/>
        <w:rPr>
          <w:rFonts w:ascii="Times New Roman" w:hAnsi="Times New Roman" w:cs="Times New Roman"/>
          <w:b/>
          <w:sz w:val="24"/>
          <w:szCs w:val="24"/>
        </w:rPr>
      </w:pPr>
      <w:r w:rsidRPr="00ED62C9">
        <w:rPr>
          <w:rFonts w:ascii="Times New Roman" w:hAnsi="Times New Roman" w:cs="Times New Roman"/>
          <w:b/>
          <w:sz w:val="24"/>
          <w:szCs w:val="24"/>
        </w:rPr>
        <w:t>2- Capacité de réhydratation</w:t>
      </w:r>
    </w:p>
    <w:p w14:paraId="41BD99AA" w14:textId="77777777" w:rsidR="00ED62C9" w:rsidRDefault="00ED62C9" w:rsidP="00ED62C9">
      <w:pPr>
        <w:spacing w:after="0"/>
        <w:jc w:val="both"/>
        <w:rPr>
          <w:rFonts w:ascii="Times New Roman" w:hAnsi="Times New Roman" w:cs="Times New Roman"/>
          <w:b/>
          <w:sz w:val="24"/>
          <w:szCs w:val="24"/>
        </w:rPr>
      </w:pPr>
      <w:r w:rsidRPr="00ED62C9">
        <w:rPr>
          <w:rFonts w:ascii="Times New Roman" w:hAnsi="Times New Roman" w:cs="Times New Roman"/>
          <w:sz w:val="24"/>
          <w:szCs w:val="24"/>
        </w:rPr>
        <w:t>Elle est donnée par la formule suivante :</w:t>
      </w:r>
      <w:r>
        <w:rPr>
          <w:rFonts w:ascii="Times New Roman" w:hAnsi="Times New Roman" w:cs="Times New Roman"/>
          <w:sz w:val="24"/>
          <w:szCs w:val="24"/>
        </w:rPr>
        <w:t xml:space="preserve"> </w:t>
      </w:r>
      <w:r w:rsidRPr="00ED62C9">
        <w:rPr>
          <w:rFonts w:ascii="Times New Roman" w:hAnsi="Times New Roman" w:cs="Times New Roman"/>
          <w:b/>
          <w:sz w:val="24"/>
          <w:szCs w:val="24"/>
        </w:rPr>
        <w:t>CH(%) ═ (G</w:t>
      </w:r>
      <w:r w:rsidRPr="00ED62C9">
        <w:rPr>
          <w:rFonts w:ascii="Times New Roman" w:hAnsi="Times New Roman" w:cs="Times New Roman"/>
          <w:b/>
          <w:sz w:val="24"/>
          <w:szCs w:val="24"/>
          <w:vertAlign w:val="subscript"/>
        </w:rPr>
        <w:t>H</w:t>
      </w:r>
      <w:r w:rsidRPr="00ED62C9">
        <w:rPr>
          <w:rFonts w:ascii="Times New Roman" w:hAnsi="Times New Roman" w:cs="Times New Roman"/>
          <w:b/>
          <w:sz w:val="24"/>
          <w:szCs w:val="24"/>
        </w:rPr>
        <w:t xml:space="preserve"> -G</w:t>
      </w:r>
      <w:r w:rsidRPr="00ED62C9">
        <w:rPr>
          <w:rFonts w:ascii="Times New Roman" w:hAnsi="Times New Roman" w:cs="Times New Roman"/>
          <w:b/>
          <w:sz w:val="24"/>
          <w:szCs w:val="24"/>
          <w:vertAlign w:val="subscript"/>
        </w:rPr>
        <w:t>S</w:t>
      </w:r>
      <w:r w:rsidRPr="00ED62C9">
        <w:rPr>
          <w:rFonts w:ascii="Times New Roman" w:hAnsi="Times New Roman" w:cs="Times New Roman"/>
          <w:b/>
          <w:sz w:val="24"/>
          <w:szCs w:val="24"/>
        </w:rPr>
        <w:t>/ G</w:t>
      </w:r>
      <w:r w:rsidRPr="00ED62C9">
        <w:rPr>
          <w:rFonts w:ascii="Times New Roman" w:hAnsi="Times New Roman" w:cs="Times New Roman"/>
          <w:b/>
          <w:sz w:val="24"/>
          <w:szCs w:val="24"/>
          <w:vertAlign w:val="subscript"/>
        </w:rPr>
        <w:t>H</w:t>
      </w:r>
      <w:r w:rsidRPr="00ED62C9">
        <w:rPr>
          <w:rFonts w:ascii="Times New Roman" w:hAnsi="Times New Roman" w:cs="Times New Roman"/>
          <w:b/>
          <w:sz w:val="24"/>
          <w:szCs w:val="24"/>
        </w:rPr>
        <w:t>) × 100.</w:t>
      </w:r>
    </w:p>
    <w:p w14:paraId="21BCE082" w14:textId="77777777" w:rsidR="00ED62C9" w:rsidRPr="00ED62C9" w:rsidRDefault="00ED62C9" w:rsidP="00ED62C9">
      <w:pPr>
        <w:spacing w:after="0"/>
        <w:jc w:val="both"/>
        <w:rPr>
          <w:rFonts w:ascii="Times New Roman" w:hAnsi="Times New Roman" w:cs="Times New Roman"/>
          <w:sz w:val="24"/>
          <w:szCs w:val="24"/>
        </w:rPr>
      </w:pPr>
    </w:p>
    <w:p w14:paraId="65FD9538" w14:textId="77777777" w:rsidR="006F089C" w:rsidRDefault="00ED62C9" w:rsidP="00ED62C9">
      <w:pPr>
        <w:spacing w:after="0"/>
        <w:jc w:val="both"/>
        <w:rPr>
          <w:rFonts w:ascii="Times New Roman" w:hAnsi="Times New Roman" w:cs="Times New Roman"/>
          <w:b/>
          <w:sz w:val="24"/>
          <w:szCs w:val="24"/>
        </w:rPr>
      </w:pPr>
      <w:r w:rsidRPr="00ED62C9">
        <w:rPr>
          <w:rFonts w:ascii="Times New Roman" w:hAnsi="Times New Roman" w:cs="Times New Roman"/>
          <w:b/>
          <w:sz w:val="24"/>
          <w:szCs w:val="24"/>
        </w:rPr>
        <w:t>3</w:t>
      </w:r>
      <w:r w:rsidR="006F089C" w:rsidRPr="00ED62C9">
        <w:rPr>
          <w:rFonts w:ascii="Times New Roman" w:hAnsi="Times New Roman" w:cs="Times New Roman"/>
          <w:b/>
          <w:sz w:val="24"/>
          <w:szCs w:val="24"/>
        </w:rPr>
        <w:t>-Ramollissement du gluten</w:t>
      </w:r>
    </w:p>
    <w:p w14:paraId="4C5275D0" w14:textId="77777777" w:rsidR="00ED62C9" w:rsidRDefault="00ED62C9" w:rsidP="00774427">
      <w:pPr>
        <w:spacing w:after="0" w:line="360" w:lineRule="auto"/>
        <w:jc w:val="both"/>
        <w:rPr>
          <w:rFonts w:ascii="Times New Roman" w:hAnsi="Times New Roman" w:cs="Times New Roman"/>
          <w:sz w:val="24"/>
          <w:szCs w:val="24"/>
        </w:rPr>
      </w:pPr>
      <w:r w:rsidRPr="00ED62C9">
        <w:rPr>
          <w:rFonts w:ascii="Times New Roman" w:hAnsi="Times New Roman" w:cs="Times New Roman"/>
          <w:sz w:val="24"/>
          <w:szCs w:val="24"/>
        </w:rPr>
        <w:t>Former une boulette de 5g</w:t>
      </w:r>
      <w:r w:rsidR="00774427">
        <w:rPr>
          <w:rFonts w:ascii="Times New Roman" w:hAnsi="Times New Roman" w:cs="Times New Roman"/>
          <w:sz w:val="24"/>
          <w:szCs w:val="24"/>
        </w:rPr>
        <w:t xml:space="preserve"> à partir du gluten humide, puis la déposée sur une plaque en verre munie d’un papier millimétrique sur sa surface inférieur, puis noter les diamètres initiaux dans deux direction perpendiculaires et calculer le diamètre. Recouvrir la boulette par un bécher dont le fond est munie d’un papier buvard imbibé d’eau afin de maintenir le milieu humide.</w:t>
      </w:r>
    </w:p>
    <w:p w14:paraId="127E78B1" w14:textId="77777777" w:rsidR="00774427" w:rsidRDefault="00774427" w:rsidP="007744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Apres 1h, noter de nouveau les diamètres et calculer le diamètre moyen, la différence entre les deux diamètres (initial et final) donne le ramollissement du gluten (R).</w:t>
      </w:r>
    </w:p>
    <w:p w14:paraId="18E8E6C2" w14:textId="77777777" w:rsidR="002F5ADE" w:rsidRDefault="002F5ADE" w:rsidP="002F5ADE">
      <w:pPr>
        <w:spacing w:after="0" w:line="360" w:lineRule="auto"/>
        <w:jc w:val="both"/>
        <w:rPr>
          <w:rFonts w:ascii="Times New Roman" w:hAnsi="Times New Roman" w:cs="Times New Roman"/>
          <w:b/>
          <w:sz w:val="24"/>
          <w:szCs w:val="24"/>
        </w:rPr>
      </w:pPr>
    </w:p>
    <w:p w14:paraId="39E96CC1" w14:textId="77777777" w:rsidR="00774427" w:rsidRPr="00E53224" w:rsidRDefault="002F5ADE" w:rsidP="002F5ADE">
      <w:pPr>
        <w:spacing w:after="0" w:line="360" w:lineRule="auto"/>
        <w:jc w:val="both"/>
        <w:rPr>
          <w:rFonts w:ascii="Times New Roman" w:hAnsi="Times New Roman" w:cs="Times New Roman"/>
          <w:b/>
          <w:sz w:val="24"/>
          <w:szCs w:val="24"/>
          <w:lang w:val="en-CA"/>
        </w:rPr>
      </w:pPr>
      <w:r w:rsidRPr="00E53224">
        <w:rPr>
          <w:rFonts w:ascii="Times New Roman" w:hAnsi="Times New Roman" w:cs="Times New Roman"/>
          <w:b/>
          <w:sz w:val="24"/>
          <w:szCs w:val="24"/>
          <w:lang w:val="en-CA"/>
        </w:rPr>
        <w:t xml:space="preserve">Calcul : </w:t>
      </w:r>
      <w:r w:rsidR="00774427" w:rsidRPr="00E53224">
        <w:rPr>
          <w:rFonts w:ascii="Times New Roman" w:hAnsi="Times New Roman" w:cs="Times New Roman"/>
          <w:b/>
          <w:sz w:val="24"/>
          <w:szCs w:val="24"/>
          <w:lang w:val="en-CA"/>
        </w:rPr>
        <w:t>R═ D</w:t>
      </w:r>
      <w:r w:rsidR="00774427" w:rsidRPr="00E53224">
        <w:rPr>
          <w:rFonts w:ascii="Times New Roman" w:hAnsi="Times New Roman" w:cs="Times New Roman"/>
          <w:b/>
          <w:sz w:val="24"/>
          <w:szCs w:val="24"/>
          <w:vertAlign w:val="subscript"/>
          <w:lang w:val="en-CA"/>
        </w:rPr>
        <w:t>m f</w:t>
      </w:r>
      <w:r w:rsidR="00774427" w:rsidRPr="00E53224">
        <w:rPr>
          <w:rFonts w:ascii="Times New Roman" w:hAnsi="Times New Roman" w:cs="Times New Roman"/>
          <w:b/>
          <w:sz w:val="24"/>
          <w:szCs w:val="24"/>
          <w:lang w:val="en-CA"/>
        </w:rPr>
        <w:t>- D</w:t>
      </w:r>
      <w:r w:rsidR="00774427" w:rsidRPr="00E53224">
        <w:rPr>
          <w:rFonts w:ascii="Times New Roman" w:hAnsi="Times New Roman" w:cs="Times New Roman"/>
          <w:b/>
          <w:sz w:val="24"/>
          <w:szCs w:val="24"/>
          <w:vertAlign w:val="subscript"/>
          <w:lang w:val="en-CA"/>
        </w:rPr>
        <w:t>m in</w:t>
      </w:r>
      <w:r w:rsidRPr="00E53224">
        <w:rPr>
          <w:rFonts w:ascii="Times New Roman" w:hAnsi="Times New Roman" w:cs="Times New Roman"/>
          <w:b/>
          <w:sz w:val="24"/>
          <w:szCs w:val="24"/>
          <w:lang w:val="en-CA"/>
        </w:rPr>
        <w:t>.</w:t>
      </w:r>
    </w:p>
    <w:p w14:paraId="4AFDFE81" w14:textId="77777777" w:rsidR="002F5ADE" w:rsidRPr="002F5ADE" w:rsidRDefault="002F5ADE" w:rsidP="002F5ADE">
      <w:pPr>
        <w:spacing w:after="0" w:line="360" w:lineRule="auto"/>
        <w:jc w:val="both"/>
        <w:rPr>
          <w:rFonts w:ascii="Times New Roman" w:hAnsi="Times New Roman" w:cs="Times New Roman"/>
          <w:sz w:val="24"/>
          <w:szCs w:val="24"/>
        </w:rPr>
      </w:pPr>
      <w:r w:rsidRPr="002F5ADE">
        <w:rPr>
          <w:rFonts w:ascii="Times New Roman" w:hAnsi="Times New Roman" w:cs="Times New Roman"/>
          <w:sz w:val="24"/>
          <w:szCs w:val="24"/>
        </w:rPr>
        <w:t>Avec :</w:t>
      </w:r>
    </w:p>
    <w:p w14:paraId="0D198544" w14:textId="77777777" w:rsidR="002F5ADE" w:rsidRPr="002F5ADE" w:rsidRDefault="002F5ADE" w:rsidP="002F5ADE">
      <w:pPr>
        <w:spacing w:after="0" w:line="360" w:lineRule="auto"/>
        <w:jc w:val="both"/>
        <w:rPr>
          <w:rFonts w:ascii="Times New Roman" w:hAnsi="Times New Roman" w:cs="Times New Roman"/>
          <w:sz w:val="24"/>
          <w:szCs w:val="24"/>
        </w:rPr>
      </w:pPr>
      <w:r w:rsidRPr="002F5ADE">
        <w:rPr>
          <w:rFonts w:ascii="Times New Roman" w:hAnsi="Times New Roman" w:cs="Times New Roman"/>
          <w:sz w:val="24"/>
          <w:szCs w:val="24"/>
        </w:rPr>
        <w:t>D</w:t>
      </w:r>
      <w:r w:rsidRPr="002F5ADE">
        <w:rPr>
          <w:rFonts w:ascii="Times New Roman" w:hAnsi="Times New Roman" w:cs="Times New Roman"/>
          <w:sz w:val="24"/>
          <w:szCs w:val="24"/>
          <w:vertAlign w:val="subscript"/>
        </w:rPr>
        <w:t>m f</w:t>
      </w:r>
      <w:r>
        <w:rPr>
          <w:rFonts w:ascii="Times New Roman" w:hAnsi="Times New Roman" w:cs="Times New Roman"/>
          <w:sz w:val="24"/>
          <w:szCs w:val="24"/>
          <w:vertAlign w:val="subscript"/>
        </w:rPr>
        <w:t> </w:t>
      </w:r>
      <w:r>
        <w:rPr>
          <w:rFonts w:ascii="Times New Roman" w:hAnsi="Times New Roman" w:cs="Times New Roman"/>
          <w:sz w:val="24"/>
          <w:szCs w:val="24"/>
        </w:rPr>
        <w:t xml:space="preserve">: </w:t>
      </w:r>
      <w:r w:rsidR="00AC740E">
        <w:rPr>
          <w:rFonts w:ascii="Times New Roman" w:hAnsi="Times New Roman" w:cs="Times New Roman"/>
          <w:sz w:val="24"/>
          <w:szCs w:val="24"/>
        </w:rPr>
        <w:t>Diamètre</w:t>
      </w:r>
      <w:r>
        <w:rPr>
          <w:rFonts w:ascii="Times New Roman" w:hAnsi="Times New Roman" w:cs="Times New Roman"/>
          <w:sz w:val="24"/>
          <w:szCs w:val="24"/>
        </w:rPr>
        <w:t xml:space="preserve"> moyen final (mm) ;</w:t>
      </w:r>
    </w:p>
    <w:p w14:paraId="271A327C" w14:textId="77777777" w:rsidR="00ED62C9" w:rsidRPr="002F5ADE" w:rsidRDefault="002F5ADE" w:rsidP="00ED62C9">
      <w:pPr>
        <w:spacing w:after="0"/>
        <w:jc w:val="both"/>
        <w:rPr>
          <w:rFonts w:ascii="Times New Roman" w:hAnsi="Times New Roman" w:cs="Times New Roman"/>
          <w:sz w:val="24"/>
          <w:szCs w:val="24"/>
        </w:rPr>
      </w:pPr>
      <w:r w:rsidRPr="002F5ADE">
        <w:rPr>
          <w:rFonts w:ascii="Times New Roman" w:hAnsi="Times New Roman" w:cs="Times New Roman"/>
          <w:sz w:val="24"/>
          <w:szCs w:val="24"/>
        </w:rPr>
        <w:t>D</w:t>
      </w:r>
      <w:r w:rsidRPr="002F5ADE">
        <w:rPr>
          <w:rFonts w:ascii="Times New Roman" w:hAnsi="Times New Roman" w:cs="Times New Roman"/>
          <w:sz w:val="24"/>
          <w:szCs w:val="24"/>
          <w:vertAlign w:val="subscript"/>
        </w:rPr>
        <w:t>m in</w:t>
      </w:r>
      <w:r w:rsidRPr="002F5ADE">
        <w:rPr>
          <w:rFonts w:ascii="Times New Roman" w:hAnsi="Times New Roman" w:cs="Times New Roman"/>
          <w:sz w:val="24"/>
          <w:szCs w:val="24"/>
        </w:rPr>
        <w:t xml:space="preserve">. </w:t>
      </w:r>
      <w:r w:rsidR="00AC740E">
        <w:rPr>
          <w:rFonts w:ascii="Times New Roman" w:hAnsi="Times New Roman" w:cs="Times New Roman"/>
          <w:sz w:val="24"/>
          <w:szCs w:val="24"/>
        </w:rPr>
        <w:t>Diamètre</w:t>
      </w:r>
      <w:r>
        <w:rPr>
          <w:rFonts w:ascii="Times New Roman" w:hAnsi="Times New Roman" w:cs="Times New Roman"/>
          <w:sz w:val="24"/>
          <w:szCs w:val="24"/>
        </w:rPr>
        <w:t xml:space="preserve"> moyen initial (mm). </w:t>
      </w:r>
    </w:p>
    <w:p w14:paraId="330F7C0A" w14:textId="77777777" w:rsidR="00ED62C9" w:rsidRDefault="00ED62C9" w:rsidP="00ED62C9">
      <w:pPr>
        <w:spacing w:after="0"/>
        <w:jc w:val="both"/>
        <w:rPr>
          <w:rFonts w:ascii="Times New Roman" w:hAnsi="Times New Roman" w:cs="Times New Roman"/>
          <w:b/>
          <w:sz w:val="24"/>
          <w:szCs w:val="24"/>
        </w:rPr>
      </w:pPr>
    </w:p>
    <w:p w14:paraId="74165FED" w14:textId="77777777" w:rsidR="002F5ADE" w:rsidRDefault="00ED62C9" w:rsidP="002F5ADE">
      <w:pPr>
        <w:spacing w:after="0"/>
        <w:jc w:val="both"/>
        <w:rPr>
          <w:rFonts w:ascii="Times New Roman" w:hAnsi="Times New Roman" w:cs="Times New Roman"/>
          <w:b/>
          <w:sz w:val="24"/>
          <w:szCs w:val="24"/>
        </w:rPr>
      </w:pPr>
      <w:r w:rsidRPr="002F5ADE">
        <w:rPr>
          <w:rFonts w:ascii="Times New Roman" w:hAnsi="Times New Roman" w:cs="Times New Roman"/>
          <w:b/>
          <w:sz w:val="24"/>
          <w:szCs w:val="24"/>
        </w:rPr>
        <w:t>4</w:t>
      </w:r>
      <w:r w:rsidR="006F089C" w:rsidRPr="002F5ADE">
        <w:rPr>
          <w:rFonts w:ascii="Times New Roman" w:hAnsi="Times New Roman" w:cs="Times New Roman"/>
          <w:b/>
          <w:sz w:val="24"/>
          <w:szCs w:val="24"/>
        </w:rPr>
        <w:t>- Essai à l’alvéographe Chopin</w:t>
      </w:r>
    </w:p>
    <w:p w14:paraId="196AEE34" w14:textId="77777777" w:rsidR="002F5ADE" w:rsidRDefault="002F5ADE" w:rsidP="002F5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Réaliser une pate à partir de 250g de farine, plus de l’eau salée. La teneur en eau de cette pâte doit être constante. Le pétrissage est réalisé pendant 8min dans un mini-</w:t>
      </w:r>
      <w:r w:rsidR="00AC740E">
        <w:rPr>
          <w:rFonts w:ascii="Times New Roman" w:hAnsi="Times New Roman" w:cs="Times New Roman"/>
          <w:sz w:val="24"/>
          <w:szCs w:val="24"/>
        </w:rPr>
        <w:t>pétrin</w:t>
      </w:r>
      <w:r>
        <w:rPr>
          <w:rFonts w:ascii="Times New Roman" w:hAnsi="Times New Roman" w:cs="Times New Roman"/>
          <w:sz w:val="24"/>
          <w:szCs w:val="24"/>
        </w:rPr>
        <w:t xml:space="preserve"> intégré à l’alvéographe Chopin. Prélever par extrusion 5 </w:t>
      </w:r>
      <w:r w:rsidR="00281BAC">
        <w:rPr>
          <w:rFonts w:ascii="Times New Roman" w:hAnsi="Times New Roman" w:cs="Times New Roman"/>
          <w:sz w:val="24"/>
          <w:szCs w:val="24"/>
        </w:rPr>
        <w:t>morceaux</w:t>
      </w:r>
      <w:r>
        <w:rPr>
          <w:rFonts w:ascii="Times New Roman" w:hAnsi="Times New Roman" w:cs="Times New Roman"/>
          <w:sz w:val="24"/>
          <w:szCs w:val="24"/>
        </w:rPr>
        <w:t xml:space="preserve"> de </w:t>
      </w:r>
      <w:r w:rsidR="00281BAC">
        <w:rPr>
          <w:rFonts w:ascii="Times New Roman" w:hAnsi="Times New Roman" w:cs="Times New Roman"/>
          <w:sz w:val="24"/>
          <w:szCs w:val="24"/>
        </w:rPr>
        <w:t>pâte. Ces derniers sont découpés par une spatule sur la plaque d’extrusion, par la suite ils sont laminés par 12 coups de rouleaux. Découper à nouveau par des emportes pièces 5 pâtons rigoureusement identique.</w:t>
      </w:r>
    </w:p>
    <w:p w14:paraId="3640F1F8" w14:textId="77777777" w:rsidR="00281BAC" w:rsidRDefault="00281BAC" w:rsidP="002F5ADE">
      <w:pPr>
        <w:spacing w:after="0" w:line="360" w:lineRule="auto"/>
        <w:jc w:val="both"/>
        <w:rPr>
          <w:rFonts w:ascii="Times New Roman" w:hAnsi="Times New Roman" w:cs="Times New Roman"/>
          <w:sz w:val="24"/>
          <w:szCs w:val="24"/>
        </w:rPr>
      </w:pPr>
    </w:p>
    <w:p w14:paraId="748F8FF5" w14:textId="77777777" w:rsidR="00281BAC" w:rsidRDefault="00281BAC" w:rsidP="002F5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Faire reposer les pâtons  pendant 20 min dans une étuve réglée à 25°C intégrée à l’appareil. Chaque </w:t>
      </w:r>
      <w:r w:rsidR="00AC740E">
        <w:rPr>
          <w:rFonts w:ascii="Times New Roman" w:hAnsi="Times New Roman" w:cs="Times New Roman"/>
          <w:sz w:val="24"/>
          <w:szCs w:val="24"/>
        </w:rPr>
        <w:t>pâton</w:t>
      </w:r>
      <w:r>
        <w:rPr>
          <w:rFonts w:ascii="Times New Roman" w:hAnsi="Times New Roman" w:cs="Times New Roman"/>
          <w:sz w:val="24"/>
          <w:szCs w:val="24"/>
        </w:rPr>
        <w:t xml:space="preserve"> est </w:t>
      </w:r>
      <w:r w:rsidR="00AC740E">
        <w:rPr>
          <w:rFonts w:ascii="Times New Roman" w:hAnsi="Times New Roman" w:cs="Times New Roman"/>
          <w:sz w:val="24"/>
          <w:szCs w:val="24"/>
        </w:rPr>
        <w:t>déposé</w:t>
      </w:r>
      <w:r>
        <w:rPr>
          <w:rFonts w:ascii="Times New Roman" w:hAnsi="Times New Roman" w:cs="Times New Roman"/>
          <w:sz w:val="24"/>
          <w:szCs w:val="24"/>
        </w:rPr>
        <w:t xml:space="preserve"> sur la platine de l’alvéographe et un système pneumatique insuffle de l’air en dessous.</w:t>
      </w:r>
      <w:r w:rsidR="00AC740E">
        <w:rPr>
          <w:rFonts w:ascii="Times New Roman" w:hAnsi="Times New Roman" w:cs="Times New Roman"/>
          <w:sz w:val="24"/>
          <w:szCs w:val="24"/>
        </w:rPr>
        <w:t xml:space="preserve"> </w:t>
      </w:r>
    </w:p>
    <w:p w14:paraId="4292942D" w14:textId="77777777" w:rsidR="00AC740E" w:rsidRDefault="00AC740E" w:rsidP="002F5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pâton gonfle est forme une bulle. Pendant le gonflement l’alvéographe enregistre les variations de pression s’exerçant  sur les parois internes de cette bulle, jusqu’à éclatement. On obtient ainsi 5 courbes (une par pâton), dont on fait une moyenne pour obtenir une seul courbe.</w:t>
      </w:r>
    </w:p>
    <w:p w14:paraId="0C4B6B07" w14:textId="77777777" w:rsidR="000874BD" w:rsidRDefault="000874BD" w:rsidP="002F5ADE">
      <w:pPr>
        <w:spacing w:after="0" w:line="360" w:lineRule="auto"/>
        <w:jc w:val="both"/>
        <w:rPr>
          <w:rFonts w:ascii="Times New Roman" w:hAnsi="Times New Roman" w:cs="Times New Roman"/>
          <w:sz w:val="24"/>
          <w:szCs w:val="24"/>
        </w:rPr>
      </w:pPr>
    </w:p>
    <w:p w14:paraId="44559581" w14:textId="77777777" w:rsidR="000874BD" w:rsidRDefault="000874BD" w:rsidP="002F5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Les paramètres alvéographiques enregistrées sont :</w:t>
      </w:r>
    </w:p>
    <w:p w14:paraId="225544EA" w14:textId="77777777" w:rsidR="000874BD" w:rsidRPr="000874BD" w:rsidRDefault="000874BD" w:rsidP="002F5ADE">
      <w:pPr>
        <w:spacing w:after="0" w:line="360" w:lineRule="auto"/>
        <w:jc w:val="both"/>
        <w:rPr>
          <w:rFonts w:ascii="Times New Roman" w:hAnsi="Times New Roman" w:cs="Times New Roman"/>
          <w:sz w:val="24"/>
          <w:szCs w:val="24"/>
        </w:rPr>
      </w:pPr>
      <w:r w:rsidRPr="000874BD">
        <w:rPr>
          <w:rFonts w:ascii="Times New Roman" w:hAnsi="Times New Roman" w:cs="Times New Roman"/>
          <w:b/>
          <w:sz w:val="24"/>
          <w:szCs w:val="24"/>
        </w:rPr>
        <w:t>P :</w:t>
      </w:r>
      <w:r>
        <w:rPr>
          <w:rFonts w:ascii="Times New Roman" w:hAnsi="Times New Roman" w:cs="Times New Roman"/>
          <w:b/>
          <w:sz w:val="24"/>
          <w:szCs w:val="24"/>
        </w:rPr>
        <w:t xml:space="preserve"> </w:t>
      </w:r>
      <w:r>
        <w:rPr>
          <w:rFonts w:ascii="Times New Roman" w:hAnsi="Times New Roman" w:cs="Times New Roman"/>
          <w:sz w:val="24"/>
          <w:szCs w:val="24"/>
        </w:rPr>
        <w:t>C’est la résistance maximale à la déformation</w:t>
      </w:r>
      <w:r w:rsidR="004776DA">
        <w:rPr>
          <w:rFonts w:ascii="Times New Roman" w:hAnsi="Times New Roman" w:cs="Times New Roman"/>
          <w:sz w:val="24"/>
          <w:szCs w:val="24"/>
        </w:rPr>
        <w:t xml:space="preserve">, il est associé à la </w:t>
      </w:r>
      <w:r w:rsidR="004776DA" w:rsidRPr="004776DA">
        <w:rPr>
          <w:rFonts w:ascii="Times New Roman" w:hAnsi="Times New Roman" w:cs="Times New Roman"/>
          <w:b/>
          <w:sz w:val="24"/>
          <w:szCs w:val="24"/>
        </w:rPr>
        <w:t>ténacité</w:t>
      </w:r>
      <w:r w:rsidR="004776DA">
        <w:rPr>
          <w:rFonts w:ascii="Times New Roman" w:hAnsi="Times New Roman" w:cs="Times New Roman"/>
          <w:sz w:val="24"/>
          <w:szCs w:val="24"/>
        </w:rPr>
        <w:t xml:space="preserve"> de la pâte.</w:t>
      </w:r>
    </w:p>
    <w:p w14:paraId="3C4190B0" w14:textId="77777777" w:rsidR="004776DA" w:rsidRPr="000874BD" w:rsidRDefault="000874BD" w:rsidP="004776DA">
      <w:pPr>
        <w:spacing w:after="0" w:line="360" w:lineRule="auto"/>
        <w:jc w:val="both"/>
        <w:rPr>
          <w:rFonts w:ascii="Times New Roman" w:hAnsi="Times New Roman" w:cs="Times New Roman"/>
          <w:sz w:val="24"/>
          <w:szCs w:val="24"/>
        </w:rPr>
      </w:pPr>
      <w:r w:rsidRPr="000874BD">
        <w:rPr>
          <w:rFonts w:ascii="Times New Roman" w:hAnsi="Times New Roman" w:cs="Times New Roman"/>
          <w:b/>
          <w:sz w:val="24"/>
          <w:szCs w:val="24"/>
        </w:rPr>
        <w:t>L</w:t>
      </w:r>
      <w:r w:rsidR="0047733C">
        <w:rPr>
          <w:rFonts w:ascii="Times New Roman" w:hAnsi="Times New Roman" w:cs="Times New Roman"/>
          <w:b/>
          <w:sz w:val="24"/>
          <w:szCs w:val="24"/>
        </w:rPr>
        <w:t xml:space="preserve"> ou G</w:t>
      </w:r>
      <w:r w:rsidRPr="000874BD">
        <w:rPr>
          <w:rFonts w:ascii="Times New Roman" w:hAnsi="Times New Roman" w:cs="Times New Roman"/>
          <w:b/>
          <w:sz w:val="24"/>
          <w:szCs w:val="24"/>
        </w:rPr>
        <w:t> :</w:t>
      </w:r>
      <w:r w:rsidR="004776DA">
        <w:rPr>
          <w:rFonts w:ascii="Times New Roman" w:hAnsi="Times New Roman" w:cs="Times New Roman"/>
          <w:b/>
          <w:sz w:val="24"/>
          <w:szCs w:val="24"/>
        </w:rPr>
        <w:t xml:space="preserve"> </w:t>
      </w:r>
      <w:r w:rsidR="004776DA">
        <w:rPr>
          <w:rFonts w:ascii="Times New Roman" w:hAnsi="Times New Roman" w:cs="Times New Roman"/>
          <w:sz w:val="24"/>
          <w:szCs w:val="24"/>
        </w:rPr>
        <w:t>Indice de gonflement de la bulle, il représente l’</w:t>
      </w:r>
      <w:r w:rsidR="004776DA" w:rsidRPr="004776DA">
        <w:rPr>
          <w:rFonts w:ascii="Times New Roman" w:hAnsi="Times New Roman" w:cs="Times New Roman"/>
          <w:b/>
          <w:sz w:val="24"/>
          <w:szCs w:val="24"/>
        </w:rPr>
        <w:t>extensibilité</w:t>
      </w:r>
      <w:r w:rsidR="004776DA">
        <w:rPr>
          <w:rFonts w:ascii="Times New Roman" w:hAnsi="Times New Roman" w:cs="Times New Roman"/>
          <w:sz w:val="24"/>
          <w:szCs w:val="24"/>
        </w:rPr>
        <w:t xml:space="preserve"> bi-axiale de la </w:t>
      </w:r>
      <w:r w:rsidR="004776DA" w:rsidRPr="004776DA">
        <w:rPr>
          <w:rFonts w:ascii="Times New Roman" w:hAnsi="Times New Roman" w:cs="Times New Roman"/>
          <w:sz w:val="24"/>
          <w:szCs w:val="24"/>
        </w:rPr>
        <w:t xml:space="preserve"> </w:t>
      </w:r>
      <w:r w:rsidR="004776DA">
        <w:rPr>
          <w:rFonts w:ascii="Times New Roman" w:hAnsi="Times New Roman" w:cs="Times New Roman"/>
          <w:sz w:val="24"/>
          <w:szCs w:val="24"/>
        </w:rPr>
        <w:t>pâte.</w:t>
      </w:r>
    </w:p>
    <w:p w14:paraId="3A5874F2" w14:textId="77777777" w:rsidR="004776DA" w:rsidRPr="000874BD" w:rsidRDefault="000874BD" w:rsidP="004776DA">
      <w:pPr>
        <w:spacing w:after="0" w:line="360" w:lineRule="auto"/>
        <w:jc w:val="both"/>
        <w:rPr>
          <w:rFonts w:ascii="Times New Roman" w:hAnsi="Times New Roman" w:cs="Times New Roman"/>
          <w:sz w:val="24"/>
          <w:szCs w:val="24"/>
        </w:rPr>
      </w:pPr>
      <w:r w:rsidRPr="000874BD">
        <w:rPr>
          <w:rFonts w:ascii="Times New Roman" w:hAnsi="Times New Roman" w:cs="Times New Roman"/>
          <w:b/>
          <w:sz w:val="24"/>
          <w:szCs w:val="24"/>
        </w:rPr>
        <w:t>W :</w:t>
      </w:r>
      <w:r w:rsidR="004776DA">
        <w:rPr>
          <w:rFonts w:ascii="Times New Roman" w:hAnsi="Times New Roman" w:cs="Times New Roman"/>
          <w:b/>
          <w:sz w:val="24"/>
          <w:szCs w:val="24"/>
        </w:rPr>
        <w:t xml:space="preserve"> </w:t>
      </w:r>
      <w:r w:rsidR="004776DA" w:rsidRPr="004776DA">
        <w:rPr>
          <w:rFonts w:ascii="Times New Roman" w:hAnsi="Times New Roman" w:cs="Times New Roman"/>
          <w:sz w:val="24"/>
          <w:szCs w:val="24"/>
        </w:rPr>
        <w:t xml:space="preserve">Représente le </w:t>
      </w:r>
      <w:r w:rsidR="004776DA" w:rsidRPr="004776DA">
        <w:rPr>
          <w:rFonts w:ascii="Times New Roman" w:hAnsi="Times New Roman" w:cs="Times New Roman"/>
          <w:b/>
          <w:sz w:val="24"/>
          <w:szCs w:val="24"/>
        </w:rPr>
        <w:t>travail de déformation</w:t>
      </w:r>
      <w:r w:rsidR="004776DA">
        <w:rPr>
          <w:rFonts w:ascii="Times New Roman" w:hAnsi="Times New Roman" w:cs="Times New Roman"/>
          <w:b/>
          <w:sz w:val="24"/>
          <w:szCs w:val="24"/>
        </w:rPr>
        <w:t xml:space="preserve"> </w:t>
      </w:r>
      <w:r w:rsidR="004776DA" w:rsidRPr="004776DA">
        <w:rPr>
          <w:rFonts w:ascii="Times New Roman" w:hAnsi="Times New Roman" w:cs="Times New Roman"/>
          <w:sz w:val="24"/>
          <w:szCs w:val="24"/>
        </w:rPr>
        <w:t>de la</w:t>
      </w:r>
      <w:r w:rsidR="004776DA">
        <w:rPr>
          <w:rFonts w:ascii="Times New Roman" w:hAnsi="Times New Roman" w:cs="Times New Roman"/>
          <w:b/>
          <w:sz w:val="24"/>
          <w:szCs w:val="24"/>
        </w:rPr>
        <w:t xml:space="preserve"> </w:t>
      </w:r>
      <w:r w:rsidR="004776DA">
        <w:rPr>
          <w:rFonts w:ascii="Times New Roman" w:hAnsi="Times New Roman" w:cs="Times New Roman"/>
          <w:sz w:val="24"/>
          <w:szCs w:val="24"/>
        </w:rPr>
        <w:t>pâte.</w:t>
      </w:r>
    </w:p>
    <w:p w14:paraId="6E8B4CEA" w14:textId="77777777" w:rsidR="000874BD" w:rsidRDefault="000874BD" w:rsidP="002F5ADE">
      <w:pPr>
        <w:spacing w:after="0" w:line="360" w:lineRule="auto"/>
        <w:jc w:val="both"/>
        <w:rPr>
          <w:rFonts w:ascii="Times New Roman" w:hAnsi="Times New Roman" w:cs="Times New Roman"/>
          <w:b/>
          <w:sz w:val="24"/>
          <w:szCs w:val="24"/>
        </w:rPr>
      </w:pPr>
      <w:r w:rsidRPr="000874BD">
        <w:rPr>
          <w:rFonts w:ascii="Times New Roman" w:hAnsi="Times New Roman" w:cs="Times New Roman"/>
          <w:b/>
          <w:sz w:val="24"/>
          <w:szCs w:val="24"/>
        </w:rPr>
        <w:t>P /L :</w:t>
      </w:r>
      <w:r w:rsidR="004776DA">
        <w:rPr>
          <w:rFonts w:ascii="Times New Roman" w:hAnsi="Times New Roman" w:cs="Times New Roman"/>
          <w:sz w:val="24"/>
          <w:szCs w:val="24"/>
        </w:rPr>
        <w:t xml:space="preserve"> C’est le rapport de configuration </w:t>
      </w:r>
      <w:r w:rsidR="004776DA" w:rsidRPr="004776DA">
        <w:rPr>
          <w:rFonts w:ascii="Times New Roman" w:hAnsi="Times New Roman" w:cs="Times New Roman"/>
          <w:b/>
          <w:sz w:val="24"/>
          <w:szCs w:val="24"/>
        </w:rPr>
        <w:t>ténacité extensibilité</w:t>
      </w:r>
      <w:r w:rsidR="004776DA">
        <w:rPr>
          <w:rFonts w:ascii="Times New Roman" w:hAnsi="Times New Roman" w:cs="Times New Roman"/>
          <w:b/>
          <w:sz w:val="24"/>
          <w:szCs w:val="24"/>
        </w:rPr>
        <w:t>.</w:t>
      </w:r>
    </w:p>
    <w:p w14:paraId="7112A783" w14:textId="77777777" w:rsidR="004776DA" w:rsidRPr="004776DA" w:rsidRDefault="004776DA" w:rsidP="002F5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Les différents paramètres mesurés sont enregistrés sous forme de courbes sur un papier de l’appareil Chopin.</w:t>
      </w:r>
    </w:p>
    <w:p w14:paraId="73B14C31" w14:textId="77777777" w:rsidR="00255F4E" w:rsidRDefault="0047733C" w:rsidP="002F5ADE">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fr-FR"/>
        </w:rPr>
        <w:drawing>
          <wp:anchor distT="0" distB="0" distL="114300" distR="114300" simplePos="0" relativeHeight="251658240" behindDoc="0" locked="0" layoutInCell="1" allowOverlap="1" wp14:anchorId="72E46233" wp14:editId="3E98258E">
            <wp:simplePos x="0" y="0"/>
            <wp:positionH relativeFrom="column">
              <wp:posOffset>160020</wp:posOffset>
            </wp:positionH>
            <wp:positionV relativeFrom="paragraph">
              <wp:posOffset>89535</wp:posOffset>
            </wp:positionV>
            <wp:extent cx="5758180" cy="3793490"/>
            <wp:effectExtent l="0" t="0" r="0" b="0"/>
            <wp:wrapNone/>
            <wp:docPr id="2"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43675" cy="4306888"/>
                      <a:chOff x="1628775" y="1870075"/>
                      <a:chExt cx="6543675" cy="4306888"/>
                    </a:xfrm>
                  </a:grpSpPr>
                  <a:grpSp>
                    <a:nvGrpSpPr>
                      <a:cNvPr id="24" name="Groupe 23"/>
                      <a:cNvGrpSpPr/>
                    </a:nvGrpSpPr>
                    <a:grpSpPr>
                      <a:xfrm>
                        <a:off x="1628775" y="1870075"/>
                        <a:ext cx="6543675" cy="4306888"/>
                        <a:chOff x="1628775" y="1870075"/>
                        <a:chExt cx="6543675" cy="4306888"/>
                      </a:xfrm>
                    </a:grpSpPr>
                    <a:sp>
                      <a:nvSpPr>
                        <a:cNvPr id="39939" name="Freeform 3"/>
                        <a:cNvSpPr>
                          <a:spLocks/>
                        </a:cNvSpPr>
                      </a:nvSpPr>
                      <a:spPr bwMode="auto">
                        <a:xfrm>
                          <a:off x="1773238" y="2955925"/>
                          <a:ext cx="5599112" cy="2532063"/>
                        </a:xfrm>
                        <a:custGeom>
                          <a:avLst/>
                          <a:gdLst>
                            <a:gd name="T0" fmla="*/ 5597647 w 3821"/>
                            <a:gd name="T1" fmla="*/ 2530476 h 1595"/>
                            <a:gd name="T2" fmla="*/ 5597647 w 3821"/>
                            <a:gd name="T3" fmla="*/ 2090738 h 1595"/>
                            <a:gd name="T4" fmla="*/ 5512656 w 3821"/>
                            <a:gd name="T5" fmla="*/ 1870076 h 1595"/>
                            <a:gd name="T6" fmla="*/ 5089169 w 3821"/>
                            <a:gd name="T7" fmla="*/ 1870076 h 1595"/>
                            <a:gd name="T8" fmla="*/ 3307301 w 3821"/>
                            <a:gd name="T9" fmla="*/ 1651001 h 1595"/>
                            <a:gd name="T10" fmla="*/ 2035375 w 3821"/>
                            <a:gd name="T11" fmla="*/ 1320800 h 1595"/>
                            <a:gd name="T12" fmla="*/ 1447768 w 3821"/>
                            <a:gd name="T13" fmla="*/ 1082675 h 1595"/>
                            <a:gd name="T14" fmla="*/ 848439 w 3821"/>
                            <a:gd name="T15" fmla="*/ 550863 h 1595"/>
                            <a:gd name="T16" fmla="*/ 593468 w 3821"/>
                            <a:gd name="T17" fmla="*/ 109538 h 1595"/>
                            <a:gd name="T18" fmla="*/ 508477 w 3821"/>
                            <a:gd name="T19" fmla="*/ 0 h 1595"/>
                            <a:gd name="T20" fmla="*/ 423487 w 3821"/>
                            <a:gd name="T21" fmla="*/ 0 h 1595"/>
                            <a:gd name="T22" fmla="*/ 339962 w 3821"/>
                            <a:gd name="T23" fmla="*/ 220663 h 1595"/>
                            <a:gd name="T24" fmla="*/ 169981 w 3821"/>
                            <a:gd name="T25" fmla="*/ 990600 h 1595"/>
                            <a:gd name="T26" fmla="*/ 84990 w 3821"/>
                            <a:gd name="T27" fmla="*/ 1539875 h 1595"/>
                            <a:gd name="T28" fmla="*/ 0 w 3821"/>
                            <a:gd name="T29" fmla="*/ 1979613 h 1595"/>
                            <a:gd name="T30" fmla="*/ 0 w 3821"/>
                            <a:gd name="T31" fmla="*/ 2530476 h 1595"/>
                            <a:gd name="T32" fmla="*/ 4325721 w 3821"/>
                            <a:gd name="T33" fmla="*/ 2530476 h 1595"/>
                            <a:gd name="T34" fmla="*/ 4410711 w 3821"/>
                            <a:gd name="T35" fmla="*/ 2530476 h 1595"/>
                            <a:gd name="T36" fmla="*/ 4495702 w 3821"/>
                            <a:gd name="T37" fmla="*/ 2530476 h 1595"/>
                            <a:gd name="T38" fmla="*/ 4579227 w 3821"/>
                            <a:gd name="T39" fmla="*/ 2530476 h 1595"/>
                            <a:gd name="T40" fmla="*/ 4579227 w 3821"/>
                            <a:gd name="T41" fmla="*/ 2530476 h 1595"/>
                            <a:gd name="T42" fmla="*/ 4664217 w 3821"/>
                            <a:gd name="T43" fmla="*/ 2530476 h 1595"/>
                            <a:gd name="T44" fmla="*/ 4664217 w 3821"/>
                            <a:gd name="T45" fmla="*/ 2530476 h 1595"/>
                            <a:gd name="T46" fmla="*/ 4749208 w 3821"/>
                            <a:gd name="T47" fmla="*/ 2530476 h 1595"/>
                            <a:gd name="T48" fmla="*/ 4749208 w 3821"/>
                            <a:gd name="T49" fmla="*/ 2530476 h 1595"/>
                            <a:gd name="T50" fmla="*/ 4834198 w 3821"/>
                            <a:gd name="T51" fmla="*/ 2530476 h 1595"/>
                            <a:gd name="T52" fmla="*/ 5597647 w 3821"/>
                            <a:gd name="T53" fmla="*/ 2530476 h 159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3821"/>
                            <a:gd name="T82" fmla="*/ 0 h 1595"/>
                            <a:gd name="T83" fmla="*/ 3821 w 3821"/>
                            <a:gd name="T84" fmla="*/ 1595 h 1595"/>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3821" h="1595">
                              <a:moveTo>
                                <a:pt x="3820" y="1594"/>
                              </a:moveTo>
                              <a:lnTo>
                                <a:pt x="3820" y="1317"/>
                              </a:lnTo>
                              <a:lnTo>
                                <a:pt x="3762" y="1178"/>
                              </a:lnTo>
                              <a:lnTo>
                                <a:pt x="3473" y="1178"/>
                              </a:lnTo>
                              <a:lnTo>
                                <a:pt x="2257" y="1040"/>
                              </a:lnTo>
                              <a:lnTo>
                                <a:pt x="1389" y="832"/>
                              </a:lnTo>
                              <a:lnTo>
                                <a:pt x="988" y="682"/>
                              </a:lnTo>
                              <a:lnTo>
                                <a:pt x="579" y="347"/>
                              </a:lnTo>
                              <a:lnTo>
                                <a:pt x="405" y="69"/>
                              </a:lnTo>
                              <a:lnTo>
                                <a:pt x="347" y="0"/>
                              </a:lnTo>
                              <a:lnTo>
                                <a:pt x="289" y="0"/>
                              </a:lnTo>
                              <a:lnTo>
                                <a:pt x="232" y="139"/>
                              </a:lnTo>
                              <a:lnTo>
                                <a:pt x="116" y="624"/>
                              </a:lnTo>
                              <a:lnTo>
                                <a:pt x="58" y="970"/>
                              </a:lnTo>
                              <a:lnTo>
                                <a:pt x="0" y="1247"/>
                              </a:lnTo>
                              <a:lnTo>
                                <a:pt x="0" y="1594"/>
                              </a:lnTo>
                              <a:lnTo>
                                <a:pt x="2952" y="1594"/>
                              </a:lnTo>
                              <a:lnTo>
                                <a:pt x="3010" y="1594"/>
                              </a:lnTo>
                              <a:lnTo>
                                <a:pt x="3068" y="1594"/>
                              </a:lnTo>
                              <a:lnTo>
                                <a:pt x="3125" y="1594"/>
                              </a:lnTo>
                              <a:lnTo>
                                <a:pt x="3183" y="1594"/>
                              </a:lnTo>
                              <a:lnTo>
                                <a:pt x="3241" y="1594"/>
                              </a:lnTo>
                              <a:lnTo>
                                <a:pt x="3299" y="1594"/>
                              </a:lnTo>
                              <a:lnTo>
                                <a:pt x="3820" y="1594"/>
                              </a:lnTo>
                            </a:path>
                          </a:pathLst>
                        </a:custGeom>
                        <a:noFill/>
                        <a:ln w="50800" cap="rnd">
                          <a:solidFill>
                            <a:schemeClr val="tx1"/>
                          </a:solidFill>
                          <a:round/>
                          <a:headEnd/>
                          <a:tailEnd/>
                        </a:ln>
                      </a:spPr>
                      <a:txSp>
                        <a:txBody>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40" name="Freeform 4"/>
                        <a:cNvSpPr>
                          <a:spLocks/>
                        </a:cNvSpPr>
                      </a:nvSpPr>
                      <a:spPr bwMode="auto">
                        <a:xfrm>
                          <a:off x="1787525" y="2955925"/>
                          <a:ext cx="4835525" cy="2532063"/>
                        </a:xfrm>
                        <a:custGeom>
                          <a:avLst/>
                          <a:gdLst>
                            <a:gd name="T0" fmla="*/ 4834060 w 3300"/>
                            <a:gd name="T1" fmla="*/ 2530476 h 1595"/>
                            <a:gd name="T2" fmla="*/ 4834060 w 3300"/>
                            <a:gd name="T3" fmla="*/ 2090738 h 1595"/>
                            <a:gd name="T4" fmla="*/ 4760794 w 3300"/>
                            <a:gd name="T5" fmla="*/ 1870076 h 1595"/>
                            <a:gd name="T6" fmla="*/ 4394467 w 3300"/>
                            <a:gd name="T7" fmla="*/ 1870076 h 1595"/>
                            <a:gd name="T8" fmla="*/ 2855890 w 3300"/>
                            <a:gd name="T9" fmla="*/ 1651001 h 1595"/>
                            <a:gd name="T10" fmla="*/ 1758373 w 3300"/>
                            <a:gd name="T11" fmla="*/ 1320800 h 1595"/>
                            <a:gd name="T12" fmla="*/ 1166387 w 3300"/>
                            <a:gd name="T13" fmla="*/ 1006475 h 1595"/>
                            <a:gd name="T14" fmla="*/ 732655 w 3300"/>
                            <a:gd name="T15" fmla="*/ 550863 h 1595"/>
                            <a:gd name="T16" fmla="*/ 512859 w 3300"/>
                            <a:gd name="T17" fmla="*/ 109538 h 1595"/>
                            <a:gd name="T18" fmla="*/ 439593 w 3300"/>
                            <a:gd name="T19" fmla="*/ 0 h 1595"/>
                            <a:gd name="T20" fmla="*/ 366328 w 3300"/>
                            <a:gd name="T21" fmla="*/ 0 h 1595"/>
                            <a:gd name="T22" fmla="*/ 293062 w 3300"/>
                            <a:gd name="T23" fmla="*/ 220663 h 1595"/>
                            <a:gd name="T24" fmla="*/ 146531 w 3300"/>
                            <a:gd name="T25" fmla="*/ 990600 h 1595"/>
                            <a:gd name="T26" fmla="*/ 73266 w 3300"/>
                            <a:gd name="T27" fmla="*/ 1539875 h 1595"/>
                            <a:gd name="T28" fmla="*/ 0 w 3300"/>
                            <a:gd name="T29" fmla="*/ 1979613 h 1595"/>
                            <a:gd name="T30" fmla="*/ 0 w 3300"/>
                            <a:gd name="T31" fmla="*/ 2530476 h 1595"/>
                            <a:gd name="T32" fmla="*/ 3735077 w 3300"/>
                            <a:gd name="T33" fmla="*/ 2530476 h 1595"/>
                            <a:gd name="T34" fmla="*/ 3808343 w 3300"/>
                            <a:gd name="T35" fmla="*/ 2530476 h 1595"/>
                            <a:gd name="T36" fmla="*/ 3881608 w 3300"/>
                            <a:gd name="T37" fmla="*/ 2530476 h 1595"/>
                            <a:gd name="T38" fmla="*/ 3954874 w 3300"/>
                            <a:gd name="T39" fmla="*/ 2530476 h 1595"/>
                            <a:gd name="T40" fmla="*/ 3954874 w 3300"/>
                            <a:gd name="T41" fmla="*/ 2530476 h 1595"/>
                            <a:gd name="T42" fmla="*/ 4028139 w 3300"/>
                            <a:gd name="T43" fmla="*/ 2530476 h 1595"/>
                            <a:gd name="T44" fmla="*/ 4028139 w 3300"/>
                            <a:gd name="T45" fmla="*/ 2530476 h 1595"/>
                            <a:gd name="T46" fmla="*/ 4101405 w 3300"/>
                            <a:gd name="T47" fmla="*/ 2530476 h 1595"/>
                            <a:gd name="T48" fmla="*/ 4101405 w 3300"/>
                            <a:gd name="T49" fmla="*/ 2530476 h 1595"/>
                            <a:gd name="T50" fmla="*/ 4174670 w 3300"/>
                            <a:gd name="T51" fmla="*/ 2530476 h 1595"/>
                            <a:gd name="T52" fmla="*/ 4834060 w 3300"/>
                            <a:gd name="T53" fmla="*/ 2530476 h 159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3300"/>
                            <a:gd name="T82" fmla="*/ 0 h 1595"/>
                            <a:gd name="T83" fmla="*/ 3300 w 3300"/>
                            <a:gd name="T84" fmla="*/ 1595 h 1595"/>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3300" h="1595">
                              <a:moveTo>
                                <a:pt x="3299" y="1594"/>
                              </a:moveTo>
                              <a:lnTo>
                                <a:pt x="3299" y="1317"/>
                              </a:lnTo>
                              <a:lnTo>
                                <a:pt x="3249" y="1178"/>
                              </a:lnTo>
                              <a:lnTo>
                                <a:pt x="2999" y="1178"/>
                              </a:lnTo>
                              <a:lnTo>
                                <a:pt x="1949" y="1040"/>
                              </a:lnTo>
                              <a:lnTo>
                                <a:pt x="1200" y="832"/>
                              </a:lnTo>
                              <a:lnTo>
                                <a:pt x="796" y="634"/>
                              </a:lnTo>
                              <a:lnTo>
                                <a:pt x="500" y="347"/>
                              </a:lnTo>
                              <a:lnTo>
                                <a:pt x="350" y="69"/>
                              </a:lnTo>
                              <a:lnTo>
                                <a:pt x="300" y="0"/>
                              </a:lnTo>
                              <a:lnTo>
                                <a:pt x="250" y="0"/>
                              </a:lnTo>
                              <a:lnTo>
                                <a:pt x="200" y="139"/>
                              </a:lnTo>
                              <a:lnTo>
                                <a:pt x="100" y="624"/>
                              </a:lnTo>
                              <a:lnTo>
                                <a:pt x="50" y="970"/>
                              </a:lnTo>
                              <a:lnTo>
                                <a:pt x="0" y="1247"/>
                              </a:lnTo>
                              <a:lnTo>
                                <a:pt x="0" y="1594"/>
                              </a:lnTo>
                              <a:lnTo>
                                <a:pt x="2549" y="1594"/>
                              </a:lnTo>
                              <a:lnTo>
                                <a:pt x="2599" y="1594"/>
                              </a:lnTo>
                              <a:lnTo>
                                <a:pt x="2649" y="1594"/>
                              </a:lnTo>
                              <a:lnTo>
                                <a:pt x="2699" y="1594"/>
                              </a:lnTo>
                              <a:lnTo>
                                <a:pt x="2749" y="1594"/>
                              </a:lnTo>
                              <a:lnTo>
                                <a:pt x="2799" y="1594"/>
                              </a:lnTo>
                              <a:lnTo>
                                <a:pt x="2849" y="1594"/>
                              </a:lnTo>
                              <a:lnTo>
                                <a:pt x="3299" y="1594"/>
                              </a:lnTo>
                            </a:path>
                          </a:pathLst>
                        </a:custGeom>
                        <a:noFill/>
                        <a:ln w="50800" cap="rnd">
                          <a:solidFill>
                            <a:srgbClr val="FC0128"/>
                          </a:solidFill>
                          <a:round/>
                          <a:headEnd/>
                          <a:tailEnd/>
                        </a:ln>
                      </a:spPr>
                      <a:txSp>
                        <a:txBody>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41" name="Freeform 5"/>
                        <a:cNvSpPr>
                          <a:spLocks/>
                        </a:cNvSpPr>
                      </a:nvSpPr>
                      <a:spPr bwMode="auto">
                        <a:xfrm>
                          <a:off x="1817688" y="2743200"/>
                          <a:ext cx="4667250" cy="2744788"/>
                        </a:xfrm>
                        <a:custGeom>
                          <a:avLst/>
                          <a:gdLst>
                            <a:gd name="T0" fmla="*/ 4665785 w 3185"/>
                            <a:gd name="T1" fmla="*/ 2743201 h 1729"/>
                            <a:gd name="T2" fmla="*/ 4665785 w 3185"/>
                            <a:gd name="T3" fmla="*/ 2266951 h 1729"/>
                            <a:gd name="T4" fmla="*/ 4595446 w 3185"/>
                            <a:gd name="T5" fmla="*/ 2025651 h 1729"/>
                            <a:gd name="T6" fmla="*/ 4242289 w 3185"/>
                            <a:gd name="T7" fmla="*/ 2025651 h 1729"/>
                            <a:gd name="T8" fmla="*/ 2757854 w 3185"/>
                            <a:gd name="T9" fmla="*/ 1787526 h 1729"/>
                            <a:gd name="T10" fmla="*/ 1695450 w 3185"/>
                            <a:gd name="T11" fmla="*/ 1431925 h 1729"/>
                            <a:gd name="T12" fmla="*/ 1206012 w 3185"/>
                            <a:gd name="T13" fmla="*/ 1158875 h 1729"/>
                            <a:gd name="T14" fmla="*/ 706315 w 3185"/>
                            <a:gd name="T15" fmla="*/ 595313 h 1729"/>
                            <a:gd name="T16" fmla="*/ 495300 w 3185"/>
                            <a:gd name="T17" fmla="*/ 119063 h 1729"/>
                            <a:gd name="T18" fmla="*/ 423496 w 3185"/>
                            <a:gd name="T19" fmla="*/ 0 h 1729"/>
                            <a:gd name="T20" fmla="*/ 353158 w 3185"/>
                            <a:gd name="T21" fmla="*/ 0 h 1729"/>
                            <a:gd name="T22" fmla="*/ 282819 w 3185"/>
                            <a:gd name="T23" fmla="*/ 238125 h 1729"/>
                            <a:gd name="T24" fmla="*/ 140677 w 3185"/>
                            <a:gd name="T25" fmla="*/ 1073150 h 1729"/>
                            <a:gd name="T26" fmla="*/ 70338 w 3185"/>
                            <a:gd name="T27" fmla="*/ 1670051 h 1729"/>
                            <a:gd name="T28" fmla="*/ 0 w 3185"/>
                            <a:gd name="T29" fmla="*/ 2147888 h 1729"/>
                            <a:gd name="T30" fmla="*/ 0 w 3185"/>
                            <a:gd name="T31" fmla="*/ 2743201 h 1729"/>
                            <a:gd name="T32" fmla="*/ 3606312 w 3185"/>
                            <a:gd name="T33" fmla="*/ 2743201 h 1729"/>
                            <a:gd name="T34" fmla="*/ 3676650 w 3185"/>
                            <a:gd name="T35" fmla="*/ 2743201 h 1729"/>
                            <a:gd name="T36" fmla="*/ 3746989 w 3185"/>
                            <a:gd name="T37" fmla="*/ 2743201 h 1729"/>
                            <a:gd name="T38" fmla="*/ 3817327 w 3185"/>
                            <a:gd name="T39" fmla="*/ 2743201 h 1729"/>
                            <a:gd name="T40" fmla="*/ 3817327 w 3185"/>
                            <a:gd name="T41" fmla="*/ 2743201 h 1729"/>
                            <a:gd name="T42" fmla="*/ 3889131 w 3185"/>
                            <a:gd name="T43" fmla="*/ 2743201 h 1729"/>
                            <a:gd name="T44" fmla="*/ 3889131 w 3185"/>
                            <a:gd name="T45" fmla="*/ 2743201 h 1729"/>
                            <a:gd name="T46" fmla="*/ 3959469 w 3185"/>
                            <a:gd name="T47" fmla="*/ 2743201 h 1729"/>
                            <a:gd name="T48" fmla="*/ 3959469 w 3185"/>
                            <a:gd name="T49" fmla="*/ 2743201 h 1729"/>
                            <a:gd name="T50" fmla="*/ 4029808 w 3185"/>
                            <a:gd name="T51" fmla="*/ 2743201 h 1729"/>
                            <a:gd name="T52" fmla="*/ 4665785 w 3185"/>
                            <a:gd name="T53" fmla="*/ 2743201 h 172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3185"/>
                            <a:gd name="T82" fmla="*/ 0 h 1729"/>
                            <a:gd name="T83" fmla="*/ 3185 w 3185"/>
                            <a:gd name="T84" fmla="*/ 1729 h 1729"/>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3185" h="1729">
                              <a:moveTo>
                                <a:pt x="3184" y="1728"/>
                              </a:moveTo>
                              <a:lnTo>
                                <a:pt x="3184" y="1428"/>
                              </a:lnTo>
                              <a:lnTo>
                                <a:pt x="3136" y="1276"/>
                              </a:lnTo>
                              <a:lnTo>
                                <a:pt x="2895" y="1276"/>
                              </a:lnTo>
                              <a:lnTo>
                                <a:pt x="1882" y="1126"/>
                              </a:lnTo>
                              <a:lnTo>
                                <a:pt x="1157" y="902"/>
                              </a:lnTo>
                              <a:lnTo>
                                <a:pt x="823" y="730"/>
                              </a:lnTo>
                              <a:lnTo>
                                <a:pt x="482" y="375"/>
                              </a:lnTo>
                              <a:lnTo>
                                <a:pt x="338" y="75"/>
                              </a:lnTo>
                              <a:lnTo>
                                <a:pt x="289" y="0"/>
                              </a:lnTo>
                              <a:lnTo>
                                <a:pt x="241" y="0"/>
                              </a:lnTo>
                              <a:lnTo>
                                <a:pt x="193" y="150"/>
                              </a:lnTo>
                              <a:lnTo>
                                <a:pt x="96" y="676"/>
                              </a:lnTo>
                              <a:lnTo>
                                <a:pt x="48" y="1052"/>
                              </a:lnTo>
                              <a:lnTo>
                                <a:pt x="0" y="1353"/>
                              </a:lnTo>
                              <a:lnTo>
                                <a:pt x="0" y="1728"/>
                              </a:lnTo>
                              <a:lnTo>
                                <a:pt x="2461" y="1728"/>
                              </a:lnTo>
                              <a:lnTo>
                                <a:pt x="2509" y="1728"/>
                              </a:lnTo>
                              <a:lnTo>
                                <a:pt x="2557" y="1728"/>
                              </a:lnTo>
                              <a:lnTo>
                                <a:pt x="2605" y="1728"/>
                              </a:lnTo>
                              <a:lnTo>
                                <a:pt x="2654" y="1728"/>
                              </a:lnTo>
                              <a:lnTo>
                                <a:pt x="2702" y="1728"/>
                              </a:lnTo>
                              <a:lnTo>
                                <a:pt x="2750" y="1728"/>
                              </a:lnTo>
                              <a:lnTo>
                                <a:pt x="3184" y="1728"/>
                              </a:lnTo>
                            </a:path>
                          </a:pathLst>
                        </a:custGeom>
                        <a:noFill/>
                        <a:ln w="50800" cap="rnd">
                          <a:solidFill>
                            <a:srgbClr val="FC0128"/>
                          </a:solidFill>
                          <a:round/>
                          <a:headEnd/>
                          <a:tailEnd/>
                        </a:ln>
                      </a:spPr>
                      <a:txSp>
                        <a:txBody>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42" name="Freeform 6"/>
                        <a:cNvSpPr>
                          <a:spLocks/>
                        </a:cNvSpPr>
                      </a:nvSpPr>
                      <a:spPr bwMode="auto">
                        <a:xfrm>
                          <a:off x="1787525" y="2846388"/>
                          <a:ext cx="3987800" cy="2641600"/>
                        </a:xfrm>
                        <a:custGeom>
                          <a:avLst/>
                          <a:gdLst>
                            <a:gd name="T0" fmla="*/ 3986334 w 2721"/>
                            <a:gd name="T1" fmla="*/ 2640013 h 1664"/>
                            <a:gd name="T2" fmla="*/ 3986334 w 2721"/>
                            <a:gd name="T3" fmla="*/ 2181225 h 1664"/>
                            <a:gd name="T4" fmla="*/ 3926246 w 2721"/>
                            <a:gd name="T5" fmla="*/ 1949450 h 1664"/>
                            <a:gd name="T6" fmla="*/ 3731326 w 2721"/>
                            <a:gd name="T7" fmla="*/ 1870075 h 1664"/>
                            <a:gd name="T8" fmla="*/ 2459216 w 2721"/>
                            <a:gd name="T9" fmla="*/ 1649413 h 1664"/>
                            <a:gd name="T10" fmla="*/ 1799713 w 2721"/>
                            <a:gd name="T11" fmla="*/ 1420812 h 1664"/>
                            <a:gd name="T12" fmla="*/ 1096242 w 2721"/>
                            <a:gd name="T13" fmla="*/ 1039813 h 1664"/>
                            <a:gd name="T14" fmla="*/ 678556 w 2721"/>
                            <a:gd name="T15" fmla="*/ 549275 h 1664"/>
                            <a:gd name="T16" fmla="*/ 508551 w 2721"/>
                            <a:gd name="T17" fmla="*/ 109538 h 1664"/>
                            <a:gd name="T18" fmla="*/ 423548 w 2721"/>
                            <a:gd name="T19" fmla="*/ 0 h 1664"/>
                            <a:gd name="T20" fmla="*/ 338545 w 2721"/>
                            <a:gd name="T21" fmla="*/ 0 h 1664"/>
                            <a:gd name="T22" fmla="*/ 255008 w 2721"/>
                            <a:gd name="T23" fmla="*/ 220663 h 1664"/>
                            <a:gd name="T24" fmla="*/ 120176 w 2721"/>
                            <a:gd name="T25" fmla="*/ 1033463 h 1664"/>
                            <a:gd name="T26" fmla="*/ 60088 w 2721"/>
                            <a:gd name="T27" fmla="*/ 1606550 h 1664"/>
                            <a:gd name="T28" fmla="*/ 0 w 2721"/>
                            <a:gd name="T29" fmla="*/ 2066925 h 1664"/>
                            <a:gd name="T30" fmla="*/ 0 w 2721"/>
                            <a:gd name="T31" fmla="*/ 2640013 h 1664"/>
                            <a:gd name="T32" fmla="*/ 3079151 w 2721"/>
                            <a:gd name="T33" fmla="*/ 2640013 h 1664"/>
                            <a:gd name="T34" fmla="*/ 3139239 w 2721"/>
                            <a:gd name="T35" fmla="*/ 2640013 h 1664"/>
                            <a:gd name="T36" fmla="*/ 3202258 w 2721"/>
                            <a:gd name="T37" fmla="*/ 2640013 h 1664"/>
                            <a:gd name="T38" fmla="*/ 3262346 w 2721"/>
                            <a:gd name="T39" fmla="*/ 2640013 h 1664"/>
                            <a:gd name="T40" fmla="*/ 3262346 w 2721"/>
                            <a:gd name="T41" fmla="*/ 2640013 h 1664"/>
                            <a:gd name="T42" fmla="*/ 3322434 w 2721"/>
                            <a:gd name="T43" fmla="*/ 2640013 h 1664"/>
                            <a:gd name="T44" fmla="*/ 3322434 w 2721"/>
                            <a:gd name="T45" fmla="*/ 2640013 h 1664"/>
                            <a:gd name="T46" fmla="*/ 3382522 w 2721"/>
                            <a:gd name="T47" fmla="*/ 2640013 h 1664"/>
                            <a:gd name="T48" fmla="*/ 3382522 w 2721"/>
                            <a:gd name="T49" fmla="*/ 2640013 h 1664"/>
                            <a:gd name="T50" fmla="*/ 3442610 w 2721"/>
                            <a:gd name="T51" fmla="*/ 2640013 h 1664"/>
                            <a:gd name="T52" fmla="*/ 3986334 w 2721"/>
                            <a:gd name="T53" fmla="*/ 2640013 h 166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2721"/>
                            <a:gd name="T82" fmla="*/ 0 h 1664"/>
                            <a:gd name="T83" fmla="*/ 2721 w 2721"/>
                            <a:gd name="T84" fmla="*/ 1664 h 1664"/>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2721" h="1664">
                              <a:moveTo>
                                <a:pt x="2720" y="1663"/>
                              </a:moveTo>
                              <a:lnTo>
                                <a:pt x="2720" y="1374"/>
                              </a:lnTo>
                              <a:lnTo>
                                <a:pt x="2679" y="1228"/>
                              </a:lnTo>
                              <a:lnTo>
                                <a:pt x="2546" y="1178"/>
                              </a:lnTo>
                              <a:lnTo>
                                <a:pt x="1678" y="1039"/>
                              </a:lnTo>
                              <a:lnTo>
                                <a:pt x="1228" y="895"/>
                              </a:lnTo>
                              <a:lnTo>
                                <a:pt x="748" y="655"/>
                              </a:lnTo>
                              <a:lnTo>
                                <a:pt x="463" y="346"/>
                              </a:lnTo>
                              <a:lnTo>
                                <a:pt x="347" y="69"/>
                              </a:lnTo>
                              <a:lnTo>
                                <a:pt x="289" y="0"/>
                              </a:lnTo>
                              <a:lnTo>
                                <a:pt x="231" y="0"/>
                              </a:lnTo>
                              <a:lnTo>
                                <a:pt x="174" y="139"/>
                              </a:lnTo>
                              <a:lnTo>
                                <a:pt x="82" y="651"/>
                              </a:lnTo>
                              <a:lnTo>
                                <a:pt x="41" y="1012"/>
                              </a:lnTo>
                              <a:lnTo>
                                <a:pt x="0" y="1302"/>
                              </a:lnTo>
                              <a:lnTo>
                                <a:pt x="0" y="1663"/>
                              </a:lnTo>
                              <a:lnTo>
                                <a:pt x="2101" y="1663"/>
                              </a:lnTo>
                              <a:lnTo>
                                <a:pt x="2142" y="1663"/>
                              </a:lnTo>
                              <a:lnTo>
                                <a:pt x="2185" y="1663"/>
                              </a:lnTo>
                              <a:lnTo>
                                <a:pt x="2226" y="1663"/>
                              </a:lnTo>
                              <a:lnTo>
                                <a:pt x="2267" y="1663"/>
                              </a:lnTo>
                              <a:lnTo>
                                <a:pt x="2308" y="1663"/>
                              </a:lnTo>
                              <a:lnTo>
                                <a:pt x="2349" y="1663"/>
                              </a:lnTo>
                              <a:lnTo>
                                <a:pt x="2720" y="1663"/>
                              </a:lnTo>
                            </a:path>
                          </a:pathLst>
                        </a:custGeom>
                        <a:noFill/>
                        <a:ln w="50800" cap="rnd">
                          <a:solidFill>
                            <a:srgbClr val="FC0128"/>
                          </a:solidFill>
                          <a:round/>
                          <a:headEnd/>
                          <a:tailEnd/>
                        </a:ln>
                      </a:spPr>
                      <a:txSp>
                        <a:txBody>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43" name="Freeform 7"/>
                        <a:cNvSpPr>
                          <a:spLocks/>
                        </a:cNvSpPr>
                      </a:nvSpPr>
                      <a:spPr bwMode="auto">
                        <a:xfrm>
                          <a:off x="1787525" y="2846388"/>
                          <a:ext cx="4921250" cy="2641600"/>
                        </a:xfrm>
                        <a:custGeom>
                          <a:avLst/>
                          <a:gdLst>
                            <a:gd name="T0" fmla="*/ 4919784 w 3358"/>
                            <a:gd name="T1" fmla="*/ 2640013 h 1664"/>
                            <a:gd name="T2" fmla="*/ 4919784 w 3358"/>
                            <a:gd name="T3" fmla="*/ 2181225 h 1664"/>
                            <a:gd name="T4" fmla="*/ 4845042 w 3358"/>
                            <a:gd name="T5" fmla="*/ 1951038 h 1664"/>
                            <a:gd name="T6" fmla="*/ 4472798 w 3358"/>
                            <a:gd name="T7" fmla="*/ 1951038 h 1664"/>
                            <a:gd name="T8" fmla="*/ 2907612 w 3358"/>
                            <a:gd name="T9" fmla="*/ 1722438 h 1664"/>
                            <a:gd name="T10" fmla="*/ 1789412 w 3358"/>
                            <a:gd name="T11" fmla="*/ 1377950 h 1664"/>
                            <a:gd name="T12" fmla="*/ 1166562 w 3358"/>
                            <a:gd name="T13" fmla="*/ 1039813 h 1664"/>
                            <a:gd name="T14" fmla="*/ 745955 w 3358"/>
                            <a:gd name="T15" fmla="*/ 574675 h 1664"/>
                            <a:gd name="T16" fmla="*/ 521729 w 3358"/>
                            <a:gd name="T17" fmla="*/ 114300 h 1664"/>
                            <a:gd name="T18" fmla="*/ 446987 w 3358"/>
                            <a:gd name="T19" fmla="*/ 0 h 1664"/>
                            <a:gd name="T20" fmla="*/ 372245 w 3358"/>
                            <a:gd name="T21" fmla="*/ 0 h 1664"/>
                            <a:gd name="T22" fmla="*/ 297503 w 3358"/>
                            <a:gd name="T23" fmla="*/ 230188 h 1664"/>
                            <a:gd name="T24" fmla="*/ 149484 w 3358"/>
                            <a:gd name="T25" fmla="*/ 1033463 h 1664"/>
                            <a:gd name="T26" fmla="*/ 74742 w 3358"/>
                            <a:gd name="T27" fmla="*/ 1606550 h 1664"/>
                            <a:gd name="T28" fmla="*/ 0 w 3358"/>
                            <a:gd name="T29" fmla="*/ 2065338 h 1664"/>
                            <a:gd name="T30" fmla="*/ 0 w 3358"/>
                            <a:gd name="T31" fmla="*/ 2640013 h 1664"/>
                            <a:gd name="T32" fmla="*/ 3801585 w 3358"/>
                            <a:gd name="T33" fmla="*/ 2640013 h 1664"/>
                            <a:gd name="T34" fmla="*/ 3876327 w 3358"/>
                            <a:gd name="T35" fmla="*/ 2640013 h 1664"/>
                            <a:gd name="T36" fmla="*/ 3951069 w 3358"/>
                            <a:gd name="T37" fmla="*/ 2640013 h 1664"/>
                            <a:gd name="T38" fmla="*/ 4025811 w 3358"/>
                            <a:gd name="T39" fmla="*/ 2640013 h 1664"/>
                            <a:gd name="T40" fmla="*/ 4025811 w 3358"/>
                            <a:gd name="T41" fmla="*/ 2640013 h 1664"/>
                            <a:gd name="T42" fmla="*/ 4100553 w 3358"/>
                            <a:gd name="T43" fmla="*/ 2640013 h 1664"/>
                            <a:gd name="T44" fmla="*/ 4100553 w 3358"/>
                            <a:gd name="T45" fmla="*/ 2640013 h 1664"/>
                            <a:gd name="T46" fmla="*/ 4173830 w 3358"/>
                            <a:gd name="T47" fmla="*/ 2640013 h 1664"/>
                            <a:gd name="T48" fmla="*/ 4173830 w 3358"/>
                            <a:gd name="T49" fmla="*/ 2640013 h 1664"/>
                            <a:gd name="T50" fmla="*/ 4248572 w 3358"/>
                            <a:gd name="T51" fmla="*/ 2640013 h 1664"/>
                            <a:gd name="T52" fmla="*/ 4919784 w 3358"/>
                            <a:gd name="T53" fmla="*/ 2640013 h 166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3358"/>
                            <a:gd name="T82" fmla="*/ 0 h 1664"/>
                            <a:gd name="T83" fmla="*/ 3358 w 3358"/>
                            <a:gd name="T84" fmla="*/ 1664 h 1664"/>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3358" h="1664">
                              <a:moveTo>
                                <a:pt x="3357" y="1663"/>
                              </a:moveTo>
                              <a:lnTo>
                                <a:pt x="3357" y="1374"/>
                              </a:lnTo>
                              <a:lnTo>
                                <a:pt x="3306" y="1229"/>
                              </a:lnTo>
                              <a:lnTo>
                                <a:pt x="3052" y="1229"/>
                              </a:lnTo>
                              <a:lnTo>
                                <a:pt x="1984" y="1085"/>
                              </a:lnTo>
                              <a:lnTo>
                                <a:pt x="1221" y="868"/>
                              </a:lnTo>
                              <a:lnTo>
                                <a:pt x="796" y="655"/>
                              </a:lnTo>
                              <a:lnTo>
                                <a:pt x="509" y="362"/>
                              </a:lnTo>
                              <a:lnTo>
                                <a:pt x="356" y="72"/>
                              </a:lnTo>
                              <a:lnTo>
                                <a:pt x="305" y="0"/>
                              </a:lnTo>
                              <a:lnTo>
                                <a:pt x="254" y="0"/>
                              </a:lnTo>
                              <a:lnTo>
                                <a:pt x="203" y="145"/>
                              </a:lnTo>
                              <a:lnTo>
                                <a:pt x="102" y="651"/>
                              </a:lnTo>
                              <a:lnTo>
                                <a:pt x="51" y="1012"/>
                              </a:lnTo>
                              <a:lnTo>
                                <a:pt x="0" y="1301"/>
                              </a:lnTo>
                              <a:lnTo>
                                <a:pt x="0" y="1663"/>
                              </a:lnTo>
                              <a:lnTo>
                                <a:pt x="2594" y="1663"/>
                              </a:lnTo>
                              <a:lnTo>
                                <a:pt x="2645" y="1663"/>
                              </a:lnTo>
                              <a:lnTo>
                                <a:pt x="2696" y="1663"/>
                              </a:lnTo>
                              <a:lnTo>
                                <a:pt x="2747" y="1663"/>
                              </a:lnTo>
                              <a:lnTo>
                                <a:pt x="2798" y="1663"/>
                              </a:lnTo>
                              <a:lnTo>
                                <a:pt x="2848" y="1663"/>
                              </a:lnTo>
                              <a:lnTo>
                                <a:pt x="2899" y="1663"/>
                              </a:lnTo>
                              <a:lnTo>
                                <a:pt x="3357" y="1663"/>
                              </a:lnTo>
                            </a:path>
                          </a:pathLst>
                        </a:custGeom>
                        <a:noFill/>
                        <a:ln w="50800" cap="rnd">
                          <a:solidFill>
                            <a:schemeClr val="tx1"/>
                          </a:solidFill>
                          <a:round/>
                          <a:headEnd/>
                          <a:tailEnd/>
                        </a:ln>
                      </a:spPr>
                      <a:txSp>
                        <a:txBody>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44" name="Line 8"/>
                        <a:cNvSpPr>
                          <a:spLocks noChangeShapeType="1"/>
                        </a:cNvSpPr>
                      </a:nvSpPr>
                      <a:spPr bwMode="auto">
                        <a:xfrm>
                          <a:off x="5688013" y="4625975"/>
                          <a:ext cx="0" cy="841375"/>
                        </a:xfrm>
                        <a:prstGeom prst="line">
                          <a:avLst/>
                        </a:prstGeom>
                        <a:noFill/>
                        <a:ln w="38100" cmpd="dbl">
                          <a:solidFill>
                            <a:schemeClr val="tx1"/>
                          </a:solidFill>
                          <a:round/>
                          <a:headEnd/>
                          <a:tailEnd/>
                        </a:ln>
                      </a:spPr>
                      <a:txSp>
                        <a:txBody>
                          <a:bodyPr wrap="none" anchor="ct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45" name="Line 9"/>
                        <a:cNvSpPr>
                          <a:spLocks noChangeShapeType="1"/>
                        </a:cNvSpPr>
                      </a:nvSpPr>
                      <a:spPr bwMode="auto">
                        <a:xfrm>
                          <a:off x="6367463" y="4735513"/>
                          <a:ext cx="0" cy="731837"/>
                        </a:xfrm>
                        <a:prstGeom prst="line">
                          <a:avLst/>
                        </a:prstGeom>
                        <a:noFill/>
                        <a:ln w="38100" cmpd="dbl">
                          <a:solidFill>
                            <a:schemeClr val="tx1"/>
                          </a:solidFill>
                          <a:round/>
                          <a:headEnd/>
                          <a:tailEnd/>
                        </a:ln>
                      </a:spPr>
                      <a:txSp>
                        <a:txBody>
                          <a:bodyPr wrap="none" anchor="ct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46" name="Line 10"/>
                        <a:cNvSpPr>
                          <a:spLocks noChangeShapeType="1"/>
                        </a:cNvSpPr>
                      </a:nvSpPr>
                      <a:spPr bwMode="auto">
                        <a:xfrm>
                          <a:off x="6537325" y="4735513"/>
                          <a:ext cx="0" cy="731837"/>
                        </a:xfrm>
                        <a:prstGeom prst="line">
                          <a:avLst/>
                        </a:prstGeom>
                        <a:noFill/>
                        <a:ln w="38100" cmpd="dbl">
                          <a:solidFill>
                            <a:schemeClr val="tx1"/>
                          </a:solidFill>
                          <a:round/>
                          <a:headEnd/>
                          <a:tailEnd/>
                        </a:ln>
                      </a:spPr>
                      <a:txSp>
                        <a:txBody>
                          <a:bodyPr wrap="none" anchor="ct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47" name="Line 11"/>
                        <a:cNvSpPr>
                          <a:spLocks noChangeShapeType="1"/>
                        </a:cNvSpPr>
                      </a:nvSpPr>
                      <a:spPr bwMode="auto">
                        <a:xfrm>
                          <a:off x="6621463" y="4735513"/>
                          <a:ext cx="0" cy="731837"/>
                        </a:xfrm>
                        <a:prstGeom prst="line">
                          <a:avLst/>
                        </a:prstGeom>
                        <a:noFill/>
                        <a:ln w="38100" cmpd="dbl">
                          <a:solidFill>
                            <a:schemeClr val="tx1"/>
                          </a:solidFill>
                          <a:round/>
                          <a:headEnd/>
                          <a:tailEnd/>
                        </a:ln>
                      </a:spPr>
                      <a:txSp>
                        <a:txBody>
                          <a:bodyPr wrap="none" anchor="ct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48" name="Line 12"/>
                        <a:cNvSpPr>
                          <a:spLocks noChangeShapeType="1"/>
                        </a:cNvSpPr>
                      </a:nvSpPr>
                      <a:spPr bwMode="auto">
                        <a:xfrm>
                          <a:off x="7229475" y="4846638"/>
                          <a:ext cx="0" cy="620712"/>
                        </a:xfrm>
                        <a:prstGeom prst="line">
                          <a:avLst/>
                        </a:prstGeom>
                        <a:noFill/>
                        <a:ln w="38100" cmpd="dbl">
                          <a:solidFill>
                            <a:schemeClr val="tx1"/>
                          </a:solidFill>
                          <a:round/>
                          <a:headEnd/>
                          <a:tailEnd/>
                        </a:ln>
                      </a:spPr>
                      <a:txSp>
                        <a:txBody>
                          <a:bodyPr wrap="none" anchor="ct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49" name="Line 13"/>
                        <a:cNvSpPr>
                          <a:spLocks noChangeShapeType="1"/>
                        </a:cNvSpPr>
                      </a:nvSpPr>
                      <a:spPr bwMode="auto">
                        <a:xfrm>
                          <a:off x="2211388" y="2533650"/>
                          <a:ext cx="0" cy="2933700"/>
                        </a:xfrm>
                        <a:prstGeom prst="line">
                          <a:avLst/>
                        </a:prstGeom>
                        <a:noFill/>
                        <a:ln w="38100" cmpd="dbl">
                          <a:solidFill>
                            <a:schemeClr val="tx1"/>
                          </a:solidFill>
                          <a:round/>
                          <a:headEnd/>
                          <a:tailEnd/>
                        </a:ln>
                      </a:spPr>
                      <a:txSp>
                        <a:txBody>
                          <a:bodyPr wrap="none" anchor="ct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50" name="Line 14"/>
                        <a:cNvSpPr>
                          <a:spLocks noChangeShapeType="1"/>
                        </a:cNvSpPr>
                      </a:nvSpPr>
                      <a:spPr bwMode="auto">
                        <a:xfrm>
                          <a:off x="1628775" y="2879725"/>
                          <a:ext cx="1163638" cy="0"/>
                        </a:xfrm>
                        <a:prstGeom prst="line">
                          <a:avLst/>
                        </a:prstGeom>
                        <a:noFill/>
                        <a:ln w="25400">
                          <a:solidFill>
                            <a:schemeClr val="tx1"/>
                          </a:solidFill>
                          <a:round/>
                          <a:headEnd type="triangle" w="med" len="med"/>
                          <a:tailEnd type="triangle" w="med" len="med"/>
                        </a:ln>
                      </a:spPr>
                      <a:txSp>
                        <a:txBody>
                          <a:bodyPr wrap="none" anchor="ct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51" name="Line 15"/>
                        <a:cNvSpPr>
                          <a:spLocks noChangeShapeType="1"/>
                        </a:cNvSpPr>
                      </a:nvSpPr>
                      <a:spPr bwMode="auto">
                        <a:xfrm flipV="1">
                          <a:off x="6467475" y="4041775"/>
                          <a:ext cx="0" cy="1457325"/>
                        </a:xfrm>
                        <a:prstGeom prst="line">
                          <a:avLst/>
                        </a:prstGeom>
                        <a:noFill/>
                        <a:ln w="25400">
                          <a:solidFill>
                            <a:schemeClr val="tx1"/>
                          </a:solidFill>
                          <a:round/>
                          <a:headEnd/>
                          <a:tailEnd type="triangle" w="med" len="med"/>
                        </a:ln>
                      </a:spPr>
                      <a:txSp>
                        <a:txBody>
                          <a:bodyPr wrap="none" anchor="ct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52" name="Rectangle 16"/>
                        <a:cNvSpPr>
                          <a:spLocks noChangeArrowheads="1"/>
                        </a:cNvSpPr>
                      </a:nvSpPr>
                      <a:spPr bwMode="auto">
                        <a:xfrm>
                          <a:off x="3276600" y="5661025"/>
                          <a:ext cx="1306513" cy="515938"/>
                        </a:xfrm>
                        <a:prstGeom prst="rect">
                          <a:avLst/>
                        </a:prstGeom>
                        <a:noFill/>
                        <a:ln w="25400">
                          <a:noFill/>
                          <a:miter lim="800000"/>
                          <a:headEnd/>
                          <a:tailEnd/>
                        </a:ln>
                      </a:spPr>
                      <a:txSp>
                        <a:txBody>
                          <a:bodyPr wrap="none" lIns="90488" tIns="44450" rIns="90488" bIns="44450">
                            <a:spAutoFit/>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fr-FR" sz="2800" b="1"/>
                              <a:t>G ou L</a:t>
                            </a:r>
                          </a:p>
                        </a:txBody>
                        <a:useSpRect/>
                      </a:txSp>
                    </a:sp>
                    <a:sp>
                      <a:nvSpPr>
                        <a:cNvPr id="39953" name="Rectangle 17"/>
                        <a:cNvSpPr>
                          <a:spLocks noChangeArrowheads="1"/>
                        </a:cNvSpPr>
                      </a:nvSpPr>
                      <a:spPr bwMode="auto">
                        <a:xfrm>
                          <a:off x="1936750" y="1870075"/>
                          <a:ext cx="385763" cy="515938"/>
                        </a:xfrm>
                        <a:prstGeom prst="rect">
                          <a:avLst/>
                        </a:prstGeom>
                        <a:noFill/>
                        <a:ln w="25400">
                          <a:noFill/>
                          <a:miter lim="800000"/>
                          <a:headEnd/>
                          <a:tailEnd/>
                        </a:ln>
                      </a:spPr>
                      <a:txSp>
                        <a:txBody>
                          <a:bodyPr wrap="none" lIns="90488" tIns="44450" rIns="90488" bIns="44450">
                            <a:spAutoFit/>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fr-FR" sz="2800" b="1"/>
                              <a:t>P</a:t>
                            </a:r>
                          </a:p>
                        </a:txBody>
                        <a:useSpRect/>
                      </a:txSp>
                    </a:sp>
                    <a:sp>
                      <a:nvSpPr>
                        <a:cNvPr id="39954" name="Rectangle 18"/>
                        <a:cNvSpPr>
                          <a:spLocks noChangeArrowheads="1"/>
                        </a:cNvSpPr>
                      </a:nvSpPr>
                      <a:spPr bwMode="auto">
                        <a:xfrm>
                          <a:off x="2320925" y="4652963"/>
                          <a:ext cx="515938" cy="515937"/>
                        </a:xfrm>
                        <a:prstGeom prst="rect">
                          <a:avLst/>
                        </a:prstGeom>
                        <a:noFill/>
                        <a:ln w="25400">
                          <a:noFill/>
                          <a:miter lim="800000"/>
                          <a:headEnd/>
                          <a:tailEnd/>
                        </a:ln>
                      </a:spPr>
                      <a:txSp>
                        <a:txBody>
                          <a:bodyPr wrap="none" lIns="90488" tIns="44450" rIns="90488" bIns="44450">
                            <a:spAutoFit/>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fr-FR" sz="2800" b="1"/>
                              <a:t>W</a:t>
                            </a:r>
                          </a:p>
                        </a:txBody>
                        <a:useSpRect/>
                      </a:txSp>
                    </a:sp>
                    <a:sp>
                      <a:nvSpPr>
                        <a:cNvPr id="39955" name="Line 29"/>
                        <a:cNvSpPr>
                          <a:spLocks noChangeShapeType="1"/>
                        </a:cNvSpPr>
                      </a:nvSpPr>
                      <a:spPr bwMode="auto">
                        <a:xfrm>
                          <a:off x="1784350" y="5499100"/>
                          <a:ext cx="0" cy="552450"/>
                        </a:xfrm>
                        <a:prstGeom prst="line">
                          <a:avLst/>
                        </a:prstGeom>
                        <a:noFill/>
                        <a:ln w="50800">
                          <a:solidFill>
                            <a:srgbClr val="EAEC5E"/>
                          </a:solidFill>
                          <a:round/>
                          <a:headEnd/>
                          <a:tailEnd/>
                        </a:ln>
                      </a:spPr>
                      <a:txSp>
                        <a:txBody>
                          <a:bodyPr wrap="none" anchor="ct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fr-FR"/>
                          </a:p>
                        </a:txBody>
                        <a:useSpRect/>
                      </a:txSp>
                    </a:sp>
                    <a:sp>
                      <a:nvSpPr>
                        <a:cNvPr id="39956" name="Text Box 33"/>
                        <a:cNvSpPr txBox="1">
                          <a:spLocks noChangeArrowheads="1"/>
                        </a:cNvSpPr>
                      </a:nvSpPr>
                      <a:spPr bwMode="auto">
                        <a:xfrm>
                          <a:off x="2555875" y="1989138"/>
                          <a:ext cx="1079500" cy="366712"/>
                        </a:xfrm>
                        <a:prstGeom prst="rect">
                          <a:avLst/>
                        </a:prstGeom>
                        <a:noFill/>
                        <a:ln w="9525">
                          <a:noFill/>
                          <a:miter lim="800000"/>
                          <a:headEnd/>
                          <a:tailEnd/>
                        </a:ln>
                      </a:spPr>
                      <a:txSp>
                        <a:txBody>
                          <a:bodyPr>
                            <a:spAutoFit/>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1" hangingPunct="1">
                              <a:spcBef>
                                <a:spcPct val="50000"/>
                              </a:spcBef>
                            </a:pPr>
                            <a:r>
                              <a:rPr lang="fr-FR" b="1" dirty="0">
                                <a:latin typeface="Comic Sans MS" pitchFamily="66" charset="0"/>
                              </a:rPr>
                              <a:t>ténacité</a:t>
                            </a:r>
                          </a:p>
                        </a:txBody>
                        <a:useSpRect/>
                      </a:txSp>
                    </a:sp>
                    <a:sp>
                      <a:nvSpPr>
                        <a:cNvPr id="39957" name="Text Box 34"/>
                        <a:cNvSpPr txBox="1">
                          <a:spLocks noChangeArrowheads="1"/>
                        </a:cNvSpPr>
                      </a:nvSpPr>
                      <a:spPr bwMode="auto">
                        <a:xfrm>
                          <a:off x="4787900" y="5805488"/>
                          <a:ext cx="1728788" cy="366712"/>
                        </a:xfrm>
                        <a:prstGeom prst="rect">
                          <a:avLst/>
                        </a:prstGeom>
                        <a:noFill/>
                        <a:ln w="9525">
                          <a:noFill/>
                          <a:miter lim="800000"/>
                          <a:headEnd/>
                          <a:tailEnd/>
                        </a:ln>
                      </a:spPr>
                      <a:txSp>
                        <a:txBody>
                          <a:bodyPr>
                            <a:spAutoFit/>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1" hangingPunct="1">
                              <a:spcBef>
                                <a:spcPct val="50000"/>
                              </a:spcBef>
                            </a:pPr>
                            <a:r>
                              <a:rPr lang="fr-FR" b="1" dirty="0">
                                <a:latin typeface="Comic Sans MS" pitchFamily="66" charset="0"/>
                              </a:rPr>
                              <a:t>extensibilité</a:t>
                            </a:r>
                          </a:p>
                        </a:txBody>
                        <a:useSpRect/>
                      </a:txSp>
                    </a:sp>
                    <a:sp>
                      <a:nvSpPr>
                        <a:cNvPr id="39958" name="Text Box 35"/>
                        <a:cNvSpPr txBox="1">
                          <a:spLocks noChangeArrowheads="1"/>
                        </a:cNvSpPr>
                      </a:nvSpPr>
                      <a:spPr bwMode="auto">
                        <a:xfrm>
                          <a:off x="2843213" y="4581525"/>
                          <a:ext cx="1584325" cy="641350"/>
                        </a:xfrm>
                        <a:prstGeom prst="rect">
                          <a:avLst/>
                        </a:prstGeom>
                        <a:noFill/>
                        <a:ln w="9525">
                          <a:noFill/>
                          <a:miter lim="800000"/>
                          <a:headEnd/>
                          <a:tailEnd/>
                        </a:ln>
                      </a:spPr>
                      <a:txSp>
                        <a:txBody>
                          <a:bodyPr>
                            <a:spAutoFit/>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1" hangingPunct="1">
                              <a:spcBef>
                                <a:spcPct val="50000"/>
                              </a:spcBef>
                            </a:pPr>
                            <a:r>
                              <a:rPr lang="fr-FR" b="1" dirty="0">
                                <a:latin typeface="Comic Sans MS" pitchFamily="66" charset="0"/>
                              </a:rPr>
                              <a:t>Travail  de déformation</a:t>
                            </a:r>
                          </a:p>
                        </a:txBody>
                        <a:useSpRect/>
                      </a:txSp>
                    </a:sp>
                    <a:sp>
                      <a:nvSpPr>
                        <a:cNvPr id="39959" name="Text Box 36"/>
                        <a:cNvSpPr txBox="1">
                          <a:spLocks noChangeArrowheads="1"/>
                        </a:cNvSpPr>
                      </a:nvSpPr>
                      <a:spPr bwMode="auto">
                        <a:xfrm>
                          <a:off x="4572000" y="2997200"/>
                          <a:ext cx="3600450" cy="931863"/>
                        </a:xfrm>
                        <a:prstGeom prst="rect">
                          <a:avLst/>
                        </a:prstGeom>
                        <a:noFill/>
                        <a:ln w="9525">
                          <a:noFill/>
                          <a:miter lim="800000"/>
                          <a:headEnd/>
                          <a:tailEnd/>
                        </a:ln>
                      </a:spPr>
                      <a:txSp>
                        <a:txBody>
                          <a:bodyPr>
                            <a:spAutoFit/>
                          </a:bodyPr>
                          <a:lstStyle>
                            <a:defPPr>
                              <a:defRPr lang="fr-FR"/>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1" hangingPunct="1">
                              <a:spcBef>
                                <a:spcPct val="50000"/>
                              </a:spcBef>
                            </a:pPr>
                            <a:r>
                              <a:rPr lang="fr-FR" sz="2800" dirty="0">
                                <a:latin typeface="Comic Sans MS" pitchFamily="66" charset="0"/>
                              </a:rPr>
                              <a:t>P/L</a:t>
                            </a:r>
                            <a:r>
                              <a:rPr lang="fr-FR" dirty="0">
                                <a:latin typeface="Comic Sans MS" pitchFamily="66" charset="0"/>
                              </a:rPr>
                              <a:t> </a:t>
                            </a:r>
                            <a:r>
                              <a:rPr lang="fr-FR" b="1" dirty="0">
                                <a:latin typeface="Comic Sans MS" pitchFamily="66" charset="0"/>
                              </a:rPr>
                              <a:t>rapport de configuration</a:t>
                            </a:r>
                          </a:p>
                          <a:p>
                            <a:pPr eaLnBrk="1" hangingPunct="1">
                              <a:spcBef>
                                <a:spcPct val="50000"/>
                              </a:spcBef>
                            </a:pPr>
                            <a:r>
                              <a:rPr lang="fr-FR" b="1" dirty="0">
                                <a:latin typeface="Comic Sans MS" pitchFamily="66" charset="0"/>
                              </a:rPr>
                              <a:t>( rapport ténacité-gonflement</a:t>
                            </a:r>
                            <a:r>
                              <a:rPr lang="fr-FR" dirty="0">
                                <a:solidFill>
                                  <a:srgbClr val="0000FF"/>
                                </a:solidFill>
                                <a:latin typeface="Comic Sans MS" pitchFamily="66" charset="0"/>
                              </a:rPr>
                              <a:t>)</a:t>
                            </a:r>
                          </a:p>
                        </a:txBody>
                        <a:useSpRect/>
                      </a:txSp>
                    </a:sp>
                  </a:grpSp>
                </lc:lockedCanvas>
              </a:graphicData>
            </a:graphic>
          </wp:anchor>
        </w:drawing>
      </w:r>
    </w:p>
    <w:p w14:paraId="73C4DA86" w14:textId="77777777" w:rsidR="00255F4E" w:rsidRPr="00255F4E" w:rsidRDefault="00255F4E" w:rsidP="00255F4E">
      <w:pPr>
        <w:spacing w:line="360" w:lineRule="auto"/>
        <w:jc w:val="both"/>
        <w:rPr>
          <w:rFonts w:ascii="Times New Roman" w:hAnsi="Times New Roman" w:cs="Times New Roman"/>
          <w:b/>
          <w:sz w:val="24"/>
          <w:szCs w:val="24"/>
        </w:rPr>
      </w:pPr>
    </w:p>
    <w:p w14:paraId="62004814" w14:textId="77777777" w:rsidR="0090100D" w:rsidRPr="0090100D" w:rsidRDefault="0090100D" w:rsidP="004211C7">
      <w:pPr>
        <w:spacing w:line="360" w:lineRule="auto"/>
        <w:jc w:val="both"/>
        <w:rPr>
          <w:rFonts w:ascii="Times New Roman" w:hAnsi="Times New Roman" w:cs="Times New Roman"/>
          <w:sz w:val="24"/>
          <w:szCs w:val="24"/>
        </w:rPr>
      </w:pPr>
    </w:p>
    <w:p w14:paraId="3FDA1BC8" w14:textId="77777777" w:rsidR="004211C7" w:rsidRDefault="004211C7" w:rsidP="00BA1FCF">
      <w:pPr>
        <w:spacing w:after="0" w:line="360" w:lineRule="auto"/>
        <w:jc w:val="both"/>
        <w:rPr>
          <w:rFonts w:ascii="Times New Roman" w:hAnsi="Times New Roman" w:cs="Times New Roman"/>
          <w:b/>
          <w:sz w:val="24"/>
          <w:szCs w:val="24"/>
        </w:rPr>
      </w:pPr>
    </w:p>
    <w:p w14:paraId="2D688C71" w14:textId="77777777" w:rsidR="00A94198" w:rsidRDefault="00A94198" w:rsidP="00BA1FCF">
      <w:pPr>
        <w:spacing w:after="0" w:line="360" w:lineRule="auto"/>
        <w:jc w:val="both"/>
        <w:rPr>
          <w:rFonts w:ascii="Times New Roman" w:hAnsi="Times New Roman" w:cs="Times New Roman"/>
          <w:b/>
          <w:sz w:val="24"/>
          <w:szCs w:val="24"/>
        </w:rPr>
      </w:pPr>
    </w:p>
    <w:p w14:paraId="1EE09B27" w14:textId="77777777" w:rsidR="00A94198" w:rsidRDefault="00A94198" w:rsidP="00BA1FCF">
      <w:pPr>
        <w:spacing w:after="0" w:line="360" w:lineRule="auto"/>
        <w:jc w:val="both"/>
        <w:rPr>
          <w:rFonts w:ascii="Times New Roman" w:hAnsi="Times New Roman" w:cs="Times New Roman"/>
          <w:b/>
          <w:sz w:val="24"/>
          <w:szCs w:val="24"/>
        </w:rPr>
      </w:pPr>
    </w:p>
    <w:p w14:paraId="29ACE150" w14:textId="77777777" w:rsidR="00A94198" w:rsidRDefault="00A94198" w:rsidP="00BA1FCF">
      <w:pPr>
        <w:spacing w:after="0" w:line="360" w:lineRule="auto"/>
        <w:jc w:val="both"/>
        <w:rPr>
          <w:rFonts w:ascii="Times New Roman" w:hAnsi="Times New Roman" w:cs="Times New Roman"/>
          <w:b/>
          <w:sz w:val="24"/>
          <w:szCs w:val="24"/>
        </w:rPr>
      </w:pPr>
    </w:p>
    <w:p w14:paraId="684C921A" w14:textId="77777777" w:rsidR="00A94198" w:rsidRDefault="00A94198" w:rsidP="00BA1FCF">
      <w:pPr>
        <w:spacing w:after="0" w:line="360" w:lineRule="auto"/>
        <w:jc w:val="both"/>
        <w:rPr>
          <w:rFonts w:ascii="Times New Roman" w:hAnsi="Times New Roman" w:cs="Times New Roman"/>
          <w:b/>
          <w:sz w:val="24"/>
          <w:szCs w:val="24"/>
        </w:rPr>
      </w:pPr>
    </w:p>
    <w:p w14:paraId="5C8DD9B1" w14:textId="77777777" w:rsidR="00A94198" w:rsidRPr="00BA1FCF" w:rsidRDefault="00A94198" w:rsidP="00BA1FCF">
      <w:pPr>
        <w:spacing w:after="0" w:line="360" w:lineRule="auto"/>
        <w:jc w:val="both"/>
        <w:rPr>
          <w:rFonts w:ascii="Times New Roman" w:hAnsi="Times New Roman" w:cs="Times New Roman"/>
          <w:b/>
          <w:sz w:val="24"/>
          <w:szCs w:val="24"/>
        </w:rPr>
      </w:pPr>
    </w:p>
    <w:p w14:paraId="48E54ADE" w14:textId="77777777" w:rsidR="00BA1FCF" w:rsidRDefault="00BA1FCF" w:rsidP="00387CD0">
      <w:pPr>
        <w:spacing w:after="0"/>
        <w:jc w:val="both"/>
        <w:rPr>
          <w:rFonts w:ascii="Times New Roman" w:hAnsi="Times New Roman" w:cs="Times New Roman"/>
          <w:b/>
          <w:sz w:val="24"/>
          <w:szCs w:val="24"/>
        </w:rPr>
      </w:pPr>
    </w:p>
    <w:p w14:paraId="1F76123F" w14:textId="77777777" w:rsidR="00C557CA" w:rsidRDefault="00C557CA"/>
    <w:p w14:paraId="0FA6CE6F" w14:textId="77777777" w:rsidR="00C557CA" w:rsidRPr="00C557CA" w:rsidRDefault="00C557CA" w:rsidP="00C557CA"/>
    <w:p w14:paraId="0D4A401C" w14:textId="77777777" w:rsidR="00C557CA" w:rsidRPr="00C557CA" w:rsidRDefault="00C557CA" w:rsidP="00C557CA"/>
    <w:p w14:paraId="748A2618" w14:textId="77777777" w:rsidR="003C14C6" w:rsidRPr="005D156B" w:rsidRDefault="005D156B" w:rsidP="005D156B">
      <w:pPr>
        <w:jc w:val="center"/>
        <w:rPr>
          <w:rFonts w:ascii="Times New Roman" w:hAnsi="Times New Roman" w:cs="Times New Roman"/>
          <w:b/>
          <w:sz w:val="24"/>
          <w:szCs w:val="24"/>
        </w:rPr>
      </w:pPr>
      <w:r w:rsidRPr="005D156B">
        <w:rPr>
          <w:rFonts w:ascii="Times New Roman" w:hAnsi="Times New Roman" w:cs="Times New Roman"/>
          <w:b/>
          <w:sz w:val="24"/>
          <w:szCs w:val="24"/>
        </w:rPr>
        <w:t>Figure 1 : L’alvéogramme de Chopin</w:t>
      </w:r>
    </w:p>
    <w:sectPr w:rsidR="003C14C6" w:rsidRPr="005D156B" w:rsidSect="00255F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05C56" w14:textId="77777777" w:rsidR="00040EE7" w:rsidRDefault="00040EE7" w:rsidP="00530794">
      <w:pPr>
        <w:spacing w:after="0" w:line="240" w:lineRule="auto"/>
      </w:pPr>
      <w:r>
        <w:separator/>
      </w:r>
    </w:p>
  </w:endnote>
  <w:endnote w:type="continuationSeparator" w:id="0">
    <w:p w14:paraId="34248211" w14:textId="77777777" w:rsidR="00040EE7" w:rsidRDefault="00040EE7" w:rsidP="0053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5786"/>
      <w:docPartObj>
        <w:docPartGallery w:val="Page Numbers (Bottom of Page)"/>
        <w:docPartUnique/>
      </w:docPartObj>
    </w:sdtPr>
    <w:sdtContent>
      <w:p w14:paraId="1C8F90B8" w14:textId="77777777" w:rsidR="00281BAC" w:rsidRDefault="00000000">
        <w:pPr>
          <w:pStyle w:val="Pieddepage"/>
          <w:jc w:val="right"/>
        </w:pPr>
        <w:r>
          <w:fldChar w:fldCharType="begin"/>
        </w:r>
        <w:r>
          <w:instrText xml:space="preserve"> PAGE   \* MERGEFORMAT </w:instrText>
        </w:r>
        <w:r>
          <w:fldChar w:fldCharType="separate"/>
        </w:r>
        <w:r w:rsidR="005D156B">
          <w:rPr>
            <w:noProof/>
          </w:rPr>
          <w:t>3</w:t>
        </w:r>
        <w:r>
          <w:rPr>
            <w:noProof/>
          </w:rPr>
          <w:fldChar w:fldCharType="end"/>
        </w:r>
      </w:p>
    </w:sdtContent>
  </w:sdt>
  <w:p w14:paraId="4AAFAC93" w14:textId="77777777" w:rsidR="00281BAC" w:rsidRDefault="00281B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F632" w14:textId="77777777" w:rsidR="00040EE7" w:rsidRDefault="00040EE7" w:rsidP="00530794">
      <w:pPr>
        <w:spacing w:after="0" w:line="240" w:lineRule="auto"/>
      </w:pPr>
      <w:r>
        <w:separator/>
      </w:r>
    </w:p>
  </w:footnote>
  <w:footnote w:type="continuationSeparator" w:id="0">
    <w:p w14:paraId="2E6B2280" w14:textId="77777777" w:rsidR="00040EE7" w:rsidRDefault="00040EE7" w:rsidP="00530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b/>
        <w:i/>
        <w:sz w:val="24"/>
        <w:szCs w:val="24"/>
      </w:rPr>
      <w:alias w:val="Titre"/>
      <w:id w:val="77738743"/>
      <w:placeholder>
        <w:docPart w:val="88D30A5FE14446B5A9CF5F6A14D8788A"/>
      </w:placeholder>
      <w:dataBinding w:prefixMappings="xmlns:ns0='http://schemas.openxmlformats.org/package/2006/metadata/core-properties' xmlns:ns1='http://purl.org/dc/elements/1.1/'" w:xpath="/ns0:coreProperties[1]/ns1:title[1]" w:storeItemID="{6C3C8BC8-F283-45AE-878A-BAB7291924A1}"/>
      <w:text/>
    </w:sdtPr>
    <w:sdtContent>
      <w:p w14:paraId="0307045B" w14:textId="77777777" w:rsidR="00281BAC" w:rsidRPr="00530794" w:rsidRDefault="00281BAC">
        <w:pPr>
          <w:pStyle w:val="En-tte"/>
          <w:pBdr>
            <w:bottom w:val="thickThinSmallGap" w:sz="24" w:space="1" w:color="622423" w:themeColor="accent2" w:themeShade="7F"/>
          </w:pBdr>
          <w:jc w:val="center"/>
          <w:rPr>
            <w:rFonts w:asciiTheme="majorHAnsi" w:eastAsiaTheme="majorEastAsia" w:hAnsiTheme="majorHAnsi" w:cstheme="majorBidi"/>
            <w:i/>
            <w:sz w:val="32"/>
            <w:szCs w:val="32"/>
          </w:rPr>
        </w:pPr>
        <w:r w:rsidRPr="00530794">
          <w:rPr>
            <w:rFonts w:asciiTheme="majorHAnsi" w:eastAsiaTheme="majorEastAsia" w:hAnsiTheme="majorHAnsi" w:cstheme="majorBidi"/>
            <w:b/>
            <w:i/>
            <w:sz w:val="24"/>
            <w:szCs w:val="24"/>
          </w:rPr>
          <w:t>Université de Jijel                                                                                     Technologie des céréales</w:t>
        </w:r>
      </w:p>
    </w:sdtContent>
  </w:sdt>
  <w:p w14:paraId="3F3EDACB" w14:textId="77777777" w:rsidR="00281BAC" w:rsidRDefault="00281B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99B"/>
    <w:multiLevelType w:val="hybridMultilevel"/>
    <w:tmpl w:val="2EC812D8"/>
    <w:lvl w:ilvl="0" w:tplc="040C0005">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 w15:restartNumberingAfterBreak="0">
    <w:nsid w:val="201468C0"/>
    <w:multiLevelType w:val="hybridMultilevel"/>
    <w:tmpl w:val="AB74FD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785692"/>
    <w:multiLevelType w:val="hybridMultilevel"/>
    <w:tmpl w:val="F44A80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3B129D"/>
    <w:multiLevelType w:val="hybridMultilevel"/>
    <w:tmpl w:val="717E5812"/>
    <w:lvl w:ilvl="0" w:tplc="11622B2E">
      <w:start w:val="1"/>
      <w:numFmt w:val="bullet"/>
      <w:lvlText w:val="•"/>
      <w:lvlJc w:val="left"/>
      <w:pPr>
        <w:tabs>
          <w:tab w:val="num" w:pos="720"/>
        </w:tabs>
        <w:ind w:left="720" w:hanging="360"/>
      </w:pPr>
      <w:rPr>
        <w:rFonts w:ascii="Times New Roman" w:hAnsi="Times New Roman" w:hint="default"/>
      </w:rPr>
    </w:lvl>
    <w:lvl w:ilvl="1" w:tplc="DC844CEC" w:tentative="1">
      <w:start w:val="1"/>
      <w:numFmt w:val="bullet"/>
      <w:lvlText w:val="•"/>
      <w:lvlJc w:val="left"/>
      <w:pPr>
        <w:tabs>
          <w:tab w:val="num" w:pos="1440"/>
        </w:tabs>
        <w:ind w:left="1440" w:hanging="360"/>
      </w:pPr>
      <w:rPr>
        <w:rFonts w:ascii="Times New Roman" w:hAnsi="Times New Roman" w:hint="default"/>
      </w:rPr>
    </w:lvl>
    <w:lvl w:ilvl="2" w:tplc="877C1CC8" w:tentative="1">
      <w:start w:val="1"/>
      <w:numFmt w:val="bullet"/>
      <w:lvlText w:val="•"/>
      <w:lvlJc w:val="left"/>
      <w:pPr>
        <w:tabs>
          <w:tab w:val="num" w:pos="2160"/>
        </w:tabs>
        <w:ind w:left="2160" w:hanging="360"/>
      </w:pPr>
      <w:rPr>
        <w:rFonts w:ascii="Times New Roman" w:hAnsi="Times New Roman" w:hint="default"/>
      </w:rPr>
    </w:lvl>
    <w:lvl w:ilvl="3" w:tplc="74429968" w:tentative="1">
      <w:start w:val="1"/>
      <w:numFmt w:val="bullet"/>
      <w:lvlText w:val="•"/>
      <w:lvlJc w:val="left"/>
      <w:pPr>
        <w:tabs>
          <w:tab w:val="num" w:pos="2880"/>
        </w:tabs>
        <w:ind w:left="2880" w:hanging="360"/>
      </w:pPr>
      <w:rPr>
        <w:rFonts w:ascii="Times New Roman" w:hAnsi="Times New Roman" w:hint="default"/>
      </w:rPr>
    </w:lvl>
    <w:lvl w:ilvl="4" w:tplc="A6AA39EA" w:tentative="1">
      <w:start w:val="1"/>
      <w:numFmt w:val="bullet"/>
      <w:lvlText w:val="•"/>
      <w:lvlJc w:val="left"/>
      <w:pPr>
        <w:tabs>
          <w:tab w:val="num" w:pos="3600"/>
        </w:tabs>
        <w:ind w:left="3600" w:hanging="360"/>
      </w:pPr>
      <w:rPr>
        <w:rFonts w:ascii="Times New Roman" w:hAnsi="Times New Roman" w:hint="default"/>
      </w:rPr>
    </w:lvl>
    <w:lvl w:ilvl="5" w:tplc="1C7639F0" w:tentative="1">
      <w:start w:val="1"/>
      <w:numFmt w:val="bullet"/>
      <w:lvlText w:val="•"/>
      <w:lvlJc w:val="left"/>
      <w:pPr>
        <w:tabs>
          <w:tab w:val="num" w:pos="4320"/>
        </w:tabs>
        <w:ind w:left="4320" w:hanging="360"/>
      </w:pPr>
      <w:rPr>
        <w:rFonts w:ascii="Times New Roman" w:hAnsi="Times New Roman" w:hint="default"/>
      </w:rPr>
    </w:lvl>
    <w:lvl w:ilvl="6" w:tplc="2316456C" w:tentative="1">
      <w:start w:val="1"/>
      <w:numFmt w:val="bullet"/>
      <w:lvlText w:val="•"/>
      <w:lvlJc w:val="left"/>
      <w:pPr>
        <w:tabs>
          <w:tab w:val="num" w:pos="5040"/>
        </w:tabs>
        <w:ind w:left="5040" w:hanging="360"/>
      </w:pPr>
      <w:rPr>
        <w:rFonts w:ascii="Times New Roman" w:hAnsi="Times New Roman" w:hint="default"/>
      </w:rPr>
    </w:lvl>
    <w:lvl w:ilvl="7" w:tplc="D0E2E3E6" w:tentative="1">
      <w:start w:val="1"/>
      <w:numFmt w:val="bullet"/>
      <w:lvlText w:val="•"/>
      <w:lvlJc w:val="left"/>
      <w:pPr>
        <w:tabs>
          <w:tab w:val="num" w:pos="5760"/>
        </w:tabs>
        <w:ind w:left="5760" w:hanging="360"/>
      </w:pPr>
      <w:rPr>
        <w:rFonts w:ascii="Times New Roman" w:hAnsi="Times New Roman" w:hint="default"/>
      </w:rPr>
    </w:lvl>
    <w:lvl w:ilvl="8" w:tplc="6942714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34C6618"/>
    <w:multiLevelType w:val="hybridMultilevel"/>
    <w:tmpl w:val="86E6C3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D332CE"/>
    <w:multiLevelType w:val="hybridMultilevel"/>
    <w:tmpl w:val="CA62ABC6"/>
    <w:lvl w:ilvl="0" w:tplc="64323FB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B31BE"/>
    <w:multiLevelType w:val="hybridMultilevel"/>
    <w:tmpl w:val="0E5EB04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4AA4147"/>
    <w:multiLevelType w:val="hybridMultilevel"/>
    <w:tmpl w:val="2312ED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1F2157"/>
    <w:multiLevelType w:val="hybridMultilevel"/>
    <w:tmpl w:val="70747FA8"/>
    <w:lvl w:ilvl="0" w:tplc="C4ACAB08">
      <w:start w:val="1"/>
      <w:numFmt w:val="bullet"/>
      <w:lvlText w:val="•"/>
      <w:lvlJc w:val="left"/>
      <w:pPr>
        <w:tabs>
          <w:tab w:val="num" w:pos="720"/>
        </w:tabs>
        <w:ind w:left="720" w:hanging="360"/>
      </w:pPr>
      <w:rPr>
        <w:rFonts w:ascii="Times New Roman" w:hAnsi="Times New Roman" w:hint="default"/>
      </w:rPr>
    </w:lvl>
    <w:lvl w:ilvl="1" w:tplc="E91C828E" w:tentative="1">
      <w:start w:val="1"/>
      <w:numFmt w:val="bullet"/>
      <w:lvlText w:val="•"/>
      <w:lvlJc w:val="left"/>
      <w:pPr>
        <w:tabs>
          <w:tab w:val="num" w:pos="1440"/>
        </w:tabs>
        <w:ind w:left="1440" w:hanging="360"/>
      </w:pPr>
      <w:rPr>
        <w:rFonts w:ascii="Times New Roman" w:hAnsi="Times New Roman" w:hint="default"/>
      </w:rPr>
    </w:lvl>
    <w:lvl w:ilvl="2" w:tplc="1D9EBD4A" w:tentative="1">
      <w:start w:val="1"/>
      <w:numFmt w:val="bullet"/>
      <w:lvlText w:val="•"/>
      <w:lvlJc w:val="left"/>
      <w:pPr>
        <w:tabs>
          <w:tab w:val="num" w:pos="2160"/>
        </w:tabs>
        <w:ind w:left="2160" w:hanging="360"/>
      </w:pPr>
      <w:rPr>
        <w:rFonts w:ascii="Times New Roman" w:hAnsi="Times New Roman" w:hint="default"/>
      </w:rPr>
    </w:lvl>
    <w:lvl w:ilvl="3" w:tplc="54B06DA6" w:tentative="1">
      <w:start w:val="1"/>
      <w:numFmt w:val="bullet"/>
      <w:lvlText w:val="•"/>
      <w:lvlJc w:val="left"/>
      <w:pPr>
        <w:tabs>
          <w:tab w:val="num" w:pos="2880"/>
        </w:tabs>
        <w:ind w:left="2880" w:hanging="360"/>
      </w:pPr>
      <w:rPr>
        <w:rFonts w:ascii="Times New Roman" w:hAnsi="Times New Roman" w:hint="default"/>
      </w:rPr>
    </w:lvl>
    <w:lvl w:ilvl="4" w:tplc="D336479C" w:tentative="1">
      <w:start w:val="1"/>
      <w:numFmt w:val="bullet"/>
      <w:lvlText w:val="•"/>
      <w:lvlJc w:val="left"/>
      <w:pPr>
        <w:tabs>
          <w:tab w:val="num" w:pos="3600"/>
        </w:tabs>
        <w:ind w:left="3600" w:hanging="360"/>
      </w:pPr>
      <w:rPr>
        <w:rFonts w:ascii="Times New Roman" w:hAnsi="Times New Roman" w:hint="default"/>
      </w:rPr>
    </w:lvl>
    <w:lvl w:ilvl="5" w:tplc="89060B0E" w:tentative="1">
      <w:start w:val="1"/>
      <w:numFmt w:val="bullet"/>
      <w:lvlText w:val="•"/>
      <w:lvlJc w:val="left"/>
      <w:pPr>
        <w:tabs>
          <w:tab w:val="num" w:pos="4320"/>
        </w:tabs>
        <w:ind w:left="4320" w:hanging="360"/>
      </w:pPr>
      <w:rPr>
        <w:rFonts w:ascii="Times New Roman" w:hAnsi="Times New Roman" w:hint="default"/>
      </w:rPr>
    </w:lvl>
    <w:lvl w:ilvl="6" w:tplc="9CA28EB0" w:tentative="1">
      <w:start w:val="1"/>
      <w:numFmt w:val="bullet"/>
      <w:lvlText w:val="•"/>
      <w:lvlJc w:val="left"/>
      <w:pPr>
        <w:tabs>
          <w:tab w:val="num" w:pos="5040"/>
        </w:tabs>
        <w:ind w:left="5040" w:hanging="360"/>
      </w:pPr>
      <w:rPr>
        <w:rFonts w:ascii="Times New Roman" w:hAnsi="Times New Roman" w:hint="default"/>
      </w:rPr>
    </w:lvl>
    <w:lvl w:ilvl="7" w:tplc="80D4C1A6" w:tentative="1">
      <w:start w:val="1"/>
      <w:numFmt w:val="bullet"/>
      <w:lvlText w:val="•"/>
      <w:lvlJc w:val="left"/>
      <w:pPr>
        <w:tabs>
          <w:tab w:val="num" w:pos="5760"/>
        </w:tabs>
        <w:ind w:left="5760" w:hanging="360"/>
      </w:pPr>
      <w:rPr>
        <w:rFonts w:ascii="Times New Roman" w:hAnsi="Times New Roman" w:hint="default"/>
      </w:rPr>
    </w:lvl>
    <w:lvl w:ilvl="8" w:tplc="83E0C9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BCC3DAF"/>
    <w:multiLevelType w:val="hybridMultilevel"/>
    <w:tmpl w:val="2D50B7C2"/>
    <w:lvl w:ilvl="0" w:tplc="1FF44B68">
      <w:start w:val="1"/>
      <w:numFmt w:val="bullet"/>
      <w:lvlText w:val="•"/>
      <w:lvlJc w:val="left"/>
      <w:pPr>
        <w:tabs>
          <w:tab w:val="num" w:pos="720"/>
        </w:tabs>
        <w:ind w:left="720" w:hanging="360"/>
      </w:pPr>
      <w:rPr>
        <w:rFonts w:ascii="Times New Roman" w:hAnsi="Times New Roman" w:hint="default"/>
      </w:rPr>
    </w:lvl>
    <w:lvl w:ilvl="1" w:tplc="2EB67A6C" w:tentative="1">
      <w:start w:val="1"/>
      <w:numFmt w:val="bullet"/>
      <w:lvlText w:val="•"/>
      <w:lvlJc w:val="left"/>
      <w:pPr>
        <w:tabs>
          <w:tab w:val="num" w:pos="1440"/>
        </w:tabs>
        <w:ind w:left="1440" w:hanging="360"/>
      </w:pPr>
      <w:rPr>
        <w:rFonts w:ascii="Times New Roman" w:hAnsi="Times New Roman" w:hint="default"/>
      </w:rPr>
    </w:lvl>
    <w:lvl w:ilvl="2" w:tplc="F68CFBAC" w:tentative="1">
      <w:start w:val="1"/>
      <w:numFmt w:val="bullet"/>
      <w:lvlText w:val="•"/>
      <w:lvlJc w:val="left"/>
      <w:pPr>
        <w:tabs>
          <w:tab w:val="num" w:pos="2160"/>
        </w:tabs>
        <w:ind w:left="2160" w:hanging="360"/>
      </w:pPr>
      <w:rPr>
        <w:rFonts w:ascii="Times New Roman" w:hAnsi="Times New Roman" w:hint="default"/>
      </w:rPr>
    </w:lvl>
    <w:lvl w:ilvl="3" w:tplc="82FA374C" w:tentative="1">
      <w:start w:val="1"/>
      <w:numFmt w:val="bullet"/>
      <w:lvlText w:val="•"/>
      <w:lvlJc w:val="left"/>
      <w:pPr>
        <w:tabs>
          <w:tab w:val="num" w:pos="2880"/>
        </w:tabs>
        <w:ind w:left="2880" w:hanging="360"/>
      </w:pPr>
      <w:rPr>
        <w:rFonts w:ascii="Times New Roman" w:hAnsi="Times New Roman" w:hint="default"/>
      </w:rPr>
    </w:lvl>
    <w:lvl w:ilvl="4" w:tplc="AD5E735E" w:tentative="1">
      <w:start w:val="1"/>
      <w:numFmt w:val="bullet"/>
      <w:lvlText w:val="•"/>
      <w:lvlJc w:val="left"/>
      <w:pPr>
        <w:tabs>
          <w:tab w:val="num" w:pos="3600"/>
        </w:tabs>
        <w:ind w:left="3600" w:hanging="360"/>
      </w:pPr>
      <w:rPr>
        <w:rFonts w:ascii="Times New Roman" w:hAnsi="Times New Roman" w:hint="default"/>
      </w:rPr>
    </w:lvl>
    <w:lvl w:ilvl="5" w:tplc="72523660" w:tentative="1">
      <w:start w:val="1"/>
      <w:numFmt w:val="bullet"/>
      <w:lvlText w:val="•"/>
      <w:lvlJc w:val="left"/>
      <w:pPr>
        <w:tabs>
          <w:tab w:val="num" w:pos="4320"/>
        </w:tabs>
        <w:ind w:left="4320" w:hanging="360"/>
      </w:pPr>
      <w:rPr>
        <w:rFonts w:ascii="Times New Roman" w:hAnsi="Times New Roman" w:hint="default"/>
      </w:rPr>
    </w:lvl>
    <w:lvl w:ilvl="6" w:tplc="6754605A" w:tentative="1">
      <w:start w:val="1"/>
      <w:numFmt w:val="bullet"/>
      <w:lvlText w:val="•"/>
      <w:lvlJc w:val="left"/>
      <w:pPr>
        <w:tabs>
          <w:tab w:val="num" w:pos="5040"/>
        </w:tabs>
        <w:ind w:left="5040" w:hanging="360"/>
      </w:pPr>
      <w:rPr>
        <w:rFonts w:ascii="Times New Roman" w:hAnsi="Times New Roman" w:hint="default"/>
      </w:rPr>
    </w:lvl>
    <w:lvl w:ilvl="7" w:tplc="C39E27D2" w:tentative="1">
      <w:start w:val="1"/>
      <w:numFmt w:val="bullet"/>
      <w:lvlText w:val="•"/>
      <w:lvlJc w:val="left"/>
      <w:pPr>
        <w:tabs>
          <w:tab w:val="num" w:pos="5760"/>
        </w:tabs>
        <w:ind w:left="5760" w:hanging="360"/>
      </w:pPr>
      <w:rPr>
        <w:rFonts w:ascii="Times New Roman" w:hAnsi="Times New Roman" w:hint="default"/>
      </w:rPr>
    </w:lvl>
    <w:lvl w:ilvl="8" w:tplc="EF2AB5D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6100944"/>
    <w:multiLevelType w:val="hybridMultilevel"/>
    <w:tmpl w:val="CAA492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1011426">
    <w:abstractNumId w:val="10"/>
  </w:num>
  <w:num w:numId="2" w16cid:durableId="1235554071">
    <w:abstractNumId w:val="7"/>
  </w:num>
  <w:num w:numId="3" w16cid:durableId="754593909">
    <w:abstractNumId w:val="2"/>
  </w:num>
  <w:num w:numId="4" w16cid:durableId="759251828">
    <w:abstractNumId w:val="5"/>
  </w:num>
  <w:num w:numId="5" w16cid:durableId="241065766">
    <w:abstractNumId w:val="4"/>
  </w:num>
  <w:num w:numId="6" w16cid:durableId="1620642756">
    <w:abstractNumId w:val="0"/>
  </w:num>
  <w:num w:numId="7" w16cid:durableId="732043545">
    <w:abstractNumId w:val="3"/>
  </w:num>
  <w:num w:numId="8" w16cid:durableId="699553996">
    <w:abstractNumId w:val="9"/>
  </w:num>
  <w:num w:numId="9" w16cid:durableId="534346920">
    <w:abstractNumId w:val="8"/>
  </w:num>
  <w:num w:numId="10" w16cid:durableId="933243624">
    <w:abstractNumId w:val="6"/>
  </w:num>
  <w:num w:numId="11" w16cid:durableId="1485707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247D"/>
    <w:rsid w:val="00040EE7"/>
    <w:rsid w:val="000874BD"/>
    <w:rsid w:val="001A7226"/>
    <w:rsid w:val="00212CB3"/>
    <w:rsid w:val="00255F4E"/>
    <w:rsid w:val="00281BAC"/>
    <w:rsid w:val="002F024A"/>
    <w:rsid w:val="002F5ADE"/>
    <w:rsid w:val="00387CD0"/>
    <w:rsid w:val="003C14C6"/>
    <w:rsid w:val="004211C7"/>
    <w:rsid w:val="0047733C"/>
    <w:rsid w:val="004776DA"/>
    <w:rsid w:val="004C3AF4"/>
    <w:rsid w:val="00530794"/>
    <w:rsid w:val="005C44F9"/>
    <w:rsid w:val="005D156B"/>
    <w:rsid w:val="00632730"/>
    <w:rsid w:val="006B0518"/>
    <w:rsid w:val="006F089C"/>
    <w:rsid w:val="00732F3C"/>
    <w:rsid w:val="00774427"/>
    <w:rsid w:val="007A7DEE"/>
    <w:rsid w:val="008A35D9"/>
    <w:rsid w:val="0090100D"/>
    <w:rsid w:val="009E28BF"/>
    <w:rsid w:val="00A94198"/>
    <w:rsid w:val="00AC1E1E"/>
    <w:rsid w:val="00AC740E"/>
    <w:rsid w:val="00B27B63"/>
    <w:rsid w:val="00B3247D"/>
    <w:rsid w:val="00B72161"/>
    <w:rsid w:val="00BA1FCF"/>
    <w:rsid w:val="00C557CA"/>
    <w:rsid w:val="00CE2832"/>
    <w:rsid w:val="00D1131C"/>
    <w:rsid w:val="00D300BB"/>
    <w:rsid w:val="00DC4A96"/>
    <w:rsid w:val="00E53224"/>
    <w:rsid w:val="00E979F0"/>
    <w:rsid w:val="00ED62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E23D"/>
  <w15:docId w15:val="{C9EF645B-B75E-492E-A72F-84B88E98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0794"/>
    <w:pPr>
      <w:tabs>
        <w:tab w:val="center" w:pos="4536"/>
        <w:tab w:val="right" w:pos="9072"/>
      </w:tabs>
      <w:spacing w:after="0" w:line="240" w:lineRule="auto"/>
    </w:pPr>
  </w:style>
  <w:style w:type="character" w:customStyle="1" w:styleId="En-tteCar">
    <w:name w:val="En-tête Car"/>
    <w:basedOn w:val="Policepardfaut"/>
    <w:link w:val="En-tte"/>
    <w:uiPriority w:val="99"/>
    <w:rsid w:val="00530794"/>
  </w:style>
  <w:style w:type="paragraph" w:styleId="Pieddepage">
    <w:name w:val="footer"/>
    <w:basedOn w:val="Normal"/>
    <w:link w:val="PieddepageCar"/>
    <w:uiPriority w:val="99"/>
    <w:unhideWhenUsed/>
    <w:rsid w:val="005307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794"/>
  </w:style>
  <w:style w:type="paragraph" w:styleId="Textedebulles">
    <w:name w:val="Balloon Text"/>
    <w:basedOn w:val="Normal"/>
    <w:link w:val="TextedebullesCar"/>
    <w:uiPriority w:val="99"/>
    <w:semiHidden/>
    <w:unhideWhenUsed/>
    <w:rsid w:val="005307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0794"/>
    <w:rPr>
      <w:rFonts w:ascii="Tahoma" w:hAnsi="Tahoma" w:cs="Tahoma"/>
      <w:sz w:val="16"/>
      <w:szCs w:val="16"/>
    </w:rPr>
  </w:style>
  <w:style w:type="paragraph" w:styleId="NormalWeb">
    <w:name w:val="Normal (Web)"/>
    <w:basedOn w:val="Normal"/>
    <w:uiPriority w:val="99"/>
    <w:unhideWhenUsed/>
    <w:rsid w:val="005307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30794"/>
    <w:rPr>
      <w:color w:val="0000FF"/>
      <w:u w:val="single"/>
    </w:rPr>
  </w:style>
  <w:style w:type="paragraph" w:styleId="Paragraphedeliste">
    <w:name w:val="List Paragraph"/>
    <w:basedOn w:val="Normal"/>
    <w:uiPriority w:val="34"/>
    <w:qFormat/>
    <w:rsid w:val="00BA1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92">
      <w:bodyDiv w:val="1"/>
      <w:marLeft w:val="0"/>
      <w:marRight w:val="0"/>
      <w:marTop w:val="0"/>
      <w:marBottom w:val="0"/>
      <w:divBdr>
        <w:top w:val="none" w:sz="0" w:space="0" w:color="auto"/>
        <w:left w:val="none" w:sz="0" w:space="0" w:color="auto"/>
        <w:bottom w:val="none" w:sz="0" w:space="0" w:color="auto"/>
        <w:right w:val="none" w:sz="0" w:space="0" w:color="auto"/>
      </w:divBdr>
    </w:div>
    <w:div w:id="414597823">
      <w:bodyDiv w:val="1"/>
      <w:marLeft w:val="0"/>
      <w:marRight w:val="0"/>
      <w:marTop w:val="0"/>
      <w:marBottom w:val="0"/>
      <w:divBdr>
        <w:top w:val="none" w:sz="0" w:space="0" w:color="auto"/>
        <w:left w:val="none" w:sz="0" w:space="0" w:color="auto"/>
        <w:bottom w:val="none" w:sz="0" w:space="0" w:color="auto"/>
        <w:right w:val="none" w:sz="0" w:space="0" w:color="auto"/>
      </w:divBdr>
      <w:divsChild>
        <w:div w:id="2026056437">
          <w:marLeft w:val="547"/>
          <w:marRight w:val="0"/>
          <w:marTop w:val="154"/>
          <w:marBottom w:val="0"/>
          <w:divBdr>
            <w:top w:val="none" w:sz="0" w:space="0" w:color="auto"/>
            <w:left w:val="none" w:sz="0" w:space="0" w:color="auto"/>
            <w:bottom w:val="none" w:sz="0" w:space="0" w:color="auto"/>
            <w:right w:val="none" w:sz="0" w:space="0" w:color="auto"/>
          </w:divBdr>
        </w:div>
      </w:divsChild>
    </w:div>
    <w:div w:id="863206046">
      <w:bodyDiv w:val="1"/>
      <w:marLeft w:val="0"/>
      <w:marRight w:val="0"/>
      <w:marTop w:val="0"/>
      <w:marBottom w:val="0"/>
      <w:divBdr>
        <w:top w:val="none" w:sz="0" w:space="0" w:color="auto"/>
        <w:left w:val="none" w:sz="0" w:space="0" w:color="auto"/>
        <w:bottom w:val="none" w:sz="0" w:space="0" w:color="auto"/>
        <w:right w:val="none" w:sz="0" w:space="0" w:color="auto"/>
      </w:divBdr>
    </w:div>
    <w:div w:id="952588656">
      <w:bodyDiv w:val="1"/>
      <w:marLeft w:val="0"/>
      <w:marRight w:val="0"/>
      <w:marTop w:val="0"/>
      <w:marBottom w:val="0"/>
      <w:divBdr>
        <w:top w:val="none" w:sz="0" w:space="0" w:color="auto"/>
        <w:left w:val="none" w:sz="0" w:space="0" w:color="auto"/>
        <w:bottom w:val="none" w:sz="0" w:space="0" w:color="auto"/>
        <w:right w:val="none" w:sz="0" w:space="0" w:color="auto"/>
      </w:divBdr>
    </w:div>
    <w:div w:id="1072309585">
      <w:bodyDiv w:val="1"/>
      <w:marLeft w:val="0"/>
      <w:marRight w:val="0"/>
      <w:marTop w:val="0"/>
      <w:marBottom w:val="0"/>
      <w:divBdr>
        <w:top w:val="none" w:sz="0" w:space="0" w:color="auto"/>
        <w:left w:val="none" w:sz="0" w:space="0" w:color="auto"/>
        <w:bottom w:val="none" w:sz="0" w:space="0" w:color="auto"/>
        <w:right w:val="none" w:sz="0" w:space="0" w:color="auto"/>
      </w:divBdr>
      <w:divsChild>
        <w:div w:id="556087366">
          <w:marLeft w:val="547"/>
          <w:marRight w:val="0"/>
          <w:marTop w:val="154"/>
          <w:marBottom w:val="0"/>
          <w:divBdr>
            <w:top w:val="none" w:sz="0" w:space="0" w:color="auto"/>
            <w:left w:val="none" w:sz="0" w:space="0" w:color="auto"/>
            <w:bottom w:val="none" w:sz="0" w:space="0" w:color="auto"/>
            <w:right w:val="none" w:sz="0" w:space="0" w:color="auto"/>
          </w:divBdr>
        </w:div>
        <w:div w:id="2123256135">
          <w:marLeft w:val="547"/>
          <w:marRight w:val="0"/>
          <w:marTop w:val="154"/>
          <w:marBottom w:val="0"/>
          <w:divBdr>
            <w:top w:val="none" w:sz="0" w:space="0" w:color="auto"/>
            <w:left w:val="none" w:sz="0" w:space="0" w:color="auto"/>
            <w:bottom w:val="none" w:sz="0" w:space="0" w:color="auto"/>
            <w:right w:val="none" w:sz="0" w:space="0" w:color="auto"/>
          </w:divBdr>
        </w:div>
      </w:divsChild>
    </w:div>
    <w:div w:id="1213270667">
      <w:bodyDiv w:val="1"/>
      <w:marLeft w:val="0"/>
      <w:marRight w:val="0"/>
      <w:marTop w:val="0"/>
      <w:marBottom w:val="0"/>
      <w:divBdr>
        <w:top w:val="none" w:sz="0" w:space="0" w:color="auto"/>
        <w:left w:val="none" w:sz="0" w:space="0" w:color="auto"/>
        <w:bottom w:val="none" w:sz="0" w:space="0" w:color="auto"/>
        <w:right w:val="none" w:sz="0" w:space="0" w:color="auto"/>
      </w:divBdr>
      <w:divsChild>
        <w:div w:id="71081245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Farine_panifiab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r.wikipedia.org/wiki/Panification"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30A5FE14446B5A9CF5F6A14D8788A"/>
        <w:category>
          <w:name w:val="Général"/>
          <w:gallery w:val="placeholder"/>
        </w:category>
        <w:types>
          <w:type w:val="bbPlcHdr"/>
        </w:types>
        <w:behaviors>
          <w:behavior w:val="content"/>
        </w:behaviors>
        <w:guid w:val="{57CAFE11-027B-48D7-BAED-E26B862ABF3A}"/>
      </w:docPartPr>
      <w:docPartBody>
        <w:p w:rsidR="006F0549" w:rsidRDefault="00EA1263" w:rsidP="00EA1263">
          <w:pPr>
            <w:pStyle w:val="88D30A5FE14446B5A9CF5F6A14D8788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A1263"/>
    <w:rsid w:val="00101358"/>
    <w:rsid w:val="00200331"/>
    <w:rsid w:val="002456FD"/>
    <w:rsid w:val="006F0549"/>
    <w:rsid w:val="009D17B8"/>
    <w:rsid w:val="00EA12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D30A5FE14446B5A9CF5F6A14D8788A">
    <w:name w:val="88D30A5FE14446B5A9CF5F6A14D8788A"/>
    <w:rsid w:val="00EA1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640</Words>
  <Characters>3522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Université de Jijel                                                                                     Technologie des céréales</vt:lpstr>
    </vt:vector>
  </TitlesOfParts>
  <Company>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Jijel                                                                                     Technologie des céréales</dc:title>
  <dc:subject/>
  <dc:creator> </dc:creator>
  <cp:keywords/>
  <dc:description/>
  <cp:lastModifiedBy>walid cherih</cp:lastModifiedBy>
  <cp:revision>12</cp:revision>
  <dcterms:created xsi:type="dcterms:W3CDTF">2011-12-16T18:31:00Z</dcterms:created>
  <dcterms:modified xsi:type="dcterms:W3CDTF">2023-02-19T07:58:00Z</dcterms:modified>
</cp:coreProperties>
</file>