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BE" w:rsidRPr="00543A9A" w:rsidRDefault="00BD0FBE" w:rsidP="00BD0FBE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bookmarkStart w:id="0" w:name="_GoBack"/>
      <w:bookmarkEnd w:id="0"/>
      <w:r w:rsidRPr="00543A9A">
        <w:rPr>
          <w:rFonts w:ascii="Times New Roman" w:hAnsi="Times New Roman" w:cs="Times New Roman"/>
          <w:bCs/>
          <w:i/>
          <w:sz w:val="20"/>
          <w:szCs w:val="20"/>
        </w:rPr>
        <w:t>Université de Jijel</w:t>
      </w:r>
    </w:p>
    <w:p w:rsidR="00BD0FBE" w:rsidRPr="00543A9A" w:rsidRDefault="00BD0FBE" w:rsidP="00BD0FBE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43A9A">
        <w:rPr>
          <w:rFonts w:ascii="Times New Roman" w:hAnsi="Times New Roman" w:cs="Times New Roman"/>
          <w:bCs/>
          <w:i/>
          <w:sz w:val="20"/>
          <w:szCs w:val="20"/>
        </w:rPr>
        <w:t>Faculté des Sciences de La nature et de la Vie</w:t>
      </w:r>
    </w:p>
    <w:p w:rsidR="00BD0FBE" w:rsidRPr="00543A9A" w:rsidRDefault="00BD0FBE" w:rsidP="00BD0FBE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43A9A">
        <w:rPr>
          <w:rFonts w:ascii="Times New Roman" w:hAnsi="Times New Roman" w:cs="Times New Roman"/>
          <w:bCs/>
          <w:i/>
          <w:sz w:val="20"/>
          <w:szCs w:val="20"/>
        </w:rPr>
        <w:t>Département de Microbiologie Appliquée et des Sciences Alimentaires</w:t>
      </w:r>
    </w:p>
    <w:p w:rsidR="00BD0FBE" w:rsidRPr="00543A9A" w:rsidRDefault="00BD0FBE" w:rsidP="00BD0FBE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43A9A">
        <w:rPr>
          <w:rFonts w:ascii="Times New Roman" w:hAnsi="Times New Roman" w:cs="Times New Roman"/>
          <w:bCs/>
          <w:i/>
          <w:sz w:val="20"/>
          <w:szCs w:val="20"/>
        </w:rPr>
        <w:t xml:space="preserve">3 </w:t>
      </w:r>
      <w:proofErr w:type="spellStart"/>
      <w:r w:rsidRPr="00543A9A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ème</w:t>
      </w:r>
      <w:proofErr w:type="spellEnd"/>
      <w:r w:rsidRPr="00543A9A">
        <w:rPr>
          <w:rFonts w:ascii="Times New Roman" w:hAnsi="Times New Roman" w:cs="Times New Roman"/>
          <w:bCs/>
          <w:i/>
          <w:sz w:val="20"/>
          <w:szCs w:val="20"/>
        </w:rPr>
        <w:t xml:space="preserve"> année Technologie agroalimentaire et contrôle de qualité</w:t>
      </w:r>
    </w:p>
    <w:p w:rsidR="00BD0FBE" w:rsidRPr="00543A9A" w:rsidRDefault="00BD0FBE" w:rsidP="00BD0FB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TD 1</w:t>
      </w:r>
      <w:r w:rsidRPr="00543A9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 biologie moléculaire et génie génétique</w:t>
      </w:r>
    </w:p>
    <w:p w:rsidR="00BD0FBE" w:rsidRPr="00543A9A" w:rsidRDefault="00BD0FBE" w:rsidP="00BD0FBE">
      <w:pPr>
        <w:spacing w:after="0"/>
        <w:jc w:val="both"/>
        <w:rPr>
          <w:rFonts w:ascii="Times New Roman" w:hAnsi="Times New Roman" w:cs="Times New Roman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43A9A">
        <w:rPr>
          <w:rFonts w:ascii="Times New Roman" w:hAnsi="Times New Roman" w:cs="Times New Roman"/>
          <w:b/>
          <w:bCs/>
          <w:u w:val="single"/>
        </w:rPr>
        <w:t>Exercice 1 :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La masse moléculaire de l’ADN d’</w:t>
      </w:r>
      <w:r w:rsidRPr="00543A9A">
        <w:rPr>
          <w:rFonts w:ascii="Times New Roman" w:hAnsi="Times New Roman" w:cs="Times New Roman"/>
          <w:i/>
          <w:iCs/>
        </w:rPr>
        <w:t xml:space="preserve">E coli </w:t>
      </w:r>
      <w:r w:rsidRPr="00543A9A">
        <w:rPr>
          <w:rFonts w:ascii="Times New Roman" w:hAnsi="Times New Roman" w:cs="Times New Roman"/>
        </w:rPr>
        <w:t>est de 2,5 10</w:t>
      </w:r>
      <w:r w:rsidRPr="00543A9A">
        <w:rPr>
          <w:rFonts w:ascii="Times New Roman" w:hAnsi="Times New Roman" w:cs="Times New Roman"/>
          <w:vertAlign w:val="superscript"/>
        </w:rPr>
        <w:t>9</w:t>
      </w:r>
      <w:r w:rsidRPr="00543A9A">
        <w:rPr>
          <w:rFonts w:ascii="Times New Roman" w:hAnsi="Times New Roman" w:cs="Times New Roman"/>
        </w:rPr>
        <w:t xml:space="preserve"> daltons. La masse moléculaire moyenne d’une paire de nucléotides est de 660 Da.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  <w:i/>
          <w:iCs/>
        </w:rPr>
        <w:t xml:space="preserve">1. </w:t>
      </w:r>
      <w:r w:rsidRPr="00543A9A">
        <w:rPr>
          <w:rFonts w:ascii="Times New Roman" w:hAnsi="Times New Roman" w:cs="Times New Roman"/>
          <w:b/>
          <w:bCs/>
          <w:i/>
          <w:iCs/>
        </w:rPr>
        <w:t xml:space="preserve">Calculer : </w:t>
      </w:r>
      <w:r w:rsidRPr="00543A9A">
        <w:rPr>
          <w:rFonts w:ascii="Times New Roman" w:hAnsi="Times New Roman" w:cs="Times New Roman"/>
        </w:rPr>
        <w:t>-le nombre de paires de bases. Le nombre de tours d’hélice de cette molécule d’ADN.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-la longueur de l’ADN. Comparer cette longueur aux dimensions cellulaires. Comment peut-elle entrer ?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2- quelle est la masse, exprimée en </w:t>
      </w:r>
      <w:proofErr w:type="spellStart"/>
      <w:r w:rsidRPr="00543A9A">
        <w:rPr>
          <w:rFonts w:ascii="Times New Roman" w:hAnsi="Times New Roman" w:cs="Times New Roman"/>
        </w:rPr>
        <w:t>pg</w:t>
      </w:r>
      <w:proofErr w:type="spellEnd"/>
      <w:r w:rsidRPr="00543A9A">
        <w:rPr>
          <w:rFonts w:ascii="Times New Roman" w:hAnsi="Times New Roman" w:cs="Times New Roman"/>
        </w:rPr>
        <w:t>, d’une telle molécule d’ADN ?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3- quelle est la quantité d’ADN, exprimée en </w:t>
      </w:r>
      <w:proofErr w:type="spellStart"/>
      <w:r w:rsidRPr="00543A9A">
        <w:rPr>
          <w:rFonts w:ascii="Times New Roman" w:hAnsi="Times New Roman" w:cs="Times New Roman"/>
        </w:rPr>
        <w:t>μg</w:t>
      </w:r>
      <w:proofErr w:type="spellEnd"/>
      <w:r w:rsidRPr="00543A9A">
        <w:rPr>
          <w:rFonts w:ascii="Times New Roman" w:hAnsi="Times New Roman" w:cs="Times New Roman"/>
        </w:rPr>
        <w:t>, pouvant être extraite à partir de 1 ml d’une suspension bactérienne à 10</w:t>
      </w:r>
      <w:r w:rsidRPr="00543A9A">
        <w:rPr>
          <w:rFonts w:ascii="Times New Roman" w:hAnsi="Times New Roman" w:cs="Times New Roman"/>
          <w:vertAlign w:val="superscript"/>
        </w:rPr>
        <w:t>9</w:t>
      </w:r>
      <w:r w:rsidRPr="00543A9A">
        <w:rPr>
          <w:rFonts w:ascii="Times New Roman" w:hAnsi="Times New Roman" w:cs="Times New Roman"/>
        </w:rPr>
        <w:t xml:space="preserve"> cellules.ml</w:t>
      </w:r>
      <w:r w:rsidRPr="00543A9A">
        <w:rPr>
          <w:rFonts w:ascii="Times New Roman" w:hAnsi="Times New Roman" w:cs="Times New Roman"/>
          <w:vertAlign w:val="superscript"/>
        </w:rPr>
        <w:t>-1</w:t>
      </w:r>
      <w:r w:rsidRPr="00543A9A">
        <w:rPr>
          <w:rFonts w:ascii="Times New Roman" w:hAnsi="Times New Roman" w:cs="Times New Roman"/>
        </w:rPr>
        <w:t> ?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4. On supposera qu’une protéine comprend en moyenne 400 acides aminés. Quel est le nombre maximal de protéines qui peut être codé par une molécule d’ADN ?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3. Si 80% du chromosome codent pour des protéines, combien de protéines d’une masse moléculaire moyenne de 60000 Da pourront être automatiquement synthétisées ?</w:t>
      </w:r>
    </w:p>
    <w:p w:rsidR="00BD0FBE" w:rsidRPr="00882816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Le nombre d’Avogadro N= 6,02.10</w:t>
      </w:r>
      <w:r w:rsidRPr="00543A9A">
        <w:rPr>
          <w:rFonts w:ascii="Times New Roman" w:hAnsi="Times New Roman" w:cs="Times New Roman"/>
          <w:vertAlign w:val="superscript"/>
        </w:rPr>
        <w:t xml:space="preserve">23 </w:t>
      </w:r>
      <w:r w:rsidRPr="00543A9A">
        <w:rPr>
          <w:rFonts w:ascii="Times New Roman" w:hAnsi="Times New Roman" w:cs="Times New Roman"/>
        </w:rPr>
        <w:t xml:space="preserve">molécules par mol. </w:t>
      </w:r>
    </w:p>
    <w:p w:rsidR="00BD0FBE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3A9A">
        <w:rPr>
          <w:rFonts w:ascii="Times New Roman" w:hAnsi="Times New Roman" w:cs="Times New Roman"/>
          <w:b/>
          <w:bCs/>
          <w:u w:val="single"/>
        </w:rPr>
        <w:t xml:space="preserve">Exercice </w:t>
      </w:r>
      <w:proofErr w:type="gramStart"/>
      <w:r w:rsidRPr="00543A9A">
        <w:rPr>
          <w:rFonts w:ascii="Times New Roman" w:hAnsi="Times New Roman" w:cs="Times New Roman"/>
          <w:b/>
          <w:bCs/>
          <w:u w:val="single"/>
        </w:rPr>
        <w:t>2:</w:t>
      </w:r>
      <w:proofErr w:type="gramEnd"/>
      <w:r w:rsidRPr="00543A9A">
        <w:rPr>
          <w:rFonts w:ascii="Times New Roman" w:hAnsi="Times New Roman" w:cs="Times New Roman"/>
          <w:b/>
          <w:bCs/>
        </w:rPr>
        <w:t xml:space="preserve">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Soit une molécule d'ADN double brin de 2100 </w:t>
      </w:r>
      <w:proofErr w:type="spellStart"/>
      <w:r w:rsidRPr="00543A9A">
        <w:rPr>
          <w:rFonts w:ascii="Times New Roman" w:hAnsi="Times New Roman" w:cs="Times New Roman"/>
        </w:rPr>
        <w:t>pb</w:t>
      </w:r>
      <w:proofErr w:type="spellEnd"/>
      <w:r w:rsidRPr="00543A9A">
        <w:rPr>
          <w:rFonts w:ascii="Times New Roman" w:hAnsi="Times New Roman" w:cs="Times New Roman"/>
        </w:rPr>
        <w:t xml:space="preserve"> codant une enzyme procaryote.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3A9A">
        <w:rPr>
          <w:rFonts w:ascii="Times New Roman" w:hAnsi="Times New Roman" w:cs="Times New Roman"/>
        </w:rPr>
        <w:t>a</w:t>
      </w:r>
      <w:proofErr w:type="gramEnd"/>
      <w:r w:rsidRPr="00543A9A">
        <w:rPr>
          <w:rFonts w:ascii="Times New Roman" w:hAnsi="Times New Roman" w:cs="Times New Roman"/>
        </w:rPr>
        <w:t xml:space="preserve">- Calculer la longueur  du fragment d’ADN en nm puis en μ. Calculez la masse moléculaire de ce fragment d’ADN double brin. 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3A9A">
        <w:rPr>
          <w:rFonts w:ascii="Times New Roman" w:hAnsi="Times New Roman" w:cs="Times New Roman"/>
        </w:rPr>
        <w:t>b</w:t>
      </w:r>
      <w:proofErr w:type="gramEnd"/>
      <w:r w:rsidRPr="00543A9A">
        <w:rPr>
          <w:rFonts w:ascii="Times New Roman" w:hAnsi="Times New Roman" w:cs="Times New Roman"/>
        </w:rPr>
        <w:t xml:space="preserve">- Quel est le poids moléculaire de cette enzyme?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3A9A">
        <w:rPr>
          <w:rFonts w:ascii="Times New Roman" w:hAnsi="Times New Roman" w:cs="Times New Roman"/>
        </w:rPr>
        <w:t>c</w:t>
      </w:r>
      <w:proofErr w:type="gramEnd"/>
      <w:r w:rsidRPr="00543A9A">
        <w:rPr>
          <w:rFonts w:ascii="Times New Roman" w:hAnsi="Times New Roman" w:cs="Times New Roman"/>
        </w:rPr>
        <w:t xml:space="preserve">- Une solution de  cet ADN  a une absorbance de 1.80 à 260 nm et 1.00 à 280 nm. Calculer la concentration et la pureté de cette solution d'ADN.  </w:t>
      </w:r>
    </w:p>
    <w:p w:rsidR="00BD0FBE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  <w:b/>
          <w:bCs/>
          <w:u w:val="single"/>
        </w:rPr>
        <w:t>Exercice 3 :</w:t>
      </w:r>
      <w:r w:rsidRPr="00543A9A">
        <w:rPr>
          <w:rFonts w:ascii="Times New Roman" w:hAnsi="Times New Roman" w:cs="Times New Roman"/>
        </w:rPr>
        <w:t xml:space="preserve">    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43A9A">
        <w:rPr>
          <w:rFonts w:ascii="Times New Roman" w:hAnsi="Times New Roman" w:cs="Times New Roman"/>
        </w:rPr>
        <w:t>La molécule d’ADN d’</w:t>
      </w:r>
      <w:r w:rsidRPr="00543A9A">
        <w:rPr>
          <w:rFonts w:ascii="Times New Roman" w:hAnsi="Times New Roman" w:cs="Times New Roman"/>
          <w:i/>
          <w:iCs/>
        </w:rPr>
        <w:t>E. coli</w:t>
      </w:r>
      <w:r w:rsidRPr="00543A9A">
        <w:rPr>
          <w:rFonts w:ascii="Times New Roman" w:hAnsi="Times New Roman" w:cs="Times New Roman"/>
        </w:rPr>
        <w:t xml:space="preserve"> comporte approximativement 2,6x10</w:t>
      </w:r>
      <w:r w:rsidRPr="00543A9A">
        <w:rPr>
          <w:rFonts w:ascii="Times New Roman" w:hAnsi="Times New Roman" w:cs="Times New Roman"/>
          <w:vertAlign w:val="superscript"/>
        </w:rPr>
        <w:t>6</w:t>
      </w:r>
      <w:r w:rsidRPr="00543A9A">
        <w:rPr>
          <w:rFonts w:ascii="Times New Roman" w:hAnsi="Times New Roman" w:cs="Times New Roman"/>
        </w:rPr>
        <w:t xml:space="preserve"> </w:t>
      </w:r>
      <w:proofErr w:type="spellStart"/>
      <w:r w:rsidRPr="00543A9A">
        <w:rPr>
          <w:rFonts w:ascii="Times New Roman" w:hAnsi="Times New Roman" w:cs="Times New Roman"/>
        </w:rPr>
        <w:t>pb</w:t>
      </w:r>
      <w:proofErr w:type="spellEnd"/>
      <w:r w:rsidRPr="00543A9A">
        <w:rPr>
          <w:rFonts w:ascii="Times New Roman" w:hAnsi="Times New Roman" w:cs="Times New Roman"/>
        </w:rPr>
        <w:t xml:space="preserve"> et pèse 2,66x10</w:t>
      </w:r>
      <w:r w:rsidRPr="00543A9A">
        <w:rPr>
          <w:rFonts w:ascii="Times New Roman" w:hAnsi="Times New Roman" w:cs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15 g"/>
        </w:smartTagPr>
        <w:r w:rsidRPr="00543A9A">
          <w:rPr>
            <w:rFonts w:ascii="Times New Roman" w:hAnsi="Times New Roman" w:cs="Times New Roman"/>
            <w:vertAlign w:val="superscript"/>
          </w:rPr>
          <w:t>15</w:t>
        </w:r>
        <w:r w:rsidRPr="00543A9A">
          <w:rPr>
            <w:rFonts w:ascii="Times New Roman" w:hAnsi="Times New Roman" w:cs="Times New Roman"/>
          </w:rPr>
          <w:t xml:space="preserve"> g</w:t>
        </w:r>
      </w:smartTag>
      <w:r w:rsidRPr="00543A9A">
        <w:rPr>
          <w:rFonts w:ascii="Times New Roman" w:hAnsi="Times New Roman" w:cs="Times New Roman"/>
        </w:rPr>
        <w:t xml:space="preserve">.   </w:t>
      </w:r>
    </w:p>
    <w:p w:rsidR="00BD0FBE" w:rsidRPr="00BD0FBE" w:rsidRDefault="00BD0FBE" w:rsidP="00BD0F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>Calculer la masse d’un segment d’ADN de langueur de 0,1nm en gramme et en dalton.</w:t>
      </w:r>
    </w:p>
    <w:p w:rsidR="00BD0FBE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Exercice 4</w:t>
      </w:r>
      <w:r w:rsidRPr="00543A9A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543A9A">
        <w:rPr>
          <w:rFonts w:ascii="Times New Roman" w:hAnsi="Times New Roman" w:cs="Times New Roman"/>
          <w:b/>
          <w:bCs/>
        </w:rPr>
        <w:t xml:space="preserve">   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Soient les trois </w:t>
      </w:r>
      <w:proofErr w:type="spellStart"/>
      <w:r w:rsidRPr="00543A9A">
        <w:rPr>
          <w:rFonts w:ascii="Times New Roman" w:hAnsi="Times New Roman" w:cs="Times New Roman"/>
        </w:rPr>
        <w:t>désoxypolynucléotides</w:t>
      </w:r>
      <w:proofErr w:type="spellEnd"/>
      <w:r w:rsidRPr="00543A9A">
        <w:rPr>
          <w:rFonts w:ascii="Times New Roman" w:hAnsi="Times New Roman" w:cs="Times New Roman"/>
        </w:rPr>
        <w:t xml:space="preserve"> à double chaîne suivants :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5’ ATGCGTC GTACCGTAGTACT 3’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3’ TACGCAGCATGGCATCATGA.5’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5’ GATCAATATAATCTATT CGA 3’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3’ CTAGTT ATATTAGATAAGCT 5’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5’ GACCGGACGCACCGAGCGCT 3’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       3’ CT GGCCTGCG TGGCT CGCGA 5’</w:t>
      </w:r>
    </w:p>
    <w:p w:rsidR="00BD0FBE" w:rsidRPr="00543A9A" w:rsidRDefault="00BD0FBE" w:rsidP="00BD0F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FBE" w:rsidRPr="00543A9A" w:rsidRDefault="00BD0FBE" w:rsidP="00BD0F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Quel est le </w:t>
      </w:r>
      <w:proofErr w:type="spellStart"/>
      <w:r w:rsidRPr="00543A9A">
        <w:rPr>
          <w:rFonts w:ascii="Times New Roman" w:hAnsi="Times New Roman" w:cs="Times New Roman"/>
        </w:rPr>
        <w:t>polynucléotide</w:t>
      </w:r>
      <w:proofErr w:type="spellEnd"/>
      <w:r w:rsidRPr="00543A9A">
        <w:rPr>
          <w:rFonts w:ascii="Times New Roman" w:hAnsi="Times New Roman" w:cs="Times New Roman"/>
        </w:rPr>
        <w:t xml:space="preserve"> qui a la température de fusion la plus élevée ?</w:t>
      </w:r>
    </w:p>
    <w:p w:rsidR="00BD0FBE" w:rsidRPr="00543A9A" w:rsidRDefault="00BD0FBE" w:rsidP="00BD0F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Quel est celui qui </w:t>
      </w:r>
      <w:proofErr w:type="gramStart"/>
      <w:r w:rsidRPr="00543A9A">
        <w:rPr>
          <w:rFonts w:ascii="Times New Roman" w:hAnsi="Times New Roman" w:cs="Times New Roman"/>
        </w:rPr>
        <w:t>a</w:t>
      </w:r>
      <w:proofErr w:type="gramEnd"/>
      <w:r w:rsidRPr="00543A9A">
        <w:rPr>
          <w:rFonts w:ascii="Times New Roman" w:hAnsi="Times New Roman" w:cs="Times New Roman"/>
        </w:rPr>
        <w:t xml:space="preserve"> la Tm la plus basse ?</w:t>
      </w:r>
    </w:p>
    <w:p w:rsidR="00BD0FBE" w:rsidRPr="00543A9A" w:rsidRDefault="00BD0FBE" w:rsidP="00BD0F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A9A">
        <w:rPr>
          <w:rFonts w:ascii="Times New Roman" w:hAnsi="Times New Roman" w:cs="Times New Roman"/>
        </w:rPr>
        <w:t xml:space="preserve">Si celles-ci sont respectivement 85°C et 45°C, quelle sera la Tm du troisième </w:t>
      </w:r>
      <w:proofErr w:type="spellStart"/>
      <w:r w:rsidRPr="00543A9A">
        <w:rPr>
          <w:rFonts w:ascii="Times New Roman" w:hAnsi="Times New Roman" w:cs="Times New Roman"/>
        </w:rPr>
        <w:t>polynucléotide</w:t>
      </w:r>
      <w:proofErr w:type="spellEnd"/>
      <w:r w:rsidRPr="00543A9A">
        <w:rPr>
          <w:rFonts w:ascii="Times New Roman" w:hAnsi="Times New Roman" w:cs="Times New Roman"/>
        </w:rPr>
        <w:t> ?</w:t>
      </w:r>
    </w:p>
    <w:p w:rsidR="00BD0FBE" w:rsidRPr="00543A9A" w:rsidRDefault="00BD0FBE" w:rsidP="00BD0F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43A9A">
        <w:rPr>
          <w:rFonts w:ascii="Times New Roman" w:hAnsi="Times New Roman" w:cs="Times New Roman"/>
        </w:rPr>
        <w:t>Meme</w:t>
      </w:r>
      <w:proofErr w:type="spellEnd"/>
      <w:r w:rsidRPr="00543A9A">
        <w:rPr>
          <w:rFonts w:ascii="Times New Roman" w:hAnsi="Times New Roman" w:cs="Times New Roman"/>
        </w:rPr>
        <w:t xml:space="preserve"> questions pour la densité, sachant que la densité la plus élevée est de 1,730g/cm</w:t>
      </w:r>
      <w:r w:rsidRPr="00543A9A">
        <w:rPr>
          <w:rFonts w:ascii="Times New Roman" w:hAnsi="Times New Roman" w:cs="Times New Roman"/>
          <w:vertAlign w:val="superscript"/>
        </w:rPr>
        <w:t>3</w:t>
      </w:r>
      <w:r w:rsidRPr="00543A9A">
        <w:rPr>
          <w:rFonts w:ascii="Times New Roman" w:hAnsi="Times New Roman" w:cs="Times New Roman"/>
        </w:rPr>
        <w:t>, la plus basse est de 1,690g/cm</w:t>
      </w:r>
      <w:r w:rsidRPr="00543A9A">
        <w:rPr>
          <w:rFonts w:ascii="Times New Roman" w:hAnsi="Times New Roman" w:cs="Times New Roman"/>
          <w:vertAlign w:val="superscript"/>
        </w:rPr>
        <w:t>3</w:t>
      </w:r>
      <w:r w:rsidRPr="00543A9A">
        <w:rPr>
          <w:rFonts w:ascii="Times New Roman" w:hAnsi="Times New Roman" w:cs="Times New Roman"/>
        </w:rPr>
        <w:t>.</w:t>
      </w:r>
    </w:p>
    <w:p w:rsidR="00286090" w:rsidRDefault="00286090"/>
    <w:sectPr w:rsidR="0028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4AAE"/>
    <w:multiLevelType w:val="hybridMultilevel"/>
    <w:tmpl w:val="400A4170"/>
    <w:lvl w:ilvl="0" w:tplc="9F3A06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91A08"/>
    <w:multiLevelType w:val="hybridMultilevel"/>
    <w:tmpl w:val="44EC65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BE"/>
    <w:rsid w:val="00286090"/>
    <w:rsid w:val="00B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2A8080"/>
  <w15:chartTrackingRefBased/>
  <w15:docId w15:val="{F20D6F0C-E591-43C8-BA29-12DE837A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B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Rahmoune</dc:creator>
  <cp:keywords/>
  <dc:description/>
  <cp:lastModifiedBy>Yazid Rahmoune</cp:lastModifiedBy>
  <cp:revision>1</cp:revision>
  <dcterms:created xsi:type="dcterms:W3CDTF">2023-02-20T11:09:00Z</dcterms:created>
  <dcterms:modified xsi:type="dcterms:W3CDTF">2023-02-20T11:12:00Z</dcterms:modified>
</cp:coreProperties>
</file>