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2F3" w:rsidRPr="003B32F3" w:rsidRDefault="003B32F3" w:rsidP="003B32F3">
      <w:pPr>
        <w:rPr>
          <w:rFonts w:asciiTheme="majorBidi" w:hAnsiTheme="majorBidi" w:cstheme="majorBidi"/>
          <w:b/>
          <w:bCs/>
          <w:sz w:val="24"/>
          <w:szCs w:val="24"/>
        </w:rPr>
      </w:pPr>
      <w:r w:rsidRPr="003B32F3">
        <w:rPr>
          <w:rFonts w:asciiTheme="majorBidi" w:hAnsiTheme="majorBidi" w:cstheme="majorBidi"/>
          <w:b/>
          <w:bCs/>
          <w:sz w:val="24"/>
          <w:szCs w:val="24"/>
        </w:rPr>
        <w:t xml:space="preserve">An application </w:t>
      </w:r>
      <w:proofErr w:type="spellStart"/>
      <w:r w:rsidRPr="003B32F3">
        <w:rPr>
          <w:rFonts w:asciiTheme="majorBidi" w:hAnsiTheme="majorBidi" w:cstheme="majorBidi"/>
          <w:b/>
          <w:bCs/>
          <w:sz w:val="24"/>
          <w:szCs w:val="24"/>
        </w:rPr>
        <w:t>letter</w:t>
      </w:r>
      <w:proofErr w:type="spellEnd"/>
      <w:r w:rsidRPr="003B32F3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3B32F3">
        <w:rPr>
          <w:rFonts w:asciiTheme="majorBidi" w:hAnsiTheme="majorBidi" w:cstheme="majorBidi"/>
          <w:b/>
          <w:bCs/>
          <w:sz w:val="24"/>
          <w:szCs w:val="24"/>
        </w:rPr>
        <w:t>steps</w:t>
      </w:r>
      <w:proofErr w:type="spellEnd"/>
    </w:p>
    <w:p w:rsidR="003B32F3" w:rsidRPr="003B32F3" w:rsidRDefault="003B32F3" w:rsidP="003B32F3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 w:rsidRPr="003B32F3">
        <w:rPr>
          <w:rFonts w:asciiTheme="majorBidi" w:hAnsiTheme="majorBidi" w:cstheme="majorBidi"/>
          <w:b/>
          <w:bCs/>
          <w:sz w:val="24"/>
          <w:szCs w:val="24"/>
        </w:rPr>
        <w:t>Receiver’s</w:t>
      </w:r>
      <w:proofErr w:type="spellEnd"/>
      <w:r w:rsidRPr="003B32F3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3B32F3">
        <w:rPr>
          <w:rFonts w:asciiTheme="majorBidi" w:hAnsiTheme="majorBidi" w:cstheme="majorBidi"/>
          <w:b/>
          <w:bCs/>
          <w:sz w:val="24"/>
          <w:szCs w:val="24"/>
        </w:rPr>
        <w:t>Address</w:t>
      </w:r>
      <w:proofErr w:type="spellEnd"/>
    </w:p>
    <w:p w:rsidR="003B32F3" w:rsidRPr="003B32F3" w:rsidRDefault="003B32F3" w:rsidP="003B32F3">
      <w:pPr>
        <w:rPr>
          <w:rFonts w:asciiTheme="majorBidi" w:hAnsiTheme="majorBidi" w:cstheme="majorBidi"/>
          <w:sz w:val="24"/>
          <w:szCs w:val="24"/>
        </w:rPr>
      </w:pPr>
      <w:r w:rsidRPr="003B32F3">
        <w:rPr>
          <w:rFonts w:asciiTheme="majorBidi" w:hAnsiTheme="majorBidi" w:cstheme="majorBidi"/>
          <w:sz w:val="24"/>
          <w:szCs w:val="24"/>
        </w:rPr>
        <w:t xml:space="preserve">[Mention the </w:t>
      </w:r>
      <w:proofErr w:type="spellStart"/>
      <w:r w:rsidRPr="003B32F3">
        <w:rPr>
          <w:rFonts w:asciiTheme="majorBidi" w:hAnsiTheme="majorBidi" w:cstheme="majorBidi"/>
          <w:sz w:val="24"/>
          <w:szCs w:val="24"/>
        </w:rPr>
        <w:t>person</w:t>
      </w:r>
      <w:proofErr w:type="spellEnd"/>
      <w:r w:rsidRPr="003B32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B32F3">
        <w:rPr>
          <w:rFonts w:asciiTheme="majorBidi" w:hAnsiTheme="majorBidi" w:cstheme="majorBidi"/>
          <w:sz w:val="24"/>
          <w:szCs w:val="24"/>
        </w:rPr>
        <w:t>being</w:t>
      </w:r>
      <w:proofErr w:type="spellEnd"/>
      <w:r w:rsidRPr="003B32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B32F3">
        <w:rPr>
          <w:rFonts w:asciiTheme="majorBidi" w:hAnsiTheme="majorBidi" w:cstheme="majorBidi"/>
          <w:sz w:val="24"/>
          <w:szCs w:val="24"/>
        </w:rPr>
        <w:t>addressed</w:t>
      </w:r>
      <w:proofErr w:type="spellEnd"/>
      <w:r w:rsidRPr="003B32F3">
        <w:rPr>
          <w:rFonts w:asciiTheme="majorBidi" w:hAnsiTheme="majorBidi" w:cstheme="majorBidi"/>
          <w:sz w:val="24"/>
          <w:szCs w:val="24"/>
        </w:rPr>
        <w:t xml:space="preserve">, i.e. ‘The Principal’ and </w:t>
      </w:r>
      <w:proofErr w:type="spellStart"/>
      <w:r w:rsidRPr="003B32F3">
        <w:rPr>
          <w:rFonts w:asciiTheme="majorBidi" w:hAnsiTheme="majorBidi" w:cstheme="majorBidi"/>
          <w:sz w:val="24"/>
          <w:szCs w:val="24"/>
        </w:rPr>
        <w:t>then</w:t>
      </w:r>
      <w:proofErr w:type="spellEnd"/>
      <w:r w:rsidRPr="003B32F3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Pr="003B32F3">
        <w:rPr>
          <w:rFonts w:asciiTheme="majorBidi" w:hAnsiTheme="majorBidi" w:cstheme="majorBidi"/>
          <w:sz w:val="24"/>
          <w:szCs w:val="24"/>
        </w:rPr>
        <w:t>school’s</w:t>
      </w:r>
      <w:proofErr w:type="spellEnd"/>
      <w:r w:rsidRPr="003B32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B32F3">
        <w:rPr>
          <w:rFonts w:asciiTheme="majorBidi" w:hAnsiTheme="majorBidi" w:cstheme="majorBidi"/>
          <w:sz w:val="24"/>
          <w:szCs w:val="24"/>
        </w:rPr>
        <w:t>address</w:t>
      </w:r>
      <w:proofErr w:type="spellEnd"/>
      <w:r w:rsidRPr="003B32F3">
        <w:rPr>
          <w:rFonts w:asciiTheme="majorBidi" w:hAnsiTheme="majorBidi" w:cstheme="majorBidi"/>
          <w:sz w:val="24"/>
          <w:szCs w:val="24"/>
        </w:rPr>
        <w:t>.]</w:t>
      </w:r>
    </w:p>
    <w:p w:rsidR="003B32F3" w:rsidRPr="003B32F3" w:rsidRDefault="003B32F3" w:rsidP="003B32F3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3B32F3">
        <w:rPr>
          <w:rFonts w:asciiTheme="majorBidi" w:hAnsiTheme="majorBidi" w:cstheme="majorBidi"/>
          <w:b/>
          <w:bCs/>
          <w:sz w:val="24"/>
          <w:szCs w:val="24"/>
        </w:rPr>
        <w:t>Date</w:t>
      </w:r>
    </w:p>
    <w:p w:rsidR="003B32F3" w:rsidRPr="003B32F3" w:rsidRDefault="003B32F3" w:rsidP="003B32F3">
      <w:pPr>
        <w:rPr>
          <w:rFonts w:asciiTheme="majorBidi" w:hAnsiTheme="majorBidi" w:cstheme="majorBidi"/>
          <w:sz w:val="24"/>
          <w:szCs w:val="24"/>
        </w:rPr>
      </w:pPr>
      <w:r w:rsidRPr="003B32F3">
        <w:rPr>
          <w:rFonts w:asciiTheme="majorBidi" w:hAnsiTheme="majorBidi" w:cstheme="majorBidi"/>
          <w:sz w:val="24"/>
          <w:szCs w:val="24"/>
        </w:rPr>
        <w:t xml:space="preserve">[The date on </w:t>
      </w:r>
      <w:proofErr w:type="spellStart"/>
      <w:r w:rsidRPr="003B32F3">
        <w:rPr>
          <w:rFonts w:asciiTheme="majorBidi" w:hAnsiTheme="majorBidi" w:cstheme="majorBidi"/>
          <w:sz w:val="24"/>
          <w:szCs w:val="24"/>
        </w:rPr>
        <w:t>which</w:t>
      </w:r>
      <w:proofErr w:type="spellEnd"/>
      <w:r w:rsidRPr="003B32F3">
        <w:rPr>
          <w:rFonts w:asciiTheme="majorBidi" w:hAnsiTheme="majorBidi" w:cstheme="majorBidi"/>
          <w:sz w:val="24"/>
          <w:szCs w:val="24"/>
        </w:rPr>
        <w:t xml:space="preserve"> the application </w:t>
      </w:r>
      <w:proofErr w:type="spellStart"/>
      <w:r w:rsidRPr="003B32F3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3B32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B32F3">
        <w:rPr>
          <w:rFonts w:asciiTheme="majorBidi" w:hAnsiTheme="majorBidi" w:cstheme="majorBidi"/>
          <w:sz w:val="24"/>
          <w:szCs w:val="24"/>
        </w:rPr>
        <w:t>written</w:t>
      </w:r>
      <w:proofErr w:type="spellEnd"/>
      <w:r w:rsidRPr="003B32F3">
        <w:rPr>
          <w:rFonts w:asciiTheme="majorBidi" w:hAnsiTheme="majorBidi" w:cstheme="majorBidi"/>
          <w:sz w:val="24"/>
          <w:szCs w:val="24"/>
        </w:rPr>
        <w:t xml:space="preserve">. It </w:t>
      </w:r>
      <w:proofErr w:type="spellStart"/>
      <w:r w:rsidRPr="003B32F3">
        <w:rPr>
          <w:rFonts w:asciiTheme="majorBidi" w:hAnsiTheme="majorBidi" w:cstheme="majorBidi"/>
          <w:sz w:val="24"/>
          <w:szCs w:val="24"/>
        </w:rPr>
        <w:t>helps</w:t>
      </w:r>
      <w:proofErr w:type="spellEnd"/>
      <w:r w:rsidRPr="003B32F3">
        <w:rPr>
          <w:rFonts w:asciiTheme="majorBidi" w:hAnsiTheme="majorBidi" w:cstheme="majorBidi"/>
          <w:sz w:val="24"/>
          <w:szCs w:val="24"/>
        </w:rPr>
        <w:t xml:space="preserve"> in </w:t>
      </w:r>
      <w:proofErr w:type="spellStart"/>
      <w:r w:rsidRPr="003B32F3">
        <w:rPr>
          <w:rFonts w:asciiTheme="majorBidi" w:hAnsiTheme="majorBidi" w:cstheme="majorBidi"/>
          <w:sz w:val="24"/>
          <w:szCs w:val="24"/>
        </w:rPr>
        <w:t>officially</w:t>
      </w:r>
      <w:proofErr w:type="spellEnd"/>
      <w:r w:rsidRPr="003B32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B32F3">
        <w:rPr>
          <w:rFonts w:asciiTheme="majorBidi" w:hAnsiTheme="majorBidi" w:cstheme="majorBidi"/>
          <w:sz w:val="24"/>
          <w:szCs w:val="24"/>
        </w:rPr>
        <w:t>documenting</w:t>
      </w:r>
      <w:proofErr w:type="spellEnd"/>
      <w:r w:rsidRPr="003B32F3">
        <w:rPr>
          <w:rFonts w:asciiTheme="majorBidi" w:hAnsiTheme="majorBidi" w:cstheme="majorBidi"/>
          <w:sz w:val="24"/>
          <w:szCs w:val="24"/>
        </w:rPr>
        <w:t xml:space="preserve"> the application.]</w:t>
      </w:r>
    </w:p>
    <w:p w:rsidR="003B32F3" w:rsidRPr="003B32F3" w:rsidRDefault="003B32F3" w:rsidP="003B32F3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 w:rsidRPr="003B32F3">
        <w:rPr>
          <w:rFonts w:asciiTheme="majorBidi" w:hAnsiTheme="majorBidi" w:cstheme="majorBidi"/>
          <w:b/>
          <w:bCs/>
          <w:sz w:val="24"/>
          <w:szCs w:val="24"/>
        </w:rPr>
        <w:t>Subject</w:t>
      </w:r>
      <w:proofErr w:type="spellEnd"/>
    </w:p>
    <w:p w:rsidR="003B32F3" w:rsidRPr="003B32F3" w:rsidRDefault="003B32F3" w:rsidP="003B32F3">
      <w:pPr>
        <w:rPr>
          <w:rFonts w:asciiTheme="majorBidi" w:hAnsiTheme="majorBidi" w:cstheme="majorBidi"/>
          <w:sz w:val="24"/>
          <w:szCs w:val="24"/>
        </w:rPr>
      </w:pPr>
      <w:r w:rsidRPr="003B32F3">
        <w:rPr>
          <w:rFonts w:asciiTheme="majorBidi" w:hAnsiTheme="majorBidi" w:cstheme="majorBidi"/>
          <w:sz w:val="24"/>
          <w:szCs w:val="24"/>
        </w:rPr>
        <w:t xml:space="preserve">[A short </w:t>
      </w:r>
      <w:proofErr w:type="spellStart"/>
      <w:r w:rsidRPr="003B32F3">
        <w:rPr>
          <w:rFonts w:asciiTheme="majorBidi" w:hAnsiTheme="majorBidi" w:cstheme="majorBidi"/>
          <w:sz w:val="24"/>
          <w:szCs w:val="24"/>
        </w:rPr>
        <w:t>statement</w:t>
      </w:r>
      <w:proofErr w:type="spellEnd"/>
      <w:r w:rsidRPr="003B32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B32F3">
        <w:rPr>
          <w:rFonts w:asciiTheme="majorBidi" w:hAnsiTheme="majorBidi" w:cstheme="majorBidi"/>
          <w:sz w:val="24"/>
          <w:szCs w:val="24"/>
        </w:rPr>
        <w:t>reflective</w:t>
      </w:r>
      <w:proofErr w:type="spellEnd"/>
      <w:r w:rsidRPr="003B32F3">
        <w:rPr>
          <w:rFonts w:asciiTheme="majorBidi" w:hAnsiTheme="majorBidi" w:cstheme="majorBidi"/>
          <w:sz w:val="24"/>
          <w:szCs w:val="24"/>
        </w:rPr>
        <w:t xml:space="preserve"> of the </w:t>
      </w:r>
      <w:proofErr w:type="spellStart"/>
      <w:r w:rsidRPr="003B32F3">
        <w:rPr>
          <w:rFonts w:asciiTheme="majorBidi" w:hAnsiTheme="majorBidi" w:cstheme="majorBidi"/>
          <w:sz w:val="24"/>
          <w:szCs w:val="24"/>
        </w:rPr>
        <w:t>purpose</w:t>
      </w:r>
      <w:proofErr w:type="spellEnd"/>
      <w:r w:rsidRPr="003B32F3">
        <w:rPr>
          <w:rFonts w:asciiTheme="majorBidi" w:hAnsiTheme="majorBidi" w:cstheme="majorBidi"/>
          <w:sz w:val="24"/>
          <w:szCs w:val="24"/>
        </w:rPr>
        <w:t xml:space="preserve"> for </w:t>
      </w:r>
      <w:proofErr w:type="spellStart"/>
      <w:r w:rsidRPr="003B32F3">
        <w:rPr>
          <w:rFonts w:asciiTheme="majorBidi" w:hAnsiTheme="majorBidi" w:cstheme="majorBidi"/>
          <w:sz w:val="24"/>
          <w:szCs w:val="24"/>
        </w:rPr>
        <w:t>which</w:t>
      </w:r>
      <w:proofErr w:type="spellEnd"/>
      <w:r w:rsidRPr="003B32F3">
        <w:rPr>
          <w:rFonts w:asciiTheme="majorBidi" w:hAnsiTheme="majorBidi" w:cstheme="majorBidi"/>
          <w:sz w:val="24"/>
          <w:szCs w:val="24"/>
        </w:rPr>
        <w:t xml:space="preserve"> the application </w:t>
      </w:r>
      <w:proofErr w:type="spellStart"/>
      <w:r w:rsidRPr="003B32F3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3B32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B32F3">
        <w:rPr>
          <w:rFonts w:asciiTheme="majorBidi" w:hAnsiTheme="majorBidi" w:cstheme="majorBidi"/>
          <w:sz w:val="24"/>
          <w:szCs w:val="24"/>
        </w:rPr>
        <w:t>written</w:t>
      </w:r>
      <w:proofErr w:type="spellEnd"/>
      <w:r w:rsidRPr="003B32F3">
        <w:rPr>
          <w:rFonts w:asciiTheme="majorBidi" w:hAnsiTheme="majorBidi" w:cstheme="majorBidi"/>
          <w:sz w:val="24"/>
          <w:szCs w:val="24"/>
        </w:rPr>
        <w:t>.]</w:t>
      </w:r>
    </w:p>
    <w:p w:rsidR="003B32F3" w:rsidRPr="003B32F3" w:rsidRDefault="003B32F3" w:rsidP="003B32F3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3B32F3">
        <w:rPr>
          <w:rFonts w:asciiTheme="majorBidi" w:hAnsiTheme="majorBidi" w:cstheme="majorBidi"/>
          <w:b/>
          <w:bCs/>
          <w:sz w:val="24"/>
          <w:szCs w:val="24"/>
        </w:rPr>
        <w:t>Salutation</w:t>
      </w:r>
    </w:p>
    <w:p w:rsidR="003B32F3" w:rsidRPr="003B32F3" w:rsidRDefault="003B32F3" w:rsidP="003B32F3">
      <w:pPr>
        <w:rPr>
          <w:rFonts w:asciiTheme="majorBidi" w:hAnsiTheme="majorBidi" w:cstheme="majorBidi"/>
          <w:sz w:val="24"/>
          <w:szCs w:val="24"/>
        </w:rPr>
      </w:pPr>
      <w:r w:rsidRPr="003B32F3">
        <w:rPr>
          <w:rFonts w:asciiTheme="majorBidi" w:hAnsiTheme="majorBidi" w:cstheme="majorBidi"/>
          <w:sz w:val="24"/>
          <w:szCs w:val="24"/>
        </w:rPr>
        <w:t>[</w:t>
      </w:r>
      <w:proofErr w:type="spellStart"/>
      <w:r w:rsidRPr="003B32F3">
        <w:rPr>
          <w:rFonts w:asciiTheme="majorBidi" w:hAnsiTheme="majorBidi" w:cstheme="majorBidi"/>
          <w:sz w:val="24"/>
          <w:szCs w:val="24"/>
        </w:rPr>
        <w:t>Here</w:t>
      </w:r>
      <w:proofErr w:type="spellEnd"/>
      <w:r w:rsidRPr="003B32F3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Pr="003B32F3">
        <w:rPr>
          <w:rFonts w:asciiTheme="majorBidi" w:hAnsiTheme="majorBidi" w:cstheme="majorBidi"/>
          <w:sz w:val="24"/>
          <w:szCs w:val="24"/>
        </w:rPr>
        <w:t>addressee</w:t>
      </w:r>
      <w:proofErr w:type="spellEnd"/>
      <w:r w:rsidRPr="003B32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B32F3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3B32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B32F3">
        <w:rPr>
          <w:rFonts w:asciiTheme="majorBidi" w:hAnsiTheme="majorBidi" w:cstheme="majorBidi"/>
          <w:sz w:val="24"/>
          <w:szCs w:val="24"/>
        </w:rPr>
        <w:t>respectfully</w:t>
      </w:r>
      <w:proofErr w:type="spellEnd"/>
      <w:r w:rsidRPr="003B32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B32F3">
        <w:rPr>
          <w:rFonts w:asciiTheme="majorBidi" w:hAnsiTheme="majorBidi" w:cstheme="majorBidi"/>
          <w:sz w:val="24"/>
          <w:szCs w:val="24"/>
        </w:rPr>
        <w:t>acknowledged</w:t>
      </w:r>
      <w:proofErr w:type="spellEnd"/>
      <w:r w:rsidRPr="003B32F3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3B32F3">
        <w:rPr>
          <w:rFonts w:asciiTheme="majorBidi" w:hAnsiTheme="majorBidi" w:cstheme="majorBidi"/>
          <w:sz w:val="24"/>
          <w:szCs w:val="24"/>
        </w:rPr>
        <w:t>referred</w:t>
      </w:r>
      <w:proofErr w:type="spellEnd"/>
      <w:r w:rsidRPr="003B32F3">
        <w:rPr>
          <w:rFonts w:asciiTheme="majorBidi" w:hAnsiTheme="majorBidi" w:cstheme="majorBidi"/>
          <w:sz w:val="24"/>
          <w:szCs w:val="24"/>
        </w:rPr>
        <w:t xml:space="preserve"> to. You </w:t>
      </w:r>
      <w:proofErr w:type="spellStart"/>
      <w:r w:rsidRPr="003B32F3">
        <w:rPr>
          <w:rFonts w:asciiTheme="majorBidi" w:hAnsiTheme="majorBidi" w:cstheme="majorBidi"/>
          <w:sz w:val="24"/>
          <w:szCs w:val="24"/>
        </w:rPr>
        <w:t>can</w:t>
      </w:r>
      <w:proofErr w:type="spellEnd"/>
      <w:r w:rsidRPr="003B32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B32F3">
        <w:rPr>
          <w:rFonts w:asciiTheme="majorBidi" w:hAnsiTheme="majorBidi" w:cstheme="majorBidi"/>
          <w:sz w:val="24"/>
          <w:szCs w:val="24"/>
        </w:rPr>
        <w:t>write</w:t>
      </w:r>
      <w:proofErr w:type="spellEnd"/>
      <w:r w:rsidRPr="003B32F3">
        <w:rPr>
          <w:rFonts w:asciiTheme="majorBidi" w:hAnsiTheme="majorBidi" w:cstheme="majorBidi"/>
          <w:sz w:val="24"/>
          <w:szCs w:val="24"/>
        </w:rPr>
        <w:t xml:space="preserve"> ‘Sir’, ‘</w:t>
      </w:r>
      <w:proofErr w:type="spellStart"/>
      <w:r w:rsidRPr="003B32F3">
        <w:rPr>
          <w:rFonts w:asciiTheme="majorBidi" w:hAnsiTheme="majorBidi" w:cstheme="majorBidi"/>
          <w:sz w:val="24"/>
          <w:szCs w:val="24"/>
        </w:rPr>
        <w:t>Madam</w:t>
      </w:r>
      <w:proofErr w:type="spellEnd"/>
      <w:r w:rsidRPr="003B32F3">
        <w:rPr>
          <w:rFonts w:asciiTheme="majorBidi" w:hAnsiTheme="majorBidi" w:cstheme="majorBidi"/>
          <w:sz w:val="24"/>
          <w:szCs w:val="24"/>
        </w:rPr>
        <w:t xml:space="preserve">’ or </w:t>
      </w:r>
      <w:proofErr w:type="spellStart"/>
      <w:r w:rsidRPr="003B32F3">
        <w:rPr>
          <w:rFonts w:asciiTheme="majorBidi" w:hAnsiTheme="majorBidi" w:cstheme="majorBidi"/>
          <w:sz w:val="24"/>
          <w:szCs w:val="24"/>
        </w:rPr>
        <w:t>both</w:t>
      </w:r>
      <w:proofErr w:type="spellEnd"/>
      <w:r w:rsidRPr="003B32F3">
        <w:rPr>
          <w:rFonts w:asciiTheme="majorBidi" w:hAnsiTheme="majorBidi" w:cstheme="majorBidi"/>
          <w:sz w:val="24"/>
          <w:szCs w:val="24"/>
        </w:rPr>
        <w:t xml:space="preserve"> in case of </w:t>
      </w:r>
      <w:proofErr w:type="spellStart"/>
      <w:r w:rsidRPr="003B32F3">
        <w:rPr>
          <w:rFonts w:asciiTheme="majorBidi" w:hAnsiTheme="majorBidi" w:cstheme="majorBidi"/>
          <w:sz w:val="24"/>
          <w:szCs w:val="24"/>
        </w:rPr>
        <w:t>ambiguity</w:t>
      </w:r>
      <w:proofErr w:type="spellEnd"/>
      <w:r w:rsidRPr="003B32F3">
        <w:rPr>
          <w:rFonts w:asciiTheme="majorBidi" w:hAnsiTheme="majorBidi" w:cstheme="majorBidi"/>
          <w:sz w:val="24"/>
          <w:szCs w:val="24"/>
        </w:rPr>
        <w:t xml:space="preserve"> about the </w:t>
      </w:r>
      <w:proofErr w:type="spellStart"/>
      <w:r w:rsidRPr="003B32F3">
        <w:rPr>
          <w:rFonts w:asciiTheme="majorBidi" w:hAnsiTheme="majorBidi" w:cstheme="majorBidi"/>
          <w:sz w:val="24"/>
          <w:szCs w:val="24"/>
        </w:rPr>
        <w:t>gender</w:t>
      </w:r>
      <w:proofErr w:type="spellEnd"/>
      <w:r w:rsidRPr="003B32F3">
        <w:rPr>
          <w:rFonts w:asciiTheme="majorBidi" w:hAnsiTheme="majorBidi" w:cstheme="majorBidi"/>
          <w:sz w:val="24"/>
          <w:szCs w:val="24"/>
        </w:rPr>
        <w:t xml:space="preserve"> of the </w:t>
      </w:r>
      <w:proofErr w:type="spellStart"/>
      <w:r w:rsidRPr="003B32F3">
        <w:rPr>
          <w:rFonts w:asciiTheme="majorBidi" w:hAnsiTheme="majorBidi" w:cstheme="majorBidi"/>
          <w:sz w:val="24"/>
          <w:szCs w:val="24"/>
        </w:rPr>
        <w:t>person</w:t>
      </w:r>
      <w:proofErr w:type="spellEnd"/>
      <w:r w:rsidRPr="003B32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B32F3">
        <w:rPr>
          <w:rFonts w:asciiTheme="majorBidi" w:hAnsiTheme="majorBidi" w:cstheme="majorBidi"/>
          <w:sz w:val="24"/>
          <w:szCs w:val="24"/>
        </w:rPr>
        <w:t>being</w:t>
      </w:r>
      <w:proofErr w:type="spellEnd"/>
      <w:r w:rsidRPr="003B32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B32F3">
        <w:rPr>
          <w:rFonts w:asciiTheme="majorBidi" w:hAnsiTheme="majorBidi" w:cstheme="majorBidi"/>
          <w:sz w:val="24"/>
          <w:szCs w:val="24"/>
        </w:rPr>
        <w:t>addressed</w:t>
      </w:r>
      <w:proofErr w:type="spellEnd"/>
      <w:r w:rsidRPr="003B32F3">
        <w:rPr>
          <w:rFonts w:asciiTheme="majorBidi" w:hAnsiTheme="majorBidi" w:cstheme="majorBidi"/>
          <w:sz w:val="24"/>
          <w:szCs w:val="24"/>
        </w:rPr>
        <w:t>.]</w:t>
      </w:r>
    </w:p>
    <w:p w:rsidR="003B32F3" w:rsidRPr="003B32F3" w:rsidRDefault="003B32F3" w:rsidP="003B32F3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3B32F3">
        <w:rPr>
          <w:rFonts w:asciiTheme="majorBidi" w:hAnsiTheme="majorBidi" w:cstheme="majorBidi"/>
          <w:b/>
          <w:bCs/>
          <w:sz w:val="24"/>
          <w:szCs w:val="24"/>
        </w:rPr>
        <w:t>Body of Content</w:t>
      </w:r>
    </w:p>
    <w:p w:rsidR="003B32F3" w:rsidRPr="003B32F3" w:rsidRDefault="003B32F3" w:rsidP="003B32F3">
      <w:pPr>
        <w:rPr>
          <w:rFonts w:asciiTheme="majorBidi" w:hAnsiTheme="majorBidi" w:cstheme="majorBidi"/>
          <w:sz w:val="24"/>
          <w:szCs w:val="24"/>
        </w:rPr>
      </w:pPr>
      <w:r w:rsidRPr="003B32F3">
        <w:rPr>
          <w:rFonts w:asciiTheme="majorBidi" w:hAnsiTheme="majorBidi" w:cstheme="majorBidi"/>
          <w:sz w:val="24"/>
          <w:szCs w:val="24"/>
        </w:rPr>
        <w:t xml:space="preserve">[Mention </w:t>
      </w:r>
      <w:proofErr w:type="spellStart"/>
      <w:r w:rsidRPr="003B32F3">
        <w:rPr>
          <w:rFonts w:asciiTheme="majorBidi" w:hAnsiTheme="majorBidi" w:cstheme="majorBidi"/>
          <w:sz w:val="24"/>
          <w:szCs w:val="24"/>
        </w:rPr>
        <w:t>your</w:t>
      </w:r>
      <w:proofErr w:type="spellEnd"/>
      <w:r w:rsidRPr="003B32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B32F3">
        <w:rPr>
          <w:rFonts w:asciiTheme="majorBidi" w:hAnsiTheme="majorBidi" w:cstheme="majorBidi"/>
          <w:sz w:val="24"/>
          <w:szCs w:val="24"/>
        </w:rPr>
        <w:t>name</w:t>
      </w:r>
      <w:proofErr w:type="spellEnd"/>
      <w:r w:rsidRPr="003B32F3">
        <w:rPr>
          <w:rFonts w:asciiTheme="majorBidi" w:hAnsiTheme="majorBidi" w:cstheme="majorBidi"/>
          <w:sz w:val="24"/>
          <w:szCs w:val="24"/>
        </w:rPr>
        <w:t xml:space="preserve"> and class][State the </w:t>
      </w:r>
      <w:proofErr w:type="spellStart"/>
      <w:r w:rsidRPr="003B32F3">
        <w:rPr>
          <w:rFonts w:asciiTheme="majorBidi" w:hAnsiTheme="majorBidi" w:cstheme="majorBidi"/>
          <w:sz w:val="24"/>
          <w:szCs w:val="24"/>
        </w:rPr>
        <w:t>reason</w:t>
      </w:r>
      <w:proofErr w:type="spellEnd"/>
      <w:r w:rsidRPr="003B32F3">
        <w:rPr>
          <w:rFonts w:asciiTheme="majorBidi" w:hAnsiTheme="majorBidi" w:cstheme="majorBidi"/>
          <w:sz w:val="24"/>
          <w:szCs w:val="24"/>
        </w:rPr>
        <w:t xml:space="preserve"> for the application][</w:t>
      </w:r>
      <w:proofErr w:type="spellStart"/>
      <w:r w:rsidRPr="003B32F3">
        <w:rPr>
          <w:rFonts w:asciiTheme="majorBidi" w:hAnsiTheme="majorBidi" w:cstheme="majorBidi"/>
          <w:sz w:val="24"/>
          <w:szCs w:val="24"/>
        </w:rPr>
        <w:t>Related</w:t>
      </w:r>
      <w:proofErr w:type="spellEnd"/>
      <w:r w:rsidRPr="003B32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B32F3">
        <w:rPr>
          <w:rFonts w:asciiTheme="majorBidi" w:hAnsiTheme="majorBidi" w:cstheme="majorBidi"/>
          <w:sz w:val="24"/>
          <w:szCs w:val="24"/>
        </w:rPr>
        <w:t>factors</w:t>
      </w:r>
      <w:proofErr w:type="spellEnd"/>
      <w:r w:rsidRPr="003B32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B32F3">
        <w:rPr>
          <w:rFonts w:asciiTheme="majorBidi" w:hAnsiTheme="majorBidi" w:cstheme="majorBidi"/>
          <w:sz w:val="24"/>
          <w:szCs w:val="24"/>
        </w:rPr>
        <w:t>such</w:t>
      </w:r>
      <w:proofErr w:type="spellEnd"/>
      <w:r w:rsidRPr="003B32F3">
        <w:rPr>
          <w:rFonts w:asciiTheme="majorBidi" w:hAnsiTheme="majorBidi" w:cstheme="majorBidi"/>
          <w:sz w:val="24"/>
          <w:szCs w:val="24"/>
        </w:rPr>
        <w:t xml:space="preserve"> as the </w:t>
      </w:r>
      <w:proofErr w:type="spellStart"/>
      <w:r w:rsidRPr="003B32F3">
        <w:rPr>
          <w:rFonts w:asciiTheme="majorBidi" w:hAnsiTheme="majorBidi" w:cstheme="majorBidi"/>
          <w:sz w:val="24"/>
          <w:szCs w:val="24"/>
        </w:rPr>
        <w:t>number</w:t>
      </w:r>
      <w:proofErr w:type="spellEnd"/>
      <w:r w:rsidRPr="003B32F3">
        <w:rPr>
          <w:rFonts w:asciiTheme="majorBidi" w:hAnsiTheme="majorBidi" w:cstheme="majorBidi"/>
          <w:sz w:val="24"/>
          <w:szCs w:val="24"/>
        </w:rPr>
        <w:t xml:space="preserve"> of </w:t>
      </w:r>
      <w:proofErr w:type="spellStart"/>
      <w:r w:rsidRPr="003B32F3">
        <w:rPr>
          <w:rFonts w:asciiTheme="majorBidi" w:hAnsiTheme="majorBidi" w:cstheme="majorBidi"/>
          <w:sz w:val="24"/>
          <w:szCs w:val="24"/>
        </w:rPr>
        <w:t>days</w:t>
      </w:r>
      <w:proofErr w:type="spellEnd"/>
      <w:r w:rsidRPr="003B32F3">
        <w:rPr>
          <w:rFonts w:asciiTheme="majorBidi" w:hAnsiTheme="majorBidi" w:cstheme="majorBidi"/>
          <w:sz w:val="24"/>
          <w:szCs w:val="24"/>
        </w:rPr>
        <w:t xml:space="preserve"> for a </w:t>
      </w:r>
      <w:proofErr w:type="spellStart"/>
      <w:r w:rsidRPr="003B32F3">
        <w:rPr>
          <w:rFonts w:asciiTheme="majorBidi" w:hAnsiTheme="majorBidi" w:cstheme="majorBidi"/>
          <w:sz w:val="24"/>
          <w:szCs w:val="24"/>
        </w:rPr>
        <w:t>leave</w:t>
      </w:r>
      <w:proofErr w:type="spellEnd"/>
      <w:r w:rsidRPr="003B32F3"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 w:rsidRPr="003B32F3">
        <w:rPr>
          <w:rFonts w:asciiTheme="majorBidi" w:hAnsiTheme="majorBidi" w:cstheme="majorBidi"/>
          <w:sz w:val="24"/>
          <w:szCs w:val="24"/>
        </w:rPr>
        <w:t>including</w:t>
      </w:r>
      <w:proofErr w:type="spellEnd"/>
      <w:r w:rsidRPr="003B32F3">
        <w:rPr>
          <w:rFonts w:asciiTheme="majorBidi" w:hAnsiTheme="majorBidi" w:cstheme="majorBidi"/>
          <w:sz w:val="24"/>
          <w:szCs w:val="24"/>
        </w:rPr>
        <w:t xml:space="preserve"> dates), </w:t>
      </w:r>
      <w:proofErr w:type="spellStart"/>
      <w:r w:rsidRPr="003B32F3">
        <w:rPr>
          <w:rFonts w:asciiTheme="majorBidi" w:hAnsiTheme="majorBidi" w:cstheme="majorBidi"/>
          <w:sz w:val="24"/>
          <w:szCs w:val="24"/>
        </w:rPr>
        <w:t>reason</w:t>
      </w:r>
      <w:proofErr w:type="spellEnd"/>
      <w:r w:rsidRPr="003B32F3">
        <w:rPr>
          <w:rFonts w:asciiTheme="majorBidi" w:hAnsiTheme="majorBidi" w:cstheme="majorBidi"/>
          <w:sz w:val="24"/>
          <w:szCs w:val="24"/>
        </w:rPr>
        <w:t xml:space="preserve"> for </w:t>
      </w:r>
      <w:proofErr w:type="spellStart"/>
      <w:r w:rsidRPr="003B32F3">
        <w:rPr>
          <w:rFonts w:asciiTheme="majorBidi" w:hAnsiTheme="majorBidi" w:cstheme="majorBidi"/>
          <w:sz w:val="24"/>
          <w:szCs w:val="24"/>
        </w:rPr>
        <w:t>fee</w:t>
      </w:r>
      <w:proofErr w:type="spellEnd"/>
      <w:r w:rsidRPr="003B32F3">
        <w:rPr>
          <w:rFonts w:asciiTheme="majorBidi" w:hAnsiTheme="majorBidi" w:cstheme="majorBidi"/>
          <w:sz w:val="24"/>
          <w:szCs w:val="24"/>
        </w:rPr>
        <w:t xml:space="preserve"> concession, etc.] [</w:t>
      </w:r>
      <w:proofErr w:type="spellStart"/>
      <w:r w:rsidRPr="003B32F3">
        <w:rPr>
          <w:rFonts w:asciiTheme="majorBidi" w:hAnsiTheme="majorBidi" w:cstheme="majorBidi"/>
          <w:sz w:val="24"/>
          <w:szCs w:val="24"/>
        </w:rPr>
        <w:t>Humbly</w:t>
      </w:r>
      <w:proofErr w:type="spellEnd"/>
      <w:r w:rsidRPr="003B32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B32F3">
        <w:rPr>
          <w:rFonts w:asciiTheme="majorBidi" w:hAnsiTheme="majorBidi" w:cstheme="majorBidi"/>
          <w:sz w:val="24"/>
          <w:szCs w:val="24"/>
        </w:rPr>
        <w:t>extend</w:t>
      </w:r>
      <w:proofErr w:type="spellEnd"/>
      <w:r w:rsidRPr="003B32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B32F3">
        <w:rPr>
          <w:rFonts w:asciiTheme="majorBidi" w:hAnsiTheme="majorBidi" w:cstheme="majorBidi"/>
          <w:sz w:val="24"/>
          <w:szCs w:val="24"/>
        </w:rPr>
        <w:t>your</w:t>
      </w:r>
      <w:proofErr w:type="spellEnd"/>
      <w:r w:rsidRPr="003B32F3">
        <w:rPr>
          <w:rFonts w:asciiTheme="majorBidi" w:hAnsiTheme="majorBidi" w:cstheme="majorBidi"/>
          <w:sz w:val="24"/>
          <w:szCs w:val="24"/>
        </w:rPr>
        <w:t xml:space="preserve"> gratitude </w:t>
      </w:r>
      <w:proofErr w:type="spellStart"/>
      <w:r w:rsidRPr="003B32F3">
        <w:rPr>
          <w:rFonts w:asciiTheme="majorBidi" w:hAnsiTheme="majorBidi" w:cstheme="majorBidi"/>
          <w:sz w:val="24"/>
          <w:szCs w:val="24"/>
        </w:rPr>
        <w:t>towards</w:t>
      </w:r>
      <w:proofErr w:type="spellEnd"/>
      <w:r w:rsidRPr="003B32F3">
        <w:rPr>
          <w:rFonts w:asciiTheme="majorBidi" w:hAnsiTheme="majorBidi" w:cstheme="majorBidi"/>
          <w:sz w:val="24"/>
          <w:szCs w:val="24"/>
        </w:rPr>
        <w:t xml:space="preserve"> the principal.</w:t>
      </w:r>
    </w:p>
    <w:p w:rsidR="003B32F3" w:rsidRPr="003B32F3" w:rsidRDefault="003B32F3" w:rsidP="003B32F3">
      <w:pPr>
        <w:rPr>
          <w:rFonts w:asciiTheme="majorBidi" w:hAnsiTheme="majorBidi" w:cstheme="majorBidi"/>
          <w:sz w:val="24"/>
          <w:szCs w:val="24"/>
        </w:rPr>
      </w:pPr>
      <w:proofErr w:type="spellStart"/>
      <w:r w:rsidRPr="003B32F3">
        <w:rPr>
          <w:rFonts w:asciiTheme="majorBidi" w:hAnsiTheme="majorBidi" w:cstheme="majorBidi"/>
          <w:sz w:val="24"/>
          <w:szCs w:val="24"/>
        </w:rPr>
        <w:t>Complimentary</w:t>
      </w:r>
      <w:proofErr w:type="spellEnd"/>
      <w:r w:rsidRPr="003B32F3">
        <w:rPr>
          <w:rFonts w:asciiTheme="majorBidi" w:hAnsiTheme="majorBidi" w:cstheme="majorBidi"/>
          <w:sz w:val="24"/>
          <w:szCs w:val="24"/>
        </w:rPr>
        <w:t xml:space="preserve"> Note as a </w:t>
      </w:r>
      <w:proofErr w:type="spellStart"/>
      <w:r w:rsidRPr="003B32F3">
        <w:rPr>
          <w:rFonts w:asciiTheme="majorBidi" w:hAnsiTheme="majorBidi" w:cstheme="majorBidi"/>
          <w:sz w:val="24"/>
          <w:szCs w:val="24"/>
        </w:rPr>
        <w:t>closing</w:t>
      </w:r>
      <w:proofErr w:type="spellEnd"/>
      <w:r w:rsidRPr="003B32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B32F3">
        <w:rPr>
          <w:rFonts w:asciiTheme="majorBidi" w:hAnsiTheme="majorBidi" w:cstheme="majorBidi"/>
          <w:sz w:val="24"/>
          <w:szCs w:val="24"/>
        </w:rPr>
        <w:t>acknowledgement</w:t>
      </w:r>
      <w:proofErr w:type="spellEnd"/>
      <w:r w:rsidRPr="003B32F3">
        <w:rPr>
          <w:rFonts w:asciiTheme="majorBidi" w:hAnsiTheme="majorBidi" w:cstheme="majorBidi"/>
          <w:sz w:val="24"/>
          <w:szCs w:val="24"/>
        </w:rPr>
        <w:t xml:space="preserve"> for the </w:t>
      </w:r>
      <w:proofErr w:type="spellStart"/>
      <w:r w:rsidRPr="003B32F3">
        <w:rPr>
          <w:rFonts w:asciiTheme="majorBidi" w:hAnsiTheme="majorBidi" w:cstheme="majorBidi"/>
          <w:sz w:val="24"/>
          <w:szCs w:val="24"/>
        </w:rPr>
        <w:t>principal’s</w:t>
      </w:r>
      <w:proofErr w:type="spellEnd"/>
      <w:r w:rsidRPr="003B32F3">
        <w:rPr>
          <w:rFonts w:asciiTheme="majorBidi" w:hAnsiTheme="majorBidi" w:cstheme="majorBidi"/>
          <w:sz w:val="24"/>
          <w:szCs w:val="24"/>
        </w:rPr>
        <w:t xml:space="preserve"> time, </w:t>
      </w:r>
      <w:proofErr w:type="spellStart"/>
      <w:r w:rsidRPr="003B32F3">
        <w:rPr>
          <w:rFonts w:asciiTheme="majorBidi" w:hAnsiTheme="majorBidi" w:cstheme="majorBidi"/>
          <w:sz w:val="24"/>
          <w:szCs w:val="24"/>
        </w:rPr>
        <w:t>understanding</w:t>
      </w:r>
      <w:proofErr w:type="spellEnd"/>
      <w:r w:rsidRPr="003B32F3">
        <w:rPr>
          <w:rFonts w:asciiTheme="majorBidi" w:hAnsiTheme="majorBidi" w:cstheme="majorBidi"/>
          <w:sz w:val="24"/>
          <w:szCs w:val="24"/>
        </w:rPr>
        <w:t xml:space="preserve"> and patience. This </w:t>
      </w:r>
      <w:proofErr w:type="spellStart"/>
      <w:r w:rsidRPr="003B32F3">
        <w:rPr>
          <w:rFonts w:asciiTheme="majorBidi" w:hAnsiTheme="majorBidi" w:cstheme="majorBidi"/>
          <w:sz w:val="24"/>
          <w:szCs w:val="24"/>
        </w:rPr>
        <w:t>makes</w:t>
      </w:r>
      <w:proofErr w:type="spellEnd"/>
      <w:r w:rsidRPr="003B32F3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Pr="003B32F3">
        <w:rPr>
          <w:rFonts w:asciiTheme="majorBidi" w:hAnsiTheme="majorBidi" w:cstheme="majorBidi"/>
          <w:sz w:val="24"/>
          <w:szCs w:val="24"/>
        </w:rPr>
        <w:t>letter</w:t>
      </w:r>
      <w:proofErr w:type="spellEnd"/>
      <w:r w:rsidRPr="003B32F3">
        <w:rPr>
          <w:rFonts w:asciiTheme="majorBidi" w:hAnsiTheme="majorBidi" w:cstheme="majorBidi"/>
          <w:sz w:val="24"/>
          <w:szCs w:val="24"/>
        </w:rPr>
        <w:t xml:space="preserve"> more </w:t>
      </w:r>
      <w:proofErr w:type="spellStart"/>
      <w:r w:rsidRPr="003B32F3">
        <w:rPr>
          <w:rFonts w:asciiTheme="majorBidi" w:hAnsiTheme="majorBidi" w:cstheme="majorBidi"/>
          <w:sz w:val="24"/>
          <w:szCs w:val="24"/>
        </w:rPr>
        <w:t>respectful</w:t>
      </w:r>
      <w:proofErr w:type="spellEnd"/>
      <w:r w:rsidRPr="003B32F3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3B32F3">
        <w:rPr>
          <w:rFonts w:asciiTheme="majorBidi" w:hAnsiTheme="majorBidi" w:cstheme="majorBidi"/>
          <w:sz w:val="24"/>
          <w:szCs w:val="24"/>
        </w:rPr>
        <w:t>thereby</w:t>
      </w:r>
      <w:proofErr w:type="spellEnd"/>
      <w:r w:rsidRPr="003B32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B32F3">
        <w:rPr>
          <w:rFonts w:asciiTheme="majorBidi" w:hAnsiTheme="majorBidi" w:cstheme="majorBidi"/>
          <w:sz w:val="24"/>
          <w:szCs w:val="24"/>
        </w:rPr>
        <w:t>appropriate</w:t>
      </w:r>
      <w:proofErr w:type="spellEnd"/>
      <w:r w:rsidRPr="003B32F3">
        <w:rPr>
          <w:rFonts w:asciiTheme="majorBidi" w:hAnsiTheme="majorBidi" w:cstheme="majorBidi"/>
          <w:sz w:val="24"/>
          <w:szCs w:val="24"/>
        </w:rPr>
        <w:t>.]</w:t>
      </w:r>
    </w:p>
    <w:p w:rsidR="003B32F3" w:rsidRPr="003B32F3" w:rsidRDefault="003B32F3" w:rsidP="003B32F3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 w:rsidRPr="003B32F3">
        <w:rPr>
          <w:rFonts w:asciiTheme="majorBidi" w:hAnsiTheme="majorBidi" w:cstheme="majorBidi"/>
          <w:b/>
          <w:bCs/>
          <w:sz w:val="24"/>
          <w:szCs w:val="24"/>
        </w:rPr>
        <w:t>Closing</w:t>
      </w:r>
      <w:proofErr w:type="spellEnd"/>
      <w:r w:rsidRPr="003B32F3">
        <w:rPr>
          <w:rFonts w:asciiTheme="majorBidi" w:hAnsiTheme="majorBidi" w:cstheme="majorBidi"/>
          <w:b/>
          <w:bCs/>
          <w:sz w:val="24"/>
          <w:szCs w:val="24"/>
        </w:rPr>
        <w:t xml:space="preserve"> Line</w:t>
      </w:r>
    </w:p>
    <w:p w:rsidR="003B32F3" w:rsidRPr="003B32F3" w:rsidRDefault="003B32F3" w:rsidP="003B32F3">
      <w:pPr>
        <w:rPr>
          <w:rFonts w:asciiTheme="majorBidi" w:hAnsiTheme="majorBidi" w:cstheme="majorBidi"/>
          <w:sz w:val="24"/>
          <w:szCs w:val="24"/>
        </w:rPr>
      </w:pPr>
      <w:r w:rsidRPr="003B32F3">
        <w:rPr>
          <w:rFonts w:asciiTheme="majorBidi" w:hAnsiTheme="majorBidi" w:cstheme="majorBidi"/>
          <w:sz w:val="24"/>
          <w:szCs w:val="24"/>
        </w:rPr>
        <w:t>[</w:t>
      </w:r>
      <w:proofErr w:type="spellStart"/>
      <w:r w:rsidRPr="003B32F3">
        <w:rPr>
          <w:rFonts w:asciiTheme="majorBidi" w:hAnsiTheme="majorBidi" w:cstheme="majorBidi"/>
          <w:sz w:val="24"/>
          <w:szCs w:val="24"/>
        </w:rPr>
        <w:t>Yours</w:t>
      </w:r>
      <w:proofErr w:type="spellEnd"/>
      <w:r w:rsidRPr="003B32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B32F3">
        <w:rPr>
          <w:rFonts w:asciiTheme="majorBidi" w:hAnsiTheme="majorBidi" w:cstheme="majorBidi"/>
          <w:sz w:val="24"/>
          <w:szCs w:val="24"/>
        </w:rPr>
        <w:t>Obediently</w:t>
      </w:r>
      <w:proofErr w:type="spellEnd"/>
      <w:r w:rsidRPr="003B32F3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3B32F3">
        <w:rPr>
          <w:rFonts w:asciiTheme="majorBidi" w:hAnsiTheme="majorBidi" w:cstheme="majorBidi"/>
          <w:sz w:val="24"/>
          <w:szCs w:val="24"/>
        </w:rPr>
        <w:t>Yours</w:t>
      </w:r>
      <w:proofErr w:type="spellEnd"/>
      <w:r w:rsidRPr="003B32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B32F3">
        <w:rPr>
          <w:rFonts w:asciiTheme="majorBidi" w:hAnsiTheme="majorBidi" w:cstheme="majorBidi"/>
          <w:sz w:val="24"/>
          <w:szCs w:val="24"/>
        </w:rPr>
        <w:t>Sincerely</w:t>
      </w:r>
      <w:proofErr w:type="spellEnd"/>
      <w:r w:rsidRPr="003B32F3">
        <w:rPr>
          <w:rFonts w:asciiTheme="majorBidi" w:hAnsiTheme="majorBidi" w:cstheme="majorBidi"/>
          <w:sz w:val="24"/>
          <w:szCs w:val="24"/>
        </w:rPr>
        <w:t xml:space="preserve">, etc.]Name of the Sender </w:t>
      </w:r>
      <w:proofErr w:type="spellStart"/>
      <w:r w:rsidRPr="003B32F3">
        <w:rPr>
          <w:rFonts w:asciiTheme="majorBidi" w:hAnsiTheme="majorBidi" w:cstheme="majorBidi"/>
          <w:sz w:val="24"/>
          <w:szCs w:val="24"/>
        </w:rPr>
        <w:t>with</w:t>
      </w:r>
      <w:proofErr w:type="spellEnd"/>
      <w:r w:rsidRPr="003B32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B32F3">
        <w:rPr>
          <w:rFonts w:asciiTheme="majorBidi" w:hAnsiTheme="majorBidi" w:cstheme="majorBidi"/>
          <w:sz w:val="24"/>
          <w:szCs w:val="24"/>
        </w:rPr>
        <w:t>Details</w:t>
      </w:r>
      <w:proofErr w:type="spellEnd"/>
    </w:p>
    <w:p w:rsidR="003B32F3" w:rsidRPr="003B32F3" w:rsidRDefault="003B32F3" w:rsidP="003B32F3">
      <w:pPr>
        <w:rPr>
          <w:rFonts w:asciiTheme="majorBidi" w:hAnsiTheme="majorBidi" w:cstheme="majorBidi"/>
          <w:sz w:val="24"/>
          <w:szCs w:val="24"/>
        </w:rPr>
      </w:pPr>
      <w:r w:rsidRPr="003B32F3">
        <w:rPr>
          <w:rFonts w:asciiTheme="majorBidi" w:hAnsiTheme="majorBidi" w:cstheme="majorBidi"/>
          <w:sz w:val="24"/>
          <w:szCs w:val="24"/>
        </w:rPr>
        <w:t>[</w:t>
      </w:r>
      <w:proofErr w:type="spellStart"/>
      <w:r w:rsidRPr="003B32F3">
        <w:rPr>
          <w:rFonts w:asciiTheme="majorBidi" w:hAnsiTheme="majorBidi" w:cstheme="majorBidi"/>
          <w:sz w:val="24"/>
          <w:szCs w:val="24"/>
        </w:rPr>
        <w:t>Conclude</w:t>
      </w:r>
      <w:proofErr w:type="spellEnd"/>
      <w:r w:rsidRPr="003B32F3">
        <w:rPr>
          <w:rFonts w:asciiTheme="majorBidi" w:hAnsiTheme="majorBidi" w:cstheme="majorBidi"/>
          <w:sz w:val="24"/>
          <w:szCs w:val="24"/>
        </w:rPr>
        <w:t xml:space="preserve"> the application by </w:t>
      </w:r>
      <w:proofErr w:type="spellStart"/>
      <w:r w:rsidRPr="003B32F3">
        <w:rPr>
          <w:rFonts w:asciiTheme="majorBidi" w:hAnsiTheme="majorBidi" w:cstheme="majorBidi"/>
          <w:sz w:val="24"/>
          <w:szCs w:val="24"/>
        </w:rPr>
        <w:t>mentioning</w:t>
      </w:r>
      <w:proofErr w:type="spellEnd"/>
      <w:r w:rsidRPr="003B32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B32F3">
        <w:rPr>
          <w:rFonts w:asciiTheme="majorBidi" w:hAnsiTheme="majorBidi" w:cstheme="majorBidi"/>
          <w:sz w:val="24"/>
          <w:szCs w:val="24"/>
        </w:rPr>
        <w:t>your</w:t>
      </w:r>
      <w:proofErr w:type="spellEnd"/>
      <w:r w:rsidRPr="003B32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B32F3">
        <w:rPr>
          <w:rFonts w:asciiTheme="majorBidi" w:hAnsiTheme="majorBidi" w:cstheme="majorBidi"/>
          <w:sz w:val="24"/>
          <w:szCs w:val="24"/>
        </w:rPr>
        <w:t>name</w:t>
      </w:r>
      <w:proofErr w:type="spellEnd"/>
      <w:r w:rsidRPr="003B32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B32F3">
        <w:rPr>
          <w:rFonts w:asciiTheme="majorBidi" w:hAnsiTheme="majorBidi" w:cstheme="majorBidi"/>
          <w:sz w:val="24"/>
          <w:szCs w:val="24"/>
        </w:rPr>
        <w:t>with</w:t>
      </w:r>
      <w:proofErr w:type="spellEnd"/>
      <w:r w:rsidRPr="003B32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B32F3">
        <w:rPr>
          <w:rFonts w:asciiTheme="majorBidi" w:hAnsiTheme="majorBidi" w:cstheme="majorBidi"/>
          <w:sz w:val="24"/>
          <w:szCs w:val="24"/>
        </w:rPr>
        <w:t>other</w:t>
      </w:r>
      <w:proofErr w:type="spellEnd"/>
      <w:r w:rsidRPr="003B32F3">
        <w:rPr>
          <w:rFonts w:asciiTheme="majorBidi" w:hAnsiTheme="majorBidi" w:cstheme="majorBidi"/>
          <w:sz w:val="24"/>
          <w:szCs w:val="24"/>
        </w:rPr>
        <w:t xml:space="preserve"> essential </w:t>
      </w:r>
      <w:proofErr w:type="spellStart"/>
      <w:r w:rsidRPr="003B32F3">
        <w:rPr>
          <w:rFonts w:asciiTheme="majorBidi" w:hAnsiTheme="majorBidi" w:cstheme="majorBidi"/>
          <w:sz w:val="24"/>
          <w:szCs w:val="24"/>
        </w:rPr>
        <w:t>details</w:t>
      </w:r>
      <w:proofErr w:type="spellEnd"/>
      <w:r w:rsidRPr="003B32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B32F3">
        <w:rPr>
          <w:rFonts w:asciiTheme="majorBidi" w:hAnsiTheme="majorBidi" w:cstheme="majorBidi"/>
          <w:sz w:val="24"/>
          <w:szCs w:val="24"/>
        </w:rPr>
        <w:t>like</w:t>
      </w:r>
      <w:proofErr w:type="spellEnd"/>
      <w:r w:rsidRPr="003B32F3">
        <w:rPr>
          <w:rFonts w:asciiTheme="majorBidi" w:hAnsiTheme="majorBidi" w:cstheme="majorBidi"/>
          <w:sz w:val="24"/>
          <w:szCs w:val="24"/>
        </w:rPr>
        <w:t xml:space="preserve"> class, section, roll no. and </w:t>
      </w:r>
      <w:proofErr w:type="spellStart"/>
      <w:r w:rsidRPr="003B32F3">
        <w:rPr>
          <w:rFonts w:asciiTheme="majorBidi" w:hAnsiTheme="majorBidi" w:cstheme="majorBidi"/>
          <w:sz w:val="24"/>
          <w:szCs w:val="24"/>
        </w:rPr>
        <w:t>any</w:t>
      </w:r>
      <w:proofErr w:type="spellEnd"/>
      <w:r w:rsidRPr="003B32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B32F3">
        <w:rPr>
          <w:rFonts w:asciiTheme="majorBidi" w:hAnsiTheme="majorBidi" w:cstheme="majorBidi"/>
          <w:sz w:val="24"/>
          <w:szCs w:val="24"/>
        </w:rPr>
        <w:t>other</w:t>
      </w:r>
      <w:proofErr w:type="spellEnd"/>
      <w:r w:rsidRPr="003B32F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B32F3">
        <w:rPr>
          <w:rFonts w:asciiTheme="majorBidi" w:hAnsiTheme="majorBidi" w:cstheme="majorBidi"/>
          <w:sz w:val="24"/>
          <w:szCs w:val="24"/>
        </w:rPr>
        <w:t>details</w:t>
      </w:r>
      <w:proofErr w:type="spellEnd"/>
      <w:r w:rsidRPr="003B32F3">
        <w:rPr>
          <w:rFonts w:asciiTheme="majorBidi" w:hAnsiTheme="majorBidi" w:cstheme="majorBidi"/>
          <w:sz w:val="24"/>
          <w:szCs w:val="24"/>
        </w:rPr>
        <w:t>.]</w:t>
      </w:r>
    </w:p>
    <w:p w:rsidR="003B32F3" w:rsidRPr="003B32F3" w:rsidRDefault="003B32F3" w:rsidP="003B32F3">
      <w:pPr>
        <w:rPr>
          <w:rFonts w:asciiTheme="majorBidi" w:hAnsiTheme="majorBidi" w:cstheme="majorBidi"/>
          <w:sz w:val="24"/>
          <w:szCs w:val="24"/>
        </w:rPr>
      </w:pPr>
    </w:p>
    <w:p w:rsidR="003B32F3" w:rsidRDefault="003B32F3" w:rsidP="003B32F3">
      <w:pPr>
        <w:rPr>
          <w:rFonts w:asciiTheme="majorBidi" w:hAnsiTheme="majorBidi" w:cstheme="majorBidi"/>
          <w:sz w:val="24"/>
          <w:szCs w:val="24"/>
        </w:rPr>
      </w:pPr>
    </w:p>
    <w:p w:rsidR="003B32F3" w:rsidRDefault="003B32F3" w:rsidP="003B32F3">
      <w:pPr>
        <w:rPr>
          <w:rFonts w:asciiTheme="majorBidi" w:hAnsiTheme="majorBidi" w:cstheme="majorBidi"/>
          <w:sz w:val="24"/>
          <w:szCs w:val="24"/>
        </w:rPr>
      </w:pPr>
    </w:p>
    <w:p w:rsidR="003B32F3" w:rsidRDefault="003B32F3" w:rsidP="003B32F3">
      <w:pPr>
        <w:rPr>
          <w:rFonts w:asciiTheme="majorBidi" w:hAnsiTheme="majorBidi" w:cstheme="majorBidi"/>
          <w:sz w:val="24"/>
          <w:szCs w:val="24"/>
        </w:rPr>
      </w:pPr>
    </w:p>
    <w:p w:rsidR="003B32F3" w:rsidRDefault="003B32F3" w:rsidP="003B32F3">
      <w:pPr>
        <w:rPr>
          <w:rFonts w:asciiTheme="majorBidi" w:hAnsiTheme="majorBidi" w:cstheme="majorBidi"/>
          <w:sz w:val="24"/>
          <w:szCs w:val="24"/>
        </w:rPr>
      </w:pPr>
    </w:p>
    <w:p w:rsidR="003B32F3" w:rsidRDefault="003B32F3" w:rsidP="003B32F3">
      <w:pPr>
        <w:rPr>
          <w:rFonts w:asciiTheme="majorBidi" w:hAnsiTheme="majorBidi" w:cstheme="majorBidi"/>
          <w:sz w:val="24"/>
          <w:szCs w:val="24"/>
        </w:rPr>
      </w:pPr>
    </w:p>
    <w:p w:rsidR="008C62C0" w:rsidRPr="003B32F3" w:rsidRDefault="003B32F3" w:rsidP="003B32F3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r w:rsidRPr="003B32F3">
        <w:rPr>
          <w:rFonts w:asciiTheme="majorBidi" w:hAnsiTheme="majorBidi" w:cstheme="majorBidi"/>
          <w:sz w:val="24"/>
          <w:szCs w:val="24"/>
        </w:rPr>
        <w:lastRenderedPageBreak/>
        <w:t xml:space="preserve"> </w:t>
      </w:r>
    </w:p>
    <w:sectPr w:rsidR="008C62C0" w:rsidRPr="003B32F3" w:rsidSect="008C62C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043336"/>
    <w:multiLevelType w:val="hybridMultilevel"/>
    <w:tmpl w:val="6E9A624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0F63F3"/>
    <w:multiLevelType w:val="hybridMultilevel"/>
    <w:tmpl w:val="3A0ADC08"/>
    <w:lvl w:ilvl="0" w:tplc="B02C21E8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B32F3"/>
    <w:rsid w:val="003B32F3"/>
    <w:rsid w:val="008C62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62C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B32F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177</Words>
  <Characters>978</Characters>
  <Application>Microsoft Office Word</Application>
  <DocSecurity>0</DocSecurity>
  <Lines>8</Lines>
  <Paragraphs>2</Paragraphs>
  <ScaleCrop>false</ScaleCrop>
  <Company/>
  <LinksUpToDate>false</LinksUpToDate>
  <CharactersWithSpaces>1153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menhane</dc:creator>
  <cp:lastModifiedBy>menhane</cp:lastModifiedBy>
  <cp:revision>1</cp:revision>
  <dcterms:created xsi:type="dcterms:W3CDTF">2023-03-11T13:08:00Z</dcterms:created>
  <dcterms:modified xsi:type="dcterms:W3CDTF">2023-03-11T13:19:00Z</dcterms:modified>
</cp:coreProperties>
</file>