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42B0" w:rsidRPr="008E5454" w:rsidRDefault="00567909" w:rsidP="00F142B0">
      <w:pPr>
        <w:spacing w:line="240" w:lineRule="auto"/>
        <w:rPr>
          <w:rFonts w:ascii="Times New Roman" w:hAnsi="Times New Roman" w:cs="Times New Roman"/>
          <w:b/>
          <w:bCs/>
        </w:rPr>
      </w:pPr>
      <w:r w:rsidRPr="008E545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F968656">
                <wp:simplePos x="0" y="0"/>
                <wp:positionH relativeFrom="column">
                  <wp:posOffset>-581295</wp:posOffset>
                </wp:positionH>
                <wp:positionV relativeFrom="paragraph">
                  <wp:posOffset>-488829</wp:posOffset>
                </wp:positionV>
                <wp:extent cx="2866490" cy="85915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490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909" w:rsidRPr="008E5454" w:rsidRDefault="00567909" w:rsidP="008E54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Université de Jijel</w:t>
                            </w:r>
                            <w:r w:rsidR="008E5454">
                              <w:rPr>
                                <w:rFonts w:asciiTheme="majorBidi" w:hAnsiTheme="majorBidi" w:cstheme="majorBidi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 </w:t>
                            </w:r>
                            <w:r w:rsidR="008E5454" w:rsidRPr="00B01524">
                              <w:rPr>
                                <w:rFonts w:asciiTheme="majorBidi" w:hAnsiTheme="majorBidi" w:cstheme="majorBidi"/>
                              </w:rPr>
                              <w:t>Département SNV</w:t>
                            </w:r>
                            <w:r w:rsidR="008E5454" w:rsidRPr="005679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567909" w:rsidRPr="008E5454" w:rsidRDefault="00567909" w:rsidP="005679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91541">
                              <w:rPr>
                                <w:rFonts w:ascii="Times New Roman" w:hAnsi="Times New Roman" w:cs="Times New Roman"/>
                              </w:rPr>
                              <w:t xml:space="preserve">Examen de rattrapage en </w:t>
                            </w:r>
                            <w:r w:rsidRPr="008E545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écologie générale</w:t>
                            </w:r>
                          </w:p>
                          <w:p w:rsidR="00567909" w:rsidRPr="00567909" w:rsidRDefault="00567909" w:rsidP="00567909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45.75pt;margin-top:-38.5pt;width:225.7pt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" stroked="f">
                <v:textbox>
                  <w:txbxContent>
                    <w:p w:rsidR="00567909" w:rsidRPr="008E5454" w:rsidRDefault="00567909" w:rsidP="008E545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Université de Jijel</w:t>
                      </w:r>
                      <w:r w:rsidR="008E5454">
                        <w:rPr>
                          <w:rFonts w:asciiTheme="majorBidi" w:hAnsiTheme="majorBidi" w:cstheme="majorBidi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</w:rPr>
                        <w:t> </w:t>
                      </w:r>
                      <w:r w:rsidR="008E5454" w:rsidRPr="00B01524">
                        <w:rPr>
                          <w:rFonts w:asciiTheme="majorBidi" w:hAnsiTheme="majorBidi" w:cstheme="majorBidi"/>
                        </w:rPr>
                        <w:t>Département SNV</w:t>
                      </w:r>
                      <w:r w:rsidR="008E5454" w:rsidRPr="005679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:rsidR="00567909" w:rsidRPr="008E5454" w:rsidRDefault="00567909" w:rsidP="0056790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91541">
                        <w:rPr>
                          <w:rFonts w:ascii="Times New Roman" w:hAnsi="Times New Roman" w:cs="Times New Roman"/>
                        </w:rPr>
                        <w:t xml:space="preserve">Examen de rattrapage en </w:t>
                      </w:r>
                      <w:r w:rsidRPr="008E5454">
                        <w:rPr>
                          <w:rFonts w:ascii="Times New Roman" w:hAnsi="Times New Roman" w:cs="Times New Roman"/>
                          <w:b/>
                          <w:bCs/>
                        </w:rPr>
                        <w:t>écologie générale</w:t>
                      </w:r>
                    </w:p>
                    <w:p w:rsidR="00567909" w:rsidRPr="00567909" w:rsidRDefault="00567909" w:rsidP="00567909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545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316B9" wp14:editId="5606E60C">
                <wp:simplePos x="0" y="0"/>
                <wp:positionH relativeFrom="column">
                  <wp:posOffset>3482531</wp:posOffset>
                </wp:positionH>
                <wp:positionV relativeFrom="paragraph">
                  <wp:posOffset>-651946</wp:posOffset>
                </wp:positionV>
                <wp:extent cx="2735580" cy="1027430"/>
                <wp:effectExtent l="8890" t="9525" r="8255" b="1079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2B0" w:rsidRPr="00AC24F4" w:rsidRDefault="00F142B0" w:rsidP="00F142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24F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Nom</w:t>
                            </w:r>
                            <w:r w:rsidRPr="00AC24F4">
                              <w:rPr>
                                <w:rFonts w:ascii="Times New Roman" w:hAnsi="Times New Roman" w:cs="Times New Roman"/>
                              </w:rPr>
                              <w:t xml:space="preserve"> :………………………………. </w:t>
                            </w:r>
                          </w:p>
                          <w:p w:rsidR="00F142B0" w:rsidRPr="00AC24F4" w:rsidRDefault="00F142B0" w:rsidP="00F142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24F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Prénom</w:t>
                            </w:r>
                            <w:r w:rsidRPr="00AC24F4">
                              <w:rPr>
                                <w:rFonts w:ascii="Times New Roman" w:hAnsi="Times New Roman" w:cs="Times New Roman"/>
                              </w:rPr>
                              <w:t> :………………………….</w:t>
                            </w:r>
                          </w:p>
                          <w:p w:rsidR="00F142B0" w:rsidRPr="00AC24F4" w:rsidRDefault="00F142B0" w:rsidP="00F142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24F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Groupe</w:t>
                            </w:r>
                            <w:r w:rsidRPr="00AC24F4">
                              <w:rPr>
                                <w:rFonts w:ascii="Times New Roman" w:hAnsi="Times New Roman" w:cs="Times New Roman"/>
                              </w:rPr>
                              <w:t> :……………………………</w:t>
                            </w:r>
                          </w:p>
                          <w:p w:rsidR="00F142B0" w:rsidRPr="00AC24F4" w:rsidRDefault="00F142B0" w:rsidP="00F142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24F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Créditaire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 /filière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6316B9" id="Zone de texte 2" o:spid="_x0000_s1027" type="#_x0000_t202" style="position:absolute;margin-left:274.2pt;margin-top:-51.35pt;width:215.4pt;height:8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">
                <v:textbox>
                  <w:txbxContent>
                    <w:p w:rsidR="00F142B0" w:rsidRPr="00AC24F4" w:rsidRDefault="00F142B0" w:rsidP="00F142B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C24F4">
                        <w:rPr>
                          <w:rFonts w:ascii="Times New Roman" w:hAnsi="Times New Roman" w:cs="Times New Roman"/>
                          <w:b/>
                          <w:bCs/>
                        </w:rPr>
                        <w:t>Nom</w:t>
                      </w:r>
                      <w:r w:rsidRPr="00AC24F4">
                        <w:rPr>
                          <w:rFonts w:ascii="Times New Roman" w:hAnsi="Times New Roman" w:cs="Times New Roman"/>
                        </w:rPr>
                        <w:t xml:space="preserve"> :………………………………. </w:t>
                      </w:r>
                    </w:p>
                    <w:p w:rsidR="00F142B0" w:rsidRPr="00AC24F4" w:rsidRDefault="00F142B0" w:rsidP="00F142B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C24F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Prénom</w:t>
                      </w:r>
                      <w:r w:rsidRPr="00AC24F4">
                        <w:rPr>
                          <w:rFonts w:ascii="Times New Roman" w:hAnsi="Times New Roman" w:cs="Times New Roman"/>
                        </w:rPr>
                        <w:t> :………………………….</w:t>
                      </w:r>
                    </w:p>
                    <w:p w:rsidR="00F142B0" w:rsidRPr="00AC24F4" w:rsidRDefault="00F142B0" w:rsidP="00F142B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C24F4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Groupe</w:t>
                      </w:r>
                      <w:r w:rsidRPr="00AC24F4">
                        <w:rPr>
                          <w:rFonts w:ascii="Times New Roman" w:hAnsi="Times New Roman" w:cs="Times New Roman"/>
                        </w:rPr>
                        <w:t> :……………………………</w:t>
                      </w:r>
                    </w:p>
                    <w:p w:rsidR="00F142B0" w:rsidRPr="00AC24F4" w:rsidRDefault="00F142B0" w:rsidP="00F142B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C24F4">
                        <w:rPr>
                          <w:rFonts w:ascii="Times New Roman" w:hAnsi="Times New Roman" w:cs="Times New Roman"/>
                          <w:b/>
                          <w:bCs/>
                        </w:rPr>
                        <w:t>Créditaire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 /filière</w:t>
                      </w:r>
                      <w:r>
                        <w:rPr>
                          <w:rFonts w:ascii="Times New Roman" w:hAnsi="Times New Roman" w:cs="Times New Roman"/>
                        </w:rPr>
                        <w:t> :…………………………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F142B0" w:rsidRPr="008E5454" w:rsidRDefault="00F142B0" w:rsidP="00CB4FF5">
      <w:pPr>
        <w:jc w:val="center"/>
        <w:rPr>
          <w:rFonts w:ascii="Times New Roman" w:hAnsi="Times New Roman" w:cs="Times New Roman"/>
          <w:b/>
          <w:bCs/>
        </w:rPr>
      </w:pPr>
    </w:p>
    <w:p w:rsidR="00417840" w:rsidRPr="008E5454" w:rsidRDefault="00CB4FF5" w:rsidP="00CB4FF5">
      <w:pPr>
        <w:rPr>
          <w:rFonts w:ascii="Times New Roman" w:hAnsi="Times New Roman" w:cs="Times New Roman"/>
          <w:b/>
          <w:bCs/>
          <w:u w:val="single"/>
        </w:rPr>
      </w:pPr>
      <w:r w:rsidRPr="008E5454">
        <w:rPr>
          <w:rFonts w:ascii="Times New Roman" w:hAnsi="Times New Roman" w:cs="Times New Roman"/>
          <w:b/>
          <w:bCs/>
          <w:u w:val="single"/>
        </w:rPr>
        <w:t>Question I :</w:t>
      </w:r>
    </w:p>
    <w:p w:rsidR="005C201B" w:rsidRPr="008E5454" w:rsidRDefault="005C201B" w:rsidP="000A053A">
      <w:pPr>
        <w:spacing w:line="276" w:lineRule="auto"/>
        <w:jc w:val="both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E5454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La régulation des populations est le fait à la fois de facteurs abiotiques et biotiques, expliquez la différence en action entre ces deux facteurs.</w:t>
      </w:r>
      <w:r w:rsidR="00FE0D7C" w:rsidRPr="008E5454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 ?</w:t>
      </w:r>
    </w:p>
    <w:p w:rsidR="003C2BAB" w:rsidRDefault="003D65C0" w:rsidP="00A76801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3D65C0">
        <w:rPr>
          <w:rFonts w:ascii="Times New Roman" w:hAnsi="Times New Roman" w:cs="Times New Roman"/>
        </w:rPr>
        <w:t xml:space="preserve">Les facteurs  (abiotiques) sont dits </w:t>
      </w:r>
      <w:r w:rsidRPr="00E52AEC">
        <w:rPr>
          <w:rFonts w:ascii="Times New Roman" w:hAnsi="Times New Roman" w:cs="Times New Roman"/>
          <w:color w:val="FF0000"/>
          <w:u w:val="single"/>
        </w:rPr>
        <w:t>indépendants</w:t>
      </w:r>
      <w:r w:rsidRPr="003D65C0">
        <w:rPr>
          <w:rFonts w:ascii="Times New Roman" w:hAnsi="Times New Roman" w:cs="Times New Roman"/>
          <w:color w:val="FF0000"/>
        </w:rPr>
        <w:t xml:space="preserve"> </w:t>
      </w:r>
      <w:r w:rsidRPr="003D65C0">
        <w:rPr>
          <w:rFonts w:ascii="Times New Roman" w:hAnsi="Times New Roman" w:cs="Times New Roman"/>
        </w:rPr>
        <w:t xml:space="preserve">de la densité car </w:t>
      </w:r>
      <w:r w:rsidRPr="00E52AEC">
        <w:rPr>
          <w:rFonts w:ascii="Times New Roman" w:hAnsi="Times New Roman" w:cs="Times New Roman"/>
          <w:u w:val="single"/>
        </w:rPr>
        <w:t>ils provoquent un taux de mortalité déterminé pour une valeur donnée</w:t>
      </w:r>
      <w:r w:rsidRPr="003D65C0">
        <w:rPr>
          <w:rFonts w:ascii="Times New Roman" w:hAnsi="Times New Roman" w:cs="Times New Roman"/>
        </w:rPr>
        <w:t>, quels que soient les effectifs</w:t>
      </w:r>
      <w:r>
        <w:rPr>
          <w:rFonts w:ascii="Times New Roman" w:hAnsi="Times New Roman" w:cs="Times New Roman"/>
        </w:rPr>
        <w:t>,</w:t>
      </w:r>
      <w:r w:rsidRPr="003D65C0">
        <w:rPr>
          <w:rFonts w:hAnsi="Calibri"/>
          <w:color w:val="000000" w:themeColor="text1"/>
          <w:kern w:val="24"/>
          <w:sz w:val="64"/>
          <w:szCs w:val="64"/>
          <w14:ligatures w14:val="none"/>
        </w:rPr>
        <w:t xml:space="preserve"> </w:t>
      </w:r>
      <w:r w:rsidR="00847632" w:rsidRPr="003D65C0">
        <w:rPr>
          <w:rFonts w:ascii="Times New Roman" w:hAnsi="Times New Roman" w:cs="Times New Roman"/>
        </w:rPr>
        <w:t xml:space="preserve">dénommés en démoécologie des facteurs </w:t>
      </w:r>
      <w:r w:rsidR="00847632" w:rsidRPr="003D65C0">
        <w:rPr>
          <w:rFonts w:ascii="Times New Roman" w:hAnsi="Times New Roman" w:cs="Times New Roman"/>
          <w:b/>
          <w:bCs/>
        </w:rPr>
        <w:t>catastrophiques</w:t>
      </w:r>
      <w:r w:rsidR="00847632" w:rsidRPr="003D65C0">
        <w:rPr>
          <w:rFonts w:ascii="Times New Roman" w:hAnsi="Times New Roman" w:cs="Times New Roman"/>
        </w:rPr>
        <w:t xml:space="preserve"> </w:t>
      </w:r>
      <w:r w:rsidR="00847632" w:rsidRPr="00E52AEC">
        <w:rPr>
          <w:rFonts w:ascii="Times New Roman" w:hAnsi="Times New Roman" w:cs="Times New Roman"/>
          <w:u w:val="single"/>
        </w:rPr>
        <w:t>car ils n’agissent que dans</w:t>
      </w:r>
      <w:r w:rsidR="00847632" w:rsidRPr="003D65C0">
        <w:rPr>
          <w:rFonts w:ascii="Times New Roman" w:hAnsi="Times New Roman" w:cs="Times New Roman"/>
        </w:rPr>
        <w:t xml:space="preserve"> des </w:t>
      </w:r>
      <w:r w:rsidR="00847632" w:rsidRPr="00E52AEC">
        <w:rPr>
          <w:rFonts w:ascii="Times New Roman" w:hAnsi="Times New Roman" w:cs="Times New Roman"/>
          <w:color w:val="FF0000"/>
          <w:u w:val="single"/>
        </w:rPr>
        <w:t>circonstances</w:t>
      </w:r>
      <w:r w:rsidR="00847632" w:rsidRPr="003D65C0">
        <w:rPr>
          <w:rFonts w:ascii="Times New Roman" w:hAnsi="Times New Roman" w:cs="Times New Roman"/>
          <w:color w:val="FF0000"/>
        </w:rPr>
        <w:t xml:space="preserve"> </w:t>
      </w:r>
      <w:r w:rsidR="00847632" w:rsidRPr="00E52AEC">
        <w:rPr>
          <w:rFonts w:ascii="Times New Roman" w:hAnsi="Times New Roman" w:cs="Times New Roman"/>
          <w:color w:val="FF0000"/>
          <w:u w:val="single"/>
        </w:rPr>
        <w:t>exceptionnelles</w:t>
      </w:r>
      <w:r w:rsidR="00847632" w:rsidRPr="003D65C0">
        <w:rPr>
          <w:rFonts w:ascii="Times New Roman" w:hAnsi="Times New Roman" w:cs="Times New Roman"/>
          <w:color w:val="FF0000"/>
        </w:rPr>
        <w:t xml:space="preserve"> </w:t>
      </w:r>
      <w:r w:rsidR="00847632" w:rsidRPr="003D65C0">
        <w:rPr>
          <w:rFonts w:ascii="Times New Roman" w:hAnsi="Times New Roman" w:cs="Times New Roman"/>
        </w:rPr>
        <w:t>lors de grands froids ou de sécheresses extrêmes par exemple.</w:t>
      </w:r>
    </w:p>
    <w:p w:rsidR="003D65C0" w:rsidRPr="00A76801" w:rsidRDefault="003D65C0" w:rsidP="00A76801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3D65C0">
        <w:rPr>
          <w:rFonts w:ascii="Times New Roman" w:hAnsi="Times New Roman" w:cs="Times New Roman"/>
        </w:rPr>
        <w:t xml:space="preserve">Les seconds (biotiques) sont au contraire </w:t>
      </w:r>
      <w:r w:rsidRPr="00E52AEC">
        <w:rPr>
          <w:rFonts w:ascii="Times New Roman" w:hAnsi="Times New Roman" w:cs="Times New Roman"/>
          <w:b/>
          <w:bCs/>
          <w:u w:val="single"/>
        </w:rPr>
        <w:t>dépendants</w:t>
      </w:r>
      <w:r w:rsidRPr="003D65C0">
        <w:rPr>
          <w:rFonts w:ascii="Times New Roman" w:hAnsi="Times New Roman" w:cs="Times New Roman"/>
        </w:rPr>
        <w:t xml:space="preserve"> de la densité car leur action sur la population dépend de ses effectifs</w:t>
      </w:r>
      <w:r>
        <w:rPr>
          <w:rFonts w:ascii="Times New Roman" w:hAnsi="Times New Roman" w:cs="Times New Roman"/>
        </w:rPr>
        <w:t>,</w:t>
      </w:r>
      <w:r w:rsidRPr="003D65C0">
        <w:rPr>
          <w:rFonts w:hAnsi="Calibri"/>
          <w:color w:val="000000" w:themeColor="text1"/>
          <w:kern w:val="24"/>
          <w:sz w:val="60"/>
          <w:szCs w:val="60"/>
        </w:rPr>
        <w:t xml:space="preserve"> </w:t>
      </w:r>
      <w:r w:rsidRPr="003D65C0">
        <w:rPr>
          <w:rFonts w:ascii="Times New Roman" w:hAnsi="Times New Roman" w:cs="Times New Roman"/>
        </w:rPr>
        <w:t>e</w:t>
      </w:r>
      <w:r w:rsidRPr="00E52AEC">
        <w:rPr>
          <w:rFonts w:ascii="Times New Roman" w:hAnsi="Times New Roman" w:cs="Times New Roman"/>
          <w:u w:val="single"/>
        </w:rPr>
        <w:t>xercent une action plus fine au niveau de la régulation des effectifs.</w:t>
      </w:r>
      <w:r w:rsidRPr="003D65C0">
        <w:rPr>
          <w:rFonts w:ascii="Times New Roman" w:hAnsi="Times New Roman" w:cs="Times New Roman"/>
        </w:rPr>
        <w:t xml:space="preserve"> </w:t>
      </w:r>
      <w:r w:rsidRPr="00E52AEC">
        <w:rPr>
          <w:rFonts w:ascii="Times New Roman" w:hAnsi="Times New Roman" w:cs="Times New Roman"/>
          <w:u w:val="single"/>
        </w:rPr>
        <w:t>Ils interviennent de façon concomitante (simultanée</w:t>
      </w:r>
      <w:r w:rsidRPr="003D65C0">
        <w:rPr>
          <w:rFonts w:ascii="Times New Roman" w:hAnsi="Times New Roman" w:cs="Times New Roman"/>
        </w:rPr>
        <w:t>) pour ajuster ceux d’une population donnée au niveau de la capacité limite du milieu</w:t>
      </w:r>
    </w:p>
    <w:p w:rsidR="00FE0D7C" w:rsidRPr="008E5454" w:rsidRDefault="00644ED0" w:rsidP="003D65C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0A053A">
        <w:rPr>
          <w:rFonts w:ascii="Times New Roman" w:hAnsi="Times New Roman" w:cs="Times New Roman"/>
          <w:b/>
          <w:bCs/>
        </w:rPr>
        <w:t>Question II :</w:t>
      </w:r>
      <w:r w:rsidR="00F91541" w:rsidRPr="008E5454">
        <w:rPr>
          <w:rFonts w:ascii="Times New Roman" w:hAnsi="Times New Roman" w:cs="Times New Roman"/>
          <w:b/>
          <w:bCs/>
          <w:u w:val="single"/>
        </w:rPr>
        <w:t xml:space="preserve"> </w:t>
      </w:r>
      <w:r w:rsidR="00DD59D1" w:rsidRPr="008E5454">
        <w:rPr>
          <w:rFonts w:ascii="Times New Roman" w:eastAsiaTheme="minorHAnsi" w:hAnsi="Times New Roman" w:cs="Times New Roman"/>
          <w:b/>
          <w:bCs/>
          <w:kern w:val="0"/>
          <w:lang w:eastAsia="en-US"/>
          <w14:ligatures w14:val="none"/>
        </w:rPr>
        <w:t>Indiquez si les affirmations suivantes sont vraies (V) ou fausses (F). Justifiez si nécessaire</w:t>
      </w:r>
      <w:r w:rsidR="00FA3556" w:rsidRPr="008E5454">
        <w:rPr>
          <w:rFonts w:ascii="Times New Roman" w:eastAsiaTheme="minorHAnsi" w:hAnsi="Times New Roman" w:cs="Times New Roman"/>
          <w:b/>
          <w:bCs/>
          <w:kern w:val="0"/>
          <w:lang w:eastAsia="en-US"/>
          <w14:ligatures w14:val="none"/>
        </w:rPr>
        <w:t> :</w:t>
      </w:r>
    </w:p>
    <w:p w:rsidR="00DF1F2A" w:rsidRPr="008E5454" w:rsidRDefault="00FE0D7C" w:rsidP="000A053A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E5454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 xml:space="preserve"> Un biome est une subdivision climatique basée sur les adaptations des espèces au froid ou à la sécheresse. </w:t>
      </w:r>
      <w:r w:rsidR="008017AC" w:rsidRPr="008E5454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………</w:t>
      </w:r>
      <w:r w:rsidR="00AF3EEA" w:rsidRPr="00AF3EEA">
        <w:rPr>
          <w:rFonts w:ascii="Times New Roman" w:eastAsiaTheme="minorHAnsi" w:hAnsi="Times New Roman" w:cs="Times New Roman"/>
          <w:color w:val="FF0000"/>
          <w:kern w:val="0"/>
          <w:lang w:eastAsia="en-US"/>
          <w14:ligatures w14:val="none"/>
        </w:rPr>
        <w:t>V</w:t>
      </w:r>
      <w:r w:rsidR="00AF3EE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……………………………………………………</w:t>
      </w:r>
    </w:p>
    <w:p w:rsidR="004C7CF2" w:rsidRPr="00AF3EEA" w:rsidRDefault="00DD59D1" w:rsidP="00AF3EEA">
      <w:pPr>
        <w:numPr>
          <w:ilvl w:val="0"/>
          <w:numId w:val="1"/>
        </w:numPr>
        <w:spacing w:line="259" w:lineRule="auto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E5454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La biosphère inclut uniquemen</w:t>
      </w:r>
      <w:r w:rsidR="00200918" w:rsidRPr="008E5454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t les écosystèmes terrestres</w:t>
      </w:r>
      <w:r w:rsidR="00AF3EEA" w:rsidRPr="00AF3EEA">
        <w:rPr>
          <w:rFonts w:ascii="Times New Roman" w:eastAsiaTheme="minorHAnsi" w:hAnsi="Times New Roman" w:cs="Times New Roman"/>
          <w:b/>
          <w:bCs/>
          <w:kern w:val="0"/>
          <w:lang w:eastAsia="en-US"/>
          <w14:ligatures w14:val="none"/>
        </w:rPr>
        <w:t xml:space="preserve"> </w:t>
      </w:r>
      <w:r w:rsidR="00AF3EEA" w:rsidRPr="00AF3EEA">
        <w:rPr>
          <w:rFonts w:ascii="Times New Roman" w:eastAsiaTheme="minorHAnsi" w:hAnsi="Times New Roman" w:cs="Times New Roman"/>
          <w:b/>
          <w:bCs/>
          <w:color w:val="FF0000"/>
          <w:kern w:val="0"/>
          <w:lang w:eastAsia="en-US"/>
          <w14:ligatures w14:val="none"/>
        </w:rPr>
        <w:t>Faux</w:t>
      </w:r>
      <w:r w:rsidR="00AF3EEA" w:rsidRPr="00AF3EEA">
        <w:rPr>
          <w:rFonts w:ascii="Times New Roman" w:eastAsiaTheme="minorHAnsi" w:hAnsi="Times New Roman" w:cs="Times New Roman"/>
          <w:color w:val="FF0000"/>
          <w:kern w:val="0"/>
          <w:lang w:eastAsia="en-US"/>
          <w14:ligatures w14:val="none"/>
        </w:rPr>
        <w:t> </w:t>
      </w:r>
      <w:r w:rsidR="00AF3EEA" w:rsidRPr="00CB4FF5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(Elle inclut aussi les écosystèmes aquatiques et l’atmosphère.)</w:t>
      </w:r>
    </w:p>
    <w:p w:rsidR="004C7CF2" w:rsidRPr="00AF3EEA" w:rsidRDefault="00DD59D1" w:rsidP="00277B12">
      <w:pPr>
        <w:numPr>
          <w:ilvl w:val="0"/>
          <w:numId w:val="1"/>
        </w:numPr>
        <w:spacing w:line="276" w:lineRule="auto"/>
        <w:contextualSpacing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AF3EE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.Les cactus sont considérés comme des plantes hygrophiles</w:t>
      </w:r>
      <w:r w:rsidR="008017AC" w:rsidRPr="00AF3EE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……</w:t>
      </w:r>
      <w:r w:rsidR="00AF3EEA" w:rsidRPr="00AF3EE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F</w:t>
      </w:r>
      <w:r w:rsidR="008017AC" w:rsidRPr="00AF3EE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…</w:t>
      </w:r>
      <w:r w:rsidR="00AF3EEA" w:rsidRPr="00AF3EEA">
        <w:rPr>
          <w:rFonts w:ascii="Times New Roman" w:eastAsiaTheme="minorHAnsi" w:hAnsi="Times New Roman" w:cs="Times New Roman"/>
          <w:color w:val="FF0000"/>
          <w:kern w:val="0"/>
          <w:lang w:eastAsia="en-US"/>
          <w14:ligatures w14:val="none"/>
        </w:rPr>
        <w:t>Xérophyles</w:t>
      </w:r>
      <w:r w:rsidR="00AF3EE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…</w:t>
      </w:r>
    </w:p>
    <w:p w:rsidR="00992265" w:rsidRPr="008E5454" w:rsidRDefault="00992265" w:rsidP="000A053A">
      <w:pPr>
        <w:spacing w:line="276" w:lineRule="auto"/>
        <w:ind w:left="720"/>
        <w:contextualSpacing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</w:p>
    <w:p w:rsidR="00DF1F2A" w:rsidRPr="008E5454" w:rsidRDefault="003A41E3" w:rsidP="000A053A">
      <w:pPr>
        <w:numPr>
          <w:ilvl w:val="0"/>
          <w:numId w:val="1"/>
        </w:numPr>
        <w:spacing w:line="276" w:lineRule="auto"/>
        <w:contextualSpacing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E5454">
        <w:rPr>
          <w:rFonts w:ascii="Times New Roman" w:hAnsi="Times New Roman" w:cs="Times New Roman"/>
          <w:color w:val="000000" w:themeColor="text1"/>
        </w:rPr>
        <w:t xml:space="preserve">Les facteurs écologiques englobent tous les paramètres physico–chimiques ou biologiques </w:t>
      </w:r>
      <w:r w:rsidR="00FE0D7C" w:rsidRPr="008E5454">
        <w:rPr>
          <w:rFonts w:ascii="Times New Roman" w:hAnsi="Times New Roman" w:cs="Times New Roman"/>
          <w:color w:val="000000" w:themeColor="text1"/>
        </w:rPr>
        <w:t xml:space="preserve"> </w:t>
      </w:r>
      <w:r w:rsidR="004C7CF2" w:rsidRPr="008E5454">
        <w:rPr>
          <w:rFonts w:ascii="Times New Roman" w:hAnsi="Times New Roman" w:cs="Times New Roman"/>
          <w:color w:val="000000" w:themeColor="text1"/>
        </w:rPr>
        <w:t xml:space="preserve">susceptibles </w:t>
      </w:r>
      <w:r w:rsidRPr="008E5454">
        <w:rPr>
          <w:rFonts w:ascii="Times New Roman" w:hAnsi="Times New Roman" w:cs="Times New Roman"/>
          <w:color w:val="000000" w:themeColor="text1"/>
        </w:rPr>
        <w:t xml:space="preserve">d’agir </w:t>
      </w:r>
      <w:r w:rsidRPr="00AF3EEA">
        <w:rPr>
          <w:rFonts w:ascii="Times New Roman" w:hAnsi="Times New Roman" w:cs="Times New Roman"/>
          <w:color w:val="000000" w:themeColor="text1"/>
          <w:u w:val="single"/>
        </w:rPr>
        <w:t>indirectement</w:t>
      </w:r>
      <w:r w:rsidRPr="008E5454">
        <w:rPr>
          <w:rFonts w:ascii="Times New Roman" w:hAnsi="Times New Roman" w:cs="Times New Roman"/>
          <w:color w:val="000000" w:themeColor="text1"/>
        </w:rPr>
        <w:t xml:space="preserve"> sur les êtres vivants</w:t>
      </w:r>
      <w:r w:rsidR="004C7CF2" w:rsidRPr="008E5454">
        <w:rPr>
          <w:rFonts w:ascii="Times New Roman" w:hAnsi="Times New Roman" w:cs="Times New Roman"/>
          <w:color w:val="000000" w:themeColor="text1"/>
        </w:rPr>
        <w:t>…</w:t>
      </w:r>
      <w:r w:rsidR="00AF3EEA" w:rsidRPr="00AF3EEA">
        <w:rPr>
          <w:rFonts w:ascii="Times New Roman" w:hAnsi="Times New Roman" w:cs="Times New Roman"/>
          <w:color w:val="FF0000"/>
        </w:rPr>
        <w:t xml:space="preserve">faux directement </w:t>
      </w:r>
    </w:p>
    <w:p w:rsidR="00DF1F2A" w:rsidRPr="00AF3EEA" w:rsidRDefault="00DF1F2A" w:rsidP="00AF3EEA">
      <w:pPr>
        <w:numPr>
          <w:ilvl w:val="0"/>
          <w:numId w:val="1"/>
        </w:numPr>
        <w:spacing w:line="259" w:lineRule="auto"/>
        <w:contextualSpacing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E5454">
        <w:rPr>
          <w:rFonts w:ascii="Times New Roman" w:hAnsi="Times New Roman" w:cs="Times New Roman"/>
          <w:color w:val="000000" w:themeColor="text1"/>
        </w:rPr>
        <w:t>Les biorythmes lunaires sont bien connus pour synchroniser les périodes de reproduction chez tous les animaux terrestres</w:t>
      </w:r>
      <w:r w:rsidR="00AF3EEA" w:rsidRPr="00CB4FF5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 xml:space="preserve">. </w:t>
      </w:r>
      <w:r w:rsidR="00AF3EEA" w:rsidRPr="00E52AEC">
        <w:rPr>
          <w:rFonts w:ascii="Times New Roman" w:eastAsiaTheme="minorHAnsi" w:hAnsi="Times New Roman" w:cs="Times New Roman"/>
          <w:color w:val="FF0000"/>
          <w:kern w:val="0"/>
          <w:lang w:eastAsia="en-US"/>
          <w14:ligatures w14:val="none"/>
        </w:rPr>
        <w:t>→ </w:t>
      </w:r>
      <w:r w:rsidR="00AF3EEA" w:rsidRPr="00E52AEC">
        <w:rPr>
          <w:rFonts w:ascii="Times New Roman" w:eastAsiaTheme="minorHAnsi" w:hAnsi="Times New Roman" w:cs="Times New Roman"/>
          <w:b/>
          <w:bCs/>
          <w:color w:val="FF0000"/>
          <w:kern w:val="0"/>
          <w:lang w:eastAsia="en-US"/>
          <w14:ligatures w14:val="none"/>
        </w:rPr>
        <w:t>Faux</w:t>
      </w:r>
      <w:r w:rsidR="00AF3EEA" w:rsidRPr="00E52AEC">
        <w:rPr>
          <w:rFonts w:ascii="Times New Roman" w:eastAsiaTheme="minorHAnsi" w:hAnsi="Times New Roman" w:cs="Times New Roman"/>
          <w:color w:val="FF0000"/>
          <w:kern w:val="0"/>
          <w:lang w:eastAsia="en-US"/>
          <w14:ligatures w14:val="none"/>
        </w:rPr>
        <w:t> </w:t>
      </w:r>
      <w:r w:rsidR="00AF3EEA" w:rsidRPr="00CB4FF5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 xml:space="preserve">Les biorythmes lunaires sont bien connus pour synchroniser les périodes de reproduction chez divers </w:t>
      </w:r>
      <w:r w:rsidR="00AF3EEA" w:rsidRPr="00E52AEC">
        <w:rPr>
          <w:rFonts w:ascii="Times New Roman" w:eastAsiaTheme="minorHAnsi" w:hAnsi="Times New Roman" w:cs="Times New Roman"/>
          <w:color w:val="FF0000"/>
          <w:kern w:val="0"/>
          <w:lang w:eastAsia="en-US"/>
          <w14:ligatures w14:val="none"/>
        </w:rPr>
        <w:t xml:space="preserve">animaux </w:t>
      </w:r>
      <w:r w:rsidR="00AF3EEA" w:rsidRPr="00AF3EEA">
        <w:rPr>
          <w:rFonts w:ascii="Times New Roman" w:eastAsiaTheme="minorHAnsi" w:hAnsi="Times New Roman" w:cs="Times New Roman"/>
          <w:color w:val="FF0000"/>
          <w:kern w:val="0"/>
          <w:lang w:eastAsia="en-US"/>
          <w14:ligatures w14:val="none"/>
        </w:rPr>
        <w:t>marins</w:t>
      </w:r>
    </w:p>
    <w:p w:rsidR="004C7CF2" w:rsidRPr="00AF3EEA" w:rsidRDefault="00F97325" w:rsidP="00AF3EEA">
      <w:pPr>
        <w:numPr>
          <w:ilvl w:val="0"/>
          <w:numId w:val="1"/>
        </w:numPr>
        <w:spacing w:line="276" w:lineRule="auto"/>
        <w:contextualSpacing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E5454">
        <w:rPr>
          <w:rFonts w:ascii="Times New Roman" w:hAnsi="Times New Roman" w:cs="Times New Roman"/>
          <w:color w:val="000000" w:themeColor="text1"/>
        </w:rPr>
        <w:t xml:space="preserve">L’hygrométrie est définie comme étant la capacité de rétention de l’eau dans le sol ou l’humidité </w:t>
      </w:r>
      <w:r w:rsidR="004C7CF2" w:rsidRPr="008E5454">
        <w:rPr>
          <w:rFonts w:ascii="Times New Roman" w:hAnsi="Times New Roman" w:cs="Times New Roman"/>
          <w:color w:val="000000" w:themeColor="text1"/>
        </w:rPr>
        <w:t>………</w:t>
      </w:r>
      <w:r w:rsidR="00AF3EEA" w:rsidRPr="00AF3EEA">
        <w:rPr>
          <w:rFonts w:ascii="Times New Roman" w:hAnsi="Times New Roman" w:cs="Times New Roman"/>
          <w:b/>
          <w:bCs/>
          <w:color w:val="FF0000"/>
        </w:rPr>
        <w:t>V</w:t>
      </w:r>
      <w:r w:rsidR="00AF3EEA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:rsidR="00DB10CB" w:rsidRPr="008E5454" w:rsidRDefault="00DB10CB" w:rsidP="001B3B01">
      <w:pPr>
        <w:numPr>
          <w:ilvl w:val="0"/>
          <w:numId w:val="1"/>
        </w:numPr>
        <w:spacing w:line="276" w:lineRule="auto"/>
        <w:contextualSpacing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E5454">
        <w:rPr>
          <w:rFonts w:ascii="Times New Roman" w:hAnsi="Times New Roman" w:cs="Times New Roman"/>
          <w:iCs/>
        </w:rPr>
        <w:t>La compétition est une interaction qui a</w:t>
      </w:r>
      <w:r w:rsidRPr="008E5454">
        <w:rPr>
          <w:rFonts w:ascii="Times New Roman" w:hAnsi="Times New Roman" w:cs="Times New Roman"/>
          <w:b/>
          <w:bCs/>
          <w:iCs/>
        </w:rPr>
        <w:t> </w:t>
      </w:r>
      <w:r w:rsidR="004C7CF2" w:rsidRPr="008E5454">
        <w:rPr>
          <w:rFonts w:ascii="Times New Roman" w:hAnsi="Times New Roman" w:cs="Times New Roman"/>
          <w:bCs/>
          <w:iCs/>
        </w:rPr>
        <w:t xml:space="preserve">des </w:t>
      </w:r>
      <w:r w:rsidRPr="008E5454">
        <w:rPr>
          <w:rFonts w:ascii="Times New Roman" w:hAnsi="Times New Roman" w:cs="Times New Roman"/>
          <w:bCs/>
          <w:iCs/>
        </w:rPr>
        <w:t>effets bénéfiques pour les deux partenaires</w:t>
      </w:r>
      <w:r w:rsidR="004C7CF2" w:rsidRPr="008E5454">
        <w:rPr>
          <w:rFonts w:ascii="Times New Roman" w:hAnsi="Times New Roman" w:cs="Times New Roman"/>
          <w:bCs/>
          <w:iCs/>
        </w:rPr>
        <w:t>…</w:t>
      </w:r>
      <w:r w:rsidR="00AF3EEA" w:rsidRPr="00CB4FF5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→ </w:t>
      </w:r>
      <w:r w:rsidR="00AF3EEA" w:rsidRPr="00CB4FF5">
        <w:rPr>
          <w:rFonts w:ascii="Times New Roman" w:eastAsiaTheme="minorHAnsi" w:hAnsi="Times New Roman" w:cs="Times New Roman"/>
          <w:b/>
          <w:bCs/>
          <w:kern w:val="0"/>
          <w:lang w:eastAsia="en-US"/>
          <w14:ligatures w14:val="none"/>
        </w:rPr>
        <w:t>Faux</w:t>
      </w:r>
      <w:r w:rsidR="00AF3EEA" w:rsidRPr="00CB4FF5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 </w:t>
      </w:r>
      <w:r w:rsidR="00AF3EEA" w:rsidRPr="008E5454">
        <w:rPr>
          <w:rFonts w:ascii="Times New Roman" w:hAnsi="Times New Roman" w:cs="Times New Roman"/>
          <w:bCs/>
          <w:iCs/>
        </w:rPr>
        <w:t xml:space="preserve"> </w:t>
      </w:r>
      <w:r w:rsidR="004C7CF2" w:rsidRPr="008E5454">
        <w:rPr>
          <w:rFonts w:ascii="Times New Roman" w:hAnsi="Times New Roman" w:cs="Times New Roman"/>
          <w:bCs/>
          <w:iCs/>
        </w:rPr>
        <w:t>…</w:t>
      </w:r>
      <w:r w:rsidR="00AF3EEA" w:rsidRPr="00AF3EEA">
        <w:rPr>
          <w:rFonts w:ascii="Times New Roman" w:hAnsi="Times New Roman" w:cs="Times New Roman"/>
          <w:bCs/>
          <w:iCs/>
          <w:color w:val="FF0000"/>
        </w:rPr>
        <w:t xml:space="preserve">effets </w:t>
      </w:r>
      <w:r w:rsidR="001B3B01">
        <w:rPr>
          <w:rFonts w:ascii="Times New Roman" w:hAnsi="Times New Roman" w:cs="Times New Roman"/>
          <w:bCs/>
          <w:iCs/>
          <w:color w:val="FF0000"/>
        </w:rPr>
        <w:t xml:space="preserve">néfastes </w:t>
      </w:r>
      <w:r w:rsidR="00AF3EEA" w:rsidRPr="00AF3EEA">
        <w:rPr>
          <w:rFonts w:ascii="Times New Roman" w:hAnsi="Times New Roman" w:cs="Times New Roman"/>
          <w:bCs/>
          <w:iCs/>
          <w:color w:val="FF0000"/>
        </w:rPr>
        <w:t>/Négatifs</w:t>
      </w:r>
      <w:r w:rsidR="00AF3EEA">
        <w:rPr>
          <w:rFonts w:ascii="Times New Roman" w:hAnsi="Times New Roman" w:cs="Times New Roman"/>
          <w:bCs/>
          <w:iCs/>
        </w:rPr>
        <w:t>……………………</w:t>
      </w:r>
    </w:p>
    <w:p w:rsidR="00DB10CB" w:rsidRPr="008E5454" w:rsidRDefault="00DB10CB" w:rsidP="000A053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</w:p>
    <w:p w:rsidR="001C64BE" w:rsidRPr="008E5454" w:rsidRDefault="004C7CF2" w:rsidP="000A053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8E5454">
        <w:rPr>
          <w:rFonts w:ascii="Times New Roman" w:hAnsi="Times New Roman" w:cs="Times New Roman"/>
          <w:b/>
          <w:bCs/>
        </w:rPr>
        <w:t>Question III : Complétez</w:t>
      </w:r>
      <w:r w:rsidR="000B0F2E" w:rsidRPr="008E5454">
        <w:rPr>
          <w:rFonts w:ascii="Times New Roman" w:hAnsi="Times New Roman" w:cs="Times New Roman"/>
          <w:b/>
          <w:bCs/>
        </w:rPr>
        <w:t xml:space="preserve"> le</w:t>
      </w:r>
      <w:r w:rsidR="00BE3A7B" w:rsidRPr="008E5454">
        <w:rPr>
          <w:rFonts w:ascii="Times New Roman" w:hAnsi="Times New Roman" w:cs="Times New Roman"/>
          <w:b/>
          <w:bCs/>
        </w:rPr>
        <w:t xml:space="preserve"> vide par </w:t>
      </w:r>
      <w:r w:rsidR="00D455C5" w:rsidRPr="008E5454">
        <w:rPr>
          <w:rFonts w:ascii="Times New Roman" w:hAnsi="Times New Roman" w:cs="Times New Roman"/>
          <w:b/>
          <w:bCs/>
        </w:rPr>
        <w:t>l’expression</w:t>
      </w:r>
      <w:r w:rsidR="00BE3A7B" w:rsidRPr="008E5454">
        <w:rPr>
          <w:rFonts w:ascii="Times New Roman" w:hAnsi="Times New Roman" w:cs="Times New Roman"/>
          <w:b/>
          <w:bCs/>
        </w:rPr>
        <w:t xml:space="preserve"> qui convienne</w:t>
      </w:r>
    </w:p>
    <w:p w:rsidR="00992265" w:rsidRPr="008E5454" w:rsidRDefault="001953EA" w:rsidP="003C488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8E5454">
        <w:rPr>
          <w:rFonts w:ascii="Times New Roman" w:hAnsi="Times New Roman" w:cs="Times New Roman"/>
        </w:rPr>
        <w:t>La lumière joue un rôle fondamental dans la plup</w:t>
      </w:r>
      <w:r w:rsidR="004C7CF2" w:rsidRPr="008E5454">
        <w:rPr>
          <w:rFonts w:ascii="Times New Roman" w:hAnsi="Times New Roman" w:cs="Times New Roman"/>
        </w:rPr>
        <w:t>art des phénomènes écologiques,</w:t>
      </w:r>
      <w:r w:rsidR="001215F8">
        <w:rPr>
          <w:rFonts w:ascii="Times New Roman" w:hAnsi="Times New Roman" w:cs="Times New Roman"/>
        </w:rPr>
        <w:t xml:space="preserve"> elle intervient par sa</w:t>
      </w:r>
      <w:r w:rsidR="003C488C">
        <w:rPr>
          <w:rFonts w:ascii="Times New Roman" w:hAnsi="Times New Roman" w:cs="Times New Roman"/>
        </w:rPr>
        <w:t xml:space="preserve"> </w:t>
      </w:r>
      <w:r w:rsidR="003C488C" w:rsidRPr="003C488C">
        <w:rPr>
          <w:rFonts w:ascii="Times New Roman" w:hAnsi="Times New Roman" w:cs="Times New Roman"/>
          <w:color w:val="FF0000"/>
        </w:rPr>
        <w:t xml:space="preserve">durée </w:t>
      </w:r>
      <w:r w:rsidR="00F142B0" w:rsidRPr="008E5454">
        <w:rPr>
          <w:rFonts w:ascii="Times New Roman" w:hAnsi="Times New Roman" w:cs="Times New Roman"/>
        </w:rPr>
        <w:t xml:space="preserve">son </w:t>
      </w:r>
      <w:r w:rsidR="003C488C" w:rsidRPr="003C488C">
        <w:rPr>
          <w:rFonts w:ascii="Times New Roman" w:hAnsi="Times New Roman" w:cs="Times New Roman"/>
          <w:color w:val="FF0000"/>
        </w:rPr>
        <w:t xml:space="preserve">intensité </w:t>
      </w:r>
      <w:r w:rsidR="003C488C">
        <w:rPr>
          <w:rFonts w:ascii="Times New Roman" w:hAnsi="Times New Roman" w:cs="Times New Roman"/>
        </w:rPr>
        <w:t>………</w:t>
      </w:r>
      <w:r w:rsidR="00F142B0" w:rsidRPr="008E5454">
        <w:rPr>
          <w:rFonts w:ascii="Times New Roman" w:hAnsi="Times New Roman" w:cs="Times New Roman"/>
        </w:rPr>
        <w:t xml:space="preserve">.et la </w:t>
      </w:r>
      <w:r w:rsidR="003C488C" w:rsidRPr="003C488C">
        <w:rPr>
          <w:rFonts w:ascii="Times New Roman" w:hAnsi="Times New Roman" w:cs="Times New Roman"/>
          <w:color w:val="FF0000"/>
        </w:rPr>
        <w:t xml:space="preserve">qualité de ses radiations </w:t>
      </w:r>
      <w:r w:rsidR="003C488C">
        <w:rPr>
          <w:rFonts w:ascii="Times New Roman" w:hAnsi="Times New Roman" w:cs="Times New Roman"/>
        </w:rPr>
        <w:t>…</w:t>
      </w:r>
    </w:p>
    <w:p w:rsidR="00992265" w:rsidRPr="008E5454" w:rsidRDefault="00F142B0" w:rsidP="003C488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8E5454">
        <w:rPr>
          <w:rFonts w:ascii="Times New Roman" w:hAnsi="Times New Roman" w:cs="Times New Roman"/>
        </w:rPr>
        <w:t>Une p</w:t>
      </w:r>
      <w:r w:rsidR="00F97325" w:rsidRPr="008E5454">
        <w:rPr>
          <w:rFonts w:ascii="Times New Roman" w:hAnsi="Times New Roman" w:cs="Times New Roman"/>
        </w:rPr>
        <w:t>opulation est l’ensemble des individus appartenant à</w:t>
      </w:r>
      <w:r w:rsidR="004C7CF2" w:rsidRPr="008E5454">
        <w:rPr>
          <w:rFonts w:ascii="Times New Roman" w:hAnsi="Times New Roman" w:cs="Times New Roman"/>
        </w:rPr>
        <w:t> </w:t>
      </w:r>
      <w:r w:rsidR="003C488C" w:rsidRPr="00927251">
        <w:rPr>
          <w:color w:val="FF0000"/>
        </w:rPr>
        <w:t xml:space="preserve">la même espèce </w:t>
      </w:r>
      <w:r w:rsidR="00F97325" w:rsidRPr="008E5454">
        <w:rPr>
          <w:rFonts w:ascii="Times New Roman" w:hAnsi="Times New Roman" w:cs="Times New Roman"/>
        </w:rPr>
        <w:t xml:space="preserve">et occupent une </w:t>
      </w:r>
      <w:r w:rsidR="003C488C">
        <w:rPr>
          <w:color w:val="FF0000"/>
        </w:rPr>
        <w:t xml:space="preserve">même fraction de biotope </w:t>
      </w:r>
      <w:r w:rsidR="00F97325" w:rsidRPr="008E5454">
        <w:rPr>
          <w:rFonts w:ascii="Times New Roman" w:hAnsi="Times New Roman" w:cs="Times New Roman"/>
        </w:rPr>
        <w:t>qui échangent librement entre eux leurs gènes dans la reproduction sexuée</w:t>
      </w:r>
      <w:r w:rsidR="004C7CF2" w:rsidRPr="008E5454">
        <w:rPr>
          <w:rFonts w:ascii="Times New Roman" w:hAnsi="Times New Roman" w:cs="Times New Roman"/>
        </w:rPr>
        <w:t>.</w:t>
      </w:r>
    </w:p>
    <w:p w:rsidR="00992265" w:rsidRPr="008E5454" w:rsidRDefault="001953EA" w:rsidP="003C488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8E5454">
        <w:rPr>
          <w:rFonts w:ascii="Times New Roman" w:hAnsi="Times New Roman" w:cs="Times New Roman"/>
        </w:rPr>
        <w:lastRenderedPageBreak/>
        <w:t>Tout écosystème comporte un ensemble d’espèces animales et végétales qui peuvent être réparties en trois</w:t>
      </w:r>
      <w:r w:rsidR="00F142B0" w:rsidRPr="008E5454">
        <w:rPr>
          <w:rFonts w:ascii="Times New Roman" w:hAnsi="Times New Roman" w:cs="Times New Roman"/>
        </w:rPr>
        <w:t xml:space="preserve"> </w:t>
      </w:r>
      <w:r w:rsidR="003C488C" w:rsidRPr="008E5454">
        <w:rPr>
          <w:rFonts w:ascii="Times New Roman" w:hAnsi="Times New Roman" w:cs="Times New Roman"/>
        </w:rPr>
        <w:t>groupes:</w:t>
      </w:r>
      <w:r w:rsidR="003C488C">
        <w:rPr>
          <w:rFonts w:ascii="Times New Roman" w:hAnsi="Times New Roman" w:cs="Times New Roman"/>
        </w:rPr>
        <w:t xml:space="preserve"> </w:t>
      </w:r>
      <w:r w:rsidR="003C488C" w:rsidRPr="00322821">
        <w:rPr>
          <w:rFonts w:ascii="Times New Roman" w:hAnsi="Times New Roman" w:cs="Times New Roman"/>
          <w:color w:val="FF0000"/>
        </w:rPr>
        <w:t xml:space="preserve">producteurs primaires, consommateurs et décomposeurs </w:t>
      </w:r>
    </w:p>
    <w:p w:rsidR="00992265" w:rsidRPr="008E5454" w:rsidRDefault="00B06C6D" w:rsidP="00322821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8E5454">
        <w:rPr>
          <w:rFonts w:ascii="Times New Roman" w:hAnsi="Times New Roman" w:cs="Times New Roman"/>
        </w:rPr>
        <w:t>La tolérance peut être définie comme</w:t>
      </w:r>
      <w:r w:rsidR="00322821" w:rsidRPr="00322821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22821" w:rsidRPr="001953EA">
        <w:rPr>
          <w:rFonts w:ascii="Times New Roman" w:hAnsi="Times New Roman" w:cs="Times New Roman"/>
          <w:b/>
          <w:bCs/>
          <w:color w:val="FF0000"/>
        </w:rPr>
        <w:t>l’aptitude</w:t>
      </w:r>
      <w:r w:rsidR="00322821" w:rsidRPr="008E5454">
        <w:rPr>
          <w:rFonts w:ascii="Times New Roman" w:hAnsi="Times New Roman" w:cs="Times New Roman"/>
        </w:rPr>
        <w:t xml:space="preserve"> </w:t>
      </w:r>
      <w:r w:rsidRPr="008E5454">
        <w:rPr>
          <w:rFonts w:ascii="Times New Roman" w:hAnsi="Times New Roman" w:cs="Times New Roman"/>
        </w:rPr>
        <w:t xml:space="preserve">d’un être vivant à </w:t>
      </w:r>
      <w:r w:rsidR="00322821" w:rsidRPr="001953EA">
        <w:rPr>
          <w:rFonts w:ascii="Times New Roman" w:hAnsi="Times New Roman" w:cs="Times New Roman"/>
          <w:b/>
          <w:bCs/>
          <w:color w:val="FF0000"/>
        </w:rPr>
        <w:t xml:space="preserve">supporter </w:t>
      </w:r>
      <w:r w:rsidRPr="008E5454">
        <w:rPr>
          <w:rFonts w:ascii="Times New Roman" w:hAnsi="Times New Roman" w:cs="Times New Roman"/>
        </w:rPr>
        <w:t>des  facteurs écologiques abiotiques</w:t>
      </w:r>
      <w:r w:rsidR="00322821" w:rsidRPr="00322821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22821" w:rsidRPr="001953EA">
        <w:rPr>
          <w:rFonts w:ascii="Times New Roman" w:hAnsi="Times New Roman" w:cs="Times New Roman"/>
          <w:b/>
          <w:bCs/>
          <w:color w:val="FF0000"/>
        </w:rPr>
        <w:t>de</w:t>
      </w:r>
      <w:r w:rsidR="00322821" w:rsidRPr="001953EA">
        <w:rPr>
          <w:rFonts w:ascii="Times New Roman" w:hAnsi="Times New Roman" w:cs="Times New Roman"/>
          <w:b/>
          <w:bCs/>
        </w:rPr>
        <w:t xml:space="preserve"> </w:t>
      </w:r>
      <w:r w:rsidR="00322821" w:rsidRPr="001953EA">
        <w:rPr>
          <w:rFonts w:ascii="Times New Roman" w:hAnsi="Times New Roman" w:cs="Times New Roman"/>
          <w:b/>
          <w:bCs/>
          <w:color w:val="FF0000"/>
        </w:rPr>
        <w:t>valeurs extrêmes.</w:t>
      </w:r>
    </w:p>
    <w:p w:rsidR="001B3B01" w:rsidRDefault="001953EA" w:rsidP="001B3B01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1B3B01">
        <w:rPr>
          <w:rFonts w:ascii="Times New Roman" w:hAnsi="Times New Roman" w:cs="Times New Roman"/>
        </w:rPr>
        <w:t xml:space="preserve"> Les nécrophages se nourrissent de</w:t>
      </w:r>
      <w:r w:rsidR="001B3B01" w:rsidRPr="001B3B01">
        <w:rPr>
          <w:rFonts w:hAnsi="Calibri"/>
          <w:color w:val="000000" w:themeColor="text1"/>
          <w:kern w:val="24"/>
          <w:sz w:val="64"/>
          <w:szCs w:val="64"/>
        </w:rPr>
        <w:t xml:space="preserve"> </w:t>
      </w:r>
      <w:r w:rsidR="001B3B01" w:rsidRPr="001B3B01">
        <w:rPr>
          <w:rFonts w:ascii="Times New Roman" w:hAnsi="Times New Roman" w:cs="Times New Roman"/>
          <w:color w:val="FF0000"/>
        </w:rPr>
        <w:t>cadavres d’animaux frais ou décomposés. Ils terminent souvent le travail des carnivores.</w:t>
      </w:r>
    </w:p>
    <w:p w:rsidR="00992265" w:rsidRPr="001B3B01" w:rsidRDefault="001B3B01" w:rsidP="001B3B01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1B3B01">
        <w:rPr>
          <w:rFonts w:ascii="Times New Roman" w:hAnsi="Times New Roman" w:cs="Times New Roman"/>
        </w:rPr>
        <w:t xml:space="preserve"> </w:t>
      </w:r>
      <w:r w:rsidR="004C7CF2" w:rsidRPr="001B3B01">
        <w:rPr>
          <w:rFonts w:ascii="Times New Roman" w:hAnsi="Times New Roman" w:cs="Times New Roman"/>
        </w:rPr>
        <w:t xml:space="preserve">Un </w:t>
      </w:r>
      <w:r w:rsidR="00F142B0" w:rsidRPr="001B3B01">
        <w:rPr>
          <w:rFonts w:ascii="Times New Roman" w:hAnsi="Times New Roman" w:cs="Times New Roman"/>
        </w:rPr>
        <w:t>consommateur est omnivore lorsqu’il</w:t>
      </w:r>
      <w:r w:rsidR="007B49B7" w:rsidRPr="001B3B01">
        <w:rPr>
          <w:rFonts w:ascii="Times New Roman" w:hAnsi="Times New Roman" w:cs="Times New Roman"/>
        </w:rPr>
        <w:t xml:space="preserve"> appartient </w:t>
      </w:r>
      <w:r w:rsidR="00F142B0" w:rsidRPr="001B3B01">
        <w:rPr>
          <w:rFonts w:ascii="Times New Roman" w:hAnsi="Times New Roman" w:cs="Times New Roman"/>
        </w:rPr>
        <w:t xml:space="preserve">à </w:t>
      </w:r>
      <w:r w:rsidRPr="001B3B01">
        <w:rPr>
          <w:rFonts w:ascii="Times New Roman" w:hAnsi="Times New Roman" w:cs="Times New Roman"/>
          <w:color w:val="FF0000"/>
        </w:rPr>
        <w:t>plusieurs niveaux trophiques</w:t>
      </w:r>
    </w:p>
    <w:p w:rsidR="00322821" w:rsidRDefault="007B49B7" w:rsidP="00D51BA4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322821">
        <w:rPr>
          <w:rFonts w:ascii="Times New Roman" w:hAnsi="Times New Roman" w:cs="Times New Roman"/>
        </w:rPr>
        <w:t xml:space="preserve">La circulation de l’énergie </w:t>
      </w:r>
      <w:r w:rsidR="003A4255" w:rsidRPr="00322821">
        <w:rPr>
          <w:rFonts w:ascii="Times New Roman" w:hAnsi="Times New Roman" w:cs="Times New Roman"/>
        </w:rPr>
        <w:t xml:space="preserve">et </w:t>
      </w:r>
      <w:r w:rsidRPr="00322821">
        <w:rPr>
          <w:rFonts w:ascii="Times New Roman" w:hAnsi="Times New Roman" w:cs="Times New Roman"/>
        </w:rPr>
        <w:t xml:space="preserve">celle de la matière s’effectuent dans les </w:t>
      </w:r>
      <w:r w:rsidR="003A4255" w:rsidRPr="00322821">
        <w:rPr>
          <w:rFonts w:ascii="Times New Roman" w:hAnsi="Times New Roman" w:cs="Times New Roman"/>
        </w:rPr>
        <w:t xml:space="preserve">écosystèmes </w:t>
      </w:r>
      <w:r w:rsidRPr="00322821">
        <w:rPr>
          <w:rFonts w:ascii="Times New Roman" w:hAnsi="Times New Roman" w:cs="Times New Roman"/>
        </w:rPr>
        <w:t>a</w:t>
      </w:r>
      <w:r w:rsidR="00F142B0" w:rsidRPr="00322821">
        <w:rPr>
          <w:rFonts w:ascii="Times New Roman" w:hAnsi="Times New Roman" w:cs="Times New Roman"/>
        </w:rPr>
        <w:t>u travers</w:t>
      </w:r>
      <w:r w:rsidR="00322821">
        <w:rPr>
          <w:rFonts w:ascii="Times New Roman" w:hAnsi="Times New Roman" w:cs="Times New Roman"/>
        </w:rPr>
        <w:t xml:space="preserve"> des </w:t>
      </w:r>
      <w:r w:rsidR="00322821" w:rsidRPr="00322821">
        <w:rPr>
          <w:rFonts w:ascii="Times New Roman" w:hAnsi="Times New Roman" w:cs="Times New Roman"/>
          <w:color w:val="FF0000"/>
        </w:rPr>
        <w:t xml:space="preserve">chaines alimentaires </w:t>
      </w:r>
    </w:p>
    <w:p w:rsidR="00FE0D7C" w:rsidRPr="00322821" w:rsidRDefault="00B06C6D" w:rsidP="001B3B01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322821">
        <w:rPr>
          <w:rFonts w:ascii="Times New Roman" w:hAnsi="Times New Roman" w:cs="Times New Roman"/>
          <w:iCs/>
        </w:rPr>
        <w:t>Une esp</w:t>
      </w:r>
      <w:r w:rsidR="00F142B0" w:rsidRPr="00322821">
        <w:rPr>
          <w:rFonts w:ascii="Times New Roman" w:hAnsi="Times New Roman" w:cs="Times New Roman"/>
          <w:iCs/>
        </w:rPr>
        <w:t xml:space="preserve">èce euryèce est une espèce qui </w:t>
      </w:r>
      <w:r w:rsidR="001B3B01" w:rsidRPr="001B3B01">
        <w:rPr>
          <w:rFonts w:ascii="Times New Roman" w:hAnsi="Times New Roman" w:cs="Times New Roman"/>
          <w:iCs/>
          <w:color w:val="FF0000"/>
        </w:rPr>
        <w:t xml:space="preserve">a une </w:t>
      </w:r>
      <w:r w:rsidR="001B3B01" w:rsidRPr="001B3B01">
        <w:rPr>
          <w:rFonts w:ascii="Times New Roman" w:hAnsi="Times New Roman" w:cs="Times New Roman"/>
          <w:b/>
          <w:bCs/>
          <w:iCs/>
          <w:color w:val="FF0000"/>
        </w:rPr>
        <w:t xml:space="preserve">forte valence </w:t>
      </w:r>
      <w:r w:rsidR="001B3B01" w:rsidRPr="001B3B01">
        <w:rPr>
          <w:rFonts w:ascii="Times New Roman" w:hAnsi="Times New Roman" w:cs="Times New Roman"/>
          <w:iCs/>
        </w:rPr>
        <w:t>écologique</w:t>
      </w:r>
      <w:r w:rsidR="00E52AEC">
        <w:rPr>
          <w:rFonts w:ascii="Times New Roman" w:hAnsi="Times New Roman" w:cs="Times New Roman"/>
          <w:iCs/>
        </w:rPr>
        <w:t> /</w:t>
      </w:r>
      <w:r w:rsidR="001B3B01">
        <w:rPr>
          <w:rFonts w:ascii="Times New Roman" w:hAnsi="Times New Roman" w:cs="Times New Roman"/>
          <w:iCs/>
        </w:rPr>
        <w:t xml:space="preserve">et qui </w:t>
      </w:r>
      <w:r w:rsidR="001B3B01" w:rsidRPr="001B3B01">
        <w:rPr>
          <w:rFonts w:ascii="Times New Roman" w:hAnsi="Times New Roman" w:cs="Times New Roman"/>
          <w:iCs/>
        </w:rPr>
        <w:t xml:space="preserve">pourra se développer dans des biotopes dont les </w:t>
      </w:r>
      <w:r w:rsidR="001B3B01" w:rsidRPr="001B3B01">
        <w:rPr>
          <w:rFonts w:ascii="Times New Roman" w:hAnsi="Times New Roman" w:cs="Times New Roman"/>
          <w:b/>
          <w:bCs/>
          <w:iCs/>
        </w:rPr>
        <w:t>facteurs écologiques</w:t>
      </w:r>
      <w:r w:rsidR="001B3B01" w:rsidRPr="001B3B01">
        <w:rPr>
          <w:rFonts w:ascii="Times New Roman" w:hAnsi="Times New Roman" w:cs="Times New Roman"/>
          <w:iCs/>
        </w:rPr>
        <w:t xml:space="preserve"> pourront subir </w:t>
      </w:r>
      <w:r w:rsidR="001B3B01" w:rsidRPr="001B3B01">
        <w:rPr>
          <w:rFonts w:ascii="Times New Roman" w:hAnsi="Times New Roman" w:cs="Times New Roman"/>
          <w:b/>
          <w:bCs/>
          <w:iCs/>
        </w:rPr>
        <w:t>d’importantes variations</w:t>
      </w:r>
    </w:p>
    <w:p w:rsidR="00DF1F2A" w:rsidRDefault="00DF1F2A" w:rsidP="00322821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8E5454">
        <w:rPr>
          <w:rFonts w:ascii="Times New Roman" w:hAnsi="Times New Roman" w:cs="Times New Roman"/>
        </w:rPr>
        <w:t xml:space="preserve">Une </w:t>
      </w:r>
      <w:r w:rsidR="00322821" w:rsidRPr="00322821">
        <w:rPr>
          <w:rFonts w:ascii="Times New Roman" w:hAnsi="Times New Roman" w:cs="Times New Roman"/>
          <w:color w:val="FF0000"/>
        </w:rPr>
        <w:t xml:space="preserve">chaines alimentaires </w:t>
      </w:r>
      <w:r w:rsidRPr="008E5454">
        <w:rPr>
          <w:rFonts w:ascii="Times New Roman" w:hAnsi="Times New Roman" w:cs="Times New Roman"/>
        </w:rPr>
        <w:t xml:space="preserve">est une succession d’organismes dont chacun vit au dépend du précédent.  </w:t>
      </w:r>
    </w:p>
    <w:p w:rsidR="000A053A" w:rsidRPr="008E5454" w:rsidRDefault="000A053A" w:rsidP="000A053A">
      <w:pPr>
        <w:pStyle w:val="Paragraphedeliste"/>
        <w:spacing w:line="276" w:lineRule="auto"/>
        <w:jc w:val="both"/>
        <w:rPr>
          <w:rFonts w:ascii="Times New Roman" w:hAnsi="Times New Roman" w:cs="Times New Roman"/>
        </w:rPr>
      </w:pPr>
    </w:p>
    <w:p w:rsidR="004854CE" w:rsidRPr="008E5454" w:rsidRDefault="004C7CF2" w:rsidP="000A053A">
      <w:pPr>
        <w:spacing w:line="276" w:lineRule="auto"/>
        <w:jc w:val="both"/>
        <w:rPr>
          <w:rFonts w:ascii="Times New Roman" w:hAnsi="Times New Roman" w:cs="Times New Roman"/>
        </w:rPr>
      </w:pPr>
      <w:r w:rsidRPr="008E5454">
        <w:rPr>
          <w:rFonts w:ascii="Times New Roman" w:hAnsi="Times New Roman" w:cs="Times New Roman"/>
          <w:b/>
          <w:bCs/>
        </w:rPr>
        <w:t>Question IV</w:t>
      </w:r>
      <w:r w:rsidR="00FE0D7C" w:rsidRPr="008E5454">
        <w:rPr>
          <w:rFonts w:ascii="Times New Roman" w:hAnsi="Times New Roman" w:cs="Times New Roman"/>
          <w:b/>
          <w:bCs/>
        </w:rPr>
        <w:t> :</w:t>
      </w:r>
      <w:r w:rsidR="00835FC5" w:rsidRPr="008E5454">
        <w:rPr>
          <w:rFonts w:ascii="Times New Roman" w:hAnsi="Times New Roman" w:cs="Times New Roman"/>
        </w:rPr>
        <w:t xml:space="preserve"> </w:t>
      </w:r>
      <w:r w:rsidR="00F91541" w:rsidRPr="008E5454">
        <w:rPr>
          <w:rFonts w:ascii="Times New Roman" w:hAnsi="Times New Roman" w:cs="Times New Roman"/>
        </w:rPr>
        <w:t xml:space="preserve">Donnez </w:t>
      </w:r>
      <w:r w:rsidR="00835FC5" w:rsidRPr="00AF6333">
        <w:rPr>
          <w:rFonts w:ascii="Times New Roman" w:hAnsi="Times New Roman" w:cs="Times New Roman"/>
          <w:b/>
          <w:bCs/>
        </w:rPr>
        <w:t>une seule</w:t>
      </w:r>
      <w:r w:rsidR="00835FC5" w:rsidRPr="008E5454">
        <w:rPr>
          <w:rFonts w:ascii="Times New Roman" w:hAnsi="Times New Roman" w:cs="Times New Roman"/>
        </w:rPr>
        <w:t xml:space="preserve"> </w:t>
      </w:r>
      <w:r w:rsidR="004854CE" w:rsidRPr="008E5454">
        <w:rPr>
          <w:rFonts w:ascii="Times New Roman" w:hAnsi="Times New Roman" w:cs="Times New Roman"/>
        </w:rPr>
        <w:t xml:space="preserve"> différence entre les </w:t>
      </w:r>
      <w:r w:rsidR="00835FC5" w:rsidRPr="008E5454">
        <w:rPr>
          <w:rFonts w:ascii="Times New Roman" w:hAnsi="Times New Roman" w:cs="Times New Roman"/>
        </w:rPr>
        <w:t>notions suivantes en complétant le tableau</w:t>
      </w:r>
      <w:r w:rsidRPr="008E5454">
        <w:rPr>
          <w:rFonts w:ascii="Times New Roman" w:hAnsi="Times New Roman" w:cs="Times New Roman"/>
        </w:rPr>
        <w:t> </w:t>
      </w:r>
      <w:r w:rsidR="00F91541" w:rsidRPr="008E5454">
        <w:rPr>
          <w:rFonts w:ascii="Times New Roman" w:hAnsi="Times New Roman" w:cs="Times New Roman"/>
        </w:rPr>
        <w:t xml:space="preserve">ci-dessous </w:t>
      </w:r>
      <w:r w:rsidRPr="008E5454">
        <w:rPr>
          <w:rFonts w:ascii="Times New Roman" w:hAnsi="Times New Roman" w:cs="Times New Roman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4854CE" w:rsidRPr="008E5454" w:rsidTr="004C7CF2">
        <w:tc>
          <w:tcPr>
            <w:tcW w:w="4406" w:type="dxa"/>
          </w:tcPr>
          <w:p w:rsidR="004854CE" w:rsidRPr="001542CB" w:rsidRDefault="004854CE" w:rsidP="000A05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42CB">
              <w:rPr>
                <w:rFonts w:ascii="Times New Roman" w:hAnsi="Times New Roman" w:cs="Times New Roman"/>
                <w:b/>
                <w:bCs/>
              </w:rPr>
              <w:t xml:space="preserve">Ecosystème </w:t>
            </w:r>
          </w:p>
        </w:tc>
        <w:tc>
          <w:tcPr>
            <w:tcW w:w="4656" w:type="dxa"/>
          </w:tcPr>
          <w:p w:rsidR="004854CE" w:rsidRPr="001542CB" w:rsidRDefault="004854CE" w:rsidP="000A05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42CB">
              <w:rPr>
                <w:rFonts w:ascii="Times New Roman" w:hAnsi="Times New Roman" w:cs="Times New Roman"/>
                <w:b/>
                <w:bCs/>
              </w:rPr>
              <w:t xml:space="preserve">Biome </w:t>
            </w:r>
          </w:p>
        </w:tc>
      </w:tr>
      <w:tr w:rsidR="004C7CF2" w:rsidRPr="008E5454" w:rsidTr="004C7CF2">
        <w:tc>
          <w:tcPr>
            <w:tcW w:w="4406" w:type="dxa"/>
          </w:tcPr>
          <w:p w:rsidR="004C7CF2" w:rsidRPr="008E5454" w:rsidRDefault="00895490" w:rsidP="000A05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Unité fonctionnelle (biotope +biocénose)</w:t>
            </w:r>
          </w:p>
          <w:p w:rsidR="004C7CF2" w:rsidRPr="008E5454" w:rsidRDefault="00895490" w:rsidP="008954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Echelle : loc</w:t>
            </w:r>
            <w:r w:rsidR="00BB562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="00BB5623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656" w:type="dxa"/>
          </w:tcPr>
          <w:p w:rsidR="004C7CF2" w:rsidRDefault="00895490" w:rsidP="008954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Subdivision </w:t>
            </w:r>
            <w:r w:rsidRPr="00895490">
              <w:rPr>
                <w:rFonts w:ascii="Times New Roman" w:hAnsi="Times New Roman" w:cs="Times New Roman"/>
              </w:rPr>
              <w:t>latitudinales</w:t>
            </w:r>
            <w:r>
              <w:rPr>
                <w:rFonts w:ascii="Times New Roman" w:hAnsi="Times New Roman" w:cs="Times New Roman"/>
              </w:rPr>
              <w:t xml:space="preserve"> (m</w:t>
            </w:r>
            <w:r w:rsidR="00BB562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croécosystème)</w:t>
            </w:r>
          </w:p>
          <w:p w:rsidR="00895490" w:rsidRPr="008E5454" w:rsidRDefault="00895490" w:rsidP="008954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Echelle</w:t>
            </w:r>
            <w:r w:rsidR="00BB5623">
              <w:rPr>
                <w:rFonts w:ascii="Times New Roman" w:hAnsi="Times New Roman" w:cs="Times New Roman"/>
              </w:rPr>
              <w:t xml:space="preserve"> : continentale </w:t>
            </w:r>
          </w:p>
        </w:tc>
      </w:tr>
      <w:tr w:rsidR="004C7CF2" w:rsidRPr="008E5454" w:rsidTr="004C7CF2">
        <w:tc>
          <w:tcPr>
            <w:tcW w:w="4406" w:type="dxa"/>
          </w:tcPr>
          <w:p w:rsidR="004C7CF2" w:rsidRPr="001542CB" w:rsidRDefault="004C7CF2" w:rsidP="000A05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42CB">
              <w:rPr>
                <w:rFonts w:ascii="Times New Roman" w:hAnsi="Times New Roman" w:cs="Times New Roman"/>
                <w:b/>
                <w:bCs/>
              </w:rPr>
              <w:t xml:space="preserve">Structure particulaire </w:t>
            </w:r>
          </w:p>
        </w:tc>
        <w:tc>
          <w:tcPr>
            <w:tcW w:w="4656" w:type="dxa"/>
          </w:tcPr>
          <w:p w:rsidR="004C7CF2" w:rsidRPr="001542CB" w:rsidRDefault="004C7CF2" w:rsidP="000A05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42CB">
              <w:rPr>
                <w:rFonts w:ascii="Times New Roman" w:hAnsi="Times New Roman" w:cs="Times New Roman"/>
                <w:b/>
                <w:bCs/>
              </w:rPr>
              <w:t>Structure en agrégats</w:t>
            </w:r>
          </w:p>
        </w:tc>
      </w:tr>
      <w:tr w:rsidR="004C7CF2" w:rsidRPr="008E5454" w:rsidTr="004C7CF2">
        <w:tc>
          <w:tcPr>
            <w:tcW w:w="4406" w:type="dxa"/>
          </w:tcPr>
          <w:p w:rsidR="004C7CF2" w:rsidRPr="008E5454" w:rsidRDefault="00BB5623" w:rsidP="00BB56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623">
              <w:rPr>
                <w:rFonts w:ascii="Times New Roman" w:hAnsi="Times New Roman" w:cs="Times New Roman"/>
              </w:rPr>
              <w:t xml:space="preserve">les particules fines sont dispersées, elles ne délimiteront </w:t>
            </w:r>
            <w:r w:rsidRPr="001542CB">
              <w:rPr>
                <w:rFonts w:ascii="Times New Roman" w:hAnsi="Times New Roman" w:cs="Times New Roman"/>
                <w:color w:val="FF0000"/>
              </w:rPr>
              <w:t xml:space="preserve">pas </w:t>
            </w:r>
            <w:r w:rsidRPr="00BB5623">
              <w:rPr>
                <w:rFonts w:ascii="Times New Roman" w:hAnsi="Times New Roman" w:cs="Times New Roman"/>
              </w:rPr>
              <w:t xml:space="preserve">de </w:t>
            </w:r>
            <w:r w:rsidRPr="00BB5623">
              <w:rPr>
                <w:rFonts w:ascii="Times New Roman" w:hAnsi="Times New Roman" w:cs="Times New Roman"/>
                <w:color w:val="FF0000"/>
              </w:rPr>
              <w:t>système lacunaire</w:t>
            </w:r>
          </w:p>
        </w:tc>
        <w:tc>
          <w:tcPr>
            <w:tcW w:w="4656" w:type="dxa"/>
          </w:tcPr>
          <w:p w:rsidR="004C7CF2" w:rsidRPr="008E5454" w:rsidRDefault="00BB5623" w:rsidP="00E52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623">
              <w:rPr>
                <w:rFonts w:ascii="Times New Roman" w:hAnsi="Times New Roman" w:cs="Times New Roman"/>
              </w:rPr>
              <w:t xml:space="preserve">structure </w:t>
            </w:r>
            <w:r w:rsidRPr="00BB5623">
              <w:rPr>
                <w:rFonts w:ascii="Times New Roman" w:hAnsi="Times New Roman" w:cs="Times New Roman"/>
                <w:color w:val="FF0000"/>
              </w:rPr>
              <w:t xml:space="preserve">lacunaire </w:t>
            </w:r>
            <w:r w:rsidRPr="00BB5623">
              <w:rPr>
                <w:rFonts w:ascii="Times New Roman" w:hAnsi="Times New Roman" w:cs="Times New Roman"/>
              </w:rPr>
              <w:t>qui délimite des pores permettant une circulation de l’eau et des gaz.</w:t>
            </w:r>
          </w:p>
        </w:tc>
      </w:tr>
      <w:tr w:rsidR="004C7CF2" w:rsidRPr="008E5454" w:rsidTr="004C7CF2">
        <w:tc>
          <w:tcPr>
            <w:tcW w:w="4406" w:type="dxa"/>
          </w:tcPr>
          <w:p w:rsidR="004C7CF2" w:rsidRPr="001542CB" w:rsidRDefault="004C7CF2" w:rsidP="000A05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42CB">
              <w:rPr>
                <w:rFonts w:ascii="Times New Roman" w:hAnsi="Times New Roman" w:cs="Times New Roman"/>
                <w:b/>
                <w:bCs/>
              </w:rPr>
              <w:t xml:space="preserve">Commensalisme </w:t>
            </w:r>
          </w:p>
        </w:tc>
        <w:tc>
          <w:tcPr>
            <w:tcW w:w="4656" w:type="dxa"/>
          </w:tcPr>
          <w:p w:rsidR="004C7CF2" w:rsidRPr="001542CB" w:rsidRDefault="004C7CF2" w:rsidP="000A05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42CB">
              <w:rPr>
                <w:rFonts w:ascii="Times New Roman" w:hAnsi="Times New Roman" w:cs="Times New Roman"/>
                <w:b/>
                <w:bCs/>
              </w:rPr>
              <w:t xml:space="preserve">Mutualisme </w:t>
            </w:r>
          </w:p>
        </w:tc>
      </w:tr>
      <w:tr w:rsidR="00F91541" w:rsidRPr="008E5454" w:rsidTr="004C7CF2">
        <w:tc>
          <w:tcPr>
            <w:tcW w:w="4406" w:type="dxa"/>
          </w:tcPr>
          <w:p w:rsidR="00F91541" w:rsidRPr="008E5454" w:rsidRDefault="00BB5623" w:rsidP="00BB56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623">
              <w:rPr>
                <w:rFonts w:ascii="Times New Roman" w:hAnsi="Times New Roman" w:cs="Times New Roman"/>
              </w:rPr>
              <w:t xml:space="preserve">relation dans laquelle une forme de vie </w:t>
            </w:r>
            <w:r w:rsidRPr="00BB5623">
              <w:rPr>
                <w:rFonts w:ascii="Times New Roman" w:hAnsi="Times New Roman" w:cs="Times New Roman"/>
                <w:u w:val="single"/>
              </w:rPr>
              <w:t xml:space="preserve">retire un bénéfice </w:t>
            </w:r>
            <w:r w:rsidRPr="00BB5623">
              <w:rPr>
                <w:rFonts w:ascii="Times New Roman" w:hAnsi="Times New Roman" w:cs="Times New Roman"/>
              </w:rPr>
              <w:t xml:space="preserve">de l’association </w:t>
            </w:r>
            <w:r w:rsidRPr="00BB5623">
              <w:rPr>
                <w:rFonts w:ascii="Times New Roman" w:hAnsi="Times New Roman" w:cs="Times New Roman"/>
                <w:u w:val="single"/>
              </w:rPr>
              <w:t>s</w:t>
            </w:r>
            <w:r w:rsidRPr="00BB5623">
              <w:rPr>
                <w:rFonts w:ascii="Times New Roman" w:hAnsi="Times New Roman" w:cs="Times New Roman"/>
                <w:color w:val="FF0000"/>
                <w:u w:val="single"/>
              </w:rPr>
              <w:t>ans nuire à l’autr</w:t>
            </w:r>
            <w:r w:rsidRPr="00BB5623">
              <w:rPr>
                <w:rFonts w:ascii="Times New Roman" w:hAnsi="Times New Roman" w:cs="Times New Roman"/>
                <w:u w:val="single"/>
              </w:rPr>
              <w:t>e</w:t>
            </w:r>
            <w:r>
              <w:rPr>
                <w:rFonts w:ascii="Times New Roman" w:hAnsi="Times New Roman" w:cs="Times New Roman"/>
                <w:u w:val="single"/>
              </w:rPr>
              <w:t xml:space="preserve"> (bénéfique pour l’un et </w:t>
            </w:r>
            <w:r w:rsidRPr="00BB5623">
              <w:rPr>
                <w:rFonts w:ascii="Times New Roman" w:hAnsi="Times New Roman" w:cs="Times New Roman"/>
                <w:color w:val="FF0000"/>
                <w:u w:val="single"/>
              </w:rPr>
              <w:t xml:space="preserve">neutre </w:t>
            </w:r>
            <w:r>
              <w:rPr>
                <w:rFonts w:ascii="Times New Roman" w:hAnsi="Times New Roman" w:cs="Times New Roman"/>
                <w:u w:val="single"/>
              </w:rPr>
              <w:t>pour l’autre)</w:t>
            </w:r>
          </w:p>
        </w:tc>
        <w:tc>
          <w:tcPr>
            <w:tcW w:w="4656" w:type="dxa"/>
          </w:tcPr>
          <w:p w:rsidR="003C2BAB" w:rsidRPr="00BB5623" w:rsidRDefault="00847632" w:rsidP="00BB5623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623">
              <w:rPr>
                <w:rFonts w:ascii="Times New Roman" w:hAnsi="Times New Roman" w:cs="Times New Roman"/>
              </w:rPr>
              <w:t xml:space="preserve">les bénéfices sont </w:t>
            </w:r>
            <w:r w:rsidRPr="00BB5623">
              <w:rPr>
                <w:rFonts w:ascii="Times New Roman" w:hAnsi="Times New Roman" w:cs="Times New Roman"/>
                <w:color w:val="FF0000"/>
              </w:rPr>
              <w:t>réciproques</w:t>
            </w:r>
            <w:r w:rsidRPr="00BB5623">
              <w:rPr>
                <w:rFonts w:ascii="Times New Roman" w:hAnsi="Times New Roman" w:cs="Times New Roman"/>
              </w:rPr>
              <w:t>.</w:t>
            </w:r>
          </w:p>
          <w:p w:rsidR="00F91541" w:rsidRPr="008E5454" w:rsidRDefault="00F91541" w:rsidP="00BB56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0D7C" w:rsidRPr="008E5454" w:rsidRDefault="00FE0D7C" w:rsidP="000A053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E0D7C" w:rsidRPr="008E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0D" w:rsidRDefault="00603F0D" w:rsidP="00567909">
      <w:pPr>
        <w:spacing w:after="0" w:line="240" w:lineRule="auto"/>
      </w:pPr>
      <w:r>
        <w:separator/>
      </w:r>
    </w:p>
  </w:endnote>
  <w:endnote w:type="continuationSeparator" w:id="0">
    <w:p w:rsidR="00603F0D" w:rsidRDefault="00603F0D" w:rsidP="0056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0D" w:rsidRDefault="00603F0D" w:rsidP="00567909">
      <w:pPr>
        <w:spacing w:after="0" w:line="240" w:lineRule="auto"/>
      </w:pPr>
      <w:r>
        <w:separator/>
      </w:r>
    </w:p>
  </w:footnote>
  <w:footnote w:type="continuationSeparator" w:id="0">
    <w:p w:rsidR="00603F0D" w:rsidRDefault="00603F0D" w:rsidP="00567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4FD"/>
    <w:multiLevelType w:val="hybridMultilevel"/>
    <w:tmpl w:val="B7B42ABA"/>
    <w:lvl w:ilvl="0" w:tplc="71761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C7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08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88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87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04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8E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2F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A6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F2468B"/>
    <w:multiLevelType w:val="hybridMultilevel"/>
    <w:tmpl w:val="25521462"/>
    <w:lvl w:ilvl="0" w:tplc="69762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7C4E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A448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08A1A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3448B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A9C67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AAE61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650DF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34EB7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2AE7157F"/>
    <w:multiLevelType w:val="hybridMultilevel"/>
    <w:tmpl w:val="B8984BC2"/>
    <w:lvl w:ilvl="0" w:tplc="D2CA0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E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E4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89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2E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06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24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24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A5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896937"/>
    <w:multiLevelType w:val="hybridMultilevel"/>
    <w:tmpl w:val="A31041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2811"/>
    <w:multiLevelType w:val="multilevel"/>
    <w:tmpl w:val="9070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C4975"/>
    <w:multiLevelType w:val="hybridMultilevel"/>
    <w:tmpl w:val="D798653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7C2905"/>
    <w:multiLevelType w:val="hybridMultilevel"/>
    <w:tmpl w:val="B1022E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92E05"/>
    <w:multiLevelType w:val="hybridMultilevel"/>
    <w:tmpl w:val="DA187E20"/>
    <w:lvl w:ilvl="0" w:tplc="F44E1A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C53E2"/>
    <w:multiLevelType w:val="hybridMultilevel"/>
    <w:tmpl w:val="8E746024"/>
    <w:lvl w:ilvl="0" w:tplc="D9DA2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26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C2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1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ED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2B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0B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B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2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19C2F9E"/>
    <w:multiLevelType w:val="hybridMultilevel"/>
    <w:tmpl w:val="D8FA96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3436D"/>
    <w:multiLevelType w:val="multilevel"/>
    <w:tmpl w:val="D8804D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40"/>
    <w:rsid w:val="000A053A"/>
    <w:rsid w:val="000A55DB"/>
    <w:rsid w:val="000B0F2E"/>
    <w:rsid w:val="001215F8"/>
    <w:rsid w:val="001542CB"/>
    <w:rsid w:val="001953EA"/>
    <w:rsid w:val="001B3B01"/>
    <w:rsid w:val="001C64BE"/>
    <w:rsid w:val="00200918"/>
    <w:rsid w:val="00322821"/>
    <w:rsid w:val="00326FF2"/>
    <w:rsid w:val="003A41E3"/>
    <w:rsid w:val="003A4255"/>
    <w:rsid w:val="003C2BAB"/>
    <w:rsid w:val="003C488C"/>
    <w:rsid w:val="003D65C0"/>
    <w:rsid w:val="00417840"/>
    <w:rsid w:val="004712D1"/>
    <w:rsid w:val="00473CF8"/>
    <w:rsid w:val="004854CE"/>
    <w:rsid w:val="004C7CF2"/>
    <w:rsid w:val="00567909"/>
    <w:rsid w:val="005B2A0C"/>
    <w:rsid w:val="005B6310"/>
    <w:rsid w:val="005C201B"/>
    <w:rsid w:val="00603F0D"/>
    <w:rsid w:val="006226A1"/>
    <w:rsid w:val="00644ED0"/>
    <w:rsid w:val="00653FB3"/>
    <w:rsid w:val="006A0511"/>
    <w:rsid w:val="006E1530"/>
    <w:rsid w:val="00700E4C"/>
    <w:rsid w:val="00773B90"/>
    <w:rsid w:val="007B49B7"/>
    <w:rsid w:val="007C6064"/>
    <w:rsid w:val="008017AC"/>
    <w:rsid w:val="00835FC5"/>
    <w:rsid w:val="00847632"/>
    <w:rsid w:val="00895490"/>
    <w:rsid w:val="008E5454"/>
    <w:rsid w:val="00992265"/>
    <w:rsid w:val="00A17C29"/>
    <w:rsid w:val="00A76801"/>
    <w:rsid w:val="00AF3EEA"/>
    <w:rsid w:val="00AF6333"/>
    <w:rsid w:val="00B06C6D"/>
    <w:rsid w:val="00BB40CF"/>
    <w:rsid w:val="00BB5623"/>
    <w:rsid w:val="00BC736A"/>
    <w:rsid w:val="00BE3A7B"/>
    <w:rsid w:val="00CB4FF5"/>
    <w:rsid w:val="00D455C5"/>
    <w:rsid w:val="00D5591D"/>
    <w:rsid w:val="00D66CEA"/>
    <w:rsid w:val="00DB10CB"/>
    <w:rsid w:val="00DC215F"/>
    <w:rsid w:val="00DD59D1"/>
    <w:rsid w:val="00DF1F2A"/>
    <w:rsid w:val="00E52AEC"/>
    <w:rsid w:val="00E862F5"/>
    <w:rsid w:val="00F142B0"/>
    <w:rsid w:val="00F91541"/>
    <w:rsid w:val="00F97325"/>
    <w:rsid w:val="00FA3556"/>
    <w:rsid w:val="00FE0D7C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7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7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7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78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78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78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78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78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78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78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784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178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8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784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909"/>
  </w:style>
  <w:style w:type="paragraph" w:styleId="Pieddepage">
    <w:name w:val="footer"/>
    <w:basedOn w:val="Normal"/>
    <w:link w:val="PieddepageCar"/>
    <w:uiPriority w:val="99"/>
    <w:unhideWhenUsed/>
    <w:rsid w:val="0056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909"/>
  </w:style>
  <w:style w:type="table" w:styleId="Grilledutableau">
    <w:name w:val="Table Grid"/>
    <w:basedOn w:val="TableauNormal"/>
    <w:uiPriority w:val="39"/>
    <w:rsid w:val="0048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7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7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7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78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78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78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78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78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78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78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784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178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8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784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909"/>
  </w:style>
  <w:style w:type="paragraph" w:styleId="Pieddepage">
    <w:name w:val="footer"/>
    <w:basedOn w:val="Normal"/>
    <w:link w:val="PieddepageCar"/>
    <w:uiPriority w:val="99"/>
    <w:unhideWhenUsed/>
    <w:rsid w:val="0056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909"/>
  </w:style>
  <w:style w:type="table" w:styleId="Grilledutableau">
    <w:name w:val="Table Grid"/>
    <w:basedOn w:val="TableauNormal"/>
    <w:uiPriority w:val="39"/>
    <w:rsid w:val="0048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4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61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5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salem</dc:creator>
  <cp:lastModifiedBy>lenovo</cp:lastModifiedBy>
  <cp:revision>2</cp:revision>
  <dcterms:created xsi:type="dcterms:W3CDTF">2025-06-22T17:05:00Z</dcterms:created>
  <dcterms:modified xsi:type="dcterms:W3CDTF">2025-06-22T17:05:00Z</dcterms:modified>
</cp:coreProperties>
</file>