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054" w:rsidRPr="005A72F6" w:rsidRDefault="00533437" w:rsidP="00915721">
      <w:pPr>
        <w:autoSpaceDE w:val="0"/>
        <w:autoSpaceDN w:val="0"/>
        <w:adjustRightInd w:val="0"/>
        <w:spacing w:after="0" w:line="240" w:lineRule="auto"/>
        <w:jc w:val="both"/>
        <w:rPr>
          <w:rFonts w:asciiTheme="majorBidi" w:hAnsiTheme="majorBidi" w:cstheme="majorBidi"/>
          <w:b/>
          <w:bCs/>
          <w:sz w:val="24"/>
          <w:szCs w:val="24"/>
        </w:rPr>
      </w:pPr>
      <w:r w:rsidRPr="005A72F6">
        <w:rPr>
          <w:rFonts w:asciiTheme="majorBidi" w:hAnsiTheme="majorBidi" w:cstheme="majorBidi"/>
          <w:b/>
          <w:bCs/>
          <w:sz w:val="24"/>
          <w:szCs w:val="24"/>
        </w:rPr>
        <w:t>I-</w:t>
      </w:r>
      <w:r w:rsidR="00517054" w:rsidRPr="005A72F6">
        <w:rPr>
          <w:rFonts w:asciiTheme="majorBidi" w:hAnsiTheme="majorBidi" w:cstheme="majorBidi"/>
          <w:b/>
          <w:bCs/>
          <w:sz w:val="24"/>
          <w:szCs w:val="24"/>
        </w:rPr>
        <w:t xml:space="preserve">Citations </w:t>
      </w:r>
    </w:p>
    <w:p w:rsidR="00915721" w:rsidRPr="005A72F6" w:rsidRDefault="005A72F6" w:rsidP="00915721">
      <w:pPr>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I-1-</w:t>
      </w:r>
      <w:r w:rsidR="00915721" w:rsidRPr="005A72F6">
        <w:rPr>
          <w:rFonts w:asciiTheme="majorBidi" w:hAnsiTheme="majorBidi" w:cstheme="majorBidi"/>
          <w:b/>
          <w:bCs/>
          <w:sz w:val="24"/>
          <w:szCs w:val="24"/>
        </w:rPr>
        <w:t>Définition des citations</w:t>
      </w:r>
    </w:p>
    <w:p w:rsidR="00517054" w:rsidRDefault="00915721" w:rsidP="005923BB">
      <w:pPr>
        <w:autoSpaceDE w:val="0"/>
        <w:autoSpaceDN w:val="0"/>
        <w:adjustRightInd w:val="0"/>
        <w:spacing w:after="0" w:line="240" w:lineRule="auto"/>
        <w:jc w:val="both"/>
        <w:rPr>
          <w:rFonts w:asciiTheme="majorBidi" w:hAnsiTheme="majorBidi" w:cstheme="majorBidi"/>
          <w:color w:val="000000"/>
          <w:sz w:val="24"/>
          <w:szCs w:val="24"/>
        </w:rPr>
      </w:pPr>
      <w:r w:rsidRPr="00915721">
        <w:rPr>
          <w:rFonts w:asciiTheme="majorBidi" w:hAnsiTheme="majorBidi" w:cstheme="majorBidi"/>
          <w:color w:val="000000"/>
          <w:sz w:val="24"/>
          <w:szCs w:val="24"/>
        </w:rPr>
        <w:t>Une citation est un passage tiré d'un document généralement utilisé pour illustrer ou appuyer ce qui</w:t>
      </w:r>
      <w:r>
        <w:rPr>
          <w:rFonts w:asciiTheme="majorBidi" w:hAnsiTheme="majorBidi" w:cstheme="majorBidi"/>
          <w:color w:val="000000"/>
          <w:sz w:val="24"/>
          <w:szCs w:val="24"/>
        </w:rPr>
        <w:t xml:space="preserve"> </w:t>
      </w:r>
      <w:r w:rsidRPr="00915721">
        <w:rPr>
          <w:rFonts w:asciiTheme="majorBidi" w:hAnsiTheme="majorBidi" w:cstheme="majorBidi"/>
          <w:color w:val="000000"/>
          <w:sz w:val="24"/>
          <w:szCs w:val="24"/>
        </w:rPr>
        <w:t>est avancé dans un travail. La source doit absolument être indiquée en format abrégé avec la citation</w:t>
      </w:r>
      <w:r>
        <w:rPr>
          <w:rFonts w:asciiTheme="majorBidi" w:hAnsiTheme="majorBidi" w:cstheme="majorBidi"/>
          <w:color w:val="000000"/>
          <w:sz w:val="24"/>
          <w:szCs w:val="24"/>
        </w:rPr>
        <w:t xml:space="preserve"> </w:t>
      </w:r>
      <w:r w:rsidRPr="00915721">
        <w:rPr>
          <w:rFonts w:asciiTheme="majorBidi" w:hAnsiTheme="majorBidi" w:cstheme="majorBidi"/>
          <w:color w:val="000000"/>
          <w:sz w:val="24"/>
          <w:szCs w:val="24"/>
        </w:rPr>
        <w:t xml:space="preserve">dans le corps de texte et en format complet dans la liste de références. </w:t>
      </w:r>
    </w:p>
    <w:p w:rsidR="00517054" w:rsidRDefault="00517054" w:rsidP="00517054">
      <w:pPr>
        <w:autoSpaceDE w:val="0"/>
        <w:autoSpaceDN w:val="0"/>
        <w:adjustRightInd w:val="0"/>
        <w:spacing w:after="0" w:line="240" w:lineRule="auto"/>
        <w:jc w:val="both"/>
        <w:rPr>
          <w:rFonts w:asciiTheme="majorBidi" w:hAnsiTheme="majorBidi" w:cstheme="majorBidi"/>
          <w:color w:val="000000"/>
          <w:sz w:val="24"/>
          <w:szCs w:val="24"/>
        </w:rPr>
      </w:pPr>
      <w:r w:rsidRPr="00517054">
        <w:rPr>
          <w:rFonts w:asciiTheme="majorBidi" w:hAnsiTheme="majorBidi" w:cstheme="majorBidi"/>
          <w:color w:val="000000"/>
          <w:sz w:val="24"/>
          <w:szCs w:val="24"/>
        </w:rPr>
        <w:t>Il est indispensable de citer la provenance des informations que vous avez trouvées dans les différents documents que vous utilisez pour étayer vos arguments. Tout oubli de citation et de référencement peut induire un soupçon de plagiat de la part d’un enseignant ou d’un jury.</w:t>
      </w:r>
    </w:p>
    <w:p w:rsidR="00915721" w:rsidRDefault="00915721" w:rsidP="005923BB">
      <w:pPr>
        <w:autoSpaceDE w:val="0"/>
        <w:autoSpaceDN w:val="0"/>
        <w:adjustRightInd w:val="0"/>
        <w:spacing w:after="0" w:line="240" w:lineRule="auto"/>
        <w:jc w:val="both"/>
        <w:rPr>
          <w:rFonts w:asciiTheme="majorBidi" w:hAnsiTheme="majorBidi" w:cstheme="majorBidi"/>
          <w:color w:val="000000"/>
          <w:sz w:val="24"/>
          <w:szCs w:val="24"/>
        </w:rPr>
      </w:pPr>
      <w:r w:rsidRPr="00915721">
        <w:rPr>
          <w:rFonts w:asciiTheme="majorBidi" w:hAnsiTheme="majorBidi" w:cstheme="majorBidi"/>
          <w:color w:val="000000"/>
          <w:sz w:val="24"/>
          <w:szCs w:val="24"/>
        </w:rPr>
        <w:t>On distingue deux différents types de citations : les citations directes et les citations indirectes.</w:t>
      </w:r>
    </w:p>
    <w:p w:rsidR="005A72F6" w:rsidRPr="005A72F6" w:rsidRDefault="005A72F6" w:rsidP="005923BB">
      <w:pPr>
        <w:autoSpaceDE w:val="0"/>
        <w:autoSpaceDN w:val="0"/>
        <w:adjustRightInd w:val="0"/>
        <w:spacing w:after="0" w:line="240" w:lineRule="auto"/>
        <w:jc w:val="both"/>
        <w:rPr>
          <w:rFonts w:asciiTheme="majorBidi" w:hAnsiTheme="majorBidi" w:cstheme="majorBidi"/>
          <w:b/>
          <w:bCs/>
          <w:color w:val="000000"/>
          <w:sz w:val="24"/>
          <w:szCs w:val="24"/>
        </w:rPr>
      </w:pPr>
      <w:r w:rsidRPr="005A72F6">
        <w:rPr>
          <w:rFonts w:asciiTheme="majorBidi" w:hAnsiTheme="majorBidi" w:cstheme="majorBidi"/>
          <w:b/>
          <w:bCs/>
          <w:color w:val="000000"/>
          <w:sz w:val="24"/>
          <w:szCs w:val="24"/>
        </w:rPr>
        <w:t>I-2- Types de citations</w:t>
      </w:r>
    </w:p>
    <w:p w:rsidR="00915721" w:rsidRPr="005A72F6" w:rsidRDefault="005A72F6" w:rsidP="00915721">
      <w:pPr>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I-2-1-</w:t>
      </w:r>
      <w:r w:rsidR="00915721" w:rsidRPr="005A72F6">
        <w:rPr>
          <w:rFonts w:asciiTheme="majorBidi" w:hAnsiTheme="majorBidi" w:cstheme="majorBidi"/>
          <w:b/>
          <w:bCs/>
          <w:sz w:val="24"/>
          <w:szCs w:val="24"/>
        </w:rPr>
        <w:t>Les citations directes</w:t>
      </w:r>
    </w:p>
    <w:p w:rsidR="00915721" w:rsidRPr="00915721" w:rsidRDefault="00915721" w:rsidP="00915721">
      <w:pPr>
        <w:autoSpaceDE w:val="0"/>
        <w:autoSpaceDN w:val="0"/>
        <w:adjustRightInd w:val="0"/>
        <w:spacing w:after="0" w:line="240" w:lineRule="auto"/>
        <w:jc w:val="both"/>
        <w:rPr>
          <w:rFonts w:asciiTheme="majorBidi" w:hAnsiTheme="majorBidi" w:cstheme="majorBidi"/>
          <w:color w:val="000000"/>
          <w:sz w:val="24"/>
          <w:szCs w:val="24"/>
        </w:rPr>
      </w:pPr>
      <w:r w:rsidRPr="00915721">
        <w:rPr>
          <w:rFonts w:asciiTheme="majorBidi" w:hAnsiTheme="majorBidi" w:cstheme="majorBidi"/>
          <w:color w:val="000000"/>
          <w:sz w:val="24"/>
          <w:szCs w:val="24"/>
        </w:rPr>
        <w:t>Les citations directes reprennent mot pour mot les propos de l’auteur. Elles sont utilisées de préférence</w:t>
      </w:r>
      <w:r>
        <w:rPr>
          <w:rFonts w:asciiTheme="majorBidi" w:hAnsiTheme="majorBidi" w:cstheme="majorBidi"/>
          <w:color w:val="000000"/>
          <w:sz w:val="24"/>
          <w:szCs w:val="24"/>
        </w:rPr>
        <w:t xml:space="preserve"> </w:t>
      </w:r>
      <w:r w:rsidRPr="00915721">
        <w:rPr>
          <w:rFonts w:asciiTheme="majorBidi" w:hAnsiTheme="majorBidi" w:cstheme="majorBidi"/>
          <w:color w:val="000000"/>
          <w:sz w:val="24"/>
          <w:szCs w:val="24"/>
        </w:rPr>
        <w:t>lorsqu’il y a une crainte de déformer la pensée de l’auteur en résumant son texte, ou encore en vue</w:t>
      </w:r>
      <w:r>
        <w:rPr>
          <w:rFonts w:asciiTheme="majorBidi" w:hAnsiTheme="majorBidi" w:cstheme="majorBidi"/>
          <w:color w:val="000000"/>
          <w:sz w:val="24"/>
          <w:szCs w:val="24"/>
        </w:rPr>
        <w:t xml:space="preserve"> </w:t>
      </w:r>
      <w:r w:rsidRPr="00915721">
        <w:rPr>
          <w:rFonts w:asciiTheme="majorBidi" w:hAnsiTheme="majorBidi" w:cstheme="majorBidi"/>
          <w:color w:val="000000"/>
          <w:sz w:val="24"/>
          <w:szCs w:val="24"/>
        </w:rPr>
        <w:t>de mettre en évidence le caractère important de ses affirmations, de ses suggestions ou de ses propos.</w:t>
      </w:r>
    </w:p>
    <w:p w:rsidR="00AD60E5" w:rsidRDefault="00915721" w:rsidP="00BD4BBC">
      <w:pPr>
        <w:autoSpaceDE w:val="0"/>
        <w:autoSpaceDN w:val="0"/>
        <w:adjustRightInd w:val="0"/>
        <w:spacing w:after="0" w:line="240" w:lineRule="auto"/>
        <w:jc w:val="both"/>
        <w:rPr>
          <w:rFonts w:asciiTheme="majorBidi" w:hAnsiTheme="majorBidi" w:cstheme="majorBidi"/>
          <w:color w:val="000000"/>
          <w:sz w:val="24"/>
          <w:szCs w:val="24"/>
        </w:rPr>
      </w:pPr>
      <w:r w:rsidRPr="00915721">
        <w:rPr>
          <w:rFonts w:asciiTheme="majorBidi" w:hAnsiTheme="majorBidi" w:cstheme="majorBidi"/>
          <w:color w:val="000000"/>
          <w:sz w:val="24"/>
          <w:szCs w:val="24"/>
        </w:rPr>
        <w:t xml:space="preserve">Nous recommandons de ne pas faire un usage abusif des citations directes dans une thèse. Si </w:t>
      </w:r>
      <w:proofErr w:type="gramStart"/>
      <w:r w:rsidRPr="00915721">
        <w:rPr>
          <w:rFonts w:asciiTheme="majorBidi" w:hAnsiTheme="majorBidi" w:cstheme="majorBidi"/>
          <w:color w:val="000000"/>
          <w:sz w:val="24"/>
          <w:szCs w:val="24"/>
        </w:rPr>
        <w:t>tel</w:t>
      </w:r>
      <w:proofErr w:type="gramEnd"/>
      <w:r w:rsidRPr="00915721">
        <w:rPr>
          <w:rFonts w:asciiTheme="majorBidi" w:hAnsiTheme="majorBidi" w:cstheme="majorBidi"/>
          <w:color w:val="000000"/>
          <w:sz w:val="24"/>
          <w:szCs w:val="24"/>
        </w:rPr>
        <w:t xml:space="preserve"> est le cas, le travail de recherche ressemblera davantage à une compilation</w:t>
      </w:r>
      <w:r>
        <w:rPr>
          <w:rFonts w:asciiTheme="majorBidi" w:hAnsiTheme="majorBidi" w:cstheme="majorBidi"/>
          <w:color w:val="000000"/>
          <w:sz w:val="24"/>
          <w:szCs w:val="24"/>
        </w:rPr>
        <w:t xml:space="preserve"> </w:t>
      </w:r>
      <w:r w:rsidRPr="00915721">
        <w:rPr>
          <w:rFonts w:asciiTheme="majorBidi" w:hAnsiTheme="majorBidi" w:cstheme="majorBidi"/>
          <w:color w:val="000000"/>
          <w:sz w:val="24"/>
          <w:szCs w:val="24"/>
        </w:rPr>
        <w:t>d’informations copiées qu’à un véritable travail de synthèse et d’analyse.</w:t>
      </w:r>
    </w:p>
    <w:p w:rsidR="00BD4BBC" w:rsidRDefault="00517054" w:rsidP="00517054">
      <w:pPr>
        <w:autoSpaceDE w:val="0"/>
        <w:autoSpaceDN w:val="0"/>
        <w:adjustRightInd w:val="0"/>
        <w:spacing w:after="0" w:line="240" w:lineRule="auto"/>
        <w:jc w:val="both"/>
        <w:rPr>
          <w:rFonts w:asciiTheme="majorBidi" w:hAnsiTheme="majorBidi" w:cstheme="majorBidi"/>
          <w:color w:val="000000"/>
          <w:sz w:val="24"/>
          <w:szCs w:val="24"/>
        </w:rPr>
      </w:pPr>
      <w:r w:rsidRPr="00517054">
        <w:rPr>
          <w:rFonts w:asciiTheme="majorBidi" w:hAnsiTheme="majorBidi" w:cstheme="majorBidi"/>
          <w:color w:val="000000"/>
          <w:sz w:val="24"/>
          <w:szCs w:val="24"/>
        </w:rPr>
        <w:t xml:space="preserve">Il est important que le lecteur puisse faire la distinction entre ce que vous avez écrit et ce que vous avez emprunté à un auteur. </w:t>
      </w:r>
      <w:r>
        <w:rPr>
          <w:rFonts w:asciiTheme="majorBidi" w:hAnsiTheme="majorBidi" w:cstheme="majorBidi"/>
          <w:color w:val="000000"/>
          <w:sz w:val="24"/>
          <w:szCs w:val="24"/>
        </w:rPr>
        <w:t xml:space="preserve"> </w:t>
      </w:r>
      <w:r w:rsidRPr="00517054">
        <w:rPr>
          <w:rFonts w:asciiTheme="majorBidi" w:hAnsiTheme="majorBidi" w:cstheme="majorBidi"/>
          <w:color w:val="000000"/>
          <w:sz w:val="24"/>
          <w:szCs w:val="24"/>
        </w:rPr>
        <w:t xml:space="preserve">Pour que ce soit clair pour le lecteur, vous pouvez utiliser les « guillemets » et / ou </w:t>
      </w:r>
      <w:r w:rsidRPr="00517054">
        <w:rPr>
          <w:rFonts w:asciiTheme="majorBidi" w:hAnsiTheme="majorBidi" w:cstheme="majorBidi"/>
          <w:i/>
          <w:iCs/>
          <w:color w:val="000000"/>
          <w:sz w:val="24"/>
          <w:szCs w:val="24"/>
        </w:rPr>
        <w:t>l’italique</w:t>
      </w:r>
      <w:r>
        <w:rPr>
          <w:rFonts w:asciiTheme="majorBidi" w:hAnsiTheme="majorBidi" w:cstheme="majorBidi"/>
          <w:color w:val="000000"/>
          <w:sz w:val="24"/>
          <w:szCs w:val="24"/>
        </w:rPr>
        <w:t>,</w:t>
      </w:r>
      <w:r w:rsidR="00BD4BBC" w:rsidRPr="00BD4BBC">
        <w:rPr>
          <w:rFonts w:asciiTheme="majorBidi" w:hAnsiTheme="majorBidi" w:cstheme="majorBidi"/>
          <w:color w:val="000000"/>
          <w:sz w:val="24"/>
          <w:szCs w:val="24"/>
        </w:rPr>
        <w:t xml:space="preserve"> il faut toujours préciser le nom de famille des</w:t>
      </w:r>
      <w:r w:rsidR="00BD4BBC">
        <w:rPr>
          <w:rFonts w:asciiTheme="majorBidi" w:hAnsiTheme="majorBidi" w:cstheme="majorBidi"/>
          <w:color w:val="000000"/>
          <w:sz w:val="24"/>
          <w:szCs w:val="24"/>
        </w:rPr>
        <w:t xml:space="preserve"> </w:t>
      </w:r>
      <w:r w:rsidR="00BD4BBC" w:rsidRPr="00BD4BBC">
        <w:rPr>
          <w:rFonts w:asciiTheme="majorBidi" w:hAnsiTheme="majorBidi" w:cstheme="majorBidi"/>
          <w:color w:val="000000"/>
          <w:sz w:val="24"/>
          <w:szCs w:val="24"/>
        </w:rPr>
        <w:t>auteurs de l’extrait cité, la date de publication de l’ouvrage et le ou les numéros de pages d’où provient</w:t>
      </w:r>
      <w:r w:rsidR="00BD4BBC">
        <w:rPr>
          <w:rFonts w:asciiTheme="majorBidi" w:hAnsiTheme="majorBidi" w:cstheme="majorBidi"/>
          <w:color w:val="000000"/>
          <w:sz w:val="24"/>
          <w:szCs w:val="24"/>
        </w:rPr>
        <w:t xml:space="preserve"> </w:t>
      </w:r>
      <w:r w:rsidR="00BD4BBC" w:rsidRPr="00BD4BBC">
        <w:rPr>
          <w:rFonts w:asciiTheme="majorBidi" w:hAnsiTheme="majorBidi" w:cstheme="majorBidi"/>
          <w:color w:val="000000"/>
          <w:sz w:val="24"/>
          <w:szCs w:val="24"/>
        </w:rPr>
        <w:t>l’extrait. S’il n’y a pas de pagination, comme par exemple pour les sites Internet, on indique</w:t>
      </w:r>
      <w:r w:rsidR="00BD4BBC">
        <w:rPr>
          <w:rFonts w:asciiTheme="majorBidi" w:hAnsiTheme="majorBidi" w:cstheme="majorBidi"/>
          <w:color w:val="000000"/>
          <w:sz w:val="24"/>
          <w:szCs w:val="24"/>
        </w:rPr>
        <w:t xml:space="preserve"> </w:t>
      </w:r>
      <w:r w:rsidR="00BD4BBC" w:rsidRPr="00BD4BBC">
        <w:rPr>
          <w:rFonts w:asciiTheme="majorBidi" w:hAnsiTheme="majorBidi" w:cstheme="majorBidi"/>
          <w:color w:val="000000"/>
          <w:sz w:val="24"/>
          <w:szCs w:val="24"/>
        </w:rPr>
        <w:t>uniquement le nom de famille de l’auteur et la date</w:t>
      </w:r>
      <w:r w:rsidR="00BD4BBC">
        <w:rPr>
          <w:rFonts w:asciiTheme="majorBidi" w:hAnsiTheme="majorBidi" w:cstheme="majorBidi"/>
          <w:color w:val="000000"/>
          <w:sz w:val="24"/>
          <w:szCs w:val="24"/>
        </w:rPr>
        <w:t>.</w:t>
      </w:r>
    </w:p>
    <w:p w:rsidR="00BD4BBC" w:rsidRDefault="00BD4BBC" w:rsidP="00D117B6">
      <w:pPr>
        <w:autoSpaceDE w:val="0"/>
        <w:autoSpaceDN w:val="0"/>
        <w:adjustRightInd w:val="0"/>
        <w:spacing w:after="0" w:line="240" w:lineRule="auto"/>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Exemple : </w:t>
      </w:r>
      <w:r w:rsidR="00D117B6" w:rsidRPr="00D117B6">
        <w:rPr>
          <w:rFonts w:asciiTheme="majorBidi" w:hAnsiTheme="majorBidi" w:cstheme="majorBidi"/>
          <w:color w:val="000000"/>
          <w:sz w:val="24"/>
          <w:szCs w:val="24"/>
        </w:rPr>
        <w:t>Selon Choque (2007), « ayant pris le temps d’observer les troubles psychosomatiques qui altèrent notre santé</w:t>
      </w:r>
      <w:r w:rsidR="00D117B6">
        <w:rPr>
          <w:rFonts w:asciiTheme="majorBidi" w:hAnsiTheme="majorBidi" w:cstheme="majorBidi"/>
          <w:color w:val="000000"/>
          <w:sz w:val="24"/>
          <w:szCs w:val="24"/>
        </w:rPr>
        <w:t xml:space="preserve"> </w:t>
      </w:r>
      <w:r w:rsidR="00D117B6" w:rsidRPr="00D117B6">
        <w:rPr>
          <w:rFonts w:asciiTheme="majorBidi" w:hAnsiTheme="majorBidi" w:cstheme="majorBidi"/>
          <w:color w:val="000000"/>
          <w:sz w:val="24"/>
          <w:szCs w:val="24"/>
        </w:rPr>
        <w:t>et notre dynamisme, il convient ensuite d’essayer de cerner leur origine, de trouver les différents facteurs de</w:t>
      </w:r>
      <w:r w:rsidR="00D117B6">
        <w:rPr>
          <w:rFonts w:asciiTheme="majorBidi" w:hAnsiTheme="majorBidi" w:cstheme="majorBidi"/>
          <w:color w:val="000000"/>
          <w:sz w:val="24"/>
          <w:szCs w:val="24"/>
        </w:rPr>
        <w:t xml:space="preserve"> </w:t>
      </w:r>
      <w:r w:rsidR="00D117B6" w:rsidRPr="00D117B6">
        <w:rPr>
          <w:rFonts w:asciiTheme="majorBidi" w:hAnsiTheme="majorBidi" w:cstheme="majorBidi"/>
          <w:color w:val="000000"/>
          <w:sz w:val="24"/>
          <w:szCs w:val="24"/>
        </w:rPr>
        <w:t>stress qui bouleversent notre équilibre » (p. 18).</w:t>
      </w:r>
    </w:p>
    <w:p w:rsidR="00BD4BBC" w:rsidRPr="00BD4BBC" w:rsidRDefault="005A72F6" w:rsidP="00BD4BBC">
      <w:pPr>
        <w:autoSpaceDE w:val="0"/>
        <w:autoSpaceDN w:val="0"/>
        <w:adjustRightInd w:val="0"/>
        <w:spacing w:after="0" w:line="24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I-2-2-</w:t>
      </w:r>
      <w:r w:rsidR="00BD4BBC" w:rsidRPr="00BD4BBC">
        <w:rPr>
          <w:rFonts w:asciiTheme="majorBidi" w:hAnsiTheme="majorBidi" w:cstheme="majorBidi"/>
          <w:b/>
          <w:bCs/>
          <w:color w:val="000000"/>
          <w:sz w:val="24"/>
          <w:szCs w:val="24"/>
        </w:rPr>
        <w:t>Les citations indirectes</w:t>
      </w:r>
    </w:p>
    <w:p w:rsidR="00BD4BBC" w:rsidRPr="00915721" w:rsidRDefault="00BD4BBC" w:rsidP="00DE52B0">
      <w:pPr>
        <w:autoSpaceDE w:val="0"/>
        <w:autoSpaceDN w:val="0"/>
        <w:adjustRightInd w:val="0"/>
        <w:spacing w:after="0" w:line="240" w:lineRule="auto"/>
        <w:jc w:val="both"/>
        <w:rPr>
          <w:rFonts w:asciiTheme="majorBidi" w:hAnsiTheme="majorBidi" w:cstheme="majorBidi"/>
          <w:color w:val="000000"/>
          <w:sz w:val="24"/>
          <w:szCs w:val="24"/>
        </w:rPr>
      </w:pPr>
      <w:r w:rsidRPr="00BD4BBC">
        <w:rPr>
          <w:rFonts w:asciiTheme="majorBidi" w:hAnsiTheme="majorBidi" w:cstheme="majorBidi"/>
          <w:color w:val="000000"/>
          <w:sz w:val="24"/>
          <w:szCs w:val="24"/>
        </w:rPr>
        <w:t>Les citations indirectes consistent à paraphraser, c’est-à-dire rapporter les propos de l’auteur d’origine</w:t>
      </w:r>
      <w:r>
        <w:rPr>
          <w:rFonts w:asciiTheme="majorBidi" w:hAnsiTheme="majorBidi" w:cstheme="majorBidi"/>
          <w:color w:val="000000"/>
          <w:sz w:val="24"/>
          <w:szCs w:val="24"/>
        </w:rPr>
        <w:t xml:space="preserve"> </w:t>
      </w:r>
      <w:r w:rsidRPr="00BD4BBC">
        <w:rPr>
          <w:rFonts w:asciiTheme="majorBidi" w:hAnsiTheme="majorBidi" w:cstheme="majorBidi"/>
          <w:color w:val="000000"/>
          <w:sz w:val="24"/>
          <w:szCs w:val="24"/>
        </w:rPr>
        <w:t>avec vos propres mots. Il est nécessaire d’indiquer le nom de famille de l’auteur du document consulté,</w:t>
      </w:r>
      <w:r>
        <w:rPr>
          <w:rFonts w:asciiTheme="majorBidi" w:hAnsiTheme="majorBidi" w:cstheme="majorBidi"/>
          <w:color w:val="000000"/>
          <w:sz w:val="24"/>
          <w:szCs w:val="24"/>
        </w:rPr>
        <w:t xml:space="preserve"> </w:t>
      </w:r>
      <w:r w:rsidRPr="00BD4BBC">
        <w:rPr>
          <w:rFonts w:asciiTheme="majorBidi" w:hAnsiTheme="majorBidi" w:cstheme="majorBidi"/>
          <w:color w:val="000000"/>
          <w:sz w:val="24"/>
          <w:szCs w:val="24"/>
        </w:rPr>
        <w:t>ainsi que l’année de</w:t>
      </w:r>
      <w:r>
        <w:rPr>
          <w:rFonts w:asciiTheme="majorBidi" w:hAnsiTheme="majorBidi" w:cstheme="majorBidi"/>
          <w:color w:val="000000"/>
          <w:sz w:val="24"/>
          <w:szCs w:val="24"/>
        </w:rPr>
        <w:t xml:space="preserve"> publication entre parenthèses</w:t>
      </w:r>
      <w:r w:rsidRPr="00BD4BBC">
        <w:rPr>
          <w:rFonts w:asciiTheme="majorBidi" w:hAnsiTheme="majorBidi" w:cstheme="majorBidi"/>
          <w:color w:val="000000"/>
          <w:sz w:val="24"/>
          <w:szCs w:val="24"/>
        </w:rPr>
        <w:t>. La pagination n’est pas</w:t>
      </w:r>
      <w:r>
        <w:rPr>
          <w:rFonts w:asciiTheme="majorBidi" w:hAnsiTheme="majorBidi" w:cstheme="majorBidi"/>
          <w:color w:val="000000"/>
          <w:sz w:val="24"/>
          <w:szCs w:val="24"/>
        </w:rPr>
        <w:t xml:space="preserve"> </w:t>
      </w:r>
      <w:r w:rsidRPr="00BD4BBC">
        <w:rPr>
          <w:rFonts w:asciiTheme="majorBidi" w:hAnsiTheme="majorBidi" w:cstheme="majorBidi"/>
          <w:color w:val="000000"/>
          <w:sz w:val="24"/>
          <w:szCs w:val="24"/>
        </w:rPr>
        <w:t xml:space="preserve">nécessaire dans les citations indirectes, sauf pour les traductions. </w:t>
      </w:r>
    </w:p>
    <w:p w:rsidR="00657000" w:rsidRDefault="00BD4BBC" w:rsidP="00BD4BBC">
      <w:pPr>
        <w:pStyle w:val="Default"/>
        <w:jc w:val="both"/>
      </w:pPr>
      <w:r>
        <w:t xml:space="preserve">Exemple : </w:t>
      </w:r>
      <w:r w:rsidRPr="00BD4BBC">
        <w:t>Les examens au microscope sont essentiels au diagnostic et au traitement de nombreuses maladies et infections</w:t>
      </w:r>
      <w:r>
        <w:t xml:space="preserve"> </w:t>
      </w:r>
      <w:r w:rsidRPr="00BD4BBC">
        <w:t>(</w:t>
      </w:r>
      <w:proofErr w:type="spellStart"/>
      <w:r w:rsidRPr="00BD4BBC">
        <w:t>Pagana</w:t>
      </w:r>
      <w:proofErr w:type="spellEnd"/>
      <w:r w:rsidRPr="00BD4BBC">
        <w:t>, 2000).</w:t>
      </w:r>
    </w:p>
    <w:p w:rsidR="00D117B6" w:rsidRDefault="00D117B6" w:rsidP="00A729A9">
      <w:pPr>
        <w:pStyle w:val="Default"/>
        <w:jc w:val="both"/>
        <w:rPr>
          <w:rFonts w:asciiTheme="majorBidi" w:hAnsiTheme="majorBidi" w:cstheme="majorBidi"/>
          <w:b/>
          <w:bCs/>
        </w:rPr>
      </w:pPr>
    </w:p>
    <w:p w:rsidR="00AD60E5" w:rsidRDefault="005A72F6" w:rsidP="00A729A9">
      <w:pPr>
        <w:pStyle w:val="Default"/>
        <w:jc w:val="both"/>
        <w:rPr>
          <w:rFonts w:asciiTheme="majorBidi" w:hAnsiTheme="majorBidi" w:cstheme="majorBidi"/>
          <w:b/>
          <w:bCs/>
        </w:rPr>
      </w:pPr>
      <w:r>
        <w:rPr>
          <w:rFonts w:asciiTheme="majorBidi" w:hAnsiTheme="majorBidi" w:cstheme="majorBidi"/>
          <w:b/>
          <w:bCs/>
        </w:rPr>
        <w:t xml:space="preserve">II- </w:t>
      </w:r>
      <w:r w:rsidR="00533437">
        <w:rPr>
          <w:rFonts w:asciiTheme="majorBidi" w:hAnsiTheme="majorBidi" w:cstheme="majorBidi"/>
          <w:b/>
          <w:bCs/>
        </w:rPr>
        <w:t>Règles de présentation des références bibliographique</w:t>
      </w:r>
      <w:r w:rsidR="00AD60E5" w:rsidRPr="00A729A9">
        <w:rPr>
          <w:rFonts w:asciiTheme="majorBidi" w:hAnsiTheme="majorBidi" w:cstheme="majorBidi"/>
          <w:b/>
          <w:bCs/>
        </w:rPr>
        <w:t xml:space="preserve"> </w:t>
      </w:r>
    </w:p>
    <w:p w:rsidR="00AD60E5" w:rsidRPr="00A729A9" w:rsidRDefault="00AD60E5" w:rsidP="00A729A9">
      <w:pPr>
        <w:pStyle w:val="Default"/>
        <w:jc w:val="both"/>
        <w:rPr>
          <w:rFonts w:asciiTheme="majorBidi" w:hAnsiTheme="majorBidi" w:cstheme="majorBidi"/>
        </w:rPr>
      </w:pPr>
      <w:r w:rsidRPr="00A729A9">
        <w:rPr>
          <w:rFonts w:asciiTheme="majorBidi" w:hAnsiTheme="majorBidi" w:cstheme="majorBidi"/>
        </w:rPr>
        <w:t xml:space="preserve">La bibliographie doit apparaître en fin de tous travaux écrits (rapports de stage, mémoires de thèse ou de Master, projet documentaire, ouvrages…) que vous aurez à faire. Il ne faut citer que les documents sur lesquels vous vous êtes appuyés pour rédiger vos travaux. </w:t>
      </w:r>
    </w:p>
    <w:p w:rsidR="00A729A9" w:rsidRDefault="00AD60E5" w:rsidP="00A729A9">
      <w:pPr>
        <w:pStyle w:val="Default"/>
        <w:jc w:val="both"/>
        <w:rPr>
          <w:rFonts w:asciiTheme="majorBidi" w:hAnsiTheme="majorBidi" w:cstheme="majorBidi"/>
        </w:rPr>
      </w:pPr>
      <w:r w:rsidRPr="00A729A9">
        <w:rPr>
          <w:rFonts w:asciiTheme="majorBidi" w:hAnsiTheme="majorBidi" w:cstheme="majorBidi"/>
        </w:rPr>
        <w:t xml:space="preserve">La description de la bibliographie doit permettre au lecteur de retrouver les documents référencés, et de les identifier. </w:t>
      </w:r>
    </w:p>
    <w:p w:rsidR="005A72F6" w:rsidRDefault="005A72F6" w:rsidP="00A729A9">
      <w:pPr>
        <w:pStyle w:val="Default"/>
        <w:jc w:val="both"/>
        <w:rPr>
          <w:rFonts w:asciiTheme="majorBidi" w:hAnsiTheme="majorBidi" w:cstheme="majorBidi"/>
        </w:rPr>
      </w:pPr>
    </w:p>
    <w:p w:rsidR="005A72F6" w:rsidRDefault="005A72F6" w:rsidP="005A72F6">
      <w:pPr>
        <w:pStyle w:val="Default"/>
        <w:jc w:val="both"/>
        <w:rPr>
          <w:rFonts w:asciiTheme="majorBidi" w:hAnsiTheme="majorBidi" w:cstheme="majorBidi"/>
        </w:rPr>
      </w:pPr>
      <w:r>
        <w:rPr>
          <w:rFonts w:asciiTheme="majorBidi" w:hAnsiTheme="majorBidi" w:cstheme="majorBidi"/>
          <w:b/>
          <w:bCs/>
        </w:rPr>
        <w:t>II-1-</w:t>
      </w:r>
      <w:r w:rsidRPr="005A72F6">
        <w:rPr>
          <w:rFonts w:asciiTheme="majorBidi" w:hAnsiTheme="majorBidi" w:cstheme="majorBidi"/>
          <w:b/>
          <w:bCs/>
        </w:rPr>
        <w:t>Méthodes de citation des références dans le texte et liste des références:</w:t>
      </w:r>
    </w:p>
    <w:p w:rsidR="00A729A9" w:rsidRPr="00A729A9" w:rsidRDefault="00A729A9" w:rsidP="00A729A9">
      <w:pPr>
        <w:pStyle w:val="Default"/>
        <w:jc w:val="both"/>
        <w:rPr>
          <w:rFonts w:asciiTheme="majorBidi" w:hAnsiTheme="majorBidi" w:cstheme="majorBidi"/>
        </w:rPr>
      </w:pPr>
      <w:r w:rsidRPr="00A729A9">
        <w:rPr>
          <w:rFonts w:asciiTheme="majorBidi" w:hAnsiTheme="majorBidi" w:cstheme="majorBidi"/>
        </w:rPr>
        <w:t xml:space="preserve">Il existe 3 façons de noter les références : </w:t>
      </w:r>
    </w:p>
    <w:p w:rsidR="00A729A9" w:rsidRPr="00A729A9" w:rsidRDefault="00A729A9" w:rsidP="00A729A9">
      <w:pPr>
        <w:pStyle w:val="Default"/>
        <w:jc w:val="both"/>
        <w:rPr>
          <w:rFonts w:asciiTheme="majorBidi" w:hAnsiTheme="majorBidi" w:cstheme="majorBidi"/>
        </w:rPr>
      </w:pPr>
      <w:r w:rsidRPr="00A729A9">
        <w:rPr>
          <w:rFonts w:asciiTheme="majorBidi" w:hAnsiTheme="majorBidi" w:cstheme="majorBidi"/>
        </w:rPr>
        <w:t xml:space="preserve">- Le </w:t>
      </w:r>
      <w:r>
        <w:rPr>
          <w:rFonts w:asciiTheme="majorBidi" w:hAnsiTheme="majorBidi" w:cstheme="majorBidi"/>
        </w:rPr>
        <w:t xml:space="preserve">système Harvard (alphabétique) : </w:t>
      </w:r>
      <w:r w:rsidRPr="00A729A9">
        <w:rPr>
          <w:rFonts w:asciiTheme="majorBidi" w:hAnsiTheme="majorBidi" w:cstheme="majorBidi"/>
        </w:rPr>
        <w:t xml:space="preserve">Classement alphabétique à la section "Références", mais non numérotées. Les références sont appelées dans le texte par le nom du premier auteur </w:t>
      </w:r>
      <w:r w:rsidRPr="00A729A9">
        <w:rPr>
          <w:rFonts w:asciiTheme="majorBidi" w:hAnsiTheme="majorBidi" w:cstheme="majorBidi"/>
        </w:rPr>
        <w:lastRenderedPageBreak/>
        <w:t xml:space="preserve">et l'année de </w:t>
      </w:r>
      <w:r w:rsidRPr="00DE52B0">
        <w:rPr>
          <w:rFonts w:asciiTheme="majorBidi" w:hAnsiTheme="majorBidi" w:cstheme="majorBidi"/>
        </w:rPr>
        <w:t>parution</w:t>
      </w:r>
      <w:r w:rsidRPr="00A729A9">
        <w:rPr>
          <w:rFonts w:asciiTheme="majorBidi" w:hAnsiTheme="majorBidi" w:cstheme="majorBidi"/>
        </w:rPr>
        <w:t xml:space="preserve"> de l'article cité. Ex. …………. (</w:t>
      </w:r>
      <w:proofErr w:type="spellStart"/>
      <w:r w:rsidRPr="00A729A9">
        <w:rPr>
          <w:rFonts w:asciiTheme="majorBidi" w:hAnsiTheme="majorBidi" w:cstheme="majorBidi"/>
        </w:rPr>
        <w:t>Kuntz</w:t>
      </w:r>
      <w:proofErr w:type="spellEnd"/>
      <w:r w:rsidRPr="00A729A9">
        <w:rPr>
          <w:rFonts w:asciiTheme="majorBidi" w:hAnsiTheme="majorBidi" w:cstheme="majorBidi"/>
        </w:rPr>
        <w:t xml:space="preserve">, 1984). Ce système est utilisé au début de la rédaction car il est très naturel. </w:t>
      </w:r>
    </w:p>
    <w:p w:rsidR="00A729A9" w:rsidRDefault="00A729A9" w:rsidP="00A729A9">
      <w:pPr>
        <w:pStyle w:val="Default"/>
        <w:jc w:val="both"/>
        <w:rPr>
          <w:rFonts w:asciiTheme="majorBidi" w:hAnsiTheme="majorBidi" w:cstheme="majorBidi"/>
        </w:rPr>
      </w:pPr>
      <w:r w:rsidRPr="00A729A9">
        <w:rPr>
          <w:rFonts w:asciiTheme="majorBidi" w:hAnsiTheme="majorBidi" w:cstheme="majorBidi"/>
        </w:rPr>
        <w:t>- L</w:t>
      </w:r>
      <w:r>
        <w:rPr>
          <w:rFonts w:asciiTheme="majorBidi" w:hAnsiTheme="majorBidi" w:cstheme="majorBidi"/>
        </w:rPr>
        <w:t>e système Vancouver (numérique) :</w:t>
      </w:r>
      <w:r w:rsidRPr="00A729A9">
        <w:rPr>
          <w:rFonts w:asciiTheme="majorBidi" w:hAnsiTheme="majorBidi" w:cstheme="majorBidi"/>
        </w:rPr>
        <w:t xml:space="preserve"> Les références sont numérotées selon l'ordre d'apparition dans l'article, sans se soucier de l'alphabet. Lorsqu'une référence est citée plusieurs fois, elle garde la même numérotation. Ce système est souvent adopté dans les revues de langue anglaise.</w:t>
      </w:r>
    </w:p>
    <w:p w:rsidR="00A729A9" w:rsidRDefault="00A729A9" w:rsidP="00A729A9">
      <w:pPr>
        <w:pStyle w:val="Default"/>
        <w:jc w:val="both"/>
        <w:rPr>
          <w:rFonts w:asciiTheme="majorBidi" w:hAnsiTheme="majorBidi" w:cstheme="majorBidi"/>
        </w:rPr>
      </w:pPr>
      <w:r w:rsidRPr="00A729A9">
        <w:rPr>
          <w:rFonts w:asciiTheme="majorBidi" w:hAnsiTheme="majorBidi" w:cstheme="majorBidi"/>
        </w:rPr>
        <w:t>-Méthode par code</w:t>
      </w:r>
      <w:r w:rsidRPr="00A729A9">
        <w:rPr>
          <w:rFonts w:asciiTheme="majorBidi" w:hAnsiTheme="majorBidi" w:cstheme="majorBidi"/>
          <w:b/>
          <w:bCs/>
        </w:rPr>
        <w:t xml:space="preserve"> </w:t>
      </w:r>
      <w:r w:rsidRPr="00A729A9">
        <w:rPr>
          <w:rFonts w:asciiTheme="majorBidi" w:hAnsiTheme="majorBidi" w:cstheme="majorBidi"/>
        </w:rPr>
        <w:t>: la référence est identifiée par un code composé des 3 premières lettres du nom d’auteur suivi par les 2 derniers chiffres de l’année.</w:t>
      </w:r>
    </w:p>
    <w:p w:rsidR="00657000" w:rsidRDefault="00657000" w:rsidP="00657000">
      <w:pPr>
        <w:pStyle w:val="Default"/>
      </w:pPr>
    </w:p>
    <w:p w:rsidR="00657000" w:rsidRPr="00DE52B0" w:rsidRDefault="00657000" w:rsidP="00657000">
      <w:pPr>
        <w:pStyle w:val="Default"/>
        <w:jc w:val="both"/>
      </w:pPr>
      <w:r w:rsidRPr="00DE52B0">
        <w:t xml:space="preserve"> La rédaction des références diffère selon le type de document cité. Une référence bibliographique :</w:t>
      </w:r>
    </w:p>
    <w:p w:rsidR="00657000" w:rsidRPr="00657000" w:rsidRDefault="00657000" w:rsidP="00657000">
      <w:pPr>
        <w:pStyle w:val="Default"/>
        <w:jc w:val="both"/>
        <w:rPr>
          <w:rFonts w:asciiTheme="majorBidi" w:hAnsiTheme="majorBidi" w:cstheme="majorBidi"/>
        </w:rPr>
      </w:pPr>
      <w:r w:rsidRPr="00657000">
        <w:rPr>
          <w:rFonts w:asciiTheme="majorBidi" w:hAnsiTheme="majorBidi" w:cstheme="majorBidi"/>
        </w:rPr>
        <w:t xml:space="preserve">- varie selon le type (ouvrage, articles, congrès…) et le support (papier, en ligne, cédérom…) du document, </w:t>
      </w:r>
    </w:p>
    <w:p w:rsidR="00657000" w:rsidRPr="00657000" w:rsidRDefault="00657000" w:rsidP="00DE52B0">
      <w:pPr>
        <w:pStyle w:val="Default"/>
        <w:jc w:val="both"/>
        <w:rPr>
          <w:rFonts w:asciiTheme="majorBidi" w:hAnsiTheme="majorBidi" w:cstheme="majorBidi"/>
        </w:rPr>
      </w:pPr>
      <w:r w:rsidRPr="00657000">
        <w:rPr>
          <w:rFonts w:asciiTheme="majorBidi" w:hAnsiTheme="majorBidi" w:cstheme="majorBidi"/>
        </w:rPr>
        <w:t xml:space="preserve">- est constituée d’éléments (auteur, titre, édition…) indispensables au bon signalement. Ces éléments doivent respecter un ordre précis. </w:t>
      </w:r>
    </w:p>
    <w:p w:rsidR="00657000" w:rsidRPr="00657000" w:rsidRDefault="00657000" w:rsidP="00C22769">
      <w:pPr>
        <w:pStyle w:val="Default"/>
        <w:jc w:val="both"/>
        <w:rPr>
          <w:rFonts w:asciiTheme="majorBidi" w:hAnsiTheme="majorBidi" w:cstheme="majorBidi"/>
        </w:rPr>
      </w:pPr>
      <w:r w:rsidRPr="00657000">
        <w:rPr>
          <w:rFonts w:asciiTheme="majorBidi" w:hAnsiTheme="majorBidi" w:cstheme="majorBidi"/>
        </w:rPr>
        <w:t xml:space="preserve">- doit être présentée de façon homogène dans le style choisi pour chaque élément. La présentation et la ponctuation peuvent varier, mais l'ensemble doit être cohérent, précis, lisible. Chaque élément doit être nettement séparé de l'élément suivant (par un point ou un tiret...). La présentation de la bibliographie doit être homogène suivant le style choisi (tailles des caractères, police…). Respecter les règles du traitement de texte : pas d’espace avant le point et la virgule, mais un espace après, un espace avant et après le point-virgule et le deux-points, pas de majuscule ou d’abréviation non justifiées. </w:t>
      </w:r>
    </w:p>
    <w:p w:rsidR="00657000" w:rsidRPr="00657000" w:rsidRDefault="00657000" w:rsidP="00657000">
      <w:pPr>
        <w:pStyle w:val="Default"/>
        <w:jc w:val="both"/>
        <w:rPr>
          <w:rFonts w:asciiTheme="majorBidi" w:hAnsiTheme="majorBidi" w:cstheme="majorBidi"/>
        </w:rPr>
      </w:pPr>
      <w:r w:rsidRPr="00657000">
        <w:rPr>
          <w:rFonts w:asciiTheme="majorBidi" w:hAnsiTheme="majorBidi" w:cstheme="majorBidi"/>
        </w:rPr>
        <w:t xml:space="preserve">Pour les auteurs, citer le prénom en entier ou l’initiale, et conformer à ce choix pour l’ensemble de la bibliographie </w:t>
      </w:r>
    </w:p>
    <w:p w:rsidR="00657000" w:rsidRPr="00657000" w:rsidRDefault="00657000" w:rsidP="00657000">
      <w:pPr>
        <w:pStyle w:val="Default"/>
        <w:jc w:val="both"/>
        <w:rPr>
          <w:rFonts w:asciiTheme="majorBidi" w:hAnsiTheme="majorBidi" w:cstheme="majorBidi"/>
        </w:rPr>
      </w:pPr>
      <w:r w:rsidRPr="00657000">
        <w:rPr>
          <w:rFonts w:asciiTheme="majorBidi" w:hAnsiTheme="majorBidi" w:cstheme="majorBidi"/>
        </w:rPr>
        <w:t xml:space="preserve">Pour la pagination : première et dernière page précédées ou non de p. </w:t>
      </w:r>
    </w:p>
    <w:p w:rsidR="00657000" w:rsidRPr="00657000" w:rsidRDefault="00657000" w:rsidP="00657000">
      <w:pPr>
        <w:pStyle w:val="Default"/>
        <w:jc w:val="both"/>
        <w:rPr>
          <w:rFonts w:asciiTheme="majorBidi" w:hAnsiTheme="majorBidi" w:cstheme="majorBidi"/>
        </w:rPr>
      </w:pPr>
      <w:r w:rsidRPr="00657000">
        <w:rPr>
          <w:rFonts w:asciiTheme="majorBidi" w:hAnsiTheme="majorBidi" w:cstheme="majorBidi"/>
        </w:rPr>
        <w:t xml:space="preserve">p. 12 = seulement la page 12 </w:t>
      </w:r>
    </w:p>
    <w:p w:rsidR="00657000" w:rsidRPr="00657000" w:rsidRDefault="00657000" w:rsidP="00657000">
      <w:pPr>
        <w:pStyle w:val="Default"/>
        <w:jc w:val="both"/>
        <w:rPr>
          <w:rFonts w:asciiTheme="majorBidi" w:hAnsiTheme="majorBidi" w:cstheme="majorBidi"/>
        </w:rPr>
      </w:pPr>
      <w:r w:rsidRPr="00657000">
        <w:rPr>
          <w:rFonts w:asciiTheme="majorBidi" w:hAnsiTheme="majorBidi" w:cstheme="majorBidi"/>
        </w:rPr>
        <w:t xml:space="preserve">p.112-115 = page 112 à 115 </w:t>
      </w:r>
    </w:p>
    <w:p w:rsidR="00657000" w:rsidRDefault="00657000" w:rsidP="00657000">
      <w:pPr>
        <w:pStyle w:val="Default"/>
        <w:jc w:val="both"/>
        <w:rPr>
          <w:rFonts w:asciiTheme="majorBidi" w:hAnsiTheme="majorBidi" w:cstheme="majorBidi"/>
        </w:rPr>
      </w:pPr>
      <w:r w:rsidRPr="00657000">
        <w:rPr>
          <w:rFonts w:asciiTheme="majorBidi" w:hAnsiTheme="majorBidi" w:cstheme="majorBidi"/>
        </w:rPr>
        <w:t>312 p. = document de 312 pages</w:t>
      </w:r>
    </w:p>
    <w:p w:rsidR="00C22769" w:rsidRDefault="00C22769" w:rsidP="00657000">
      <w:pPr>
        <w:pStyle w:val="Default"/>
        <w:jc w:val="both"/>
        <w:rPr>
          <w:rFonts w:asciiTheme="majorBidi" w:hAnsiTheme="majorBidi" w:cstheme="majorBidi"/>
          <w:b/>
          <w:bCs/>
        </w:rPr>
      </w:pPr>
    </w:p>
    <w:p w:rsidR="00657000" w:rsidRPr="00657000" w:rsidRDefault="005A72F6" w:rsidP="00657000">
      <w:pPr>
        <w:pStyle w:val="Default"/>
        <w:jc w:val="both"/>
        <w:rPr>
          <w:rFonts w:asciiTheme="majorBidi" w:hAnsiTheme="majorBidi" w:cstheme="majorBidi"/>
        </w:rPr>
      </w:pPr>
      <w:r>
        <w:rPr>
          <w:rFonts w:asciiTheme="majorBidi" w:hAnsiTheme="majorBidi" w:cstheme="majorBidi"/>
          <w:b/>
          <w:bCs/>
        </w:rPr>
        <w:t>II-2-</w:t>
      </w:r>
      <w:r w:rsidR="00657000" w:rsidRPr="00657000">
        <w:rPr>
          <w:rFonts w:asciiTheme="majorBidi" w:hAnsiTheme="majorBidi" w:cstheme="majorBidi"/>
          <w:b/>
          <w:bCs/>
        </w:rPr>
        <w:t xml:space="preserve"> Rédaction des références bibliographiques de documents imprimés </w:t>
      </w:r>
    </w:p>
    <w:p w:rsidR="00657000" w:rsidRPr="00657000" w:rsidRDefault="005A72F6" w:rsidP="00657000">
      <w:pPr>
        <w:pStyle w:val="Default"/>
        <w:jc w:val="both"/>
        <w:rPr>
          <w:rFonts w:asciiTheme="majorBidi" w:hAnsiTheme="majorBidi" w:cstheme="majorBidi"/>
        </w:rPr>
      </w:pPr>
      <w:r>
        <w:rPr>
          <w:rFonts w:asciiTheme="majorBidi" w:hAnsiTheme="majorBidi" w:cstheme="majorBidi"/>
          <w:b/>
          <w:bCs/>
        </w:rPr>
        <w:t>1-</w:t>
      </w:r>
      <w:r w:rsidR="00657000" w:rsidRPr="00657000">
        <w:rPr>
          <w:rFonts w:asciiTheme="majorBidi" w:hAnsiTheme="majorBidi" w:cstheme="majorBidi"/>
          <w:b/>
          <w:bCs/>
        </w:rPr>
        <w:t xml:space="preserve">Article de périodiques </w:t>
      </w:r>
    </w:p>
    <w:p w:rsidR="00657000" w:rsidRPr="00657000" w:rsidRDefault="00657000" w:rsidP="00657000">
      <w:pPr>
        <w:pStyle w:val="Default"/>
        <w:jc w:val="both"/>
        <w:rPr>
          <w:rFonts w:asciiTheme="majorBidi" w:hAnsiTheme="majorBidi" w:cstheme="majorBidi"/>
        </w:rPr>
      </w:pPr>
      <w:r w:rsidRPr="00657000">
        <w:rPr>
          <w:rFonts w:asciiTheme="majorBidi" w:hAnsiTheme="majorBidi" w:cstheme="majorBidi"/>
        </w:rPr>
        <w:t xml:space="preserve">Nom, Prénom. Année de publication. Titre de l’article. </w:t>
      </w:r>
      <w:r w:rsidRPr="00657000">
        <w:rPr>
          <w:rFonts w:asciiTheme="majorBidi" w:hAnsiTheme="majorBidi" w:cstheme="majorBidi"/>
          <w:i/>
          <w:iCs/>
        </w:rPr>
        <w:t>Titre du périodique</w:t>
      </w:r>
      <w:r w:rsidRPr="00657000">
        <w:rPr>
          <w:rFonts w:asciiTheme="majorBidi" w:hAnsiTheme="majorBidi" w:cstheme="majorBidi"/>
        </w:rPr>
        <w:t xml:space="preserve">, volume, numéro, pagination. </w:t>
      </w:r>
    </w:p>
    <w:p w:rsidR="00657000" w:rsidRPr="00657000" w:rsidRDefault="00657000" w:rsidP="00657000">
      <w:pPr>
        <w:pStyle w:val="Default"/>
        <w:jc w:val="both"/>
        <w:rPr>
          <w:rFonts w:asciiTheme="majorBidi" w:hAnsiTheme="majorBidi" w:cstheme="majorBidi"/>
        </w:rPr>
      </w:pPr>
      <w:r w:rsidRPr="00657000">
        <w:rPr>
          <w:rFonts w:asciiTheme="majorBidi" w:hAnsiTheme="majorBidi" w:cstheme="majorBidi"/>
          <w:b/>
          <w:bCs/>
        </w:rPr>
        <w:t xml:space="preserve">Exemples : </w:t>
      </w:r>
    </w:p>
    <w:p w:rsidR="00657000" w:rsidRPr="00657000" w:rsidRDefault="00657000" w:rsidP="00657000">
      <w:pPr>
        <w:pStyle w:val="Default"/>
        <w:jc w:val="both"/>
        <w:rPr>
          <w:rFonts w:asciiTheme="majorBidi" w:hAnsiTheme="majorBidi" w:cstheme="majorBidi"/>
          <w:lang w:val="en-US"/>
        </w:rPr>
      </w:pPr>
      <w:r w:rsidRPr="00657000">
        <w:rPr>
          <w:rFonts w:asciiTheme="majorBidi" w:hAnsiTheme="majorBidi" w:cstheme="majorBidi"/>
        </w:rPr>
        <w:t xml:space="preserve">1) </w:t>
      </w:r>
      <w:proofErr w:type="spellStart"/>
      <w:r w:rsidRPr="00657000">
        <w:rPr>
          <w:rFonts w:asciiTheme="majorBidi" w:hAnsiTheme="majorBidi" w:cstheme="majorBidi"/>
        </w:rPr>
        <w:t>Boulfane</w:t>
      </w:r>
      <w:proofErr w:type="spellEnd"/>
      <w:r w:rsidRPr="00657000">
        <w:rPr>
          <w:rFonts w:asciiTheme="majorBidi" w:hAnsiTheme="majorBidi" w:cstheme="majorBidi"/>
        </w:rPr>
        <w:t xml:space="preserve">, S., </w:t>
      </w:r>
      <w:proofErr w:type="spellStart"/>
      <w:r w:rsidRPr="00657000">
        <w:rPr>
          <w:rFonts w:asciiTheme="majorBidi" w:hAnsiTheme="majorBidi" w:cstheme="majorBidi"/>
        </w:rPr>
        <w:t>Maata</w:t>
      </w:r>
      <w:proofErr w:type="spellEnd"/>
      <w:r w:rsidRPr="00657000">
        <w:rPr>
          <w:rFonts w:asciiTheme="majorBidi" w:hAnsiTheme="majorBidi" w:cstheme="majorBidi"/>
        </w:rPr>
        <w:t xml:space="preserve">, N., Anouar, A., </w:t>
      </w:r>
      <w:proofErr w:type="spellStart"/>
      <w:r w:rsidRPr="00657000">
        <w:rPr>
          <w:rFonts w:asciiTheme="majorBidi" w:hAnsiTheme="majorBidi" w:cstheme="majorBidi"/>
        </w:rPr>
        <w:t>Hilali</w:t>
      </w:r>
      <w:proofErr w:type="spellEnd"/>
      <w:r w:rsidRPr="00657000">
        <w:rPr>
          <w:rFonts w:asciiTheme="majorBidi" w:hAnsiTheme="majorBidi" w:cstheme="majorBidi"/>
        </w:rPr>
        <w:t xml:space="preserve">, S. 2015. Caractérisation physicochimique des huiles d’olive produites dans les huileries traditionnelles de la région de la Chaouia- Maroc. </w:t>
      </w:r>
      <w:proofErr w:type="gramStart"/>
      <w:r w:rsidRPr="00657000">
        <w:rPr>
          <w:rFonts w:asciiTheme="majorBidi" w:hAnsiTheme="majorBidi" w:cstheme="majorBidi"/>
          <w:i/>
          <w:iCs/>
          <w:lang w:val="en-US"/>
        </w:rPr>
        <w:t>Journal of Applied Biosciences</w:t>
      </w:r>
      <w:r w:rsidRPr="00657000">
        <w:rPr>
          <w:rFonts w:asciiTheme="majorBidi" w:hAnsiTheme="majorBidi" w:cstheme="majorBidi"/>
          <w:lang w:val="en-US"/>
        </w:rPr>
        <w:t>, 87(1), 8022-8029.</w:t>
      </w:r>
      <w:proofErr w:type="gramEnd"/>
      <w:r w:rsidRPr="00657000">
        <w:rPr>
          <w:rFonts w:asciiTheme="majorBidi" w:hAnsiTheme="majorBidi" w:cstheme="majorBidi"/>
          <w:lang w:val="en-US"/>
        </w:rPr>
        <w:t xml:space="preserve"> </w:t>
      </w:r>
    </w:p>
    <w:p w:rsidR="00657000" w:rsidRPr="00657000" w:rsidRDefault="00657000" w:rsidP="00657000">
      <w:pPr>
        <w:pStyle w:val="Default"/>
        <w:jc w:val="both"/>
        <w:rPr>
          <w:rFonts w:asciiTheme="majorBidi" w:hAnsiTheme="majorBidi" w:cstheme="majorBidi"/>
        </w:rPr>
      </w:pPr>
      <w:r w:rsidRPr="00657000">
        <w:rPr>
          <w:rFonts w:asciiTheme="majorBidi" w:hAnsiTheme="majorBidi" w:cstheme="majorBidi"/>
          <w:lang w:val="en-US"/>
        </w:rPr>
        <w:t xml:space="preserve">2) </w:t>
      </w:r>
      <w:r w:rsidRPr="00D117B6">
        <w:rPr>
          <w:rFonts w:asciiTheme="majorBidi" w:hAnsiTheme="majorBidi" w:cstheme="majorBidi"/>
          <w:lang w:val="en-US"/>
        </w:rPr>
        <w:t>Chou, S.T., Chao, W.W., Chung, Y.C. 2003.</w:t>
      </w:r>
      <w:r w:rsidRPr="00657000">
        <w:rPr>
          <w:rFonts w:asciiTheme="majorBidi" w:hAnsiTheme="majorBidi" w:cstheme="majorBidi"/>
          <w:b/>
          <w:bCs/>
          <w:lang w:val="en-US"/>
        </w:rPr>
        <w:t xml:space="preserve"> </w:t>
      </w:r>
      <w:proofErr w:type="spellStart"/>
      <w:r w:rsidRPr="00657000">
        <w:rPr>
          <w:rFonts w:asciiTheme="majorBidi" w:hAnsiTheme="majorBidi" w:cstheme="majorBidi"/>
          <w:lang w:val="en-US"/>
        </w:rPr>
        <w:t>Antioxydative</w:t>
      </w:r>
      <w:proofErr w:type="spellEnd"/>
      <w:r w:rsidRPr="00657000">
        <w:rPr>
          <w:rFonts w:asciiTheme="majorBidi" w:hAnsiTheme="majorBidi" w:cstheme="majorBidi"/>
          <w:lang w:val="en-US"/>
        </w:rPr>
        <w:t xml:space="preserve"> activity and safety of 50% </w:t>
      </w:r>
      <w:proofErr w:type="spellStart"/>
      <w:r w:rsidRPr="00657000">
        <w:rPr>
          <w:rFonts w:asciiTheme="majorBidi" w:hAnsiTheme="majorBidi" w:cstheme="majorBidi"/>
          <w:lang w:val="en-US"/>
        </w:rPr>
        <w:t>ethanolic</w:t>
      </w:r>
      <w:proofErr w:type="spellEnd"/>
      <w:r w:rsidRPr="00657000">
        <w:rPr>
          <w:rFonts w:asciiTheme="majorBidi" w:hAnsiTheme="majorBidi" w:cstheme="majorBidi"/>
          <w:lang w:val="en-US"/>
        </w:rPr>
        <w:t xml:space="preserve"> red bean extract (</w:t>
      </w:r>
      <w:proofErr w:type="spellStart"/>
      <w:r w:rsidRPr="00657000">
        <w:rPr>
          <w:rFonts w:asciiTheme="majorBidi" w:hAnsiTheme="majorBidi" w:cstheme="majorBidi"/>
          <w:i/>
          <w:iCs/>
          <w:lang w:val="en-US"/>
        </w:rPr>
        <w:t>phaseolus</w:t>
      </w:r>
      <w:proofErr w:type="spellEnd"/>
      <w:r w:rsidRPr="00657000">
        <w:rPr>
          <w:rFonts w:asciiTheme="majorBidi" w:hAnsiTheme="majorBidi" w:cstheme="majorBidi"/>
          <w:i/>
          <w:iCs/>
          <w:lang w:val="en-US"/>
        </w:rPr>
        <w:t xml:space="preserve"> </w:t>
      </w:r>
      <w:proofErr w:type="spellStart"/>
      <w:r w:rsidRPr="00657000">
        <w:rPr>
          <w:rFonts w:asciiTheme="majorBidi" w:hAnsiTheme="majorBidi" w:cstheme="majorBidi"/>
          <w:i/>
          <w:iCs/>
          <w:lang w:val="en-US"/>
        </w:rPr>
        <w:t>radiatus</w:t>
      </w:r>
      <w:proofErr w:type="spellEnd"/>
      <w:r w:rsidRPr="00657000">
        <w:rPr>
          <w:rFonts w:asciiTheme="majorBidi" w:hAnsiTheme="majorBidi" w:cstheme="majorBidi"/>
          <w:i/>
          <w:iCs/>
          <w:lang w:val="en-US"/>
        </w:rPr>
        <w:t xml:space="preserve"> L. var. </w:t>
      </w:r>
      <w:proofErr w:type="spellStart"/>
      <w:r w:rsidRPr="00657000">
        <w:rPr>
          <w:rFonts w:asciiTheme="majorBidi" w:hAnsiTheme="majorBidi" w:cstheme="majorBidi"/>
          <w:i/>
          <w:iCs/>
        </w:rPr>
        <w:t>Aurea</w:t>
      </w:r>
      <w:proofErr w:type="spellEnd"/>
      <w:r w:rsidRPr="00657000">
        <w:rPr>
          <w:rFonts w:asciiTheme="majorBidi" w:hAnsiTheme="majorBidi" w:cstheme="majorBidi"/>
        </w:rPr>
        <w:t xml:space="preserve">). Journal of </w:t>
      </w:r>
      <w:proofErr w:type="spellStart"/>
      <w:r w:rsidRPr="00657000">
        <w:rPr>
          <w:rFonts w:asciiTheme="majorBidi" w:hAnsiTheme="majorBidi" w:cstheme="majorBidi"/>
        </w:rPr>
        <w:t>food</w:t>
      </w:r>
      <w:proofErr w:type="spellEnd"/>
      <w:r w:rsidRPr="00657000">
        <w:rPr>
          <w:rFonts w:asciiTheme="majorBidi" w:hAnsiTheme="majorBidi" w:cstheme="majorBidi"/>
        </w:rPr>
        <w:t xml:space="preserve"> science. 68 : 21-25. </w:t>
      </w:r>
    </w:p>
    <w:p w:rsidR="00657000" w:rsidRPr="00657000" w:rsidRDefault="005A72F6" w:rsidP="00657000">
      <w:pPr>
        <w:pStyle w:val="Default"/>
        <w:jc w:val="both"/>
        <w:rPr>
          <w:rFonts w:asciiTheme="majorBidi" w:hAnsiTheme="majorBidi" w:cstheme="majorBidi"/>
        </w:rPr>
      </w:pPr>
      <w:r>
        <w:rPr>
          <w:rFonts w:asciiTheme="majorBidi" w:hAnsiTheme="majorBidi" w:cstheme="majorBidi"/>
          <w:b/>
          <w:bCs/>
        </w:rPr>
        <w:t>2-</w:t>
      </w:r>
      <w:r w:rsidR="00657000" w:rsidRPr="00657000">
        <w:rPr>
          <w:rFonts w:asciiTheme="majorBidi" w:hAnsiTheme="majorBidi" w:cstheme="majorBidi"/>
          <w:b/>
          <w:bCs/>
        </w:rPr>
        <w:t xml:space="preserve"> Ouvrage, chapitre d'un ouvrage </w:t>
      </w:r>
    </w:p>
    <w:p w:rsidR="00657000" w:rsidRPr="00657000" w:rsidRDefault="00657000" w:rsidP="00657000">
      <w:pPr>
        <w:pStyle w:val="Default"/>
        <w:jc w:val="both"/>
        <w:rPr>
          <w:rFonts w:asciiTheme="majorBidi" w:hAnsiTheme="majorBidi" w:cstheme="majorBidi"/>
        </w:rPr>
      </w:pPr>
      <w:r w:rsidRPr="00657000">
        <w:rPr>
          <w:rFonts w:asciiTheme="majorBidi" w:hAnsiTheme="majorBidi" w:cstheme="majorBidi"/>
          <w:b/>
          <w:bCs/>
        </w:rPr>
        <w:t xml:space="preserve">- Ouvrage avec un auteur principal </w:t>
      </w:r>
    </w:p>
    <w:p w:rsidR="00657000" w:rsidRPr="00657000" w:rsidRDefault="00657000" w:rsidP="00657000">
      <w:pPr>
        <w:pStyle w:val="Default"/>
        <w:jc w:val="both"/>
        <w:rPr>
          <w:rFonts w:asciiTheme="majorBidi" w:hAnsiTheme="majorBidi" w:cstheme="majorBidi"/>
        </w:rPr>
      </w:pPr>
      <w:r w:rsidRPr="00657000">
        <w:rPr>
          <w:rFonts w:asciiTheme="majorBidi" w:hAnsiTheme="majorBidi" w:cstheme="majorBidi"/>
        </w:rPr>
        <w:t xml:space="preserve">Nom, Prénom. Année de publication. Titre de l’ouvrage. Tomaison. Edition. Lieu d’édition : éditeur commercial. Nombre de pages. </w:t>
      </w:r>
    </w:p>
    <w:p w:rsidR="00657000" w:rsidRPr="00657000" w:rsidRDefault="00657000" w:rsidP="00657000">
      <w:pPr>
        <w:pStyle w:val="Default"/>
        <w:jc w:val="both"/>
        <w:rPr>
          <w:rFonts w:asciiTheme="majorBidi" w:hAnsiTheme="majorBidi" w:cstheme="majorBidi"/>
        </w:rPr>
      </w:pPr>
      <w:r w:rsidRPr="00657000">
        <w:rPr>
          <w:rFonts w:asciiTheme="majorBidi" w:hAnsiTheme="majorBidi" w:cstheme="majorBidi"/>
          <w:b/>
          <w:bCs/>
        </w:rPr>
        <w:t xml:space="preserve">Exemples : </w:t>
      </w:r>
    </w:p>
    <w:p w:rsidR="00657000" w:rsidRPr="00657000" w:rsidRDefault="00657000" w:rsidP="00657000">
      <w:pPr>
        <w:pStyle w:val="Default"/>
        <w:jc w:val="both"/>
        <w:rPr>
          <w:rFonts w:asciiTheme="majorBidi" w:hAnsiTheme="majorBidi" w:cstheme="majorBidi"/>
        </w:rPr>
      </w:pPr>
      <w:proofErr w:type="spellStart"/>
      <w:r w:rsidRPr="00657000">
        <w:rPr>
          <w:rFonts w:asciiTheme="majorBidi" w:hAnsiTheme="majorBidi" w:cstheme="majorBidi"/>
        </w:rPr>
        <w:t>Foussard</w:t>
      </w:r>
      <w:proofErr w:type="spellEnd"/>
      <w:r w:rsidRPr="00657000">
        <w:rPr>
          <w:rFonts w:asciiTheme="majorBidi" w:hAnsiTheme="majorBidi" w:cstheme="majorBidi"/>
        </w:rPr>
        <w:t xml:space="preserve">, J-L. 2005. </w:t>
      </w:r>
      <w:r w:rsidRPr="00657000">
        <w:rPr>
          <w:rFonts w:asciiTheme="majorBidi" w:hAnsiTheme="majorBidi" w:cstheme="majorBidi"/>
          <w:i/>
          <w:iCs/>
        </w:rPr>
        <w:t xml:space="preserve">Thermodynamique. </w:t>
      </w:r>
      <w:r w:rsidRPr="00657000">
        <w:rPr>
          <w:rFonts w:asciiTheme="majorBidi" w:hAnsiTheme="majorBidi" w:cstheme="majorBidi"/>
        </w:rPr>
        <w:t xml:space="preserve">Paris : DUNOD. 238 p. </w:t>
      </w:r>
    </w:p>
    <w:p w:rsidR="00657000" w:rsidRPr="00657000" w:rsidRDefault="00657000" w:rsidP="00657000">
      <w:pPr>
        <w:pStyle w:val="Default"/>
        <w:jc w:val="both"/>
        <w:rPr>
          <w:rFonts w:asciiTheme="majorBidi" w:hAnsiTheme="majorBidi" w:cstheme="majorBidi"/>
        </w:rPr>
      </w:pPr>
      <w:proofErr w:type="spellStart"/>
      <w:r w:rsidRPr="00657000">
        <w:rPr>
          <w:rFonts w:asciiTheme="majorBidi" w:hAnsiTheme="majorBidi" w:cstheme="majorBidi"/>
        </w:rPr>
        <w:t>Atteia</w:t>
      </w:r>
      <w:proofErr w:type="spellEnd"/>
      <w:r w:rsidRPr="00657000">
        <w:rPr>
          <w:rFonts w:asciiTheme="majorBidi" w:hAnsiTheme="majorBidi" w:cstheme="majorBidi"/>
        </w:rPr>
        <w:t xml:space="preserve">, O. 2005. </w:t>
      </w:r>
      <w:r w:rsidRPr="00657000">
        <w:rPr>
          <w:rFonts w:asciiTheme="majorBidi" w:hAnsiTheme="majorBidi" w:cstheme="majorBidi"/>
          <w:i/>
          <w:iCs/>
        </w:rPr>
        <w:t>Chimie et pollution des eaux souterraines</w:t>
      </w:r>
      <w:r w:rsidRPr="00657000">
        <w:rPr>
          <w:rFonts w:asciiTheme="majorBidi" w:hAnsiTheme="majorBidi" w:cstheme="majorBidi"/>
        </w:rPr>
        <w:t xml:space="preserve">. Paris : TEC ET DOC. 398 p. </w:t>
      </w:r>
    </w:p>
    <w:p w:rsidR="00657000" w:rsidRPr="00657000" w:rsidRDefault="00657000" w:rsidP="00657000">
      <w:pPr>
        <w:pStyle w:val="Default"/>
        <w:jc w:val="both"/>
        <w:rPr>
          <w:rFonts w:asciiTheme="majorBidi" w:hAnsiTheme="majorBidi" w:cstheme="majorBidi"/>
        </w:rPr>
      </w:pPr>
      <w:r w:rsidRPr="00657000">
        <w:rPr>
          <w:rFonts w:asciiTheme="majorBidi" w:hAnsiTheme="majorBidi" w:cstheme="majorBidi"/>
        </w:rPr>
        <w:t xml:space="preserve">Paris, M., </w:t>
      </w:r>
      <w:proofErr w:type="spellStart"/>
      <w:r w:rsidRPr="00657000">
        <w:rPr>
          <w:rFonts w:asciiTheme="majorBidi" w:hAnsiTheme="majorBidi" w:cstheme="majorBidi"/>
        </w:rPr>
        <w:t>Hurabielle</w:t>
      </w:r>
      <w:proofErr w:type="spellEnd"/>
      <w:r w:rsidRPr="00657000">
        <w:rPr>
          <w:rFonts w:asciiTheme="majorBidi" w:hAnsiTheme="majorBidi" w:cstheme="majorBidi"/>
        </w:rPr>
        <w:t xml:space="preserve">, M. 1981. Abrégé de matière médicale (pharmacognosie) : Généralités – </w:t>
      </w:r>
    </w:p>
    <w:p w:rsidR="00657000" w:rsidRPr="00657000" w:rsidRDefault="00657000" w:rsidP="00657000">
      <w:pPr>
        <w:pStyle w:val="Default"/>
        <w:jc w:val="both"/>
        <w:rPr>
          <w:rFonts w:asciiTheme="majorBidi" w:hAnsiTheme="majorBidi" w:cstheme="majorBidi"/>
        </w:rPr>
      </w:pPr>
      <w:r w:rsidRPr="00657000">
        <w:rPr>
          <w:rFonts w:asciiTheme="majorBidi" w:hAnsiTheme="majorBidi" w:cstheme="majorBidi"/>
        </w:rPr>
        <w:t xml:space="preserve">Monographie. Tome 1. 3ème </w:t>
      </w:r>
      <w:proofErr w:type="spellStart"/>
      <w:r w:rsidRPr="00657000">
        <w:rPr>
          <w:rFonts w:asciiTheme="majorBidi" w:hAnsiTheme="majorBidi" w:cstheme="majorBidi"/>
        </w:rPr>
        <w:t>ed</w:t>
      </w:r>
      <w:proofErr w:type="spellEnd"/>
      <w:r w:rsidRPr="00657000">
        <w:rPr>
          <w:rFonts w:asciiTheme="majorBidi" w:hAnsiTheme="majorBidi" w:cstheme="majorBidi"/>
        </w:rPr>
        <w:t xml:space="preserve">. Paris: Edition MASSON. Pp182-237. </w:t>
      </w:r>
    </w:p>
    <w:p w:rsidR="00657000" w:rsidRPr="00657000" w:rsidRDefault="00657000" w:rsidP="00657000">
      <w:pPr>
        <w:pStyle w:val="Default"/>
        <w:jc w:val="both"/>
        <w:rPr>
          <w:rFonts w:asciiTheme="majorBidi" w:hAnsiTheme="majorBidi" w:cstheme="majorBidi"/>
        </w:rPr>
      </w:pPr>
      <w:r w:rsidRPr="00657000">
        <w:rPr>
          <w:rFonts w:asciiTheme="majorBidi" w:hAnsiTheme="majorBidi" w:cstheme="majorBidi"/>
          <w:b/>
          <w:bCs/>
        </w:rPr>
        <w:lastRenderedPageBreak/>
        <w:t xml:space="preserve">- Chapitre d’ouvrage (l’auteur du chapitre est l’auteur du livre) </w:t>
      </w:r>
    </w:p>
    <w:p w:rsidR="00657000" w:rsidRPr="00657000" w:rsidRDefault="00657000" w:rsidP="00657000">
      <w:pPr>
        <w:pStyle w:val="Default"/>
        <w:jc w:val="both"/>
        <w:rPr>
          <w:rFonts w:asciiTheme="majorBidi" w:hAnsiTheme="majorBidi" w:cstheme="majorBidi"/>
        </w:rPr>
      </w:pPr>
      <w:r w:rsidRPr="00657000">
        <w:rPr>
          <w:rFonts w:asciiTheme="majorBidi" w:hAnsiTheme="majorBidi" w:cstheme="majorBidi"/>
        </w:rPr>
        <w:t xml:space="preserve">Auteur de l’ouvrage. Année de publication. Titre du chapitre. </w:t>
      </w:r>
      <w:r w:rsidRPr="00657000">
        <w:rPr>
          <w:rFonts w:asciiTheme="majorBidi" w:hAnsiTheme="majorBidi" w:cstheme="majorBidi"/>
          <w:b/>
          <w:bCs/>
        </w:rPr>
        <w:t xml:space="preserve">In : </w:t>
      </w:r>
      <w:r w:rsidRPr="00657000">
        <w:rPr>
          <w:rFonts w:asciiTheme="majorBidi" w:hAnsiTheme="majorBidi" w:cstheme="majorBidi"/>
        </w:rPr>
        <w:t xml:space="preserve">Titre de l’ouvrage. Tomaison. Edition. Lieu d’édition : éditeur commercial. Pagination. </w:t>
      </w:r>
    </w:p>
    <w:p w:rsidR="00657000" w:rsidRPr="00D117B6" w:rsidRDefault="00657000" w:rsidP="00657000">
      <w:pPr>
        <w:pStyle w:val="Default"/>
        <w:jc w:val="both"/>
        <w:rPr>
          <w:rFonts w:asciiTheme="majorBidi" w:hAnsiTheme="majorBidi" w:cstheme="majorBidi"/>
        </w:rPr>
      </w:pPr>
      <w:r w:rsidRPr="00C22769">
        <w:rPr>
          <w:rFonts w:asciiTheme="majorBidi" w:hAnsiTheme="majorBidi" w:cstheme="majorBidi"/>
          <w:b/>
          <w:bCs/>
        </w:rPr>
        <w:t xml:space="preserve">Exemples </w:t>
      </w:r>
      <w:r w:rsidRPr="00D117B6">
        <w:rPr>
          <w:rFonts w:asciiTheme="majorBidi" w:hAnsiTheme="majorBidi" w:cstheme="majorBidi"/>
        </w:rPr>
        <w:t>:</w:t>
      </w:r>
      <w:r w:rsidRPr="00D117B6">
        <w:rPr>
          <w:sz w:val="23"/>
          <w:szCs w:val="23"/>
        </w:rPr>
        <w:t xml:space="preserve"> </w:t>
      </w:r>
      <w:proofErr w:type="spellStart"/>
      <w:r w:rsidRPr="00D117B6">
        <w:rPr>
          <w:rFonts w:asciiTheme="majorBidi" w:hAnsiTheme="majorBidi" w:cstheme="majorBidi"/>
        </w:rPr>
        <w:t>Karleskind</w:t>
      </w:r>
      <w:proofErr w:type="spellEnd"/>
      <w:r w:rsidRPr="00D117B6">
        <w:rPr>
          <w:rFonts w:asciiTheme="majorBidi" w:hAnsiTheme="majorBidi" w:cstheme="majorBidi"/>
        </w:rPr>
        <w:t xml:space="preserve">, A. (1992).Généralités. In : Manuel des corps gras. Paris : Lavoisier, TEC. ET DOC. Pp.1-46. </w:t>
      </w:r>
    </w:p>
    <w:p w:rsidR="00657000" w:rsidRPr="00657000" w:rsidRDefault="005A72F6" w:rsidP="00657000">
      <w:pPr>
        <w:pStyle w:val="Default"/>
        <w:jc w:val="both"/>
        <w:rPr>
          <w:rFonts w:asciiTheme="majorBidi" w:hAnsiTheme="majorBidi" w:cstheme="majorBidi"/>
          <w:b/>
          <w:bCs/>
        </w:rPr>
      </w:pPr>
      <w:r>
        <w:rPr>
          <w:rFonts w:asciiTheme="majorBidi" w:hAnsiTheme="majorBidi" w:cstheme="majorBidi"/>
          <w:b/>
          <w:bCs/>
        </w:rPr>
        <w:t>3-</w:t>
      </w:r>
      <w:r w:rsidR="00657000" w:rsidRPr="00657000">
        <w:rPr>
          <w:rFonts w:asciiTheme="majorBidi" w:hAnsiTheme="majorBidi" w:cstheme="majorBidi"/>
          <w:b/>
          <w:bCs/>
        </w:rPr>
        <w:t xml:space="preserve"> Article dans une encyclopédie </w:t>
      </w:r>
    </w:p>
    <w:p w:rsidR="00657000" w:rsidRPr="00657000" w:rsidRDefault="00657000" w:rsidP="00657000">
      <w:pPr>
        <w:pStyle w:val="Default"/>
        <w:jc w:val="both"/>
        <w:rPr>
          <w:rFonts w:asciiTheme="majorBidi" w:hAnsiTheme="majorBidi" w:cstheme="majorBidi"/>
          <w:b/>
          <w:bCs/>
        </w:rPr>
      </w:pPr>
      <w:r w:rsidRPr="00657000">
        <w:rPr>
          <w:rFonts w:asciiTheme="majorBidi" w:hAnsiTheme="majorBidi" w:cstheme="majorBidi"/>
          <w:b/>
          <w:bCs/>
        </w:rPr>
        <w:t xml:space="preserve">- Imprimé </w:t>
      </w:r>
    </w:p>
    <w:p w:rsidR="00657000" w:rsidRPr="00D117B6" w:rsidRDefault="00657000" w:rsidP="00657000">
      <w:pPr>
        <w:pStyle w:val="Default"/>
        <w:jc w:val="both"/>
        <w:rPr>
          <w:rFonts w:asciiTheme="majorBidi" w:hAnsiTheme="majorBidi" w:cstheme="majorBidi"/>
        </w:rPr>
      </w:pPr>
      <w:r w:rsidRPr="00D117B6">
        <w:rPr>
          <w:rFonts w:asciiTheme="majorBidi" w:hAnsiTheme="majorBidi" w:cstheme="majorBidi"/>
        </w:rPr>
        <w:t xml:space="preserve">Nom, Prénom. Année de publication. Titre de l’article. In : </w:t>
      </w:r>
      <w:r w:rsidRPr="00D117B6">
        <w:rPr>
          <w:rFonts w:asciiTheme="majorBidi" w:hAnsiTheme="majorBidi" w:cstheme="majorBidi"/>
          <w:i/>
          <w:iCs/>
        </w:rPr>
        <w:t>Titre de l’encyclopédie</w:t>
      </w:r>
      <w:r w:rsidRPr="00D117B6">
        <w:rPr>
          <w:rFonts w:asciiTheme="majorBidi" w:hAnsiTheme="majorBidi" w:cstheme="majorBidi"/>
        </w:rPr>
        <w:t xml:space="preserve">. Tomaison. Edition. Lieu d’édition : éditeur commercial. Nombre de pages. </w:t>
      </w:r>
    </w:p>
    <w:p w:rsidR="00657000" w:rsidRPr="00D117B6" w:rsidRDefault="00657000" w:rsidP="00657000">
      <w:pPr>
        <w:pStyle w:val="Default"/>
        <w:jc w:val="both"/>
        <w:rPr>
          <w:rFonts w:asciiTheme="majorBidi" w:hAnsiTheme="majorBidi" w:cstheme="majorBidi"/>
        </w:rPr>
      </w:pPr>
      <w:r w:rsidRPr="00D117B6">
        <w:rPr>
          <w:rFonts w:asciiTheme="majorBidi" w:hAnsiTheme="majorBidi" w:cstheme="majorBidi"/>
        </w:rPr>
        <w:t xml:space="preserve">Exemples : </w:t>
      </w:r>
    </w:p>
    <w:p w:rsidR="00657000" w:rsidRPr="00D117B6" w:rsidRDefault="00657000" w:rsidP="00657000">
      <w:pPr>
        <w:pStyle w:val="Default"/>
        <w:jc w:val="both"/>
        <w:rPr>
          <w:rFonts w:asciiTheme="majorBidi" w:hAnsiTheme="majorBidi" w:cstheme="majorBidi"/>
        </w:rPr>
      </w:pPr>
      <w:proofErr w:type="spellStart"/>
      <w:r w:rsidRPr="00D117B6">
        <w:rPr>
          <w:rFonts w:asciiTheme="majorBidi" w:hAnsiTheme="majorBidi" w:cstheme="majorBidi"/>
        </w:rPr>
        <w:t>Iserin</w:t>
      </w:r>
      <w:proofErr w:type="spellEnd"/>
      <w:r w:rsidRPr="00D117B6">
        <w:rPr>
          <w:rFonts w:asciiTheme="majorBidi" w:hAnsiTheme="majorBidi" w:cstheme="majorBidi"/>
        </w:rPr>
        <w:t xml:space="preserve">, P. 2001. Encyclopédie des plantes médicinales: identification, préparations, soins. Paris : LAROUSSE. 335 p. </w:t>
      </w:r>
    </w:p>
    <w:p w:rsidR="00657000" w:rsidRPr="00657000" w:rsidRDefault="005A72F6" w:rsidP="00657000">
      <w:pPr>
        <w:pStyle w:val="Default"/>
        <w:jc w:val="both"/>
        <w:rPr>
          <w:rFonts w:asciiTheme="majorBidi" w:hAnsiTheme="majorBidi" w:cstheme="majorBidi"/>
          <w:b/>
          <w:bCs/>
        </w:rPr>
      </w:pPr>
      <w:r>
        <w:rPr>
          <w:rFonts w:asciiTheme="majorBidi" w:hAnsiTheme="majorBidi" w:cstheme="majorBidi"/>
          <w:b/>
          <w:bCs/>
        </w:rPr>
        <w:t>4-</w:t>
      </w:r>
      <w:r w:rsidR="00657000" w:rsidRPr="00657000">
        <w:rPr>
          <w:rFonts w:asciiTheme="majorBidi" w:hAnsiTheme="majorBidi" w:cstheme="majorBidi"/>
          <w:b/>
          <w:bCs/>
        </w:rPr>
        <w:t xml:space="preserve"> Congrès </w:t>
      </w:r>
    </w:p>
    <w:p w:rsidR="00657000" w:rsidRPr="00657000" w:rsidRDefault="00657000" w:rsidP="00657000">
      <w:pPr>
        <w:pStyle w:val="Default"/>
        <w:jc w:val="both"/>
        <w:rPr>
          <w:rFonts w:asciiTheme="majorBidi" w:hAnsiTheme="majorBidi" w:cstheme="majorBidi"/>
          <w:b/>
          <w:bCs/>
        </w:rPr>
      </w:pPr>
      <w:r w:rsidRPr="00657000">
        <w:rPr>
          <w:rFonts w:asciiTheme="majorBidi" w:hAnsiTheme="majorBidi" w:cstheme="majorBidi"/>
          <w:b/>
          <w:bCs/>
          <w:i/>
          <w:iCs/>
        </w:rPr>
        <w:t xml:space="preserve">b) Communication dans une conférence (congrès) </w:t>
      </w:r>
    </w:p>
    <w:p w:rsidR="00657000" w:rsidRPr="00D117B6" w:rsidRDefault="00657000" w:rsidP="00657000">
      <w:pPr>
        <w:pStyle w:val="Default"/>
        <w:jc w:val="both"/>
        <w:rPr>
          <w:rFonts w:asciiTheme="majorBidi" w:hAnsiTheme="majorBidi" w:cstheme="majorBidi"/>
        </w:rPr>
      </w:pPr>
      <w:r w:rsidRPr="00D117B6">
        <w:rPr>
          <w:rFonts w:asciiTheme="majorBidi" w:hAnsiTheme="majorBidi" w:cstheme="majorBidi"/>
        </w:rPr>
        <w:t xml:space="preserve">Nom, Prénom. Année de publication. Titre de la </w:t>
      </w:r>
      <w:r w:rsidR="006C3A12">
        <w:rPr>
          <w:rFonts w:asciiTheme="majorBidi" w:hAnsiTheme="majorBidi" w:cstheme="majorBidi"/>
        </w:rPr>
        <w:t>communication. In :</w:t>
      </w:r>
      <w:bookmarkStart w:id="0" w:name="_GoBack"/>
      <w:bookmarkEnd w:id="0"/>
      <w:r w:rsidRPr="00D117B6">
        <w:rPr>
          <w:rFonts w:asciiTheme="majorBidi" w:hAnsiTheme="majorBidi" w:cstheme="majorBidi"/>
        </w:rPr>
        <w:t xml:space="preserve"> </w:t>
      </w:r>
      <w:r w:rsidRPr="00D117B6">
        <w:rPr>
          <w:rFonts w:asciiTheme="majorBidi" w:hAnsiTheme="majorBidi" w:cstheme="majorBidi"/>
          <w:i/>
          <w:iCs/>
        </w:rPr>
        <w:t>Titre de la conférence, date de la conférence, lieu de la conférence</w:t>
      </w:r>
      <w:r w:rsidRPr="00D117B6">
        <w:rPr>
          <w:rFonts w:asciiTheme="majorBidi" w:hAnsiTheme="majorBidi" w:cstheme="majorBidi"/>
        </w:rPr>
        <w:t xml:space="preserve">. Lieu d’édition : Editeur commercial, nombre de pages. </w:t>
      </w:r>
    </w:p>
    <w:p w:rsidR="00657000" w:rsidRPr="00C22769" w:rsidRDefault="00657000" w:rsidP="00657000">
      <w:pPr>
        <w:pStyle w:val="Default"/>
        <w:jc w:val="both"/>
        <w:rPr>
          <w:rFonts w:asciiTheme="majorBidi" w:hAnsiTheme="majorBidi" w:cstheme="majorBidi"/>
          <w:b/>
          <w:bCs/>
        </w:rPr>
      </w:pPr>
      <w:r w:rsidRPr="00C22769">
        <w:rPr>
          <w:rFonts w:asciiTheme="majorBidi" w:hAnsiTheme="majorBidi" w:cstheme="majorBidi"/>
          <w:b/>
          <w:bCs/>
        </w:rPr>
        <w:t xml:space="preserve">Exemple : </w:t>
      </w:r>
    </w:p>
    <w:p w:rsidR="00517054" w:rsidRPr="00517054" w:rsidRDefault="00517054" w:rsidP="00517054">
      <w:pPr>
        <w:pStyle w:val="Default"/>
        <w:jc w:val="both"/>
        <w:rPr>
          <w:rFonts w:asciiTheme="majorBidi" w:hAnsiTheme="majorBidi" w:cstheme="majorBidi"/>
        </w:rPr>
      </w:pPr>
      <w:r w:rsidRPr="00517054">
        <w:rPr>
          <w:rFonts w:asciiTheme="majorBidi" w:hAnsiTheme="majorBidi" w:cstheme="majorBidi"/>
        </w:rPr>
        <w:t xml:space="preserve">Aubert, M., </w:t>
      </w:r>
      <w:proofErr w:type="spellStart"/>
      <w:r w:rsidRPr="00517054">
        <w:rPr>
          <w:rFonts w:asciiTheme="majorBidi" w:hAnsiTheme="majorBidi" w:cstheme="majorBidi"/>
        </w:rPr>
        <w:t>Bouhsina</w:t>
      </w:r>
      <w:proofErr w:type="spellEnd"/>
      <w:r w:rsidRPr="00517054">
        <w:rPr>
          <w:rFonts w:asciiTheme="majorBidi" w:hAnsiTheme="majorBidi" w:cstheme="majorBidi"/>
        </w:rPr>
        <w:t>, Z., Egg, J. et al. (2008). Substitution céréales locales -</w:t>
      </w:r>
      <w:r>
        <w:rPr>
          <w:rFonts w:asciiTheme="majorBidi" w:hAnsiTheme="majorBidi" w:cstheme="majorBidi"/>
        </w:rPr>
        <w:t xml:space="preserve"> </w:t>
      </w:r>
      <w:r w:rsidRPr="00517054">
        <w:rPr>
          <w:rFonts w:asciiTheme="majorBidi" w:hAnsiTheme="majorBidi" w:cstheme="majorBidi"/>
        </w:rPr>
        <w:t>céréales importées et stabilisation du marché : une liaison impossible au Sahel?</w:t>
      </w:r>
      <w:r>
        <w:rPr>
          <w:rFonts w:asciiTheme="majorBidi" w:hAnsiTheme="majorBidi" w:cstheme="majorBidi"/>
        </w:rPr>
        <w:t xml:space="preserve"> In : </w:t>
      </w:r>
      <w:r w:rsidRPr="00517054">
        <w:rPr>
          <w:rFonts w:asciiTheme="majorBidi" w:hAnsiTheme="majorBidi" w:cstheme="majorBidi"/>
        </w:rPr>
        <w:t>Colloque international : intégration des marchés et sécurité alimentaire dans</w:t>
      </w:r>
      <w:r>
        <w:rPr>
          <w:rFonts w:asciiTheme="majorBidi" w:hAnsiTheme="majorBidi" w:cstheme="majorBidi"/>
        </w:rPr>
        <w:t xml:space="preserve"> </w:t>
      </w:r>
      <w:r w:rsidRPr="00517054">
        <w:rPr>
          <w:rFonts w:asciiTheme="majorBidi" w:hAnsiTheme="majorBidi" w:cstheme="majorBidi"/>
        </w:rPr>
        <w:t>les pays en développement, CERDI, 03-04/11/2008, Clermont-Ferrand (FRA),</w:t>
      </w:r>
      <w:r>
        <w:rPr>
          <w:rFonts w:asciiTheme="majorBidi" w:hAnsiTheme="majorBidi" w:cstheme="majorBidi"/>
        </w:rPr>
        <w:t xml:space="preserve"> </w:t>
      </w:r>
      <w:r w:rsidRPr="00517054">
        <w:rPr>
          <w:rFonts w:asciiTheme="majorBidi" w:hAnsiTheme="majorBidi" w:cstheme="majorBidi"/>
        </w:rPr>
        <w:t>15 p.</w:t>
      </w:r>
    </w:p>
    <w:p w:rsidR="00657000" w:rsidRPr="00657000" w:rsidRDefault="005A72F6" w:rsidP="00657000">
      <w:pPr>
        <w:pStyle w:val="Default"/>
        <w:jc w:val="both"/>
        <w:rPr>
          <w:rFonts w:asciiTheme="majorBidi" w:hAnsiTheme="majorBidi" w:cstheme="majorBidi"/>
          <w:b/>
          <w:bCs/>
        </w:rPr>
      </w:pPr>
      <w:r>
        <w:rPr>
          <w:rFonts w:asciiTheme="majorBidi" w:hAnsiTheme="majorBidi" w:cstheme="majorBidi"/>
          <w:b/>
          <w:bCs/>
        </w:rPr>
        <w:t>5-</w:t>
      </w:r>
      <w:r w:rsidR="00657000" w:rsidRPr="00657000">
        <w:rPr>
          <w:rFonts w:asciiTheme="majorBidi" w:hAnsiTheme="majorBidi" w:cstheme="majorBidi"/>
          <w:b/>
          <w:bCs/>
        </w:rPr>
        <w:t xml:space="preserve"> Thèse, Mémoire de Master, Rapport de stage </w:t>
      </w:r>
    </w:p>
    <w:p w:rsidR="00657000" w:rsidRPr="00657000" w:rsidRDefault="00657000" w:rsidP="00657000">
      <w:pPr>
        <w:pStyle w:val="Default"/>
        <w:jc w:val="both"/>
        <w:rPr>
          <w:rFonts w:asciiTheme="majorBidi" w:hAnsiTheme="majorBidi" w:cstheme="majorBidi"/>
        </w:rPr>
      </w:pPr>
      <w:r w:rsidRPr="00657000">
        <w:rPr>
          <w:rFonts w:asciiTheme="majorBidi" w:hAnsiTheme="majorBidi" w:cstheme="majorBidi"/>
          <w:b/>
          <w:bCs/>
        </w:rPr>
        <w:t>a) Thèse imprimée</w:t>
      </w:r>
      <w:r w:rsidRPr="00657000">
        <w:rPr>
          <w:rFonts w:asciiTheme="majorBidi" w:hAnsiTheme="majorBidi" w:cstheme="majorBidi"/>
        </w:rPr>
        <w:t xml:space="preserve"> </w:t>
      </w:r>
    </w:p>
    <w:p w:rsidR="00657000" w:rsidRPr="00657000" w:rsidRDefault="00657000" w:rsidP="00A1137C">
      <w:pPr>
        <w:pStyle w:val="Default"/>
        <w:jc w:val="both"/>
        <w:rPr>
          <w:rFonts w:asciiTheme="majorBidi" w:hAnsiTheme="majorBidi" w:cstheme="majorBidi"/>
        </w:rPr>
      </w:pPr>
      <w:r w:rsidRPr="00657000">
        <w:rPr>
          <w:rFonts w:asciiTheme="majorBidi" w:hAnsiTheme="majorBidi" w:cstheme="majorBidi"/>
        </w:rPr>
        <w:t xml:space="preserve">Nom, Prénom. </w:t>
      </w:r>
      <w:r w:rsidR="00A1137C" w:rsidRPr="00657000">
        <w:rPr>
          <w:rFonts w:asciiTheme="majorBidi" w:hAnsiTheme="majorBidi" w:cstheme="majorBidi"/>
        </w:rPr>
        <w:t>Année de soutenance</w:t>
      </w:r>
      <w:r w:rsidR="00A1137C">
        <w:rPr>
          <w:rFonts w:asciiTheme="majorBidi" w:hAnsiTheme="majorBidi" w:cstheme="majorBidi"/>
        </w:rPr>
        <w:t>.</w:t>
      </w:r>
      <w:r w:rsidR="00A1137C" w:rsidRPr="00657000">
        <w:rPr>
          <w:rFonts w:asciiTheme="majorBidi" w:hAnsiTheme="majorBidi" w:cstheme="majorBidi"/>
          <w:i/>
          <w:iCs/>
        </w:rPr>
        <w:t xml:space="preserve"> </w:t>
      </w:r>
      <w:r w:rsidRPr="00657000">
        <w:rPr>
          <w:rFonts w:asciiTheme="majorBidi" w:hAnsiTheme="majorBidi" w:cstheme="majorBidi"/>
          <w:i/>
          <w:iCs/>
        </w:rPr>
        <w:t xml:space="preserve">Titre de la thèse. </w:t>
      </w:r>
      <w:r w:rsidRPr="00657000">
        <w:rPr>
          <w:rFonts w:asciiTheme="majorBidi" w:hAnsiTheme="majorBidi" w:cstheme="majorBidi"/>
        </w:rPr>
        <w:t>Discipline. Lieu de soutenance</w:t>
      </w:r>
      <w:r w:rsidR="00A1137C">
        <w:rPr>
          <w:rFonts w:asciiTheme="majorBidi" w:hAnsiTheme="majorBidi" w:cstheme="majorBidi"/>
        </w:rPr>
        <w:t xml:space="preserve"> : Etablissement de Soutenance</w:t>
      </w:r>
      <w:r w:rsidRPr="00657000">
        <w:rPr>
          <w:rFonts w:asciiTheme="majorBidi" w:hAnsiTheme="majorBidi" w:cstheme="majorBidi"/>
        </w:rPr>
        <w:t xml:space="preserve">. </w:t>
      </w:r>
      <w:r w:rsidR="00A1137C" w:rsidRPr="00657000">
        <w:rPr>
          <w:rFonts w:asciiTheme="majorBidi" w:hAnsiTheme="majorBidi" w:cstheme="majorBidi"/>
        </w:rPr>
        <w:t>Nombre</w:t>
      </w:r>
      <w:r w:rsidRPr="00657000">
        <w:rPr>
          <w:rFonts w:asciiTheme="majorBidi" w:hAnsiTheme="majorBidi" w:cstheme="majorBidi"/>
        </w:rPr>
        <w:t xml:space="preserve"> de pages </w:t>
      </w:r>
    </w:p>
    <w:p w:rsidR="00657000" w:rsidRPr="00C22769" w:rsidRDefault="00657000" w:rsidP="00657000">
      <w:pPr>
        <w:pStyle w:val="Default"/>
        <w:jc w:val="both"/>
        <w:rPr>
          <w:rFonts w:asciiTheme="majorBidi" w:hAnsiTheme="majorBidi" w:cstheme="majorBidi"/>
          <w:b/>
          <w:bCs/>
        </w:rPr>
      </w:pPr>
      <w:r w:rsidRPr="00C22769">
        <w:rPr>
          <w:rFonts w:asciiTheme="majorBidi" w:hAnsiTheme="majorBidi" w:cstheme="majorBidi"/>
          <w:b/>
          <w:bCs/>
        </w:rPr>
        <w:t xml:space="preserve">Exemple : </w:t>
      </w:r>
    </w:p>
    <w:p w:rsidR="00657000" w:rsidRDefault="00657000" w:rsidP="00657000">
      <w:pPr>
        <w:pStyle w:val="Default"/>
        <w:jc w:val="both"/>
        <w:rPr>
          <w:rFonts w:asciiTheme="majorBidi" w:hAnsiTheme="majorBidi" w:cstheme="majorBidi"/>
        </w:rPr>
      </w:pPr>
      <w:proofErr w:type="spellStart"/>
      <w:r w:rsidRPr="00657000">
        <w:rPr>
          <w:rFonts w:asciiTheme="majorBidi" w:hAnsiTheme="majorBidi" w:cstheme="majorBidi"/>
        </w:rPr>
        <w:t>Benabid</w:t>
      </w:r>
      <w:proofErr w:type="spellEnd"/>
      <w:r w:rsidRPr="00657000">
        <w:rPr>
          <w:rFonts w:asciiTheme="majorBidi" w:hAnsiTheme="majorBidi" w:cstheme="majorBidi"/>
        </w:rPr>
        <w:t xml:space="preserve">, H. 2009. Caractérisation de l’huile d’olive algérienne Apports des méthodes </w:t>
      </w:r>
      <w:proofErr w:type="spellStart"/>
      <w:r w:rsidRPr="00657000">
        <w:rPr>
          <w:rFonts w:asciiTheme="majorBidi" w:hAnsiTheme="majorBidi" w:cstheme="majorBidi"/>
        </w:rPr>
        <w:t>chimiométriques</w:t>
      </w:r>
      <w:proofErr w:type="spellEnd"/>
      <w:r w:rsidRPr="00657000">
        <w:rPr>
          <w:rFonts w:asciiTheme="majorBidi" w:hAnsiTheme="majorBidi" w:cstheme="majorBidi"/>
        </w:rPr>
        <w:t xml:space="preserve">. Thèse de doctorat (Sciences Alimentaires) Université </w:t>
      </w:r>
      <w:proofErr w:type="spellStart"/>
      <w:r w:rsidRPr="00657000">
        <w:rPr>
          <w:rFonts w:asciiTheme="majorBidi" w:hAnsiTheme="majorBidi" w:cstheme="majorBidi"/>
        </w:rPr>
        <w:t>Mentouri</w:t>
      </w:r>
      <w:proofErr w:type="spellEnd"/>
      <w:r w:rsidRPr="00657000">
        <w:rPr>
          <w:rFonts w:asciiTheme="majorBidi" w:hAnsiTheme="majorBidi" w:cstheme="majorBidi"/>
        </w:rPr>
        <w:t xml:space="preserve"> de Constantine, Institut de la Nutrition, de l’Alimentation et des Technologies Agro-alimentaires. 85p.</w:t>
      </w:r>
    </w:p>
    <w:p w:rsidR="00657000" w:rsidRPr="00657000" w:rsidRDefault="005A72F6" w:rsidP="00657000">
      <w:pPr>
        <w:pStyle w:val="Default"/>
        <w:jc w:val="both"/>
        <w:rPr>
          <w:rFonts w:asciiTheme="majorBidi" w:hAnsiTheme="majorBidi" w:cstheme="majorBidi"/>
        </w:rPr>
      </w:pPr>
      <w:r>
        <w:rPr>
          <w:rFonts w:asciiTheme="majorBidi" w:hAnsiTheme="majorBidi" w:cstheme="majorBidi"/>
          <w:b/>
          <w:bCs/>
        </w:rPr>
        <w:t>6-</w:t>
      </w:r>
      <w:r w:rsidR="00657000" w:rsidRPr="00657000">
        <w:rPr>
          <w:rFonts w:asciiTheme="majorBidi" w:hAnsiTheme="majorBidi" w:cstheme="majorBidi"/>
          <w:b/>
          <w:bCs/>
        </w:rPr>
        <w:t xml:space="preserve"> Décret, loi, circulaire </w:t>
      </w:r>
    </w:p>
    <w:p w:rsidR="00657000" w:rsidRPr="00657000" w:rsidRDefault="00657000" w:rsidP="00657000">
      <w:pPr>
        <w:pStyle w:val="Default"/>
        <w:jc w:val="both"/>
        <w:rPr>
          <w:rFonts w:asciiTheme="majorBidi" w:hAnsiTheme="majorBidi" w:cstheme="majorBidi"/>
        </w:rPr>
      </w:pPr>
      <w:r w:rsidRPr="00657000">
        <w:rPr>
          <w:rFonts w:asciiTheme="majorBidi" w:hAnsiTheme="majorBidi" w:cstheme="majorBidi"/>
        </w:rPr>
        <w:t xml:space="preserve">Auteur. </w:t>
      </w:r>
      <w:r w:rsidRPr="00657000">
        <w:rPr>
          <w:rFonts w:asciiTheme="majorBidi" w:hAnsiTheme="majorBidi" w:cstheme="majorBidi"/>
          <w:i/>
          <w:iCs/>
        </w:rPr>
        <w:t>Titre</w:t>
      </w:r>
      <w:r w:rsidRPr="00657000">
        <w:rPr>
          <w:rFonts w:asciiTheme="majorBidi" w:hAnsiTheme="majorBidi" w:cstheme="majorBidi"/>
        </w:rPr>
        <w:t xml:space="preserve">. Journal officiel, n° du JO, date de publication, pagination. </w:t>
      </w:r>
    </w:p>
    <w:p w:rsidR="00657000" w:rsidRPr="00657000" w:rsidRDefault="00657000" w:rsidP="00657000">
      <w:pPr>
        <w:pStyle w:val="Default"/>
        <w:jc w:val="both"/>
        <w:rPr>
          <w:rFonts w:asciiTheme="majorBidi" w:hAnsiTheme="majorBidi" w:cstheme="majorBidi"/>
        </w:rPr>
      </w:pPr>
      <w:r w:rsidRPr="00657000">
        <w:rPr>
          <w:rFonts w:asciiTheme="majorBidi" w:hAnsiTheme="majorBidi" w:cstheme="majorBidi"/>
          <w:b/>
          <w:bCs/>
        </w:rPr>
        <w:t xml:space="preserve">Exemple : </w:t>
      </w:r>
    </w:p>
    <w:p w:rsidR="00657000" w:rsidRDefault="00657000" w:rsidP="00657000">
      <w:pPr>
        <w:pStyle w:val="Default"/>
        <w:jc w:val="both"/>
        <w:rPr>
          <w:rFonts w:asciiTheme="majorBidi" w:hAnsiTheme="majorBidi" w:cstheme="majorBidi"/>
        </w:rPr>
      </w:pPr>
      <w:r w:rsidRPr="00657000">
        <w:rPr>
          <w:rFonts w:asciiTheme="majorBidi" w:hAnsiTheme="majorBidi" w:cstheme="majorBidi"/>
        </w:rPr>
        <w:t xml:space="preserve">MINISTERE DE L'ECOLOGIE, DU DEVELOPPEMENT DURABLE, DU TRANSPORT ET DU LOGEMENT. </w:t>
      </w:r>
      <w:r w:rsidRPr="00657000">
        <w:rPr>
          <w:rFonts w:asciiTheme="majorBidi" w:hAnsiTheme="majorBidi" w:cstheme="majorBidi"/>
          <w:i/>
          <w:iCs/>
        </w:rPr>
        <w:t xml:space="preserve">Décret n° 2011-1948 du 23 décembre 2011 relatif à l'aide à l'insonorisation des logements des riverains des aérodromes mentionnés au I de l'article 1609 </w:t>
      </w:r>
      <w:proofErr w:type="spellStart"/>
      <w:r w:rsidRPr="00657000">
        <w:rPr>
          <w:rFonts w:asciiTheme="majorBidi" w:hAnsiTheme="majorBidi" w:cstheme="majorBidi"/>
          <w:i/>
          <w:iCs/>
        </w:rPr>
        <w:t>quatervicies</w:t>
      </w:r>
      <w:proofErr w:type="spellEnd"/>
      <w:r w:rsidRPr="00657000">
        <w:rPr>
          <w:rFonts w:asciiTheme="majorBidi" w:hAnsiTheme="majorBidi" w:cstheme="majorBidi"/>
          <w:i/>
          <w:iCs/>
        </w:rPr>
        <w:t xml:space="preserve"> A du code général des impôts. </w:t>
      </w:r>
      <w:r w:rsidRPr="00657000">
        <w:rPr>
          <w:rFonts w:asciiTheme="majorBidi" w:hAnsiTheme="majorBidi" w:cstheme="majorBidi"/>
        </w:rPr>
        <w:t>Journal Officiel n°0299 du 27 décembre 2011, p 22289.</w:t>
      </w:r>
    </w:p>
    <w:p w:rsidR="00C22769" w:rsidRDefault="00C22769" w:rsidP="00657000">
      <w:pPr>
        <w:pStyle w:val="Default"/>
        <w:jc w:val="both"/>
        <w:rPr>
          <w:rFonts w:asciiTheme="majorBidi" w:hAnsiTheme="majorBidi" w:cstheme="majorBidi"/>
        </w:rPr>
      </w:pPr>
    </w:p>
    <w:p w:rsidR="00020BDB" w:rsidRDefault="005A72F6" w:rsidP="00020BDB">
      <w:pPr>
        <w:pStyle w:val="Default"/>
        <w:jc w:val="both"/>
        <w:rPr>
          <w:rFonts w:asciiTheme="majorBidi" w:hAnsiTheme="majorBidi" w:cstheme="majorBidi"/>
          <w:b/>
          <w:bCs/>
        </w:rPr>
      </w:pPr>
      <w:r>
        <w:rPr>
          <w:rFonts w:asciiTheme="majorBidi" w:hAnsiTheme="majorBidi" w:cstheme="majorBidi"/>
          <w:b/>
          <w:bCs/>
        </w:rPr>
        <w:t>II-3-</w:t>
      </w:r>
      <w:r w:rsidR="00020BDB" w:rsidRPr="00020BDB">
        <w:rPr>
          <w:rFonts w:asciiTheme="majorBidi" w:hAnsiTheme="majorBidi" w:cstheme="majorBidi"/>
          <w:b/>
          <w:bCs/>
        </w:rPr>
        <w:t>Logiciel de gestion bibliographique</w:t>
      </w:r>
    </w:p>
    <w:p w:rsidR="006F5D71" w:rsidRPr="00657000" w:rsidRDefault="006F5D71" w:rsidP="00C22769">
      <w:pPr>
        <w:pStyle w:val="Default"/>
        <w:jc w:val="both"/>
        <w:rPr>
          <w:rFonts w:asciiTheme="majorBidi" w:hAnsiTheme="majorBidi" w:cstheme="majorBidi"/>
        </w:rPr>
      </w:pPr>
      <w:r w:rsidRPr="006F5D71">
        <w:rPr>
          <w:rFonts w:asciiTheme="majorBidi" w:hAnsiTheme="majorBidi" w:cstheme="majorBidi"/>
        </w:rPr>
        <w:t xml:space="preserve">Les logiciels de gestion de références bibliographiques sont des outils spécialisés permettant de gérer des fichiers de références bibliographiques issus d’un travail de recherche. Ils permettent ainsi la création d’une base de </w:t>
      </w:r>
      <w:r w:rsidR="00C22769" w:rsidRPr="006F5D71">
        <w:rPr>
          <w:rFonts w:asciiTheme="majorBidi" w:hAnsiTheme="majorBidi" w:cstheme="majorBidi"/>
        </w:rPr>
        <w:t>donné</w:t>
      </w:r>
      <w:r w:rsidR="00C22769">
        <w:rPr>
          <w:rFonts w:asciiTheme="majorBidi" w:hAnsiTheme="majorBidi" w:cstheme="majorBidi"/>
        </w:rPr>
        <w:t>es bibliographique</w:t>
      </w:r>
      <w:r w:rsidRPr="006F5D71">
        <w:rPr>
          <w:rFonts w:asciiTheme="majorBidi" w:hAnsiTheme="majorBidi" w:cstheme="majorBidi"/>
        </w:rPr>
        <w:t xml:space="preserve"> personnelle en important des références depuis un </w:t>
      </w:r>
      <w:hyperlink r:id="rId8" w:tooltip="Voir le mot-clé: catalogue (2 articles)" w:history="1">
        <w:r w:rsidRPr="006F5D71">
          <w:rPr>
            <w:rStyle w:val="Lienhypertexte"/>
            <w:rFonts w:asciiTheme="majorBidi" w:hAnsiTheme="majorBidi" w:cstheme="majorBidi"/>
            <w:color w:val="auto"/>
            <w:u w:val="none"/>
          </w:rPr>
          <w:t>catalogue</w:t>
        </w:r>
      </w:hyperlink>
      <w:r w:rsidRPr="006F5D71">
        <w:rPr>
          <w:rFonts w:asciiTheme="majorBidi" w:hAnsiTheme="majorBidi" w:cstheme="majorBidi"/>
        </w:rPr>
        <w:t xml:space="preserve"> ou une base de données d’articles, la constitution de bibliographies et l’intégration des références dans un document texte. Ces outils répondent aux besoins des personnes qui souhaitent avoir une gestion instantanée de leurs références bibliographiques, ainsi que la possibilité de les conserver et de les partager. Exemples : </w:t>
      </w:r>
      <w:proofErr w:type="spellStart"/>
      <w:r w:rsidRPr="006F5D71">
        <w:rPr>
          <w:rFonts w:asciiTheme="majorBidi" w:hAnsiTheme="majorBidi" w:cstheme="majorBidi"/>
        </w:rPr>
        <w:t>Zotero</w:t>
      </w:r>
      <w:proofErr w:type="spellEnd"/>
      <w:r w:rsidRPr="006F5D71">
        <w:rPr>
          <w:rFonts w:asciiTheme="majorBidi" w:hAnsiTheme="majorBidi" w:cstheme="majorBidi"/>
        </w:rPr>
        <w:t xml:space="preserve">, </w:t>
      </w:r>
      <w:proofErr w:type="spellStart"/>
      <w:r w:rsidRPr="006F5D71">
        <w:rPr>
          <w:rFonts w:asciiTheme="majorBidi" w:hAnsiTheme="majorBidi" w:cstheme="majorBidi"/>
        </w:rPr>
        <w:t>Endnote</w:t>
      </w:r>
      <w:proofErr w:type="spellEnd"/>
      <w:r w:rsidRPr="006F5D71">
        <w:rPr>
          <w:rFonts w:asciiTheme="majorBidi" w:hAnsiTheme="majorBidi" w:cstheme="majorBidi"/>
        </w:rPr>
        <w:t xml:space="preserve">, </w:t>
      </w:r>
      <w:proofErr w:type="spellStart"/>
      <w:r w:rsidRPr="006F5D71">
        <w:rPr>
          <w:rFonts w:asciiTheme="majorBidi" w:hAnsiTheme="majorBidi" w:cstheme="majorBidi"/>
        </w:rPr>
        <w:t>Refworks</w:t>
      </w:r>
      <w:proofErr w:type="spellEnd"/>
      <w:r w:rsidRPr="006F5D71">
        <w:rPr>
          <w:rFonts w:asciiTheme="majorBidi" w:hAnsiTheme="majorBidi" w:cstheme="majorBidi"/>
        </w:rPr>
        <w:t>….</w:t>
      </w:r>
    </w:p>
    <w:sectPr w:rsidR="006F5D71" w:rsidRPr="00657000" w:rsidSect="00A5110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D55" w:rsidRDefault="00A82D55" w:rsidP="006F5D71">
      <w:pPr>
        <w:spacing w:after="0" w:line="240" w:lineRule="auto"/>
      </w:pPr>
      <w:r>
        <w:separator/>
      </w:r>
    </w:p>
  </w:endnote>
  <w:endnote w:type="continuationSeparator" w:id="0">
    <w:p w:rsidR="00A82D55" w:rsidRDefault="00A82D55" w:rsidP="006F5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63"/>
      <w:gridCol w:w="8325"/>
    </w:tblGrid>
    <w:tr w:rsidR="006F5D71">
      <w:tc>
        <w:tcPr>
          <w:tcW w:w="918" w:type="dxa"/>
        </w:tcPr>
        <w:p w:rsidR="006F5D71" w:rsidRDefault="00E34425">
          <w:pPr>
            <w:pStyle w:val="Pieddepage"/>
            <w:jc w:val="right"/>
            <w:rPr>
              <w:b/>
              <w:color w:val="4F81BD" w:themeColor="accent1"/>
              <w:sz w:val="32"/>
              <w:szCs w:val="32"/>
            </w:rPr>
          </w:pPr>
          <w:r>
            <w:fldChar w:fldCharType="begin"/>
          </w:r>
          <w:r>
            <w:instrText xml:space="preserve"> PAGE   \* MERGEFORMAT </w:instrText>
          </w:r>
          <w:r>
            <w:fldChar w:fldCharType="separate"/>
          </w:r>
          <w:r w:rsidR="006C3A12" w:rsidRPr="006C3A12">
            <w:rPr>
              <w:b/>
              <w:noProof/>
              <w:color w:val="4F81BD" w:themeColor="accent1"/>
              <w:sz w:val="32"/>
              <w:szCs w:val="32"/>
            </w:rPr>
            <w:t>3</w:t>
          </w:r>
          <w:r>
            <w:rPr>
              <w:b/>
              <w:noProof/>
              <w:color w:val="4F81BD" w:themeColor="accent1"/>
              <w:sz w:val="32"/>
              <w:szCs w:val="32"/>
            </w:rPr>
            <w:fldChar w:fldCharType="end"/>
          </w:r>
        </w:p>
      </w:tc>
      <w:tc>
        <w:tcPr>
          <w:tcW w:w="7938" w:type="dxa"/>
        </w:tcPr>
        <w:p w:rsidR="005A72F6" w:rsidRDefault="005A72F6" w:rsidP="005A72F6">
          <w:pPr>
            <w:pStyle w:val="Pieddepage"/>
          </w:pPr>
          <w:r>
            <w:t>UNIVERSITE DE JIJEL/FACULTE SNV/DAPARTEMENT BMC</w:t>
          </w:r>
        </w:p>
        <w:p w:rsidR="005A72F6" w:rsidRDefault="005A72F6" w:rsidP="005A72F6">
          <w:pPr>
            <w:pStyle w:val="Pieddepage"/>
            <w:rPr>
              <w:sz w:val="20"/>
              <w:szCs w:val="20"/>
            </w:rPr>
          </w:pPr>
          <w:r w:rsidRPr="004F4CC2">
            <w:rPr>
              <w:sz w:val="20"/>
              <w:szCs w:val="20"/>
            </w:rPr>
            <w:t>Techniques de recherche bibliographique/Master II Toxicologie fondamentale et appliquée</w:t>
          </w:r>
        </w:p>
        <w:p w:rsidR="006F5D71" w:rsidRDefault="005A72F6" w:rsidP="005A72F6">
          <w:pPr>
            <w:pStyle w:val="Pieddepage"/>
          </w:pPr>
          <w:r>
            <w:rPr>
              <w:sz w:val="20"/>
              <w:szCs w:val="20"/>
            </w:rPr>
            <w:t>M</w:t>
          </w:r>
          <w:r>
            <w:rPr>
              <w:sz w:val="20"/>
              <w:szCs w:val="20"/>
              <w:vertAlign w:val="superscript"/>
            </w:rPr>
            <w:t>me</w:t>
          </w:r>
          <w:r>
            <w:rPr>
              <w:sz w:val="20"/>
              <w:szCs w:val="20"/>
            </w:rPr>
            <w:t xml:space="preserve"> KRIBECHE A</w:t>
          </w:r>
        </w:p>
      </w:tc>
    </w:tr>
  </w:tbl>
  <w:p w:rsidR="006F5D71" w:rsidRDefault="006F5D7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D55" w:rsidRDefault="00A82D55" w:rsidP="006F5D71">
      <w:pPr>
        <w:spacing w:after="0" w:line="240" w:lineRule="auto"/>
      </w:pPr>
      <w:r>
        <w:separator/>
      </w:r>
    </w:p>
  </w:footnote>
  <w:footnote w:type="continuationSeparator" w:id="0">
    <w:p w:rsidR="00A82D55" w:rsidRDefault="00A82D55" w:rsidP="006F5D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805"/>
      <w:gridCol w:w="1497"/>
    </w:tblGrid>
    <w:tr w:rsidR="005A72F6">
      <w:trPr>
        <w:trHeight w:val="288"/>
      </w:trPr>
      <w:sdt>
        <w:sdtPr>
          <w:rPr>
            <w:rFonts w:asciiTheme="majorHAnsi" w:eastAsiaTheme="majorEastAsia" w:hAnsiTheme="majorHAnsi" w:cstheme="majorBidi"/>
          </w:rPr>
          <w:alias w:val="Titre"/>
          <w:id w:val="77761602"/>
          <w:placeholder>
            <w:docPart w:val="5A4C087C27F5420A8234E2F374E1BDA2"/>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5A72F6" w:rsidRPr="005A72F6" w:rsidRDefault="005A72F6" w:rsidP="005A72F6">
              <w:pPr>
                <w:pStyle w:val="En-tte"/>
                <w:jc w:val="both"/>
                <w:rPr>
                  <w:rFonts w:asciiTheme="majorHAnsi" w:eastAsiaTheme="majorEastAsia" w:hAnsiTheme="majorHAnsi" w:cstheme="majorBidi"/>
                </w:rPr>
              </w:pPr>
              <w:r w:rsidRPr="005A72F6">
                <w:rPr>
                  <w:rFonts w:asciiTheme="majorHAnsi" w:eastAsiaTheme="majorEastAsia" w:hAnsiTheme="majorHAnsi" w:cstheme="majorBidi"/>
                </w:rPr>
                <w:t>Règles de citation dans le texte et présentation des références bibliographiques</w:t>
              </w:r>
            </w:p>
          </w:tc>
        </w:sdtContent>
      </w:sdt>
      <w:sdt>
        <w:sdtPr>
          <w:rPr>
            <w:rFonts w:asciiTheme="majorHAnsi" w:eastAsiaTheme="majorEastAsia" w:hAnsiTheme="majorHAnsi" w:cstheme="majorBidi"/>
            <w:b/>
            <w:bCs/>
            <w:color w:val="4F81BD" w:themeColor="accent1"/>
            <w:sz w:val="24"/>
            <w:szCs w:val="24"/>
          </w:rPr>
          <w:alias w:val="Année"/>
          <w:id w:val="77761609"/>
          <w:placeholder>
            <w:docPart w:val="A420094F36974E769BDF82150B5EA239"/>
          </w:placeholder>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EndPr/>
        <w:sdtContent>
          <w:tc>
            <w:tcPr>
              <w:tcW w:w="1105" w:type="dxa"/>
            </w:tcPr>
            <w:p w:rsidR="005A72F6" w:rsidRPr="005A72F6" w:rsidRDefault="00561B65" w:rsidP="005A72F6">
              <w:pPr>
                <w:pStyle w:val="En-tte"/>
                <w:rPr>
                  <w:rFonts w:asciiTheme="majorHAnsi" w:eastAsiaTheme="majorEastAsia" w:hAnsiTheme="majorHAnsi" w:cstheme="majorBidi"/>
                  <w:b/>
                  <w:bCs/>
                  <w:color w:val="4F81BD" w:themeColor="accent1"/>
                  <w:sz w:val="24"/>
                  <w:szCs w:val="24"/>
                </w:rPr>
              </w:pPr>
              <w:r>
                <w:rPr>
                  <w:rFonts w:asciiTheme="majorHAnsi" w:eastAsiaTheme="majorEastAsia" w:hAnsiTheme="majorHAnsi" w:cstheme="majorBidi"/>
                  <w:b/>
                  <w:bCs/>
                  <w:color w:val="4F81BD" w:themeColor="accent1"/>
                  <w:sz w:val="24"/>
                  <w:szCs w:val="24"/>
                </w:rPr>
                <w:t>2023/2024</w:t>
              </w:r>
            </w:p>
          </w:tc>
        </w:sdtContent>
      </w:sdt>
    </w:tr>
  </w:tbl>
  <w:p w:rsidR="005A72F6" w:rsidRDefault="005A72F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D60E5"/>
    <w:rsid w:val="00020BDB"/>
    <w:rsid w:val="00517054"/>
    <w:rsid w:val="00533437"/>
    <w:rsid w:val="00561B65"/>
    <w:rsid w:val="005923BB"/>
    <w:rsid w:val="005A72F6"/>
    <w:rsid w:val="00657000"/>
    <w:rsid w:val="006C3A12"/>
    <w:rsid w:val="006F5D71"/>
    <w:rsid w:val="00915721"/>
    <w:rsid w:val="00A1137C"/>
    <w:rsid w:val="00A5110D"/>
    <w:rsid w:val="00A729A9"/>
    <w:rsid w:val="00A82D55"/>
    <w:rsid w:val="00AC780C"/>
    <w:rsid w:val="00AD60E5"/>
    <w:rsid w:val="00BD4BBC"/>
    <w:rsid w:val="00C22769"/>
    <w:rsid w:val="00D117B6"/>
    <w:rsid w:val="00DE52B0"/>
    <w:rsid w:val="00E3442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10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D60E5"/>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6F5D71"/>
    <w:rPr>
      <w:color w:val="0000FF" w:themeColor="hyperlink"/>
      <w:u w:val="single"/>
    </w:rPr>
  </w:style>
  <w:style w:type="paragraph" w:styleId="En-tte">
    <w:name w:val="header"/>
    <w:basedOn w:val="Normal"/>
    <w:link w:val="En-tteCar"/>
    <w:uiPriority w:val="99"/>
    <w:unhideWhenUsed/>
    <w:rsid w:val="006F5D71"/>
    <w:pPr>
      <w:tabs>
        <w:tab w:val="center" w:pos="4536"/>
        <w:tab w:val="right" w:pos="9072"/>
      </w:tabs>
      <w:spacing w:after="0" w:line="240" w:lineRule="auto"/>
    </w:pPr>
  </w:style>
  <w:style w:type="character" w:customStyle="1" w:styleId="En-tteCar">
    <w:name w:val="En-tête Car"/>
    <w:basedOn w:val="Policepardfaut"/>
    <w:link w:val="En-tte"/>
    <w:uiPriority w:val="99"/>
    <w:rsid w:val="006F5D71"/>
  </w:style>
  <w:style w:type="paragraph" w:styleId="Pieddepage">
    <w:name w:val="footer"/>
    <w:basedOn w:val="Normal"/>
    <w:link w:val="PieddepageCar"/>
    <w:uiPriority w:val="99"/>
    <w:unhideWhenUsed/>
    <w:rsid w:val="006F5D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5D71"/>
  </w:style>
  <w:style w:type="paragraph" w:styleId="Textedebulles">
    <w:name w:val="Balloon Text"/>
    <w:basedOn w:val="Normal"/>
    <w:link w:val="TextedebullesCar"/>
    <w:uiPriority w:val="99"/>
    <w:semiHidden/>
    <w:unhideWhenUsed/>
    <w:rsid w:val="005A72F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72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univ-poitiers.fr/glossaire-mco/tag/catalogu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A4C087C27F5420A8234E2F374E1BDA2"/>
        <w:category>
          <w:name w:val="Général"/>
          <w:gallery w:val="placeholder"/>
        </w:category>
        <w:types>
          <w:type w:val="bbPlcHdr"/>
        </w:types>
        <w:behaviors>
          <w:behavior w:val="content"/>
        </w:behaviors>
        <w:guid w:val="{F369E632-B230-450F-B285-1BE4172729B1}"/>
      </w:docPartPr>
      <w:docPartBody>
        <w:p w:rsidR="005D6D2D" w:rsidRDefault="002C65A0" w:rsidP="002C65A0">
          <w:pPr>
            <w:pStyle w:val="5A4C087C27F5420A8234E2F374E1BDA2"/>
          </w:pPr>
          <w:r>
            <w:rPr>
              <w:rFonts w:asciiTheme="majorHAnsi" w:eastAsiaTheme="majorEastAsia" w:hAnsiTheme="majorHAnsi" w:cstheme="majorBidi"/>
              <w:sz w:val="36"/>
              <w:szCs w:val="36"/>
            </w:rPr>
            <w:t>[Tapez le titre du document]</w:t>
          </w:r>
        </w:p>
      </w:docPartBody>
    </w:docPart>
    <w:docPart>
      <w:docPartPr>
        <w:name w:val="A420094F36974E769BDF82150B5EA239"/>
        <w:category>
          <w:name w:val="Général"/>
          <w:gallery w:val="placeholder"/>
        </w:category>
        <w:types>
          <w:type w:val="bbPlcHdr"/>
        </w:types>
        <w:behaviors>
          <w:behavior w:val="content"/>
        </w:behaviors>
        <w:guid w:val="{410025F9-ACBF-4172-BFEF-D7659ED403CD}"/>
      </w:docPartPr>
      <w:docPartBody>
        <w:p w:rsidR="005D6D2D" w:rsidRDefault="002C65A0" w:rsidP="002C65A0">
          <w:pPr>
            <w:pStyle w:val="A420094F36974E769BDF82150B5EA239"/>
          </w:pPr>
          <w:r>
            <w:rPr>
              <w:rFonts w:asciiTheme="majorHAnsi" w:eastAsiaTheme="majorEastAsia" w:hAnsiTheme="majorHAnsi" w:cstheme="majorBidi"/>
              <w:b/>
              <w:bCs/>
              <w:color w:val="4F81BD" w:themeColor="accent1"/>
              <w:sz w:val="36"/>
              <w:szCs w:val="36"/>
            </w:rPr>
            <w:t>[Année]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2C65A0"/>
    <w:rsid w:val="002C65A0"/>
    <w:rsid w:val="005D6D2D"/>
    <w:rsid w:val="0071625A"/>
    <w:rsid w:val="00AE0F2F"/>
    <w:rsid w:val="00B539E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A4C087C27F5420A8234E2F374E1BDA2">
    <w:name w:val="5A4C087C27F5420A8234E2F374E1BDA2"/>
    <w:rsid w:val="002C65A0"/>
  </w:style>
  <w:style w:type="paragraph" w:customStyle="1" w:styleId="A420094F36974E769BDF82150B5EA239">
    <w:name w:val="A420094F36974E769BDF82150B5EA239"/>
    <w:rsid w:val="002C65A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Pages>
  <Words>1448</Words>
  <Characters>7964</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Règles de citation dans le texte et présentation des références bibliographiques</dc:title>
  <dc:creator>aicha</dc:creator>
  <cp:lastModifiedBy>User</cp:lastModifiedBy>
  <cp:revision>8</cp:revision>
  <dcterms:created xsi:type="dcterms:W3CDTF">2021-12-20T18:25:00Z</dcterms:created>
  <dcterms:modified xsi:type="dcterms:W3CDTF">2023-10-22T12:34:00Z</dcterms:modified>
</cp:coreProperties>
</file>