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F5F" w:rsidRPr="00177F5F" w:rsidRDefault="00177F5F" w:rsidP="00177F5F">
      <w:pPr>
        <w:spacing w:after="0" w:line="240" w:lineRule="auto"/>
        <w:rPr>
          <w:rFonts w:ascii="Times New Roman" w:eastAsia="Times New Roman" w:hAnsi="Times New Roman" w:cs="Times New Roman"/>
          <w:sz w:val="28"/>
          <w:szCs w:val="28"/>
          <w:lang w:eastAsia="fr-FR"/>
        </w:rPr>
      </w:pPr>
    </w:p>
    <w:p w:rsidR="00177F5F" w:rsidRPr="00DD51DD" w:rsidRDefault="00177F5F" w:rsidP="00177F5F">
      <w:pPr>
        <w:spacing w:after="0" w:line="240" w:lineRule="auto"/>
        <w:rPr>
          <w:rFonts w:ascii="Times New Roman" w:eastAsia="Times New Roman" w:hAnsi="Times New Roman" w:cs="Times New Roman"/>
          <w:b/>
          <w:bCs/>
          <w:sz w:val="28"/>
          <w:szCs w:val="28"/>
          <w:lang w:eastAsia="fr-FR"/>
        </w:rPr>
      </w:pPr>
    </w:p>
    <w:p w:rsidR="00177F5F" w:rsidRPr="00DD51DD" w:rsidRDefault="00177F5F" w:rsidP="00B32D61">
      <w:pPr>
        <w:pStyle w:val="Titre1"/>
        <w:spacing w:before="0" w:line="240" w:lineRule="auto"/>
        <w:jc w:val="center"/>
        <w:rPr>
          <w:rFonts w:asciiTheme="majorBidi" w:hAnsiTheme="majorBidi"/>
          <w:color w:val="auto"/>
        </w:rPr>
      </w:pPr>
      <w:r w:rsidRPr="00DD51DD">
        <w:rPr>
          <w:rFonts w:asciiTheme="majorBidi" w:hAnsiTheme="majorBidi"/>
          <w:color w:val="auto"/>
        </w:rPr>
        <w:t>Man, the State, and War</w:t>
      </w:r>
    </w:p>
    <w:p w:rsidR="00177F5F" w:rsidRPr="00DD51DD" w:rsidRDefault="00177F5F" w:rsidP="00B32D61">
      <w:pPr>
        <w:pStyle w:val="subtitle"/>
        <w:spacing w:before="0" w:beforeAutospacing="0" w:after="0" w:afterAutospacing="0"/>
        <w:jc w:val="center"/>
        <w:rPr>
          <w:rFonts w:asciiTheme="majorBidi" w:hAnsiTheme="majorBidi" w:cstheme="majorBidi"/>
          <w:b/>
          <w:bCs/>
          <w:sz w:val="28"/>
          <w:szCs w:val="28"/>
        </w:rPr>
      </w:pPr>
      <w:r w:rsidRPr="00DD51DD">
        <w:rPr>
          <w:rFonts w:asciiTheme="majorBidi" w:hAnsiTheme="majorBidi" w:cstheme="majorBidi"/>
          <w:b/>
          <w:bCs/>
          <w:sz w:val="28"/>
          <w:szCs w:val="28"/>
        </w:rPr>
        <w:t>A Theoretical Analysis</w:t>
      </w:r>
    </w:p>
    <w:p w:rsidR="00177F5F" w:rsidRPr="00DD51DD" w:rsidRDefault="00177F5F" w:rsidP="00B32D61">
      <w:pPr>
        <w:spacing w:after="0" w:line="240" w:lineRule="auto"/>
        <w:rPr>
          <w:rFonts w:asciiTheme="majorBidi" w:eastAsia="Times New Roman" w:hAnsiTheme="majorBidi" w:cstheme="majorBidi"/>
          <w:b/>
          <w:bCs/>
          <w:sz w:val="28"/>
          <w:szCs w:val="28"/>
          <w:lang w:eastAsia="fr-FR"/>
        </w:rPr>
      </w:pPr>
    </w:p>
    <w:p w:rsidR="00177F5F" w:rsidRPr="00DD51DD" w:rsidRDefault="00177F5F" w:rsidP="00B32D61">
      <w:pPr>
        <w:spacing w:after="0" w:line="240" w:lineRule="auto"/>
        <w:jc w:val="center"/>
        <w:rPr>
          <w:rFonts w:asciiTheme="majorBidi" w:eastAsia="Times New Roman" w:hAnsiTheme="majorBidi" w:cstheme="majorBidi"/>
          <w:b/>
          <w:bCs/>
          <w:sz w:val="28"/>
          <w:szCs w:val="28"/>
          <w:lang w:eastAsia="fr-FR"/>
        </w:rPr>
      </w:pPr>
      <w:r w:rsidRPr="00DD51DD">
        <w:rPr>
          <w:rFonts w:asciiTheme="majorBidi" w:hAnsiTheme="majorBidi" w:cstheme="majorBidi"/>
          <w:b/>
          <w:bCs/>
          <w:sz w:val="28"/>
          <w:szCs w:val="28"/>
        </w:rPr>
        <w:t>Kenneth Waltz</w:t>
      </w:r>
    </w:p>
    <w:p w:rsidR="00177F5F" w:rsidRDefault="00177F5F" w:rsidP="00B32D61">
      <w:pPr>
        <w:spacing w:after="0" w:line="240" w:lineRule="auto"/>
        <w:rPr>
          <w:rFonts w:ascii="Times New Roman" w:eastAsia="Times New Roman" w:hAnsi="Times New Roman" w:cs="Times New Roman"/>
          <w:b/>
          <w:bCs/>
          <w:sz w:val="28"/>
          <w:szCs w:val="28"/>
          <w:lang w:eastAsia="fr-FR"/>
        </w:rPr>
      </w:pPr>
    </w:p>
    <w:p w:rsidR="00DD51DD" w:rsidRPr="00DD51DD" w:rsidRDefault="00DD51DD" w:rsidP="00B32D61">
      <w:pPr>
        <w:spacing w:after="0" w:line="240" w:lineRule="auto"/>
        <w:rPr>
          <w:rFonts w:ascii="Times New Roman" w:eastAsia="Times New Roman" w:hAnsi="Times New Roman" w:cs="Times New Roman"/>
          <w:b/>
          <w:bCs/>
          <w:sz w:val="28"/>
          <w:szCs w:val="28"/>
          <w:lang w:eastAsia="fr-FR"/>
        </w:rPr>
      </w:pPr>
    </w:p>
    <w:p w:rsidR="00177F5F" w:rsidRPr="00DD51DD" w:rsidRDefault="00B32D61" w:rsidP="00B32D61">
      <w:pPr>
        <w:spacing w:after="0" w:line="240" w:lineRule="auto"/>
        <w:jc w:val="center"/>
        <w:rPr>
          <w:rFonts w:asciiTheme="majorBidi" w:eastAsia="Times New Roman" w:hAnsiTheme="majorBidi" w:cstheme="majorBidi"/>
          <w:b/>
          <w:bCs/>
          <w:sz w:val="28"/>
          <w:szCs w:val="28"/>
          <w:u w:val="single"/>
          <w:lang w:eastAsia="fr-FR"/>
        </w:rPr>
      </w:pPr>
      <w:r w:rsidRPr="00DD51DD">
        <w:rPr>
          <w:rFonts w:asciiTheme="majorBidi" w:hAnsiTheme="majorBidi" w:cstheme="majorBidi"/>
          <w:b/>
          <w:bCs/>
          <w:sz w:val="28"/>
          <w:szCs w:val="28"/>
          <w:u w:val="single"/>
        </w:rPr>
        <w:t xml:space="preserve">1954, </w:t>
      </w:r>
      <w:r w:rsidR="00DD51DD" w:rsidRPr="00DD51DD">
        <w:rPr>
          <w:rFonts w:asciiTheme="majorBidi" w:hAnsiTheme="majorBidi" w:cstheme="majorBidi"/>
          <w:b/>
          <w:bCs/>
          <w:sz w:val="28"/>
          <w:szCs w:val="28"/>
          <w:u w:val="single"/>
        </w:rPr>
        <w:t>1959, 2001 Columbia University Pr</w:t>
      </w:r>
      <w:r w:rsidRPr="00DD51DD">
        <w:rPr>
          <w:rFonts w:asciiTheme="majorBidi" w:hAnsiTheme="majorBidi" w:cstheme="majorBidi"/>
          <w:b/>
          <w:bCs/>
          <w:sz w:val="28"/>
          <w:szCs w:val="28"/>
          <w:u w:val="single"/>
        </w:rPr>
        <w:t>ess</w:t>
      </w:r>
    </w:p>
    <w:p w:rsidR="00177F5F" w:rsidRPr="00177F5F" w:rsidRDefault="00177F5F" w:rsidP="00B32D61">
      <w:pPr>
        <w:spacing w:after="0" w:line="240" w:lineRule="auto"/>
        <w:jc w:val="both"/>
        <w:rPr>
          <w:rFonts w:ascii="Times New Roman" w:eastAsia="Times New Roman" w:hAnsi="Times New Roman" w:cs="Times New Roman"/>
          <w:sz w:val="28"/>
          <w:szCs w:val="28"/>
          <w:lang w:eastAsia="fr-FR"/>
        </w:rPr>
      </w:pPr>
    </w:p>
    <w:p w:rsidR="00177F5F" w:rsidRPr="00177F5F" w:rsidRDefault="00177F5F" w:rsidP="00EB4396">
      <w:pPr>
        <w:spacing w:after="0" w:line="240" w:lineRule="auto"/>
        <w:jc w:val="both"/>
        <w:rPr>
          <w:rFonts w:ascii="Times New Roman" w:eastAsia="Times New Roman" w:hAnsi="Times New Roman" w:cs="Times New Roman"/>
          <w:sz w:val="28"/>
          <w:szCs w:val="28"/>
          <w:lang w:eastAsia="fr-FR"/>
        </w:rPr>
      </w:pPr>
      <w:r w:rsidRPr="00177F5F">
        <w:rPr>
          <w:rFonts w:ascii="Times New Roman" w:eastAsia="Times New Roman" w:hAnsi="Times New Roman" w:cs="Times New Roman"/>
          <w:sz w:val="28"/>
          <w:szCs w:val="28"/>
          <w:lang w:eastAsia="fr-FR"/>
        </w:rPr>
        <w:t xml:space="preserve">        What are the causes of war? How might the world be made more peaceful? In this landmark work of international relations theory, first published in 1959, the eminent realist scholar Kenneth N. Waltz offers a foundational analysis of the nature of conflict between states. He explores works by both classic political philosophers, such as St. Augustine, Hobbes, Kant, and Rousseau, and modern psychologists and anthropologists to discover ideas intended to explain war among states and related prescriptions for peace. Waltz influentially distinguishes among three “images” of the origins of war: those that blame individual leaders or human nature, those rooted in states’ internal composition, and those concerning the structure of the international system. </w:t>
      </w:r>
    </w:p>
    <w:p w:rsidR="00177F5F" w:rsidRPr="00177F5F" w:rsidRDefault="00177F5F" w:rsidP="00177F5F">
      <w:pPr>
        <w:spacing w:before="100" w:beforeAutospacing="1" w:after="100" w:afterAutospacing="1" w:line="240" w:lineRule="auto"/>
        <w:jc w:val="both"/>
        <w:outlineLvl w:val="1"/>
        <w:rPr>
          <w:rFonts w:ascii="Times New Roman" w:eastAsia="Times New Roman" w:hAnsi="Times New Roman" w:cs="Times New Roman"/>
          <w:b/>
          <w:bCs/>
          <w:sz w:val="28"/>
          <w:szCs w:val="28"/>
          <w:lang w:eastAsia="fr-FR"/>
        </w:rPr>
      </w:pPr>
      <w:r w:rsidRPr="00177F5F">
        <w:rPr>
          <w:rFonts w:ascii="Times New Roman" w:eastAsia="Times New Roman" w:hAnsi="Times New Roman" w:cs="Times New Roman"/>
          <w:b/>
          <w:bCs/>
          <w:sz w:val="28"/>
          <w:szCs w:val="28"/>
          <w:lang w:eastAsia="fr-FR"/>
        </w:rPr>
        <w:t>About the Author</w:t>
      </w:r>
    </w:p>
    <w:p w:rsidR="00177F5F" w:rsidRPr="00177F5F" w:rsidRDefault="00177F5F" w:rsidP="00177F5F">
      <w:pPr>
        <w:spacing w:after="0" w:line="240" w:lineRule="auto"/>
        <w:jc w:val="both"/>
        <w:rPr>
          <w:rFonts w:ascii="Times New Roman" w:eastAsia="Times New Roman" w:hAnsi="Times New Roman" w:cs="Times New Roman"/>
          <w:sz w:val="28"/>
          <w:szCs w:val="28"/>
          <w:lang w:eastAsia="fr-FR"/>
        </w:rPr>
      </w:pPr>
      <w:r w:rsidRPr="00177F5F">
        <w:rPr>
          <w:rFonts w:ascii="Times New Roman" w:eastAsia="Times New Roman" w:hAnsi="Times New Roman" w:cs="Times New Roman"/>
          <w:sz w:val="28"/>
          <w:szCs w:val="28"/>
          <w:lang w:eastAsia="fr-FR"/>
        </w:rPr>
        <w:t xml:space="preserve">Kenneth N. Waltz (1924–2013) was a preeminent scholar of international relations. He was Ford Professor Emeritus at the University of California, Berkeley, and was senior research scholar at the Institute of War and Peace Studies at Columbia University, where he began his academic career. His books include </w:t>
      </w:r>
      <w:r w:rsidRPr="00177F5F">
        <w:rPr>
          <w:rFonts w:ascii="Times New Roman" w:eastAsia="Times New Roman" w:hAnsi="Times New Roman" w:cs="Times New Roman"/>
          <w:i/>
          <w:iCs/>
          <w:sz w:val="28"/>
          <w:szCs w:val="28"/>
          <w:lang w:eastAsia="fr-FR"/>
        </w:rPr>
        <w:t>Theory of International Politics</w:t>
      </w:r>
      <w:r w:rsidRPr="00177F5F">
        <w:rPr>
          <w:rFonts w:ascii="Times New Roman" w:eastAsia="Times New Roman" w:hAnsi="Times New Roman" w:cs="Times New Roman"/>
          <w:sz w:val="28"/>
          <w:szCs w:val="28"/>
          <w:lang w:eastAsia="fr-FR"/>
        </w:rPr>
        <w:t xml:space="preserve"> (1979).</w:t>
      </w:r>
    </w:p>
    <w:p w:rsidR="00A47D24" w:rsidRDefault="00A47D24" w:rsidP="00177F5F">
      <w:pPr>
        <w:spacing w:line="240" w:lineRule="auto"/>
        <w:jc w:val="both"/>
        <w:rPr>
          <w:sz w:val="28"/>
          <w:szCs w:val="28"/>
        </w:rPr>
      </w:pPr>
    </w:p>
    <w:p w:rsidR="00177F5F" w:rsidRPr="00C70604" w:rsidRDefault="00DD51DD" w:rsidP="00177F5F">
      <w:pPr>
        <w:spacing w:line="240" w:lineRule="auto"/>
        <w:jc w:val="both"/>
        <w:rPr>
          <w:rFonts w:asciiTheme="majorBidi" w:hAnsiTheme="majorBidi" w:cstheme="majorBidi"/>
          <w:sz w:val="28"/>
          <w:szCs w:val="28"/>
        </w:rPr>
      </w:pPr>
      <w:r w:rsidRPr="00C70604">
        <w:rPr>
          <w:rFonts w:asciiTheme="majorBidi" w:hAnsiTheme="majorBidi" w:cstheme="majorBidi"/>
          <w:sz w:val="28"/>
          <w:szCs w:val="28"/>
        </w:rPr>
        <w:t>Contents</w:t>
      </w:r>
    </w:p>
    <w:p w:rsidR="00DD51DD" w:rsidRPr="00DD51DD" w:rsidRDefault="00DD51DD" w:rsidP="00DD51DD">
      <w:pPr>
        <w:spacing w:line="240" w:lineRule="auto"/>
        <w:jc w:val="both"/>
        <w:rPr>
          <w:rFonts w:asciiTheme="majorBidi" w:hAnsiTheme="majorBidi" w:cstheme="majorBidi"/>
          <w:sz w:val="28"/>
          <w:szCs w:val="28"/>
        </w:rPr>
      </w:pPr>
      <w:r w:rsidRPr="00DD51DD">
        <w:rPr>
          <w:rFonts w:asciiTheme="majorBidi" w:hAnsiTheme="majorBidi" w:cstheme="majorBidi"/>
          <w:sz w:val="28"/>
          <w:szCs w:val="28"/>
        </w:rPr>
        <w:t xml:space="preserve">. INTRODUCTION </w:t>
      </w:r>
    </w:p>
    <w:p w:rsidR="00DD51DD" w:rsidRPr="00DD51DD" w:rsidRDefault="00DD51DD" w:rsidP="00DD51DD">
      <w:pPr>
        <w:spacing w:line="240" w:lineRule="auto"/>
        <w:jc w:val="both"/>
        <w:rPr>
          <w:rFonts w:asciiTheme="majorBidi" w:hAnsiTheme="majorBidi" w:cstheme="majorBidi"/>
          <w:sz w:val="28"/>
          <w:szCs w:val="28"/>
        </w:rPr>
      </w:pPr>
      <w:r w:rsidRPr="00DD51DD">
        <w:rPr>
          <w:rFonts w:asciiTheme="majorBidi" w:hAnsiTheme="majorBidi" w:cstheme="majorBidi"/>
          <w:sz w:val="28"/>
          <w:szCs w:val="28"/>
        </w:rPr>
        <w:t>II. THE FIRST IMAGE : International Conflict and</w:t>
      </w:r>
    </w:p>
    <w:p w:rsidR="00DD51DD" w:rsidRPr="00DD51DD" w:rsidRDefault="00DD51DD" w:rsidP="00DD51DD">
      <w:pPr>
        <w:spacing w:line="240" w:lineRule="auto"/>
        <w:jc w:val="both"/>
        <w:rPr>
          <w:rFonts w:asciiTheme="majorBidi" w:hAnsiTheme="majorBidi" w:cstheme="majorBidi"/>
          <w:sz w:val="28"/>
          <w:szCs w:val="28"/>
        </w:rPr>
      </w:pPr>
      <w:r w:rsidRPr="00DD51DD">
        <w:rPr>
          <w:rFonts w:asciiTheme="majorBidi" w:hAnsiTheme="majorBidi" w:cstheme="majorBidi"/>
          <w:sz w:val="28"/>
          <w:szCs w:val="28"/>
        </w:rPr>
        <w:t xml:space="preserve">Human Behavior </w:t>
      </w:r>
    </w:p>
    <w:p w:rsidR="00DD51DD" w:rsidRPr="00DD51DD" w:rsidRDefault="00DD51DD" w:rsidP="00DD51DD">
      <w:pPr>
        <w:spacing w:line="240" w:lineRule="auto"/>
        <w:jc w:val="both"/>
        <w:rPr>
          <w:rFonts w:asciiTheme="majorBidi" w:hAnsiTheme="majorBidi" w:cstheme="majorBidi"/>
          <w:sz w:val="28"/>
          <w:szCs w:val="28"/>
        </w:rPr>
      </w:pPr>
      <w:r w:rsidRPr="00DD51DD">
        <w:rPr>
          <w:rFonts w:asciiTheme="majorBidi" w:hAnsiTheme="majorBidi" w:cstheme="majorBidi"/>
          <w:sz w:val="28"/>
          <w:szCs w:val="28"/>
        </w:rPr>
        <w:t>III. SOME IMPLICATIONS OF THE FIRST IMAGE :</w:t>
      </w:r>
    </w:p>
    <w:p w:rsidR="00DD51DD" w:rsidRPr="00DD51DD" w:rsidRDefault="00DD51DD" w:rsidP="00DD51DD">
      <w:pPr>
        <w:spacing w:line="240" w:lineRule="auto"/>
        <w:jc w:val="both"/>
        <w:rPr>
          <w:rFonts w:asciiTheme="majorBidi" w:hAnsiTheme="majorBidi" w:cstheme="majorBidi"/>
          <w:sz w:val="28"/>
          <w:szCs w:val="28"/>
        </w:rPr>
      </w:pPr>
      <w:r w:rsidRPr="00DD51DD">
        <w:rPr>
          <w:rFonts w:asciiTheme="majorBidi" w:hAnsiTheme="majorBidi" w:cstheme="majorBidi"/>
          <w:sz w:val="28"/>
          <w:szCs w:val="28"/>
        </w:rPr>
        <w:t>The Behavioral Sciences and the Reduction of</w:t>
      </w:r>
    </w:p>
    <w:p w:rsidR="00DD51DD" w:rsidRPr="00DD51DD" w:rsidRDefault="00DD51DD" w:rsidP="00DD51DD">
      <w:pPr>
        <w:spacing w:line="240" w:lineRule="auto"/>
        <w:jc w:val="both"/>
        <w:rPr>
          <w:rFonts w:asciiTheme="majorBidi" w:hAnsiTheme="majorBidi" w:cstheme="majorBidi"/>
          <w:sz w:val="28"/>
          <w:szCs w:val="28"/>
        </w:rPr>
      </w:pPr>
      <w:r w:rsidRPr="00DD51DD">
        <w:rPr>
          <w:rFonts w:asciiTheme="majorBidi" w:hAnsiTheme="majorBidi" w:cstheme="majorBidi"/>
          <w:sz w:val="28"/>
          <w:szCs w:val="28"/>
        </w:rPr>
        <w:t xml:space="preserve">Interstate Violence </w:t>
      </w:r>
    </w:p>
    <w:p w:rsidR="00DD51DD" w:rsidRPr="00DD51DD" w:rsidRDefault="00DD51DD" w:rsidP="00DD51DD">
      <w:pPr>
        <w:spacing w:line="240" w:lineRule="auto"/>
        <w:jc w:val="both"/>
        <w:rPr>
          <w:rFonts w:asciiTheme="majorBidi" w:hAnsiTheme="majorBidi" w:cstheme="majorBidi"/>
          <w:sz w:val="28"/>
          <w:szCs w:val="28"/>
        </w:rPr>
      </w:pPr>
      <w:r w:rsidRPr="00DD51DD">
        <w:rPr>
          <w:rFonts w:asciiTheme="majorBidi" w:hAnsiTheme="majorBidi" w:cstheme="majorBidi"/>
          <w:sz w:val="28"/>
          <w:szCs w:val="28"/>
        </w:rPr>
        <w:t>IV. THE SECOND IMAGE : International Conflict and</w:t>
      </w:r>
    </w:p>
    <w:p w:rsidR="00DD51DD" w:rsidRPr="00DD51DD" w:rsidRDefault="00DD51DD" w:rsidP="00DD51DD">
      <w:pPr>
        <w:spacing w:line="240" w:lineRule="auto"/>
        <w:jc w:val="both"/>
        <w:rPr>
          <w:rFonts w:asciiTheme="majorBidi" w:hAnsiTheme="majorBidi" w:cstheme="majorBidi"/>
          <w:sz w:val="28"/>
          <w:szCs w:val="28"/>
        </w:rPr>
      </w:pPr>
      <w:r w:rsidRPr="00DD51DD">
        <w:rPr>
          <w:rFonts w:asciiTheme="majorBidi" w:hAnsiTheme="majorBidi" w:cstheme="majorBidi"/>
          <w:sz w:val="28"/>
          <w:szCs w:val="28"/>
        </w:rPr>
        <w:t xml:space="preserve">the Internal Structure of States </w:t>
      </w:r>
    </w:p>
    <w:p w:rsidR="00DD51DD" w:rsidRPr="00DD51DD" w:rsidRDefault="00DD51DD" w:rsidP="00DD51DD">
      <w:pPr>
        <w:spacing w:line="240" w:lineRule="auto"/>
        <w:jc w:val="both"/>
        <w:rPr>
          <w:rFonts w:asciiTheme="majorBidi" w:hAnsiTheme="majorBidi" w:cstheme="majorBidi"/>
          <w:sz w:val="28"/>
          <w:szCs w:val="28"/>
        </w:rPr>
      </w:pPr>
      <w:r w:rsidRPr="00DD51DD">
        <w:rPr>
          <w:rFonts w:asciiTheme="majorBidi" w:hAnsiTheme="majorBidi" w:cstheme="majorBidi"/>
          <w:sz w:val="28"/>
          <w:szCs w:val="28"/>
        </w:rPr>
        <w:lastRenderedPageBreak/>
        <w:t>V. SOME IMPLICATIONS OF THE SECOND IMAGE :</w:t>
      </w:r>
    </w:p>
    <w:p w:rsidR="00DD51DD" w:rsidRPr="00DD51DD" w:rsidRDefault="00DD51DD" w:rsidP="00DD51DD">
      <w:pPr>
        <w:spacing w:line="240" w:lineRule="auto"/>
        <w:jc w:val="both"/>
        <w:rPr>
          <w:rFonts w:asciiTheme="majorBidi" w:hAnsiTheme="majorBidi" w:cstheme="majorBidi"/>
          <w:sz w:val="28"/>
          <w:szCs w:val="28"/>
        </w:rPr>
      </w:pPr>
      <w:r w:rsidRPr="00DD51DD">
        <w:rPr>
          <w:rFonts w:asciiTheme="majorBidi" w:hAnsiTheme="majorBidi" w:cstheme="majorBidi"/>
          <w:sz w:val="28"/>
          <w:szCs w:val="28"/>
        </w:rPr>
        <w:t>International Socialism and the Coming</w:t>
      </w:r>
    </w:p>
    <w:p w:rsidR="00DD51DD" w:rsidRPr="00DD51DD" w:rsidRDefault="00DD51DD" w:rsidP="00DD51DD">
      <w:pPr>
        <w:spacing w:line="240" w:lineRule="auto"/>
        <w:jc w:val="both"/>
        <w:rPr>
          <w:rFonts w:asciiTheme="majorBidi" w:hAnsiTheme="majorBidi" w:cstheme="majorBidi"/>
          <w:sz w:val="28"/>
          <w:szCs w:val="28"/>
        </w:rPr>
      </w:pPr>
      <w:r w:rsidRPr="00DD51DD">
        <w:rPr>
          <w:rFonts w:asciiTheme="majorBidi" w:hAnsiTheme="majorBidi" w:cstheme="majorBidi"/>
          <w:sz w:val="28"/>
          <w:szCs w:val="28"/>
        </w:rPr>
        <w:t xml:space="preserve">of the First World War </w:t>
      </w:r>
    </w:p>
    <w:p w:rsidR="00DD51DD" w:rsidRPr="00DD51DD" w:rsidRDefault="00DD51DD" w:rsidP="00DD51DD">
      <w:pPr>
        <w:spacing w:line="240" w:lineRule="auto"/>
        <w:jc w:val="both"/>
        <w:rPr>
          <w:rFonts w:asciiTheme="majorBidi" w:hAnsiTheme="majorBidi" w:cstheme="majorBidi"/>
          <w:sz w:val="28"/>
          <w:szCs w:val="28"/>
        </w:rPr>
      </w:pPr>
      <w:r w:rsidRPr="00DD51DD">
        <w:rPr>
          <w:rFonts w:asciiTheme="majorBidi" w:hAnsiTheme="majorBidi" w:cstheme="majorBidi"/>
          <w:sz w:val="28"/>
          <w:szCs w:val="28"/>
        </w:rPr>
        <w:t>VI. THE THIRD IMAGE : International Conflict and</w:t>
      </w:r>
    </w:p>
    <w:p w:rsidR="00DD51DD" w:rsidRPr="00DD51DD" w:rsidRDefault="00DD51DD" w:rsidP="00DD51DD">
      <w:pPr>
        <w:spacing w:line="240" w:lineRule="auto"/>
        <w:jc w:val="both"/>
        <w:rPr>
          <w:rFonts w:asciiTheme="majorBidi" w:hAnsiTheme="majorBidi" w:cstheme="majorBidi"/>
          <w:sz w:val="28"/>
          <w:szCs w:val="28"/>
        </w:rPr>
      </w:pPr>
      <w:r w:rsidRPr="00DD51DD">
        <w:rPr>
          <w:rFonts w:asciiTheme="majorBidi" w:hAnsiTheme="majorBidi" w:cstheme="majorBidi"/>
          <w:sz w:val="28"/>
          <w:szCs w:val="28"/>
        </w:rPr>
        <w:t xml:space="preserve">International Anarchy </w:t>
      </w:r>
    </w:p>
    <w:p w:rsidR="00DD51DD" w:rsidRPr="00DD51DD" w:rsidRDefault="00DD51DD" w:rsidP="00DD51DD">
      <w:pPr>
        <w:spacing w:line="240" w:lineRule="auto"/>
        <w:jc w:val="both"/>
        <w:rPr>
          <w:rFonts w:asciiTheme="majorBidi" w:hAnsiTheme="majorBidi" w:cstheme="majorBidi"/>
          <w:sz w:val="28"/>
          <w:szCs w:val="28"/>
        </w:rPr>
      </w:pPr>
      <w:r w:rsidRPr="00DD51DD">
        <w:rPr>
          <w:rFonts w:asciiTheme="majorBidi" w:hAnsiTheme="majorBidi" w:cstheme="majorBidi"/>
          <w:sz w:val="28"/>
          <w:szCs w:val="28"/>
        </w:rPr>
        <w:t>VII. SOME IMPLICATIONS OF THE THIRD IMAGE:</w:t>
      </w:r>
    </w:p>
    <w:p w:rsidR="00DD51DD" w:rsidRPr="00DD51DD" w:rsidRDefault="00DD51DD" w:rsidP="00DD51DD">
      <w:pPr>
        <w:spacing w:line="240" w:lineRule="auto"/>
        <w:jc w:val="both"/>
        <w:rPr>
          <w:rFonts w:asciiTheme="majorBidi" w:hAnsiTheme="majorBidi" w:cstheme="majorBidi"/>
          <w:sz w:val="28"/>
          <w:szCs w:val="28"/>
        </w:rPr>
      </w:pPr>
      <w:r w:rsidRPr="00DD51DD">
        <w:rPr>
          <w:rFonts w:asciiTheme="majorBidi" w:hAnsiTheme="majorBidi" w:cstheme="majorBidi"/>
          <w:sz w:val="28"/>
          <w:szCs w:val="28"/>
        </w:rPr>
        <w:t xml:space="preserve">Examples from Economics, Politics, and History </w:t>
      </w:r>
    </w:p>
    <w:p w:rsidR="00DD51DD" w:rsidRPr="00DD51DD" w:rsidRDefault="00DD51DD" w:rsidP="00DD51DD">
      <w:pPr>
        <w:spacing w:line="240" w:lineRule="auto"/>
        <w:jc w:val="both"/>
        <w:rPr>
          <w:rFonts w:asciiTheme="majorBidi" w:hAnsiTheme="majorBidi" w:cstheme="majorBidi"/>
          <w:sz w:val="28"/>
          <w:szCs w:val="28"/>
        </w:rPr>
      </w:pPr>
      <w:r w:rsidRPr="00DD51DD">
        <w:rPr>
          <w:rFonts w:asciiTheme="majorBidi" w:hAnsiTheme="majorBidi" w:cstheme="majorBidi"/>
          <w:sz w:val="28"/>
          <w:szCs w:val="28"/>
        </w:rPr>
        <w:t>VIII. CONCLUSION</w:t>
      </w:r>
    </w:p>
    <w:sectPr w:rsidR="00DD51DD" w:rsidRPr="00DD51DD" w:rsidSect="00A47D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177F5F"/>
    <w:rsid w:val="00177F5F"/>
    <w:rsid w:val="00A47D24"/>
    <w:rsid w:val="00B32D61"/>
    <w:rsid w:val="00C70604"/>
    <w:rsid w:val="00DD51DD"/>
    <w:rsid w:val="00EB43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D24"/>
  </w:style>
  <w:style w:type="paragraph" w:styleId="Titre1">
    <w:name w:val="heading 1"/>
    <w:basedOn w:val="Normal"/>
    <w:next w:val="Normal"/>
    <w:link w:val="Titre1Car"/>
    <w:uiPriority w:val="9"/>
    <w:qFormat/>
    <w:rsid w:val="00177F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177F5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77F5F"/>
    <w:rPr>
      <w:rFonts w:ascii="Times New Roman" w:eastAsia="Times New Roman" w:hAnsi="Times New Roman" w:cs="Times New Roman"/>
      <w:b/>
      <w:bCs/>
      <w:sz w:val="36"/>
      <w:szCs w:val="36"/>
      <w:lang w:eastAsia="fr-FR"/>
    </w:rPr>
  </w:style>
  <w:style w:type="character" w:customStyle="1" w:styleId="Titre1Car">
    <w:name w:val="Titre 1 Car"/>
    <w:basedOn w:val="Policepardfaut"/>
    <w:link w:val="Titre1"/>
    <w:uiPriority w:val="9"/>
    <w:rsid w:val="00177F5F"/>
    <w:rPr>
      <w:rFonts w:asciiTheme="majorHAnsi" w:eastAsiaTheme="majorEastAsia" w:hAnsiTheme="majorHAnsi" w:cstheme="majorBidi"/>
      <w:b/>
      <w:bCs/>
      <w:color w:val="365F91" w:themeColor="accent1" w:themeShade="BF"/>
      <w:sz w:val="28"/>
      <w:szCs w:val="28"/>
    </w:rPr>
  </w:style>
  <w:style w:type="paragraph" w:customStyle="1" w:styleId="subtitle">
    <w:name w:val="subtitle"/>
    <w:basedOn w:val="Normal"/>
    <w:rsid w:val="00177F5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818769923">
      <w:bodyDiv w:val="1"/>
      <w:marLeft w:val="0"/>
      <w:marRight w:val="0"/>
      <w:marTop w:val="0"/>
      <w:marBottom w:val="0"/>
      <w:divBdr>
        <w:top w:val="none" w:sz="0" w:space="0" w:color="auto"/>
        <w:left w:val="none" w:sz="0" w:space="0" w:color="auto"/>
        <w:bottom w:val="none" w:sz="0" w:space="0" w:color="auto"/>
        <w:right w:val="none" w:sz="0" w:space="0" w:color="auto"/>
      </w:divBdr>
    </w:div>
    <w:div w:id="1177038378">
      <w:bodyDiv w:val="1"/>
      <w:marLeft w:val="0"/>
      <w:marRight w:val="0"/>
      <w:marTop w:val="0"/>
      <w:marBottom w:val="0"/>
      <w:divBdr>
        <w:top w:val="none" w:sz="0" w:space="0" w:color="auto"/>
        <w:left w:val="none" w:sz="0" w:space="0" w:color="auto"/>
        <w:bottom w:val="none" w:sz="0" w:space="0" w:color="auto"/>
        <w:right w:val="none" w:sz="0" w:space="0" w:color="auto"/>
      </w:divBdr>
      <w:divsChild>
        <w:div w:id="497812483">
          <w:marLeft w:val="0"/>
          <w:marRight w:val="0"/>
          <w:marTop w:val="0"/>
          <w:marBottom w:val="0"/>
          <w:divBdr>
            <w:top w:val="none" w:sz="0" w:space="0" w:color="auto"/>
            <w:left w:val="none" w:sz="0" w:space="0" w:color="auto"/>
            <w:bottom w:val="none" w:sz="0" w:space="0" w:color="auto"/>
            <w:right w:val="none" w:sz="0" w:space="0" w:color="auto"/>
          </w:divBdr>
          <w:divsChild>
            <w:div w:id="603268876">
              <w:marLeft w:val="0"/>
              <w:marRight w:val="0"/>
              <w:marTop w:val="0"/>
              <w:marBottom w:val="0"/>
              <w:divBdr>
                <w:top w:val="none" w:sz="0" w:space="0" w:color="auto"/>
                <w:left w:val="none" w:sz="0" w:space="0" w:color="auto"/>
                <w:bottom w:val="none" w:sz="0" w:space="0" w:color="auto"/>
                <w:right w:val="none" w:sz="0" w:space="0" w:color="auto"/>
              </w:divBdr>
            </w:div>
          </w:divsChild>
        </w:div>
        <w:div w:id="2052803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279</Words>
  <Characters>1535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4</cp:revision>
  <dcterms:created xsi:type="dcterms:W3CDTF">2024-04-19T22:31:00Z</dcterms:created>
  <dcterms:modified xsi:type="dcterms:W3CDTF">2024-04-19T22:50:00Z</dcterms:modified>
</cp:coreProperties>
</file>