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B3B" w:rsidRPr="00CD1B3B" w:rsidRDefault="007D0249" w:rsidP="00CD1B3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Chapitre I :</w:t>
      </w:r>
      <w:bookmarkStart w:id="0" w:name="_GoBack"/>
      <w:bookmarkEnd w:id="0"/>
      <w:r w:rsidR="00CD1B3B" w:rsidRPr="00CD1B3B">
        <w:rPr>
          <w:rFonts w:ascii="Times New Roman" w:eastAsia="Times New Roman" w:hAnsi="Times New Roman" w:cs="Times New Roman"/>
          <w:b/>
          <w:bCs/>
          <w:sz w:val="27"/>
          <w:szCs w:val="27"/>
          <w:lang w:eastAsia="fr-FR"/>
        </w:rPr>
        <w:t xml:space="preserve"> le Développement Durable</w:t>
      </w:r>
    </w:p>
    <w:p w:rsidR="00CD1B3B" w:rsidRPr="00CD1B3B" w:rsidRDefault="007D0249" w:rsidP="00CD1B3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CD1B3B" w:rsidRPr="00CD1B3B" w:rsidRDefault="00CD1B3B" w:rsidP="00CD1B3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D1B3B">
        <w:rPr>
          <w:rFonts w:ascii="Times New Roman" w:eastAsia="Times New Roman" w:hAnsi="Times New Roman" w:cs="Times New Roman"/>
          <w:b/>
          <w:bCs/>
          <w:sz w:val="24"/>
          <w:szCs w:val="24"/>
          <w:lang w:eastAsia="fr-FR"/>
        </w:rPr>
        <w:t>1. Introduction au Développement Durable</w:t>
      </w:r>
    </w:p>
    <w:p w:rsidR="00CD1B3B" w:rsidRPr="00CD1B3B" w:rsidRDefault="00CD1B3B" w:rsidP="00CD1B3B">
      <w:p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Le développement durable est un concept qui vise à répondre aux besoins du présent sans compromettre la capacité des générations futures à répondre aux leurs. Cela implique une approche équilibrée entre la croissance économique, l'équité sociale et la protection de l'environnement.</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1.1 Définition</w:t>
      </w:r>
    </w:p>
    <w:p w:rsidR="00CD1B3B" w:rsidRPr="00CD1B3B" w:rsidRDefault="00CD1B3B" w:rsidP="00CD1B3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Développement durable</w:t>
      </w:r>
      <w:r w:rsidRPr="00CD1B3B">
        <w:rPr>
          <w:rFonts w:ascii="Times New Roman" w:eastAsia="Times New Roman" w:hAnsi="Times New Roman" w:cs="Times New Roman"/>
          <w:sz w:val="24"/>
          <w:szCs w:val="24"/>
          <w:lang w:eastAsia="fr-FR"/>
        </w:rPr>
        <w:t xml:space="preserve"> : "Un développement qui répond aux besoins du présent sans compromettre la capacité des générations futures à répondre aux leurs." — Commission Brundtland (1987).</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1.2 Histoire et Évolution</w:t>
      </w:r>
    </w:p>
    <w:p w:rsidR="00CD1B3B" w:rsidRPr="00CD1B3B" w:rsidRDefault="00CD1B3B" w:rsidP="00CD1B3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1972</w:t>
      </w:r>
      <w:r w:rsidRPr="00CD1B3B">
        <w:rPr>
          <w:rFonts w:ascii="Times New Roman" w:eastAsia="Times New Roman" w:hAnsi="Times New Roman" w:cs="Times New Roman"/>
          <w:sz w:val="24"/>
          <w:szCs w:val="24"/>
          <w:lang w:eastAsia="fr-FR"/>
        </w:rPr>
        <w:t xml:space="preserve"> : Conférence de Stockholm sur l'environnement humain.</w:t>
      </w:r>
    </w:p>
    <w:p w:rsidR="00CD1B3B" w:rsidRPr="00CD1B3B" w:rsidRDefault="00CD1B3B" w:rsidP="00CD1B3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1987</w:t>
      </w:r>
      <w:r w:rsidRPr="00CD1B3B">
        <w:rPr>
          <w:rFonts w:ascii="Times New Roman" w:eastAsia="Times New Roman" w:hAnsi="Times New Roman" w:cs="Times New Roman"/>
          <w:sz w:val="24"/>
          <w:szCs w:val="24"/>
          <w:lang w:eastAsia="fr-FR"/>
        </w:rPr>
        <w:t xml:space="preserve"> : Rapport Brundtland "Notre avenir à tous".</w:t>
      </w:r>
    </w:p>
    <w:p w:rsidR="00CD1B3B" w:rsidRPr="00CD1B3B" w:rsidRDefault="00CD1B3B" w:rsidP="00CD1B3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1992</w:t>
      </w:r>
      <w:r w:rsidRPr="00CD1B3B">
        <w:rPr>
          <w:rFonts w:ascii="Times New Roman" w:eastAsia="Times New Roman" w:hAnsi="Times New Roman" w:cs="Times New Roman"/>
          <w:sz w:val="24"/>
          <w:szCs w:val="24"/>
          <w:lang w:eastAsia="fr-FR"/>
        </w:rPr>
        <w:t xml:space="preserve"> : Sommet de la Terre à Rio de Janeiro, adoption de l'Agenda 21.</w:t>
      </w:r>
    </w:p>
    <w:p w:rsidR="00CD1B3B" w:rsidRPr="00C57FF0" w:rsidRDefault="00CD1B3B" w:rsidP="00C57FF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2015</w:t>
      </w:r>
      <w:r w:rsidRPr="00CD1B3B">
        <w:rPr>
          <w:rFonts w:ascii="Times New Roman" w:eastAsia="Times New Roman" w:hAnsi="Times New Roman" w:cs="Times New Roman"/>
          <w:sz w:val="24"/>
          <w:szCs w:val="24"/>
          <w:lang w:eastAsia="fr-FR"/>
        </w:rPr>
        <w:t xml:space="preserve"> : Adoption des Objectifs de Développement Durable (ODD) par les Nations Unies</w:t>
      </w:r>
      <w:r w:rsidR="00C57FF0">
        <w:rPr>
          <w:rFonts w:ascii="Times New Roman" w:eastAsia="Times New Roman" w:hAnsi="Times New Roman" w:cs="Times New Roman"/>
          <w:sz w:val="24"/>
          <w:szCs w:val="24"/>
          <w:lang w:eastAsia="fr-FR"/>
        </w:rPr>
        <w:t>.</w:t>
      </w:r>
    </w:p>
    <w:p w:rsidR="00CD1B3B" w:rsidRPr="00CD1B3B" w:rsidRDefault="00CD1B3B" w:rsidP="00CD1B3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D1B3B">
        <w:rPr>
          <w:rFonts w:ascii="Times New Roman" w:eastAsia="Times New Roman" w:hAnsi="Times New Roman" w:cs="Times New Roman"/>
          <w:b/>
          <w:bCs/>
          <w:sz w:val="24"/>
          <w:szCs w:val="24"/>
          <w:lang w:eastAsia="fr-FR"/>
        </w:rPr>
        <w:t>2. Les Trois Piliers du Développement Durable</w:t>
      </w:r>
    </w:p>
    <w:p w:rsidR="00CD1B3B" w:rsidRPr="00CD1B3B" w:rsidRDefault="00CD1B3B" w:rsidP="00CD1B3B">
      <w:p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Le développement durable repose sur trois piliers interconnectés : l'économie, la société et l'environnement.</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2.1 Pilier Économique</w:t>
      </w:r>
    </w:p>
    <w:p w:rsidR="00CD1B3B" w:rsidRPr="00CD1B3B" w:rsidRDefault="00CD1B3B" w:rsidP="00CD1B3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Objectifs</w:t>
      </w:r>
      <w:r w:rsidRPr="00CD1B3B">
        <w:rPr>
          <w:rFonts w:ascii="Times New Roman" w:eastAsia="Times New Roman" w:hAnsi="Times New Roman" w:cs="Times New Roman"/>
          <w:sz w:val="24"/>
          <w:szCs w:val="24"/>
          <w:lang w:eastAsia="fr-FR"/>
        </w:rPr>
        <w:t xml:space="preserve"> : Croissance économique, emploi, innovation.</w:t>
      </w:r>
    </w:p>
    <w:p w:rsidR="00CD1B3B" w:rsidRPr="00CD1B3B" w:rsidRDefault="00CD1B3B" w:rsidP="00CD1B3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Caractéristiques</w:t>
      </w:r>
      <w:r w:rsidRPr="00CD1B3B">
        <w:rPr>
          <w:rFonts w:ascii="Times New Roman" w:eastAsia="Times New Roman" w:hAnsi="Times New Roman" w:cs="Times New Roman"/>
          <w:sz w:val="24"/>
          <w:szCs w:val="24"/>
          <w:lang w:eastAsia="fr-FR"/>
        </w:rPr>
        <w:t xml:space="preserve"> :</w:t>
      </w:r>
    </w:p>
    <w:p w:rsidR="00CD1B3B" w:rsidRPr="00CD1B3B" w:rsidRDefault="00CD1B3B" w:rsidP="00CD1B3B">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Utilisation efficace des ressources.</w:t>
      </w:r>
    </w:p>
    <w:p w:rsidR="00CD1B3B" w:rsidRPr="00CD1B3B" w:rsidRDefault="00CD1B3B" w:rsidP="00CD1B3B">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Promotion d'une économie verte.</w:t>
      </w:r>
    </w:p>
    <w:p w:rsidR="00CD1B3B" w:rsidRPr="00CD1B3B" w:rsidRDefault="00CD1B3B" w:rsidP="00CD1B3B">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Création de richesses tout en réduisant les inégalités.</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2.2 Pilier Social</w:t>
      </w:r>
    </w:p>
    <w:p w:rsidR="00CD1B3B" w:rsidRPr="00CD1B3B" w:rsidRDefault="00CD1B3B" w:rsidP="00CD1B3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Objectifs</w:t>
      </w:r>
      <w:r w:rsidRPr="00CD1B3B">
        <w:rPr>
          <w:rFonts w:ascii="Times New Roman" w:eastAsia="Times New Roman" w:hAnsi="Times New Roman" w:cs="Times New Roman"/>
          <w:sz w:val="24"/>
          <w:szCs w:val="24"/>
          <w:lang w:eastAsia="fr-FR"/>
        </w:rPr>
        <w:t xml:space="preserve"> : Équité sociale, inclusion, qualité de vie.</w:t>
      </w:r>
    </w:p>
    <w:p w:rsidR="00CD1B3B" w:rsidRPr="00CD1B3B" w:rsidRDefault="00CD1B3B" w:rsidP="00CD1B3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Caractéristiques</w:t>
      </w:r>
      <w:r w:rsidRPr="00CD1B3B">
        <w:rPr>
          <w:rFonts w:ascii="Times New Roman" w:eastAsia="Times New Roman" w:hAnsi="Times New Roman" w:cs="Times New Roman"/>
          <w:sz w:val="24"/>
          <w:szCs w:val="24"/>
          <w:lang w:eastAsia="fr-FR"/>
        </w:rPr>
        <w:t xml:space="preserve"> :</w:t>
      </w:r>
    </w:p>
    <w:p w:rsidR="00CD1B3B" w:rsidRPr="00CD1B3B" w:rsidRDefault="00CD1B3B" w:rsidP="00CD1B3B">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Accès à l'éducation, aux soins de santé, et à l'eau potable.</w:t>
      </w:r>
    </w:p>
    <w:p w:rsidR="00CD1B3B" w:rsidRPr="00CD1B3B" w:rsidRDefault="00CD1B3B" w:rsidP="00CD1B3B">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Lutte contre la pauvreté et les inégalités.</w:t>
      </w:r>
    </w:p>
    <w:p w:rsidR="00CD1B3B" w:rsidRPr="00CD1B3B" w:rsidRDefault="00CD1B3B" w:rsidP="00CD1B3B">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Renforcement des droits humains et de la justice sociale.</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2.3 Pilier Environnemental</w:t>
      </w:r>
    </w:p>
    <w:p w:rsidR="00CD1B3B" w:rsidRPr="00CD1B3B" w:rsidRDefault="00CD1B3B" w:rsidP="00CD1B3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Objectifs</w:t>
      </w:r>
      <w:r w:rsidRPr="00CD1B3B">
        <w:rPr>
          <w:rFonts w:ascii="Times New Roman" w:eastAsia="Times New Roman" w:hAnsi="Times New Roman" w:cs="Times New Roman"/>
          <w:sz w:val="24"/>
          <w:szCs w:val="24"/>
          <w:lang w:eastAsia="fr-FR"/>
        </w:rPr>
        <w:t xml:space="preserve"> : Protection des écosystèmes, conservation des ressources naturelles.</w:t>
      </w:r>
    </w:p>
    <w:p w:rsidR="00CD1B3B" w:rsidRPr="00CD1B3B" w:rsidRDefault="00CD1B3B" w:rsidP="00CD1B3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Caractéristiques</w:t>
      </w:r>
      <w:r w:rsidRPr="00CD1B3B">
        <w:rPr>
          <w:rFonts w:ascii="Times New Roman" w:eastAsia="Times New Roman" w:hAnsi="Times New Roman" w:cs="Times New Roman"/>
          <w:sz w:val="24"/>
          <w:szCs w:val="24"/>
          <w:lang w:eastAsia="fr-FR"/>
        </w:rPr>
        <w:t xml:space="preserve"> :</w:t>
      </w:r>
    </w:p>
    <w:p w:rsidR="00CD1B3B" w:rsidRPr="00CD1B3B" w:rsidRDefault="00CD1B3B" w:rsidP="00CD1B3B">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lastRenderedPageBreak/>
        <w:t>Réduction des émissions de gaz à effet de serre.</w:t>
      </w:r>
    </w:p>
    <w:p w:rsidR="00CD1B3B" w:rsidRPr="00CD1B3B" w:rsidRDefault="00CD1B3B" w:rsidP="00CD1B3B">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Protection de la biodiversité et des habitats naturels.</w:t>
      </w:r>
    </w:p>
    <w:p w:rsidR="00CD1B3B" w:rsidRPr="006E0B1C" w:rsidRDefault="00CD1B3B" w:rsidP="006E0B1C">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Gestion durable des ressources en eau et en terres.</w:t>
      </w:r>
    </w:p>
    <w:p w:rsidR="00CD1B3B" w:rsidRPr="00CD1B3B" w:rsidRDefault="00CD1B3B" w:rsidP="00CD1B3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D1B3B">
        <w:rPr>
          <w:rFonts w:ascii="Times New Roman" w:eastAsia="Times New Roman" w:hAnsi="Times New Roman" w:cs="Times New Roman"/>
          <w:b/>
          <w:bCs/>
          <w:sz w:val="24"/>
          <w:szCs w:val="24"/>
          <w:lang w:eastAsia="fr-FR"/>
        </w:rPr>
        <w:t>3. Les Objectifs de Développement Durable (ODD)</w:t>
      </w:r>
    </w:p>
    <w:p w:rsidR="00CD1B3B" w:rsidRPr="00CD1B3B" w:rsidRDefault="00CD1B3B" w:rsidP="00CD1B3B">
      <w:p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Adoptés en 2015 par les États membres de l'ONU, les 17 ODD constituent un appel universel à l'action pour mettre fin à la pauvreté, protéger la planète et garantir la prospérité pour tous.</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3.1 Liste des ODD</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Pas de pauvreté</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Faim zéro</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Bonne santé et bien-être</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Éducation de qualité</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Égalité entre les sexes</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Eau propre et assainissement</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Énergie propre et d'un coût abordable</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Travail décent et croissance économique</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Industrie, innovation et infrastructure</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Inégalités réduites</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Villes et communautés durables</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Consommation et production responsables</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Mesures relatives à la lutte contre les changements climatiques</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Vie aquatique</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Vie terrestre</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Paix, justice et institutions efficaces</w:t>
      </w:r>
      <w:r w:rsidRPr="00CD1B3B">
        <w:rPr>
          <w:rFonts w:ascii="Times New Roman" w:eastAsia="Times New Roman" w:hAnsi="Times New Roman" w:cs="Times New Roman"/>
          <w:sz w:val="24"/>
          <w:szCs w:val="24"/>
          <w:lang w:eastAsia="fr-FR"/>
        </w:rPr>
        <w:t>.</w:t>
      </w:r>
    </w:p>
    <w:p w:rsidR="00CD1B3B" w:rsidRPr="00CD1B3B" w:rsidRDefault="00CD1B3B" w:rsidP="00CD1B3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Partenariats pour la réalisation des objectifs</w:t>
      </w:r>
      <w:r w:rsidRPr="00CD1B3B">
        <w:rPr>
          <w:rFonts w:ascii="Times New Roman" w:eastAsia="Times New Roman" w:hAnsi="Times New Roman" w:cs="Times New Roman"/>
          <w:sz w:val="24"/>
          <w:szCs w:val="24"/>
          <w:lang w:eastAsia="fr-FR"/>
        </w:rPr>
        <w:t>.</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3.2 Importance des ODD</w:t>
      </w:r>
    </w:p>
    <w:p w:rsidR="00CD1B3B" w:rsidRPr="00CD1B3B" w:rsidRDefault="00CD1B3B" w:rsidP="00CD1B3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Vision globale</w:t>
      </w:r>
      <w:r w:rsidRPr="00CD1B3B">
        <w:rPr>
          <w:rFonts w:ascii="Times New Roman" w:eastAsia="Times New Roman" w:hAnsi="Times New Roman" w:cs="Times New Roman"/>
          <w:sz w:val="24"/>
          <w:szCs w:val="24"/>
          <w:lang w:eastAsia="fr-FR"/>
        </w:rPr>
        <w:t xml:space="preserve"> : Les ODD sont interconnectés et nécessitent des actions à tous les niveaux (local, national, international).</w:t>
      </w:r>
    </w:p>
    <w:p w:rsidR="00CD1B3B" w:rsidRPr="00CD1B3B" w:rsidRDefault="00CD1B3B" w:rsidP="00CD1B3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Mesurabilité</w:t>
      </w:r>
      <w:r w:rsidRPr="00CD1B3B">
        <w:rPr>
          <w:rFonts w:ascii="Times New Roman" w:eastAsia="Times New Roman" w:hAnsi="Times New Roman" w:cs="Times New Roman"/>
          <w:sz w:val="24"/>
          <w:szCs w:val="24"/>
          <w:lang w:eastAsia="fr-FR"/>
        </w:rPr>
        <w:t xml:space="preserve"> : Chaque objectif a des cibles et des indicateurs pour évaluer les progrès.</w:t>
      </w:r>
    </w:p>
    <w:p w:rsidR="00CD1B3B" w:rsidRPr="00CD1B3B" w:rsidRDefault="00CD1B3B" w:rsidP="00CD1B3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b/>
          <w:bCs/>
          <w:sz w:val="24"/>
          <w:szCs w:val="24"/>
          <w:lang w:eastAsia="fr-FR"/>
        </w:rPr>
        <w:t>Engagement</w:t>
      </w:r>
      <w:r w:rsidRPr="00CD1B3B">
        <w:rPr>
          <w:rFonts w:ascii="Times New Roman" w:eastAsia="Times New Roman" w:hAnsi="Times New Roman" w:cs="Times New Roman"/>
          <w:sz w:val="24"/>
          <w:szCs w:val="24"/>
          <w:lang w:eastAsia="fr-FR"/>
        </w:rPr>
        <w:t xml:space="preserve"> : Mobilise les gouvernements, les entreprises, et la société civile.</w:t>
      </w:r>
    </w:p>
    <w:p w:rsidR="00CD1B3B" w:rsidRPr="00CD1B3B" w:rsidRDefault="00CD1B3B" w:rsidP="00CD1B3B">
      <w:pPr>
        <w:spacing w:after="0" w:line="240" w:lineRule="auto"/>
        <w:rPr>
          <w:rFonts w:ascii="Times New Roman" w:eastAsia="Times New Roman" w:hAnsi="Times New Roman" w:cs="Times New Roman"/>
          <w:sz w:val="24"/>
          <w:szCs w:val="24"/>
          <w:lang w:eastAsia="fr-FR"/>
        </w:rPr>
      </w:pPr>
    </w:p>
    <w:p w:rsidR="00CD1B3B" w:rsidRPr="00CD1B3B" w:rsidRDefault="00CD1B3B" w:rsidP="00CD1B3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D1B3B">
        <w:rPr>
          <w:rFonts w:ascii="Times New Roman" w:eastAsia="Times New Roman" w:hAnsi="Times New Roman" w:cs="Times New Roman"/>
          <w:b/>
          <w:bCs/>
          <w:sz w:val="24"/>
          <w:szCs w:val="24"/>
          <w:lang w:eastAsia="fr-FR"/>
        </w:rPr>
        <w:t>4. Défis du Développement Durable</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4.1 Changements Climatiques</w:t>
      </w:r>
    </w:p>
    <w:p w:rsidR="00CD1B3B" w:rsidRPr="00CD1B3B" w:rsidRDefault="00CD1B3B" w:rsidP="00CD1B3B">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Augmentation des températures, phénomènes météorologiques extrêmes, montée du niveau de la mer.</w:t>
      </w:r>
    </w:p>
    <w:p w:rsidR="00CD1B3B" w:rsidRPr="00CD1B3B" w:rsidRDefault="00CD1B3B" w:rsidP="00CD1B3B">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Impact sur l'agriculture, la biodiversité, et la santé humaine.</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4.2 Pollution et Dégradation de l'Environnement</w:t>
      </w:r>
    </w:p>
    <w:p w:rsidR="00CD1B3B" w:rsidRPr="00CD1B3B" w:rsidRDefault="00CD1B3B" w:rsidP="00CD1B3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Pollution de l'air, de l'eau et des sols.</w:t>
      </w:r>
    </w:p>
    <w:p w:rsidR="00CD1B3B" w:rsidRPr="00CD1B3B" w:rsidRDefault="00CD1B3B" w:rsidP="00CD1B3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Perte de biodiversité et extinction des espèces.</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lastRenderedPageBreak/>
        <w:t>4.3 Inégalités Sociales et Économiques</w:t>
      </w:r>
    </w:p>
    <w:p w:rsidR="00CD1B3B" w:rsidRPr="00CD1B3B" w:rsidRDefault="00CD1B3B" w:rsidP="00CD1B3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Disparités entre les pays développés et en développement.</w:t>
      </w:r>
    </w:p>
    <w:p w:rsidR="00CD1B3B" w:rsidRPr="00CD1B3B" w:rsidRDefault="00CD1B3B" w:rsidP="00CD1B3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Inégalités de genre et d'accès aux ressources.</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4.4 Urbanisation Rapide</w:t>
      </w:r>
    </w:p>
    <w:p w:rsidR="00CD1B3B" w:rsidRPr="00CD1B3B" w:rsidRDefault="00CD1B3B" w:rsidP="00CD1B3B">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Croissance des villes sans planification adéquate.</w:t>
      </w:r>
    </w:p>
    <w:p w:rsidR="00CD1B3B" w:rsidRPr="00C57FF0" w:rsidRDefault="00CD1B3B" w:rsidP="00C57FF0">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Problèmes de logement, de transport, et d'accès aux services de base.</w:t>
      </w:r>
    </w:p>
    <w:p w:rsidR="00CD1B3B" w:rsidRPr="00CD1B3B" w:rsidRDefault="00CD1B3B" w:rsidP="00CD1B3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D1B3B">
        <w:rPr>
          <w:rFonts w:ascii="Times New Roman" w:eastAsia="Times New Roman" w:hAnsi="Times New Roman" w:cs="Times New Roman"/>
          <w:b/>
          <w:bCs/>
          <w:sz w:val="24"/>
          <w:szCs w:val="24"/>
          <w:lang w:eastAsia="fr-FR"/>
        </w:rPr>
        <w:t>5. Stratégies pour Promouvoir le Développement Durable</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5.1 Éducation et Sensibilisation</w:t>
      </w:r>
    </w:p>
    <w:p w:rsidR="00CD1B3B" w:rsidRPr="00CD1B3B" w:rsidRDefault="00CD1B3B" w:rsidP="00CD1B3B">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Promouvoir l'éducation au développement durable dans les écoles et les communautés.</w:t>
      </w:r>
    </w:p>
    <w:p w:rsidR="00CD1B3B" w:rsidRPr="00CD1B3B" w:rsidRDefault="00CD1B3B" w:rsidP="00CD1B3B">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Sensibiliser le public aux enjeux environnementaux et sociaux.</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5.2 Innovation et Technologie</w:t>
      </w:r>
    </w:p>
    <w:p w:rsidR="00CD1B3B" w:rsidRPr="00CD1B3B" w:rsidRDefault="00CD1B3B" w:rsidP="00CD1B3B">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Encourager les technologies vertes et les pratiques durables dans les industries.</w:t>
      </w:r>
    </w:p>
    <w:p w:rsidR="00CD1B3B" w:rsidRPr="00CD1B3B" w:rsidRDefault="00CD1B3B" w:rsidP="00CD1B3B">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Investir dans la recherche et le développement pour des solutions innovantes.</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5.3 Politiques et Régulations</w:t>
      </w:r>
    </w:p>
    <w:p w:rsidR="00CD1B3B" w:rsidRPr="00CD1B3B" w:rsidRDefault="00CD1B3B" w:rsidP="00CD1B3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Mettre en place des lois et des régulations pour protéger l'environnement.</w:t>
      </w:r>
    </w:p>
    <w:p w:rsidR="00CD1B3B" w:rsidRPr="00CD1B3B" w:rsidRDefault="00CD1B3B" w:rsidP="00CD1B3B">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Favoriser des politiques économiques qui intègrent les principes du développement durable.</w:t>
      </w:r>
    </w:p>
    <w:p w:rsidR="00CD1B3B" w:rsidRPr="00CD1B3B" w:rsidRDefault="00CD1B3B" w:rsidP="00CD1B3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CD1B3B">
        <w:rPr>
          <w:rFonts w:ascii="Times New Roman" w:eastAsia="Times New Roman" w:hAnsi="Times New Roman" w:cs="Times New Roman"/>
          <w:b/>
          <w:bCs/>
          <w:sz w:val="20"/>
          <w:szCs w:val="20"/>
          <w:lang w:eastAsia="fr-FR"/>
        </w:rPr>
        <w:t>5.4 Partenariats Multisectoriels</w:t>
      </w:r>
    </w:p>
    <w:p w:rsidR="00CD1B3B" w:rsidRPr="00CD1B3B" w:rsidRDefault="00CD1B3B" w:rsidP="00CD1B3B">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Collaboration entre gouvernements, entreprises, ONG, et citoyens.</w:t>
      </w:r>
    </w:p>
    <w:p w:rsidR="00CD1B3B" w:rsidRPr="00CD1B3B" w:rsidRDefault="00CD1B3B" w:rsidP="00CD1B3B">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Mise en réseau pour partager les meilleures pratiques et les ressources.</w:t>
      </w:r>
    </w:p>
    <w:p w:rsidR="00CD1B3B" w:rsidRPr="00CD1B3B" w:rsidRDefault="00CD1B3B" w:rsidP="00CD1B3B">
      <w:pPr>
        <w:spacing w:after="0" w:line="240" w:lineRule="auto"/>
        <w:rPr>
          <w:rFonts w:ascii="Times New Roman" w:eastAsia="Times New Roman" w:hAnsi="Times New Roman" w:cs="Times New Roman"/>
          <w:sz w:val="24"/>
          <w:szCs w:val="24"/>
          <w:lang w:eastAsia="fr-FR"/>
        </w:rPr>
      </w:pPr>
    </w:p>
    <w:p w:rsidR="00CD1B3B" w:rsidRPr="00CD1B3B" w:rsidRDefault="00CD1B3B" w:rsidP="00CD1B3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D1B3B">
        <w:rPr>
          <w:rFonts w:ascii="Times New Roman" w:eastAsia="Times New Roman" w:hAnsi="Times New Roman" w:cs="Times New Roman"/>
          <w:b/>
          <w:bCs/>
          <w:sz w:val="24"/>
          <w:szCs w:val="24"/>
          <w:lang w:eastAsia="fr-FR"/>
        </w:rPr>
        <w:t>6. Conclusion</w:t>
      </w:r>
    </w:p>
    <w:p w:rsidR="00CD1B3B" w:rsidRPr="00CD1B3B" w:rsidRDefault="00CD1B3B" w:rsidP="00CD1B3B">
      <w:pPr>
        <w:spacing w:before="100" w:beforeAutospacing="1" w:after="100" w:afterAutospacing="1" w:line="240" w:lineRule="auto"/>
        <w:rPr>
          <w:rFonts w:ascii="Times New Roman" w:eastAsia="Times New Roman" w:hAnsi="Times New Roman" w:cs="Times New Roman"/>
          <w:sz w:val="24"/>
          <w:szCs w:val="24"/>
          <w:lang w:eastAsia="fr-FR"/>
        </w:rPr>
      </w:pPr>
      <w:r w:rsidRPr="00CD1B3B">
        <w:rPr>
          <w:rFonts w:ascii="Times New Roman" w:eastAsia="Times New Roman" w:hAnsi="Times New Roman" w:cs="Times New Roman"/>
          <w:sz w:val="24"/>
          <w:szCs w:val="24"/>
          <w:lang w:eastAsia="fr-FR"/>
        </w:rPr>
        <w:t>Le développement durable est essentiel pour garantir un avenir viable pour les générations présentes et futures. En équilibrant les dimensions économique, sociale et environnementale, nous pouvons construire un monde plus juste, plus prospère et plus respectueux de l'environnement. L'engagement collectif à tous les niveaux est crucial pour réaliser cet objectif.</w:t>
      </w:r>
    </w:p>
    <w:p w:rsidR="00A30EDB" w:rsidRDefault="00A30EDB"/>
    <w:sectPr w:rsidR="00A30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512B"/>
    <w:multiLevelType w:val="multilevel"/>
    <w:tmpl w:val="3F42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3BC8"/>
    <w:multiLevelType w:val="multilevel"/>
    <w:tmpl w:val="56D8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85F20"/>
    <w:multiLevelType w:val="multilevel"/>
    <w:tmpl w:val="141A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43CEC"/>
    <w:multiLevelType w:val="multilevel"/>
    <w:tmpl w:val="B826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315717"/>
    <w:multiLevelType w:val="multilevel"/>
    <w:tmpl w:val="87CC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B5AF3"/>
    <w:multiLevelType w:val="multilevel"/>
    <w:tmpl w:val="CB90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E01CA"/>
    <w:multiLevelType w:val="multilevel"/>
    <w:tmpl w:val="A24C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21375"/>
    <w:multiLevelType w:val="multilevel"/>
    <w:tmpl w:val="39C0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94D32"/>
    <w:multiLevelType w:val="multilevel"/>
    <w:tmpl w:val="77BA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66D23"/>
    <w:multiLevelType w:val="multilevel"/>
    <w:tmpl w:val="2D42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835435"/>
    <w:multiLevelType w:val="multilevel"/>
    <w:tmpl w:val="6310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F4540"/>
    <w:multiLevelType w:val="multilevel"/>
    <w:tmpl w:val="B168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97922"/>
    <w:multiLevelType w:val="multilevel"/>
    <w:tmpl w:val="B096D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D2496"/>
    <w:multiLevelType w:val="multilevel"/>
    <w:tmpl w:val="B100D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A4C57"/>
    <w:multiLevelType w:val="multilevel"/>
    <w:tmpl w:val="E120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8"/>
  </w:num>
  <w:num w:numId="4">
    <w:abstractNumId w:val="12"/>
  </w:num>
  <w:num w:numId="5">
    <w:abstractNumId w:val="13"/>
  </w:num>
  <w:num w:numId="6">
    <w:abstractNumId w:val="3"/>
  </w:num>
  <w:num w:numId="7">
    <w:abstractNumId w:val="9"/>
  </w:num>
  <w:num w:numId="8">
    <w:abstractNumId w:val="14"/>
  </w:num>
  <w:num w:numId="9">
    <w:abstractNumId w:val="6"/>
  </w:num>
  <w:num w:numId="10">
    <w:abstractNumId w:val="10"/>
  </w:num>
  <w:num w:numId="11">
    <w:abstractNumId w:val="7"/>
  </w:num>
  <w:num w:numId="12">
    <w:abstractNumId w:val="0"/>
  </w:num>
  <w:num w:numId="13">
    <w:abstractNumId w:val="1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A7"/>
    <w:rsid w:val="006E0B1C"/>
    <w:rsid w:val="007D0249"/>
    <w:rsid w:val="00A30EDB"/>
    <w:rsid w:val="00A82EA7"/>
    <w:rsid w:val="00C57FF0"/>
    <w:rsid w:val="00CD1B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20D19"/>
  <w15:chartTrackingRefBased/>
  <w15:docId w15:val="{1E5552F0-A73F-4834-BF82-E89FD7DB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CD1B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D1B3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CD1B3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D1B3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D1B3B"/>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D1B3B"/>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CD1B3B"/>
    <w:rPr>
      <w:b/>
      <w:bCs/>
    </w:rPr>
  </w:style>
  <w:style w:type="paragraph" w:styleId="NormalWeb">
    <w:name w:val="Normal (Web)"/>
    <w:basedOn w:val="Normal"/>
    <w:uiPriority w:val="99"/>
    <w:semiHidden/>
    <w:unhideWhenUsed/>
    <w:rsid w:val="00CD1B3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3999</Characters>
  <Application>Microsoft Office Word</Application>
  <DocSecurity>0</DocSecurity>
  <Lines>66</Lines>
  <Paragraphs>26</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2024-10-21T14:32:00Z</dcterms:created>
  <dcterms:modified xsi:type="dcterms:W3CDTF">2024-11-18T19:15:00Z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3082f16da1a68831cfb7812823e320a409ad3b6328ab0817c9fd7c5768c4528f</vt:lpwstr>
  </property>
</Properties>
</file>