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02" w:rsidRPr="00F92FD0" w:rsidRDefault="00576C02" w:rsidP="00576C02">
      <w:pPr>
        <w:jc w:val="center"/>
        <w:rPr>
          <w:rFonts w:asciiTheme="minorBidi" w:hAnsiTheme="minorBid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2FD0">
        <w:rPr>
          <w:rFonts w:asciiTheme="minorBidi" w:hAnsiTheme="minorBid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University of </w:t>
      </w:r>
      <w:proofErr w:type="spellStart"/>
      <w:r w:rsidRPr="00F92FD0">
        <w:rPr>
          <w:rFonts w:asciiTheme="minorBidi" w:hAnsiTheme="minorBid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Jijel</w:t>
      </w:r>
      <w:proofErr w:type="spellEnd"/>
    </w:p>
    <w:p w:rsidR="00576C02" w:rsidRPr="00F92FD0" w:rsidRDefault="00576C02" w:rsidP="00576C02">
      <w:pPr>
        <w:jc w:val="center"/>
        <w:rPr>
          <w:rFonts w:asciiTheme="minorBidi" w:hAnsiTheme="minorBid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2FD0">
        <w:rPr>
          <w:rFonts w:asciiTheme="minorBidi" w:hAnsiTheme="minorBid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Faculty of Humanities and Social Sciences</w:t>
      </w:r>
    </w:p>
    <w:p w:rsidR="00576C02" w:rsidRPr="00952657" w:rsidRDefault="00576C02" w:rsidP="00576C02">
      <w:pPr>
        <w:jc w:val="center"/>
        <w:rPr>
          <w:rFonts w:asciiTheme="minorBidi" w:hAnsiTheme="minorBidi"/>
          <w:sz w:val="28"/>
          <w:szCs w:val="28"/>
          <w:lang w:val="en-US"/>
        </w:rPr>
      </w:pPr>
      <w:r w:rsidRPr="00F92FD0">
        <w:rPr>
          <w:rFonts w:asciiTheme="minorBidi" w:hAnsiTheme="minorBid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Department of Media and Communication</w:t>
      </w:r>
    </w:p>
    <w:p w:rsidR="00952657" w:rsidRPr="00F92FD0" w:rsidRDefault="00952657" w:rsidP="00952657">
      <w:pPr>
        <w:rPr>
          <w:rFonts w:asciiTheme="minorBidi" w:hAnsiTheme="minorBidi"/>
          <w:color w:val="000000" w:themeColor="text1"/>
          <w:sz w:val="28"/>
          <w:szCs w:val="28"/>
          <w:rtl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2FD0">
        <w:rPr>
          <w:rFonts w:asciiTheme="minorBidi" w:hAnsiTheme="minorBid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Specialty: media                                                                    Level: Third year</w:t>
      </w:r>
    </w:p>
    <w:p w:rsidR="00576C02" w:rsidRPr="00F92FD0" w:rsidRDefault="00952657" w:rsidP="00952657">
      <w:pPr>
        <w:rPr>
          <w:rFonts w:asciiTheme="minorBidi" w:hAnsiTheme="minorBid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2FD0">
        <w:rPr>
          <w:rFonts w:asciiTheme="minorBidi" w:hAnsiTheme="minorBid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First exam of: English</w:t>
      </w:r>
      <w:r w:rsidRPr="00F92FD0">
        <w:rPr>
          <w:rFonts w:asciiTheme="minorBidi" w:hAnsiTheme="minorBidi" w:hint="cs"/>
          <w:color w:val="000000" w:themeColor="text1"/>
          <w:sz w:val="28"/>
          <w:szCs w:val="28"/>
          <w:rtl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92FD0">
        <w:rPr>
          <w:rFonts w:asciiTheme="minorBidi" w:hAnsiTheme="minorBid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Year: 2024-2025</w:t>
      </w:r>
    </w:p>
    <w:p w:rsidR="00952657" w:rsidRPr="00952657" w:rsidRDefault="009A3281" w:rsidP="00952657">
      <w:pPr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9EAB3" wp14:editId="24DD9684">
                <wp:simplePos x="0" y="0"/>
                <wp:positionH relativeFrom="column">
                  <wp:posOffset>2127885</wp:posOffset>
                </wp:positionH>
                <wp:positionV relativeFrom="paragraph">
                  <wp:posOffset>54610</wp:posOffset>
                </wp:positionV>
                <wp:extent cx="1676400" cy="1181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181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281" w:rsidRPr="00731DE3" w:rsidRDefault="009A3281" w:rsidP="009A328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DE3">
                              <w:rPr>
                                <w:rFonts w:asciiTheme="minorBidi" w:hAnsiTheme="minorBidi"/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Name and surname:</w:t>
                            </w:r>
                          </w:p>
                          <w:p w:rsidR="009A3281" w:rsidRPr="00731DE3" w:rsidRDefault="00F92FD0" w:rsidP="009A328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DE3">
                              <w:rPr>
                                <w:rFonts w:asciiTheme="minorBidi" w:hAnsiTheme="minorBidi"/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………………………..</w:t>
                            </w:r>
                          </w:p>
                          <w:p w:rsidR="009A3281" w:rsidRDefault="009A3281" w:rsidP="009A328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FFC000" w:themeColor="accent4"/>
                                <w:sz w:val="24"/>
                                <w:szCs w:val="24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31DE3">
                              <w:rPr>
                                <w:rFonts w:asciiTheme="minorBidi" w:hAnsiTheme="minorBidi"/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Group</w:t>
                            </w:r>
                            <w:r w:rsidRPr="00F92FD0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FFC000" w:themeColor="accent4"/>
                                <w:sz w:val="24"/>
                                <w:szCs w:val="24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  <w:p w:rsidR="00F92FD0" w:rsidRPr="00624BA3" w:rsidRDefault="00F92FD0" w:rsidP="009A328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BA3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9EAB3" id="Rectangle 1" o:spid="_x0000_s1026" style="position:absolute;margin-left:167.55pt;margin-top:4.3pt;width:132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" fillcolor="white [3201]" strokecolor="#5b9bd5 [3204]" strokeweight="1pt">
                <v:textbox>
                  <w:txbxContent>
                    <w:p w:rsidR="009A3281" w:rsidRPr="00731DE3" w:rsidRDefault="009A3281" w:rsidP="009A3281">
                      <w:pPr>
                        <w:jc w:val="center"/>
                        <w:rPr>
                          <w:rFonts w:asciiTheme="minorBidi" w:hAnsiTheme="minorBidi"/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DE3">
                        <w:rPr>
                          <w:rFonts w:asciiTheme="minorBidi" w:hAnsiTheme="minorBidi"/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Name and surname:</w:t>
                      </w:r>
                    </w:p>
                    <w:p w:rsidR="009A3281" w:rsidRPr="00731DE3" w:rsidRDefault="00F92FD0" w:rsidP="009A3281">
                      <w:pPr>
                        <w:jc w:val="center"/>
                        <w:rPr>
                          <w:rFonts w:asciiTheme="minorBidi" w:hAnsiTheme="minorBidi"/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DE3">
                        <w:rPr>
                          <w:rFonts w:asciiTheme="minorBidi" w:hAnsiTheme="minorBidi"/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………………………..</w:t>
                      </w:r>
                    </w:p>
                    <w:p w:rsidR="009A3281" w:rsidRDefault="009A3281" w:rsidP="009A328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FFC000" w:themeColor="accent4"/>
                          <w:sz w:val="24"/>
                          <w:szCs w:val="24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31DE3">
                        <w:rPr>
                          <w:rFonts w:asciiTheme="minorBidi" w:hAnsiTheme="minorBidi"/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Group</w:t>
                      </w:r>
                      <w:r w:rsidRPr="00F92FD0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FFC000" w:themeColor="accent4"/>
                          <w:sz w:val="24"/>
                          <w:szCs w:val="24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  <w:p w:rsidR="00F92FD0" w:rsidRPr="00624BA3" w:rsidRDefault="00F92FD0" w:rsidP="009A328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4BA3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</w:t>
                      </w:r>
                    </w:p>
                  </w:txbxContent>
                </v:textbox>
              </v:rect>
            </w:pict>
          </mc:Fallback>
        </mc:AlternateContent>
      </w:r>
      <w:r w:rsidR="00952657">
        <w:rPr>
          <w:rFonts w:asciiTheme="minorBidi" w:hAnsiTheme="minorBidi" w:hint="cs"/>
          <w:sz w:val="28"/>
          <w:szCs w:val="28"/>
          <w:rtl/>
          <w:lang w:val="en-US"/>
        </w:rPr>
        <w:t xml:space="preserve">                                                                                               </w:t>
      </w:r>
    </w:p>
    <w:p w:rsidR="00952657" w:rsidRDefault="00952657" w:rsidP="009A3281">
      <w:pPr>
        <w:jc w:val="right"/>
        <w:rPr>
          <w:rFonts w:asciiTheme="minorBidi" w:hAnsiTheme="minorBidi"/>
          <w:b/>
          <w:bCs/>
          <w:sz w:val="28"/>
          <w:szCs w:val="28"/>
          <w:lang w:val="en-US"/>
        </w:rPr>
      </w:pPr>
    </w:p>
    <w:p w:rsidR="009A3281" w:rsidRDefault="009A3281" w:rsidP="00952657">
      <w:pPr>
        <w:jc w:val="center"/>
        <w:rPr>
          <w:rFonts w:asciiTheme="minorBidi" w:hAnsiTheme="minorBidi"/>
          <w:b/>
          <w:bCs/>
          <w:sz w:val="28"/>
          <w:szCs w:val="28"/>
          <w:lang w:val="en-US"/>
        </w:rPr>
      </w:pPr>
    </w:p>
    <w:p w:rsidR="009A3281" w:rsidRDefault="009A3281">
      <w:pPr>
        <w:rPr>
          <w:rFonts w:asciiTheme="minorBidi" w:hAnsiTheme="minorBidi"/>
          <w:b/>
          <w:bCs/>
          <w:sz w:val="28"/>
          <w:szCs w:val="28"/>
          <w:lang w:val="en-US"/>
        </w:rPr>
      </w:pPr>
    </w:p>
    <w:p w:rsidR="00F92FD0" w:rsidRDefault="00F92FD0">
      <w:pPr>
        <w:rPr>
          <w:rFonts w:asciiTheme="minorBidi" w:hAnsiTheme="minorBidi"/>
          <w:b/>
          <w:bCs/>
          <w:color w:val="70AD47" w:themeColor="accent6"/>
          <w:sz w:val="28"/>
          <w:szCs w:val="28"/>
          <w:u w:val="single"/>
          <w:lang w:val="en-US"/>
        </w:rPr>
      </w:pPr>
    </w:p>
    <w:p w:rsidR="00834BC9" w:rsidRPr="00F92FD0" w:rsidRDefault="003A228A">
      <w:pPr>
        <w:rPr>
          <w:rFonts w:asciiTheme="minorBidi" w:hAnsiTheme="minorBidi"/>
          <w:color w:val="5B9BD5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2FD0">
        <w:rPr>
          <w:rFonts w:asciiTheme="minorBidi" w:hAnsiTheme="minorBidi"/>
          <w:b/>
          <w:bCs/>
          <w:color w:val="70AD47" w:themeColor="accent6"/>
          <w:sz w:val="28"/>
          <w:szCs w:val="28"/>
          <w:u w:val="single"/>
          <w:lang w:val="en-US"/>
        </w:rPr>
        <w:t xml:space="preserve">Exercise </w:t>
      </w:r>
      <w:proofErr w:type="gramStart"/>
      <w:r w:rsidRPr="00F92FD0">
        <w:rPr>
          <w:rFonts w:asciiTheme="minorBidi" w:hAnsiTheme="minorBidi"/>
          <w:b/>
          <w:bCs/>
          <w:color w:val="70AD47" w:themeColor="accent6"/>
          <w:sz w:val="28"/>
          <w:szCs w:val="28"/>
          <w:u w:val="single"/>
          <w:lang w:val="en-US"/>
        </w:rPr>
        <w:t>1</w:t>
      </w:r>
      <w:r w:rsidRPr="003F6062">
        <w:rPr>
          <w:rFonts w:asciiTheme="minorBidi" w:hAnsiTheme="minorBidi"/>
          <w:color w:val="70AD47" w:themeColor="accent6"/>
          <w:sz w:val="28"/>
          <w:szCs w:val="28"/>
          <w:lang w:val="en-US"/>
        </w:rPr>
        <w:t> </w:t>
      </w:r>
      <w:r w:rsidRPr="003A228A">
        <w:rPr>
          <w:rFonts w:asciiTheme="minorBidi" w:hAnsiTheme="minorBidi"/>
          <w:sz w:val="28"/>
          <w:szCs w:val="28"/>
          <w:lang w:val="en-US"/>
        </w:rPr>
        <w:t>:</w:t>
      </w:r>
      <w:proofErr w:type="gramEnd"/>
      <w:r w:rsidRPr="003A228A">
        <w:rPr>
          <w:rFonts w:asciiTheme="minorBidi" w:hAnsiTheme="minorBidi"/>
          <w:sz w:val="28"/>
          <w:szCs w:val="28"/>
          <w:lang w:val="en-US"/>
        </w:rPr>
        <w:t xml:space="preserve"> </w:t>
      </w:r>
      <w:r w:rsidRPr="00F92FD0">
        <w:rPr>
          <w:rFonts w:asciiTheme="minorBidi" w:hAnsiTheme="minorBidi"/>
          <w:color w:val="5B9BD5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Answer by true or false</w:t>
      </w:r>
      <w:r w:rsidR="009539C9">
        <w:rPr>
          <w:rFonts w:asciiTheme="minorBidi" w:hAnsiTheme="minorBidi"/>
          <w:color w:val="5B9BD5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5pts</w:t>
      </w:r>
    </w:p>
    <w:p w:rsidR="003A228A" w:rsidRDefault="003A228A" w:rsidP="003A228A">
      <w:pPr>
        <w:pStyle w:val="Paragraphedeliste"/>
        <w:numPr>
          <w:ilvl w:val="0"/>
          <w:numId w:val="1"/>
        </w:numPr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 xml:space="preserve">News copy editor is a job in print </w:t>
      </w:r>
      <w:proofErr w:type="gramStart"/>
      <w:r>
        <w:rPr>
          <w:rFonts w:asciiTheme="minorBidi" w:hAnsiTheme="minorBidi"/>
          <w:sz w:val="28"/>
          <w:szCs w:val="28"/>
          <w:lang w:val="en-US"/>
        </w:rPr>
        <w:t>journalism  …</w:t>
      </w:r>
      <w:proofErr w:type="gramEnd"/>
      <w:r>
        <w:rPr>
          <w:rFonts w:asciiTheme="minorBidi" w:hAnsiTheme="minorBidi"/>
          <w:sz w:val="28"/>
          <w:szCs w:val="28"/>
          <w:lang w:val="en-US"/>
        </w:rPr>
        <w:t>……..</w:t>
      </w:r>
    </w:p>
    <w:p w:rsidR="003A228A" w:rsidRDefault="003A228A" w:rsidP="003A228A">
      <w:pPr>
        <w:pStyle w:val="Paragraphedeliste"/>
        <w:numPr>
          <w:ilvl w:val="0"/>
          <w:numId w:val="1"/>
        </w:numPr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 xml:space="preserve">Life styles is a type of </w:t>
      </w:r>
      <w:proofErr w:type="gramStart"/>
      <w:r>
        <w:rPr>
          <w:rFonts w:asciiTheme="minorBidi" w:hAnsiTheme="minorBidi"/>
          <w:sz w:val="28"/>
          <w:szCs w:val="28"/>
          <w:lang w:val="en-US"/>
        </w:rPr>
        <w:t>newspapers  …</w:t>
      </w:r>
      <w:proofErr w:type="gramEnd"/>
      <w:r>
        <w:rPr>
          <w:rFonts w:asciiTheme="minorBidi" w:hAnsiTheme="minorBidi"/>
          <w:sz w:val="28"/>
          <w:szCs w:val="28"/>
          <w:lang w:val="en-US"/>
        </w:rPr>
        <w:t>…………</w:t>
      </w:r>
    </w:p>
    <w:p w:rsidR="003A228A" w:rsidRDefault="003A228A" w:rsidP="003A228A">
      <w:pPr>
        <w:pStyle w:val="Paragraphedeliste"/>
        <w:numPr>
          <w:ilvl w:val="0"/>
          <w:numId w:val="1"/>
        </w:numPr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 xml:space="preserve">Interactivity means that we can interact by sharing the content </w:t>
      </w:r>
      <w:proofErr w:type="gramStart"/>
      <w:r>
        <w:rPr>
          <w:rFonts w:asciiTheme="minorBidi" w:hAnsiTheme="minorBidi"/>
          <w:sz w:val="28"/>
          <w:szCs w:val="28"/>
          <w:lang w:val="en-US"/>
        </w:rPr>
        <w:t>……….</w:t>
      </w:r>
      <w:proofErr w:type="gramEnd"/>
    </w:p>
    <w:p w:rsidR="003A228A" w:rsidRDefault="003A228A" w:rsidP="003A228A">
      <w:pPr>
        <w:pStyle w:val="Paragraphedeliste"/>
        <w:numPr>
          <w:ilvl w:val="0"/>
          <w:numId w:val="1"/>
        </w:numPr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>Electronic journalism in the digital age must build a network of contacts and sources …………</w:t>
      </w:r>
    </w:p>
    <w:p w:rsidR="003A228A" w:rsidRDefault="003A228A" w:rsidP="003A228A">
      <w:pPr>
        <w:pStyle w:val="Paragraphedeliste"/>
        <w:numPr>
          <w:ilvl w:val="0"/>
          <w:numId w:val="1"/>
        </w:numPr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>The hypodermic needle theory believes that the content influencing audience directly ………….</w:t>
      </w:r>
    </w:p>
    <w:p w:rsidR="003A228A" w:rsidRPr="00F92FD0" w:rsidRDefault="003A228A" w:rsidP="003A228A">
      <w:pPr>
        <w:rPr>
          <w:rFonts w:asciiTheme="minorBidi" w:hAnsiTheme="minorBidi"/>
          <w:color w:val="5B9BD5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2FD0">
        <w:rPr>
          <w:rFonts w:asciiTheme="minorBidi" w:hAnsiTheme="minorBidi"/>
          <w:b/>
          <w:bCs/>
          <w:color w:val="70AD47" w:themeColor="accent6"/>
          <w:sz w:val="28"/>
          <w:szCs w:val="28"/>
          <w:u w:val="single"/>
          <w:lang w:val="en-US"/>
        </w:rPr>
        <w:t>Exercise 2</w:t>
      </w:r>
      <w:r>
        <w:rPr>
          <w:rFonts w:asciiTheme="minorBidi" w:hAnsiTheme="minorBidi"/>
          <w:sz w:val="28"/>
          <w:szCs w:val="28"/>
          <w:lang w:val="en-US"/>
        </w:rPr>
        <w:t xml:space="preserve">: </w:t>
      </w:r>
      <w:r w:rsidRPr="00F92FD0">
        <w:rPr>
          <w:rFonts w:asciiTheme="minorBidi" w:hAnsiTheme="minorBidi"/>
          <w:color w:val="5B9BD5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choose the correct answer </w:t>
      </w:r>
      <w:proofErr w:type="gramStart"/>
      <w:r w:rsidRPr="00F92FD0">
        <w:rPr>
          <w:rFonts w:asciiTheme="minorBidi" w:hAnsiTheme="minorBidi"/>
          <w:color w:val="5B9BD5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 you</w:t>
      </w:r>
      <w:proofErr w:type="gramEnd"/>
      <w:r w:rsidRPr="00F92FD0">
        <w:rPr>
          <w:rFonts w:asciiTheme="minorBidi" w:hAnsiTheme="minorBidi"/>
          <w:color w:val="5B9BD5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can choose more than 1 answer) </w:t>
      </w:r>
      <w:r w:rsidR="009539C9">
        <w:rPr>
          <w:rFonts w:asciiTheme="minorBidi" w:hAnsiTheme="minorBidi"/>
          <w:color w:val="5B9BD5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10pts</w:t>
      </w:r>
    </w:p>
    <w:p w:rsidR="003A228A" w:rsidRDefault="00F92FD0" w:rsidP="003A228A">
      <w:pPr>
        <w:pStyle w:val="Paragraphedeliste"/>
        <w:numPr>
          <w:ilvl w:val="0"/>
          <w:numId w:val="1"/>
        </w:numPr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213994</wp:posOffset>
                </wp:positionV>
                <wp:extent cx="222250" cy="161925"/>
                <wp:effectExtent l="0" t="0" r="2540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61299" id="Rectangle 24" o:spid="_x0000_s1026" style="position:absolute;margin-left:157.55pt;margin-top:16.85pt;width:17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" fillcolor="white [3201]" strokecolor="black [3200]" strokeweight="1pt"/>
            </w:pict>
          </mc:Fallback>
        </mc:AlternateContent>
      </w:r>
      <w:r w:rsidR="003A228A">
        <w:rPr>
          <w:rFonts w:asciiTheme="minorBidi" w:hAnsiTheme="minorBidi"/>
          <w:sz w:val="28"/>
          <w:szCs w:val="28"/>
          <w:lang w:val="en-US"/>
        </w:rPr>
        <w:t>The journalism is a practice of :</w:t>
      </w:r>
    </w:p>
    <w:p w:rsidR="003A228A" w:rsidRDefault="003F6062" w:rsidP="00A13C24">
      <w:pPr>
        <w:pStyle w:val="Paragraphedeliste"/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98026" wp14:editId="08461D55">
                <wp:simplePos x="0" y="0"/>
                <wp:positionH relativeFrom="column">
                  <wp:posOffset>2013585</wp:posOffset>
                </wp:positionH>
                <wp:positionV relativeFrom="paragraph">
                  <wp:posOffset>184150</wp:posOffset>
                </wp:positionV>
                <wp:extent cx="2000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202D" id="Rectangle 3" o:spid="_x0000_s1026" style="position:absolute;margin-left:158.55pt;margin-top:14.5pt;width:15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" fillcolor="white [3201]" strokecolor="black [3200]" strokeweight="1pt"/>
            </w:pict>
          </mc:Fallback>
        </mc:AlternateContent>
      </w:r>
      <w:r w:rsidR="003A228A">
        <w:rPr>
          <w:rFonts w:asciiTheme="minorBidi" w:hAnsiTheme="minorBidi"/>
          <w:sz w:val="28"/>
          <w:szCs w:val="28"/>
          <w:lang w:val="en-US"/>
        </w:rPr>
        <w:t>Reporting news</w:t>
      </w:r>
      <w:r>
        <w:rPr>
          <w:rFonts w:asciiTheme="minorBidi" w:hAnsiTheme="minorBidi"/>
          <w:sz w:val="28"/>
          <w:szCs w:val="28"/>
          <w:lang w:val="en-US"/>
        </w:rPr>
        <w:t xml:space="preserve"> </w:t>
      </w:r>
      <w:r w:rsidR="00F92FD0">
        <w:rPr>
          <w:rFonts w:asciiTheme="minorBidi" w:hAnsiTheme="minorBidi"/>
          <w:sz w:val="28"/>
          <w:szCs w:val="28"/>
          <w:lang w:val="en-US"/>
        </w:rPr>
        <w:t xml:space="preserve">       </w:t>
      </w:r>
      <w:r w:rsidR="00A13C24" w:rsidRPr="00731DE3">
        <w:rPr>
          <w:rFonts w:asciiTheme="minorBidi" w:hAnsiTheme="minorBidi"/>
          <w:noProof/>
          <w:sz w:val="28"/>
          <w:szCs w:val="28"/>
          <w:lang w:val="en-US" w:eastAsia="fr-FR"/>
        </w:rPr>
        <w:t xml:space="preserve">      </w:t>
      </w:r>
    </w:p>
    <w:p w:rsidR="003A228A" w:rsidRDefault="003F6062" w:rsidP="003A228A">
      <w:pPr>
        <w:pStyle w:val="Paragraphedeliste"/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182245</wp:posOffset>
                </wp:positionV>
                <wp:extent cx="20955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5CD6A" id="Rectangle 4" o:spid="_x0000_s1026" style="position:absolute;margin-left:158.55pt;margin-top:14.35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" fillcolor="white [3201]" strokecolor="black [3200]" strokeweight="1pt"/>
            </w:pict>
          </mc:Fallback>
        </mc:AlternateContent>
      </w:r>
      <w:r w:rsidR="003A228A">
        <w:rPr>
          <w:rFonts w:asciiTheme="minorBidi" w:hAnsiTheme="minorBidi"/>
          <w:sz w:val="28"/>
          <w:szCs w:val="28"/>
          <w:lang w:val="en-US"/>
        </w:rPr>
        <w:t>Publishing news</w:t>
      </w:r>
      <w:r>
        <w:rPr>
          <w:rFonts w:asciiTheme="minorBidi" w:hAnsiTheme="minorBidi"/>
          <w:sz w:val="28"/>
          <w:szCs w:val="28"/>
          <w:lang w:val="en-US"/>
        </w:rPr>
        <w:t xml:space="preserve">     </w:t>
      </w:r>
    </w:p>
    <w:p w:rsidR="003A228A" w:rsidRDefault="003A228A" w:rsidP="003A228A">
      <w:pPr>
        <w:pStyle w:val="Paragraphedeliste"/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>Reading news</w:t>
      </w:r>
    </w:p>
    <w:p w:rsidR="00625E3E" w:rsidRDefault="00625E3E" w:rsidP="003A228A">
      <w:pPr>
        <w:pStyle w:val="Paragraphedeliste"/>
        <w:numPr>
          <w:ilvl w:val="0"/>
          <w:numId w:val="1"/>
        </w:numPr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>The differents types of print journalism are:</w:t>
      </w:r>
    </w:p>
    <w:p w:rsidR="00625E3E" w:rsidRDefault="00625E3E" w:rsidP="003F6062">
      <w:pPr>
        <w:pStyle w:val="Paragraphedeliste"/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>Newspapers</w:t>
      </w:r>
      <w:r w:rsidR="003F6062">
        <w:rPr>
          <w:rFonts w:asciiTheme="minorBidi" w:hAnsiTheme="minorBidi"/>
          <w:sz w:val="28"/>
          <w:szCs w:val="28"/>
          <w:lang w:val="en-US"/>
        </w:rPr>
        <w:t xml:space="preserve">    </w:t>
      </w:r>
      <w:r w:rsidR="003F6062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6B9AE5B8" wp14:editId="306BA6C0">
            <wp:extent cx="215900" cy="15751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05" cy="162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6062">
        <w:rPr>
          <w:rFonts w:asciiTheme="minorBidi" w:hAnsiTheme="minorBidi"/>
          <w:sz w:val="28"/>
          <w:szCs w:val="28"/>
          <w:lang w:val="en-US"/>
        </w:rPr>
        <w:t xml:space="preserve">         </w:t>
      </w:r>
    </w:p>
    <w:p w:rsidR="00625E3E" w:rsidRDefault="00625E3E" w:rsidP="003F6062">
      <w:pPr>
        <w:pStyle w:val="Paragraphedeliste"/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>Magazines</w:t>
      </w:r>
      <w:r w:rsidR="003F6062">
        <w:rPr>
          <w:rFonts w:asciiTheme="minorBidi" w:hAnsiTheme="minorBidi"/>
          <w:sz w:val="28"/>
          <w:szCs w:val="28"/>
          <w:lang w:val="en-US"/>
        </w:rPr>
        <w:t xml:space="preserve">       </w:t>
      </w:r>
      <w:r w:rsidR="003F6062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63C24A09">
            <wp:extent cx="213360" cy="15875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5E3E" w:rsidRDefault="00625E3E" w:rsidP="003F6062">
      <w:pPr>
        <w:pStyle w:val="Paragraphedeliste"/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>Books</w:t>
      </w:r>
      <w:r w:rsidR="003F6062">
        <w:rPr>
          <w:rFonts w:asciiTheme="minorBidi" w:hAnsiTheme="minorBidi"/>
          <w:sz w:val="28"/>
          <w:szCs w:val="28"/>
          <w:lang w:val="en-US"/>
        </w:rPr>
        <w:t xml:space="preserve">              </w:t>
      </w:r>
      <w:r w:rsidR="003F6062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09BF043F" wp14:editId="00129D3D">
            <wp:extent cx="225425" cy="164465"/>
            <wp:effectExtent l="0" t="0" r="3175" b="698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6062">
        <w:rPr>
          <w:rFonts w:asciiTheme="minorBidi" w:hAnsiTheme="minorBidi"/>
          <w:sz w:val="28"/>
          <w:szCs w:val="28"/>
          <w:lang w:val="en-US"/>
        </w:rPr>
        <w:t xml:space="preserve"> </w:t>
      </w:r>
    </w:p>
    <w:p w:rsidR="00625E3E" w:rsidRDefault="00625E3E" w:rsidP="003F6062">
      <w:pPr>
        <w:pStyle w:val="Paragraphedeliste"/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>Tabloids</w:t>
      </w:r>
      <w:r w:rsidR="003F6062">
        <w:rPr>
          <w:rFonts w:asciiTheme="minorBidi" w:hAnsiTheme="minorBidi"/>
          <w:sz w:val="28"/>
          <w:szCs w:val="28"/>
          <w:lang w:val="en-US"/>
        </w:rPr>
        <w:t xml:space="preserve">          </w:t>
      </w:r>
      <w:r w:rsidR="003F6062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5D79D935" wp14:editId="268EA5CA">
            <wp:extent cx="225425" cy="164465"/>
            <wp:effectExtent l="0" t="0" r="3175" b="698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6062">
        <w:rPr>
          <w:rFonts w:asciiTheme="minorBidi" w:hAnsiTheme="minorBidi"/>
          <w:sz w:val="28"/>
          <w:szCs w:val="28"/>
          <w:lang w:val="en-US"/>
        </w:rPr>
        <w:t xml:space="preserve"> </w:t>
      </w:r>
    </w:p>
    <w:p w:rsidR="00F50C51" w:rsidRDefault="00F50C51" w:rsidP="003F6062">
      <w:pPr>
        <w:pStyle w:val="Paragraphedeliste"/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>Postures</w:t>
      </w:r>
      <w:r w:rsidR="003F6062">
        <w:rPr>
          <w:rFonts w:asciiTheme="minorBidi" w:hAnsiTheme="minorBidi"/>
          <w:sz w:val="28"/>
          <w:szCs w:val="28"/>
          <w:lang w:val="en-US"/>
        </w:rPr>
        <w:t xml:space="preserve">         </w:t>
      </w:r>
      <w:r w:rsidR="003F6062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25208F45" wp14:editId="6D25021C">
            <wp:extent cx="225425" cy="164465"/>
            <wp:effectExtent l="0" t="0" r="3175" b="698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6062">
        <w:rPr>
          <w:rFonts w:asciiTheme="minorBidi" w:hAnsiTheme="minorBidi"/>
          <w:sz w:val="28"/>
          <w:szCs w:val="28"/>
          <w:lang w:val="en-US"/>
        </w:rPr>
        <w:t xml:space="preserve"> </w:t>
      </w:r>
    </w:p>
    <w:p w:rsidR="00F50C51" w:rsidRDefault="00F50C51" w:rsidP="00F50C51">
      <w:pPr>
        <w:pStyle w:val="Paragraphedeliste"/>
        <w:numPr>
          <w:ilvl w:val="0"/>
          <w:numId w:val="1"/>
        </w:numPr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>Online journalism is:</w:t>
      </w:r>
    </w:p>
    <w:p w:rsidR="00F50C51" w:rsidRDefault="00F50C51" w:rsidP="00F50C51">
      <w:pPr>
        <w:pStyle w:val="Paragraphedeliste"/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>Multimedia</w:t>
      </w:r>
      <w:r w:rsidR="003F6062">
        <w:rPr>
          <w:rFonts w:asciiTheme="minorBidi" w:hAnsiTheme="minorBidi"/>
          <w:sz w:val="28"/>
          <w:szCs w:val="28"/>
          <w:lang w:val="en-US"/>
        </w:rPr>
        <w:t xml:space="preserve">         </w:t>
      </w:r>
      <w:r w:rsidR="003F6062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2D06C697">
            <wp:extent cx="225425" cy="164465"/>
            <wp:effectExtent l="0" t="0" r="3175" b="698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0C51" w:rsidRDefault="00F50C51" w:rsidP="00F50C51">
      <w:pPr>
        <w:pStyle w:val="Paragraphedeliste"/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>Interactive</w:t>
      </w:r>
      <w:r w:rsidR="003F6062">
        <w:rPr>
          <w:rFonts w:asciiTheme="minorBidi" w:hAnsiTheme="minorBidi"/>
          <w:sz w:val="28"/>
          <w:szCs w:val="28"/>
          <w:lang w:val="en-US"/>
        </w:rPr>
        <w:t xml:space="preserve">          </w:t>
      </w:r>
      <w:r w:rsidR="003F6062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61A41595">
            <wp:extent cx="225425" cy="164465"/>
            <wp:effectExtent l="0" t="0" r="3175" b="698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0C51" w:rsidRDefault="00F50C51" w:rsidP="00F50C51">
      <w:pPr>
        <w:pStyle w:val="Paragraphedeliste"/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>Immediate</w:t>
      </w:r>
      <w:r w:rsidR="003F6062">
        <w:rPr>
          <w:rFonts w:asciiTheme="minorBidi" w:hAnsiTheme="minorBidi"/>
          <w:sz w:val="28"/>
          <w:szCs w:val="28"/>
          <w:lang w:val="en-US"/>
        </w:rPr>
        <w:t xml:space="preserve">          </w:t>
      </w:r>
      <w:r w:rsidR="003F6062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2C1A9D70">
            <wp:extent cx="225425" cy="164465"/>
            <wp:effectExtent l="0" t="0" r="3175" b="698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0C51" w:rsidRDefault="00F50C51" w:rsidP="00F50C51">
      <w:pPr>
        <w:pStyle w:val="Paragraphedeliste"/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lastRenderedPageBreak/>
        <w:t>Printed</w:t>
      </w:r>
      <w:r w:rsidR="003F6062">
        <w:rPr>
          <w:rFonts w:asciiTheme="minorBidi" w:hAnsiTheme="minorBidi"/>
          <w:sz w:val="28"/>
          <w:szCs w:val="28"/>
          <w:lang w:val="en-US"/>
        </w:rPr>
        <w:t xml:space="preserve">                </w:t>
      </w:r>
      <w:r w:rsidR="003F6062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2F90BEB1">
            <wp:extent cx="225425" cy="164465"/>
            <wp:effectExtent l="0" t="0" r="3175" b="698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0C51" w:rsidRDefault="00F50C51" w:rsidP="003F6062">
      <w:pPr>
        <w:pStyle w:val="Paragraphedeliste"/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>Unreal time</w:t>
      </w:r>
      <w:r w:rsidR="003F6062">
        <w:rPr>
          <w:rFonts w:asciiTheme="minorBidi" w:hAnsiTheme="minorBidi"/>
          <w:sz w:val="28"/>
          <w:szCs w:val="28"/>
          <w:lang w:val="en-US"/>
        </w:rPr>
        <w:t xml:space="preserve">         </w:t>
      </w:r>
      <w:r w:rsidR="003F6062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62D2AE1B" wp14:editId="476E1BE9">
            <wp:extent cx="225425" cy="164465"/>
            <wp:effectExtent l="0" t="0" r="3175" b="698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6062">
        <w:rPr>
          <w:rFonts w:asciiTheme="minorBidi" w:hAnsiTheme="minorBidi"/>
          <w:sz w:val="28"/>
          <w:szCs w:val="28"/>
          <w:lang w:val="en-US"/>
        </w:rPr>
        <w:t xml:space="preserve"> </w:t>
      </w:r>
    </w:p>
    <w:p w:rsidR="00F50C51" w:rsidRDefault="00F50C51" w:rsidP="00F50C51">
      <w:pPr>
        <w:pStyle w:val="Paragraphedeliste"/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>Archived</w:t>
      </w:r>
      <w:r w:rsidR="003F6062">
        <w:rPr>
          <w:rFonts w:asciiTheme="minorBidi" w:hAnsiTheme="minorBidi"/>
          <w:sz w:val="28"/>
          <w:szCs w:val="28"/>
          <w:lang w:val="en-US"/>
        </w:rPr>
        <w:t xml:space="preserve">             </w:t>
      </w:r>
      <w:r w:rsidR="003F6062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0F070FD0">
            <wp:extent cx="225425" cy="164465"/>
            <wp:effectExtent l="0" t="0" r="3175" b="698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0C51" w:rsidRDefault="00F50C51" w:rsidP="00F50C51">
      <w:pPr>
        <w:pStyle w:val="Paragraphedeliste"/>
        <w:numPr>
          <w:ilvl w:val="0"/>
          <w:numId w:val="1"/>
        </w:numPr>
        <w:rPr>
          <w:rFonts w:asciiTheme="minorBidi" w:hAnsiTheme="minorBidi"/>
          <w:sz w:val="28"/>
          <w:szCs w:val="28"/>
          <w:lang w:val="en-US"/>
        </w:rPr>
      </w:pPr>
      <w:r>
        <w:rPr>
          <w:rFonts w:asciiTheme="minorBidi" w:hAnsiTheme="minorBidi"/>
          <w:sz w:val="28"/>
          <w:szCs w:val="28"/>
          <w:lang w:val="en-US"/>
        </w:rPr>
        <w:t>Two step flow theory is a theory of:</w:t>
      </w:r>
    </w:p>
    <w:p w:rsidR="00F50C51" w:rsidRPr="003644FD" w:rsidRDefault="00F50C51" w:rsidP="00F50C51">
      <w:pPr>
        <w:pStyle w:val="Paragraphedeliste"/>
        <w:rPr>
          <w:rFonts w:asciiTheme="minorBidi" w:hAnsiTheme="minorBidi"/>
          <w:sz w:val="28"/>
          <w:szCs w:val="28"/>
        </w:rPr>
      </w:pPr>
      <w:r w:rsidRPr="003644FD">
        <w:rPr>
          <w:rFonts w:asciiTheme="minorBidi" w:hAnsiTheme="minorBidi"/>
          <w:sz w:val="28"/>
          <w:szCs w:val="28"/>
        </w:rPr>
        <w:t>Social communication</w:t>
      </w:r>
      <w:r w:rsidR="003F6062">
        <w:rPr>
          <w:rFonts w:asciiTheme="minorBidi" w:hAnsiTheme="minorBidi"/>
          <w:sz w:val="28"/>
          <w:szCs w:val="28"/>
        </w:rPr>
        <w:t xml:space="preserve">          </w:t>
      </w:r>
      <w:r w:rsidR="003F6062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6D35B5F8">
            <wp:extent cx="225425" cy="164465"/>
            <wp:effectExtent l="0" t="0" r="3175" b="698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0C51" w:rsidRPr="003644FD" w:rsidRDefault="00F50C51" w:rsidP="00F50C51">
      <w:pPr>
        <w:pStyle w:val="Paragraphedeliste"/>
        <w:rPr>
          <w:rFonts w:asciiTheme="minorBidi" w:hAnsiTheme="minorBidi"/>
          <w:sz w:val="28"/>
          <w:szCs w:val="28"/>
        </w:rPr>
      </w:pPr>
      <w:r w:rsidRPr="003644FD">
        <w:rPr>
          <w:rFonts w:asciiTheme="minorBidi" w:hAnsiTheme="minorBidi"/>
          <w:sz w:val="28"/>
          <w:szCs w:val="28"/>
        </w:rPr>
        <w:t>Group communication</w:t>
      </w:r>
      <w:r w:rsidR="003F6062">
        <w:rPr>
          <w:rFonts w:asciiTheme="minorBidi" w:hAnsiTheme="minorBidi"/>
          <w:sz w:val="28"/>
          <w:szCs w:val="28"/>
        </w:rPr>
        <w:t xml:space="preserve">          </w:t>
      </w:r>
      <w:r w:rsidR="003F6062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126089A4">
            <wp:extent cx="225425" cy="164465"/>
            <wp:effectExtent l="0" t="0" r="3175" b="698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44FD" w:rsidRPr="00731DE3" w:rsidRDefault="00F50C51" w:rsidP="003F6062">
      <w:pPr>
        <w:pStyle w:val="Paragraphedeliste"/>
        <w:rPr>
          <w:rFonts w:asciiTheme="minorBidi" w:hAnsiTheme="minorBidi"/>
          <w:sz w:val="28"/>
          <w:szCs w:val="28"/>
        </w:rPr>
      </w:pPr>
      <w:proofErr w:type="spellStart"/>
      <w:r w:rsidRPr="00731DE3">
        <w:rPr>
          <w:rFonts w:asciiTheme="minorBidi" w:hAnsiTheme="minorBidi"/>
          <w:sz w:val="28"/>
          <w:szCs w:val="28"/>
        </w:rPr>
        <w:t>Polital</w:t>
      </w:r>
      <w:proofErr w:type="spellEnd"/>
      <w:r w:rsidRPr="00731DE3">
        <w:rPr>
          <w:rFonts w:asciiTheme="minorBidi" w:hAnsiTheme="minorBidi"/>
          <w:sz w:val="28"/>
          <w:szCs w:val="28"/>
        </w:rPr>
        <w:t xml:space="preserve"> communication</w:t>
      </w:r>
      <w:r w:rsidR="003F6062" w:rsidRPr="00731DE3">
        <w:rPr>
          <w:rFonts w:asciiTheme="minorBidi" w:hAnsiTheme="minorBidi"/>
          <w:sz w:val="28"/>
          <w:szCs w:val="28"/>
        </w:rPr>
        <w:t xml:space="preserve">          </w:t>
      </w:r>
      <w:r w:rsidR="003F6062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3FF14197" wp14:editId="256E0916">
            <wp:extent cx="225425" cy="164465"/>
            <wp:effectExtent l="0" t="0" r="3175" b="698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6062" w:rsidRPr="00731DE3">
        <w:rPr>
          <w:rFonts w:asciiTheme="minorBidi" w:hAnsiTheme="minorBidi"/>
          <w:sz w:val="28"/>
          <w:szCs w:val="28"/>
        </w:rPr>
        <w:t xml:space="preserve"> </w:t>
      </w:r>
    </w:p>
    <w:p w:rsidR="003A228A" w:rsidRDefault="00F92FD0" w:rsidP="003644FD">
      <w:pPr>
        <w:rPr>
          <w:rFonts w:asciiTheme="minorBidi" w:hAnsiTheme="minorBidi"/>
          <w:sz w:val="28"/>
          <w:szCs w:val="28"/>
          <w:rtl/>
          <w:lang w:val="en-US"/>
        </w:rPr>
      </w:pPr>
      <w:r w:rsidRPr="00F92FD0">
        <w:rPr>
          <w:rFonts w:asciiTheme="minorBidi" w:hAnsiTheme="minorBidi"/>
          <w:b/>
          <w:bCs/>
          <w:color w:val="70AD47" w:themeColor="accent6"/>
          <w:sz w:val="28"/>
          <w:szCs w:val="28"/>
          <w:u w:val="single"/>
          <w:lang w:val="en-US"/>
        </w:rPr>
        <w:t>Exercise</w:t>
      </w:r>
      <w:r w:rsidR="003644FD" w:rsidRPr="00F92FD0">
        <w:rPr>
          <w:rFonts w:asciiTheme="minorBidi" w:hAnsiTheme="minorBidi"/>
          <w:b/>
          <w:bCs/>
          <w:color w:val="70AD47" w:themeColor="accent6"/>
          <w:sz w:val="28"/>
          <w:szCs w:val="28"/>
          <w:u w:val="single"/>
          <w:lang w:val="en-US"/>
        </w:rPr>
        <w:t xml:space="preserve"> </w:t>
      </w:r>
      <w:proofErr w:type="gramStart"/>
      <w:r w:rsidR="003644FD" w:rsidRPr="00F92FD0">
        <w:rPr>
          <w:rFonts w:asciiTheme="minorBidi" w:hAnsiTheme="minorBidi"/>
          <w:b/>
          <w:bCs/>
          <w:color w:val="70AD47" w:themeColor="accent6"/>
          <w:sz w:val="28"/>
          <w:szCs w:val="28"/>
          <w:u w:val="single"/>
          <w:lang w:val="en-US"/>
        </w:rPr>
        <w:t>3</w:t>
      </w:r>
      <w:r w:rsidR="003644FD" w:rsidRPr="003644FD">
        <w:rPr>
          <w:rFonts w:asciiTheme="minorBidi" w:hAnsiTheme="minorBidi"/>
          <w:sz w:val="28"/>
          <w:szCs w:val="28"/>
          <w:lang w:val="en-US"/>
        </w:rPr>
        <w:t> :</w:t>
      </w:r>
      <w:proofErr w:type="gramEnd"/>
      <w:r w:rsidR="003644FD" w:rsidRPr="003644FD">
        <w:rPr>
          <w:rFonts w:asciiTheme="minorBidi" w:hAnsiTheme="minorBidi"/>
          <w:sz w:val="28"/>
          <w:szCs w:val="28"/>
          <w:lang w:val="en-US"/>
        </w:rPr>
        <w:t xml:space="preserve"> </w:t>
      </w:r>
      <w:r w:rsidR="00625E3E" w:rsidRPr="003644FD">
        <w:rPr>
          <w:rFonts w:asciiTheme="minorBidi" w:hAnsiTheme="minorBidi"/>
          <w:sz w:val="28"/>
          <w:szCs w:val="28"/>
          <w:lang w:val="en-US"/>
        </w:rPr>
        <w:t xml:space="preserve"> </w:t>
      </w:r>
      <w:r w:rsidR="003644FD" w:rsidRPr="00F92FD0">
        <w:rPr>
          <w:rFonts w:asciiTheme="minorBidi" w:hAnsiTheme="minorBidi"/>
          <w:color w:val="5B9BD5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Fill in the blank with the appropriate word</w:t>
      </w:r>
      <w:r w:rsidR="009539C9">
        <w:rPr>
          <w:rFonts w:asciiTheme="minorBidi" w:hAnsiTheme="minorBidi"/>
          <w:color w:val="5B9BD5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5pts</w:t>
      </w:r>
    </w:p>
    <w:p w:rsidR="003644FD" w:rsidRPr="00624BA3" w:rsidRDefault="003644FD" w:rsidP="00CC15B4">
      <w:pPr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624BA3">
        <w:rPr>
          <w:rFonts w:asciiTheme="minorBidi" w:hAnsiTheme="minorBidi"/>
          <w:b/>
          <w:bCs/>
          <w:sz w:val="28"/>
          <w:szCs w:val="28"/>
          <w:lang w:val="en-US"/>
        </w:rPr>
        <w:t>flow</w:t>
      </w:r>
      <w:proofErr w:type="gramEnd"/>
      <w:r w:rsidRPr="00624BA3">
        <w:rPr>
          <w:rFonts w:asciiTheme="minorBidi" w:hAnsiTheme="minorBidi"/>
          <w:b/>
          <w:bCs/>
          <w:sz w:val="28"/>
          <w:szCs w:val="28"/>
          <w:lang w:val="en-US"/>
        </w:rPr>
        <w:t xml:space="preserve"> - Paul </w:t>
      </w:r>
      <w:proofErr w:type="spellStart"/>
      <w:r w:rsidRPr="00624BA3">
        <w:rPr>
          <w:rFonts w:asciiTheme="minorBidi" w:hAnsiTheme="minorBidi"/>
          <w:b/>
          <w:bCs/>
          <w:sz w:val="28"/>
          <w:szCs w:val="28"/>
          <w:lang w:val="en-US"/>
        </w:rPr>
        <w:t>Lazarsfeld</w:t>
      </w:r>
      <w:proofErr w:type="spellEnd"/>
      <w:r w:rsidRPr="00624BA3">
        <w:rPr>
          <w:rFonts w:asciiTheme="minorBidi" w:hAnsiTheme="minorBidi"/>
          <w:b/>
          <w:bCs/>
          <w:sz w:val="28"/>
          <w:szCs w:val="28"/>
          <w:lang w:val="en-US"/>
        </w:rPr>
        <w:t>-</w:t>
      </w:r>
      <w:r w:rsidRPr="00624BA3">
        <w:rPr>
          <w:rFonts w:asciiTheme="minorBidi" w:hAnsiTheme="minorBidi"/>
          <w:b/>
          <w:bCs/>
          <w:i/>
          <w:iCs/>
          <w:sz w:val="28"/>
          <w:szCs w:val="28"/>
          <w:lang w:val="en-US"/>
        </w:rPr>
        <w:t xml:space="preserve"> </w:t>
      </w:r>
      <w:r w:rsidRPr="00624BA3">
        <w:rPr>
          <w:rFonts w:asciiTheme="minorBidi" w:hAnsiTheme="minorBidi"/>
          <w:b/>
          <w:bCs/>
          <w:sz w:val="28"/>
          <w:szCs w:val="28"/>
          <w:lang w:val="en-US"/>
        </w:rPr>
        <w:t>The People’s Choice</w:t>
      </w:r>
      <w:r w:rsidRPr="00624BA3">
        <w:rPr>
          <w:rFonts w:asciiTheme="minorBidi" w:hAnsiTheme="minorBidi"/>
          <w:b/>
          <w:bCs/>
          <w:i/>
          <w:iCs/>
          <w:sz w:val="28"/>
          <w:szCs w:val="28"/>
          <w:lang w:val="en-US"/>
        </w:rPr>
        <w:t> -</w:t>
      </w:r>
      <w:r w:rsidRPr="00624BA3">
        <w:rPr>
          <w:rFonts w:asciiTheme="minorBidi" w:hAnsiTheme="minorBidi"/>
          <w:b/>
          <w:bCs/>
          <w:sz w:val="28"/>
          <w:szCs w:val="28"/>
          <w:lang w:val="en-US"/>
        </w:rPr>
        <w:t xml:space="preserve"> opinion leaders- </w:t>
      </w:r>
      <w:r w:rsidR="00CC15B4" w:rsidRPr="00624BA3">
        <w:rPr>
          <w:rFonts w:asciiTheme="minorBidi" w:hAnsiTheme="minorBidi"/>
          <w:b/>
          <w:bCs/>
          <w:sz w:val="28"/>
          <w:szCs w:val="28"/>
          <w:lang w:val="en-US"/>
        </w:rPr>
        <w:t>presidential election</w:t>
      </w:r>
    </w:p>
    <w:p w:rsidR="003644FD" w:rsidRDefault="003644FD" w:rsidP="00CC15B4">
      <w:pPr>
        <w:rPr>
          <w:rFonts w:asciiTheme="minorBidi" w:hAnsiTheme="minorBidi"/>
          <w:sz w:val="28"/>
          <w:szCs w:val="28"/>
          <w:lang w:val="en-US"/>
        </w:rPr>
      </w:pPr>
      <w:r w:rsidRPr="003644FD">
        <w:rPr>
          <w:rFonts w:asciiTheme="minorBidi" w:hAnsiTheme="minorBidi"/>
          <w:sz w:val="28"/>
          <w:szCs w:val="28"/>
          <w:lang w:val="en-US"/>
        </w:rPr>
        <w:t xml:space="preserve">The two-step flow </w:t>
      </w:r>
      <w:r>
        <w:rPr>
          <w:rFonts w:asciiTheme="minorBidi" w:hAnsiTheme="minorBidi"/>
          <w:sz w:val="28"/>
          <w:szCs w:val="28"/>
          <w:lang w:val="en-US"/>
        </w:rPr>
        <w:t>theory in communication</w:t>
      </w:r>
      <w:r w:rsidRPr="003644FD">
        <w:rPr>
          <w:rFonts w:asciiTheme="minorBidi" w:hAnsiTheme="minorBidi"/>
          <w:sz w:val="28"/>
          <w:szCs w:val="28"/>
          <w:lang w:val="en-US"/>
        </w:rPr>
        <w:t xml:space="preserve"> is an idea introduced by </w:t>
      </w:r>
      <w:r>
        <w:rPr>
          <w:rFonts w:asciiTheme="minorBidi" w:hAnsiTheme="minorBidi" w:hint="cs"/>
          <w:sz w:val="28"/>
          <w:szCs w:val="28"/>
          <w:rtl/>
          <w:lang w:val="en-US"/>
        </w:rPr>
        <w:t>............................</w:t>
      </w:r>
      <w:r w:rsidRPr="003644FD">
        <w:rPr>
          <w:rFonts w:asciiTheme="minorBidi" w:hAnsiTheme="minorBidi"/>
          <w:sz w:val="28"/>
          <w:szCs w:val="28"/>
          <w:lang w:val="en-US"/>
        </w:rPr>
        <w:t xml:space="preserve">and his colleagues Bernard </w:t>
      </w:r>
      <w:proofErr w:type="spellStart"/>
      <w:r w:rsidRPr="003644FD">
        <w:rPr>
          <w:rFonts w:asciiTheme="minorBidi" w:hAnsiTheme="minorBidi"/>
          <w:sz w:val="28"/>
          <w:szCs w:val="28"/>
          <w:lang w:val="en-US"/>
        </w:rPr>
        <w:t>Berelson</w:t>
      </w:r>
      <w:proofErr w:type="spellEnd"/>
      <w:r w:rsidRPr="003644FD">
        <w:rPr>
          <w:rFonts w:asciiTheme="minorBidi" w:hAnsiTheme="minorBidi"/>
          <w:sz w:val="28"/>
          <w:szCs w:val="28"/>
          <w:lang w:val="en-US"/>
        </w:rPr>
        <w:t xml:space="preserve"> and Hazel </w:t>
      </w:r>
      <w:proofErr w:type="spellStart"/>
      <w:r w:rsidRPr="003644FD">
        <w:rPr>
          <w:rFonts w:asciiTheme="minorBidi" w:hAnsiTheme="minorBidi"/>
          <w:sz w:val="28"/>
          <w:szCs w:val="28"/>
          <w:lang w:val="en-US"/>
        </w:rPr>
        <w:t>Gaudet</w:t>
      </w:r>
      <w:proofErr w:type="spellEnd"/>
      <w:r w:rsidRPr="003644FD">
        <w:rPr>
          <w:rFonts w:asciiTheme="minorBidi" w:hAnsiTheme="minorBidi"/>
          <w:sz w:val="28"/>
          <w:szCs w:val="28"/>
          <w:lang w:val="en-US"/>
        </w:rPr>
        <w:t xml:space="preserve"> that focused on the </w:t>
      </w:r>
      <w:r>
        <w:rPr>
          <w:rFonts w:asciiTheme="minorBidi" w:hAnsiTheme="minorBidi"/>
          <w:sz w:val="28"/>
          <w:szCs w:val="28"/>
          <w:lang w:val="en-US"/>
        </w:rPr>
        <w:t>………………</w:t>
      </w:r>
      <w:r w:rsidRPr="003644FD">
        <w:rPr>
          <w:rFonts w:asciiTheme="minorBidi" w:hAnsiTheme="minorBidi"/>
          <w:sz w:val="28"/>
          <w:szCs w:val="28"/>
          <w:lang w:val="en-US"/>
        </w:rPr>
        <w:t xml:space="preserve">of communication.  The theory states that information from the media moves to the public in two distinctive ways. First, mass media flows to </w:t>
      </w:r>
      <w:r>
        <w:rPr>
          <w:rFonts w:asciiTheme="minorBidi" w:hAnsiTheme="minorBidi"/>
          <w:sz w:val="28"/>
          <w:szCs w:val="28"/>
          <w:lang w:val="en-US"/>
        </w:rPr>
        <w:t xml:space="preserve">……………………….. </w:t>
      </w:r>
      <w:proofErr w:type="gramStart"/>
      <w:r w:rsidRPr="003644FD">
        <w:rPr>
          <w:rFonts w:asciiTheme="minorBidi" w:hAnsiTheme="minorBidi"/>
          <w:sz w:val="28"/>
          <w:szCs w:val="28"/>
          <w:lang w:val="en-US"/>
        </w:rPr>
        <w:t>and</w:t>
      </w:r>
      <w:proofErr w:type="gramEnd"/>
      <w:r w:rsidRPr="003644FD">
        <w:rPr>
          <w:rFonts w:asciiTheme="minorBidi" w:hAnsiTheme="minorBidi"/>
          <w:sz w:val="28"/>
          <w:szCs w:val="28"/>
          <w:lang w:val="en-US"/>
        </w:rPr>
        <w:t xml:space="preserve"> then opinion leaders pass the information on to the public. </w:t>
      </w:r>
      <w:proofErr w:type="spellStart"/>
      <w:r w:rsidRPr="003644FD">
        <w:rPr>
          <w:rFonts w:asciiTheme="minorBidi" w:hAnsiTheme="minorBidi"/>
          <w:sz w:val="28"/>
          <w:szCs w:val="28"/>
          <w:lang w:val="en-US"/>
        </w:rPr>
        <w:t>Lazarsfeld</w:t>
      </w:r>
      <w:proofErr w:type="spellEnd"/>
      <w:r w:rsidRPr="003644FD">
        <w:rPr>
          <w:rFonts w:asciiTheme="minorBidi" w:hAnsiTheme="minorBidi"/>
          <w:sz w:val="28"/>
          <w:szCs w:val="28"/>
          <w:lang w:val="en-US"/>
        </w:rPr>
        <w:t xml:space="preserve"> and his colleagues completed the study in 1944 and the results were recorded in </w:t>
      </w:r>
      <w:r>
        <w:rPr>
          <w:rFonts w:asciiTheme="minorBidi" w:hAnsiTheme="minorBidi"/>
          <w:sz w:val="28"/>
          <w:szCs w:val="28"/>
          <w:lang w:val="en-US"/>
        </w:rPr>
        <w:t>……………………</w:t>
      </w:r>
      <w:r w:rsidRPr="003644FD">
        <w:rPr>
          <w:rFonts w:asciiTheme="minorBidi" w:hAnsiTheme="minorBidi"/>
          <w:sz w:val="28"/>
          <w:szCs w:val="28"/>
          <w:lang w:val="en-US"/>
        </w:rPr>
        <w:t xml:space="preserve"> (Choi, 2014).  The study was done during the 1944 </w:t>
      </w:r>
      <w:r w:rsidR="00CC15B4">
        <w:rPr>
          <w:rFonts w:asciiTheme="minorBidi" w:hAnsiTheme="minorBidi"/>
          <w:sz w:val="28"/>
          <w:szCs w:val="28"/>
          <w:lang w:val="en-US"/>
        </w:rPr>
        <w:t>………………………….</w:t>
      </w:r>
    </w:p>
    <w:p w:rsidR="009A3281" w:rsidRDefault="009A3281" w:rsidP="00CC15B4">
      <w:pPr>
        <w:rPr>
          <w:rFonts w:asciiTheme="minorBidi" w:hAnsiTheme="minorBidi"/>
          <w:sz w:val="28"/>
          <w:szCs w:val="28"/>
          <w:lang w:val="en-US"/>
        </w:rPr>
      </w:pPr>
    </w:p>
    <w:p w:rsidR="00D47C8A" w:rsidRDefault="00D47C8A" w:rsidP="00CC15B4">
      <w:pPr>
        <w:rPr>
          <w:rFonts w:asciiTheme="minorBidi" w:hAnsiTheme="minorBidi"/>
          <w:sz w:val="28"/>
          <w:szCs w:val="28"/>
          <w:lang w:val="en-US"/>
        </w:rPr>
      </w:pPr>
    </w:p>
    <w:p w:rsidR="00D47C8A" w:rsidRDefault="00D47C8A" w:rsidP="00CC15B4">
      <w:pPr>
        <w:rPr>
          <w:rFonts w:asciiTheme="minorBidi" w:hAnsiTheme="minorBidi"/>
          <w:sz w:val="28"/>
          <w:szCs w:val="28"/>
          <w:lang w:val="en-US"/>
        </w:rPr>
      </w:pPr>
    </w:p>
    <w:p w:rsidR="00D47C8A" w:rsidRDefault="00D47C8A" w:rsidP="00CC15B4">
      <w:pPr>
        <w:rPr>
          <w:rFonts w:asciiTheme="minorBidi" w:hAnsiTheme="minorBidi"/>
          <w:sz w:val="28"/>
          <w:szCs w:val="28"/>
          <w:lang w:val="en-US"/>
        </w:rPr>
      </w:pPr>
      <w:bookmarkStart w:id="0" w:name="_GoBack"/>
      <w:bookmarkEnd w:id="0"/>
    </w:p>
    <w:p w:rsidR="00731DE3" w:rsidRPr="00624BA3" w:rsidRDefault="00731DE3" w:rsidP="00CC15B4">
      <w:pPr>
        <w:rPr>
          <w:rFonts w:asciiTheme="minorBidi" w:hAnsiTheme="minorBidi"/>
          <w:b/>
          <w:bCs/>
          <w:sz w:val="28"/>
          <w:szCs w:val="28"/>
          <w:lang w:val="en-US"/>
        </w:rPr>
      </w:pPr>
      <w:r w:rsidRPr="00624BA3">
        <w:rPr>
          <w:rFonts w:asciiTheme="minorBidi" w:hAnsiTheme="minorBidi"/>
          <w:b/>
          <w:bCs/>
          <w:sz w:val="28"/>
          <w:szCs w:val="28"/>
          <w:lang w:val="en-US"/>
        </w:rPr>
        <w:t xml:space="preserve">Send the file to this email: </w:t>
      </w:r>
      <w:hyperlink r:id="rId7" w:history="1">
        <w:r w:rsidRPr="00624BA3">
          <w:rPr>
            <w:rStyle w:val="Lienhypertexte"/>
            <w:rFonts w:asciiTheme="minorBidi" w:hAnsiTheme="minorBidi"/>
            <w:b/>
            <w:bCs/>
            <w:sz w:val="28"/>
            <w:szCs w:val="28"/>
            <w:lang w:val="en-US"/>
          </w:rPr>
          <w:t>engmedia3@gmail.com</w:t>
        </w:r>
      </w:hyperlink>
      <w:r w:rsidRPr="00624BA3">
        <w:rPr>
          <w:rFonts w:asciiTheme="minorBidi" w:hAnsiTheme="minorBidi"/>
          <w:b/>
          <w:bCs/>
          <w:sz w:val="28"/>
          <w:szCs w:val="28"/>
          <w:lang w:val="en-US"/>
        </w:rPr>
        <w:t xml:space="preserve"> </w:t>
      </w:r>
    </w:p>
    <w:p w:rsidR="009A3281" w:rsidRDefault="009A3281" w:rsidP="00CC15B4">
      <w:pPr>
        <w:rPr>
          <w:rFonts w:asciiTheme="minorBidi" w:hAnsiTheme="minorBidi"/>
          <w:sz w:val="28"/>
          <w:szCs w:val="28"/>
          <w:lang w:val="en-US"/>
        </w:rPr>
      </w:pPr>
    </w:p>
    <w:p w:rsidR="009A3281" w:rsidRDefault="009A3281" w:rsidP="00CC15B4">
      <w:pPr>
        <w:rPr>
          <w:rFonts w:asciiTheme="minorBidi" w:hAnsiTheme="minorBidi"/>
          <w:sz w:val="28"/>
          <w:szCs w:val="28"/>
          <w:lang w:val="en-US"/>
        </w:rPr>
      </w:pPr>
    </w:p>
    <w:p w:rsidR="009A3281" w:rsidRDefault="009A3281" w:rsidP="00CC15B4">
      <w:pPr>
        <w:rPr>
          <w:rFonts w:asciiTheme="minorBidi" w:hAnsiTheme="minorBidi"/>
          <w:sz w:val="28"/>
          <w:szCs w:val="28"/>
          <w:lang w:val="en-US"/>
        </w:rPr>
      </w:pPr>
    </w:p>
    <w:p w:rsidR="009A3281" w:rsidRDefault="009A3281" w:rsidP="00CC15B4">
      <w:pPr>
        <w:rPr>
          <w:rFonts w:asciiTheme="minorBidi" w:hAnsiTheme="minorBidi"/>
          <w:sz w:val="28"/>
          <w:szCs w:val="28"/>
          <w:lang w:val="en-US"/>
        </w:rPr>
      </w:pPr>
    </w:p>
    <w:p w:rsidR="009A3281" w:rsidRDefault="009A3281" w:rsidP="00CC15B4">
      <w:pPr>
        <w:rPr>
          <w:rFonts w:asciiTheme="minorBidi" w:hAnsiTheme="minorBidi"/>
          <w:sz w:val="28"/>
          <w:szCs w:val="28"/>
          <w:lang w:val="en-US"/>
        </w:rPr>
      </w:pPr>
    </w:p>
    <w:p w:rsidR="009A3281" w:rsidRDefault="009A3281" w:rsidP="00CC15B4">
      <w:pPr>
        <w:rPr>
          <w:rFonts w:asciiTheme="minorBidi" w:hAnsiTheme="minorBidi"/>
          <w:sz w:val="28"/>
          <w:szCs w:val="28"/>
          <w:lang w:val="en-US"/>
        </w:rPr>
      </w:pPr>
    </w:p>
    <w:p w:rsidR="009A3281" w:rsidRDefault="009A3281" w:rsidP="00CC15B4">
      <w:pPr>
        <w:rPr>
          <w:rFonts w:asciiTheme="minorBidi" w:hAnsiTheme="minorBidi"/>
          <w:sz w:val="28"/>
          <w:szCs w:val="28"/>
          <w:lang w:val="en-US"/>
        </w:rPr>
      </w:pPr>
    </w:p>
    <w:p w:rsidR="009A3281" w:rsidRDefault="009A3281" w:rsidP="00CC15B4">
      <w:pPr>
        <w:rPr>
          <w:rFonts w:asciiTheme="minorBidi" w:hAnsiTheme="minorBidi"/>
          <w:sz w:val="28"/>
          <w:szCs w:val="28"/>
          <w:lang w:val="en-US"/>
        </w:rPr>
      </w:pPr>
    </w:p>
    <w:p w:rsidR="003A228A" w:rsidRPr="00D47C8A" w:rsidRDefault="003A228A" w:rsidP="00D47C8A">
      <w:pPr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rtl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A228A" w:rsidRPr="00D47C8A" w:rsidSect="003A228A">
      <w:pgSz w:w="11906" w:h="16838"/>
      <w:pgMar w:top="119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B50F3"/>
    <w:multiLevelType w:val="hybridMultilevel"/>
    <w:tmpl w:val="9A9E103C"/>
    <w:lvl w:ilvl="0" w:tplc="8DF80D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8A"/>
    <w:rsid w:val="003644FD"/>
    <w:rsid w:val="003A228A"/>
    <w:rsid w:val="003F6062"/>
    <w:rsid w:val="00576C02"/>
    <w:rsid w:val="00624BA3"/>
    <w:rsid w:val="00625E3E"/>
    <w:rsid w:val="00731DE3"/>
    <w:rsid w:val="00834BC9"/>
    <w:rsid w:val="00952657"/>
    <w:rsid w:val="009539C9"/>
    <w:rsid w:val="009A3281"/>
    <w:rsid w:val="00A13C24"/>
    <w:rsid w:val="00CC15B4"/>
    <w:rsid w:val="00D47C8A"/>
    <w:rsid w:val="00EA2FA3"/>
    <w:rsid w:val="00F50C51"/>
    <w:rsid w:val="00F9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CD81A-F214-4F41-8E7F-C15EB9E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228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3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gmedia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INFOTEC</dc:creator>
  <cp:keywords/>
  <dc:description/>
  <cp:lastModifiedBy>INFOTEC</cp:lastModifiedBy>
  <cp:revision>14</cp:revision>
  <dcterms:created xsi:type="dcterms:W3CDTF">2024-12-06T15:56:00Z</dcterms:created>
  <dcterms:modified xsi:type="dcterms:W3CDTF">2024-12-09T19:18:00Z</dcterms:modified>
</cp:coreProperties>
</file>