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76" w:rsidRDefault="00051D76" w:rsidP="00051D76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noProof/>
          <w:sz w:val="28"/>
          <w:szCs w:val="28"/>
          <w:rtl/>
          <w:lang w:bidi="ar-DZ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-49.75pt;margin-top:-44.45pt;width:121pt;height:124.85pt;rotation:-270;z-index:251660288;mso-wrap-distance-right:36pt;mso-position-horizontal-relative:margin;mso-position-vertical-relative:margin;mso-height-relative:margin" o:allowincell="f" adj="2346" fillcolor="#4f81bd [3204]" strokecolor="#4f81bd [3204]" strokeweight="1pt">
            <v:shadow on="t" type="double" opacity=".5" color2="shadow add(102)" offset="3pt,-3pt" offset2="6pt,-6pt"/>
            <v:textbox style="mso-next-textbox:#_x0000_s1026" inset="18pt,18pt,,18pt">
              <w:txbxContent>
                <w:p w:rsidR="00051D76" w:rsidRDefault="00051D76" w:rsidP="00051D76">
                  <w:pPr>
                    <w:jc w:val="right"/>
                    <w:rPr>
                      <w:rFonts w:cs="Simplified Arabic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</w:pPr>
                  <w:r>
                    <w:rPr>
                      <w:rFonts w:cs="Simplified Arabic" w:hint="cs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  <w:t>الإسم:</w:t>
                  </w:r>
                </w:p>
                <w:p w:rsidR="00051D76" w:rsidRDefault="00051D76" w:rsidP="00051D76">
                  <w:pPr>
                    <w:jc w:val="right"/>
                    <w:rPr>
                      <w:rFonts w:cs="Simplified Arabic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</w:pPr>
                  <w:proofErr w:type="gramStart"/>
                  <w:r>
                    <w:rPr>
                      <w:rFonts w:cs="Simplified Arabic" w:hint="cs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  <w:t>اللقب</w:t>
                  </w:r>
                  <w:proofErr w:type="gramEnd"/>
                  <w:r>
                    <w:rPr>
                      <w:rFonts w:cs="Simplified Arabic" w:hint="cs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  <w:t>:</w:t>
                  </w:r>
                </w:p>
                <w:p w:rsidR="00051D76" w:rsidRPr="00D437FD" w:rsidRDefault="00051D76" w:rsidP="00051D76">
                  <w:pPr>
                    <w:jc w:val="right"/>
                    <w:rPr>
                      <w:rFonts w:cs="Simplified Arabic"/>
                      <w:i/>
                      <w:iCs/>
                      <w:color w:val="938953" w:themeColor="background2" w:themeShade="7F"/>
                      <w:sz w:val="24"/>
                      <w:szCs w:val="24"/>
                      <w:lang w:bidi="ar-DZ"/>
                    </w:rPr>
                  </w:pPr>
                  <w:proofErr w:type="gramStart"/>
                  <w:r>
                    <w:rPr>
                      <w:rFonts w:cs="Simplified Arabic" w:hint="cs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  <w:t>الفوج</w:t>
                  </w:r>
                  <w:proofErr w:type="gramEnd"/>
                  <w:r>
                    <w:rPr>
                      <w:rFonts w:cs="Simplified Arabic" w:hint="cs"/>
                      <w:i/>
                      <w:iCs/>
                      <w:color w:val="938953" w:themeColor="background2" w:themeShade="7F"/>
                      <w:sz w:val="24"/>
                      <w:szCs w:val="24"/>
                      <w:rtl/>
                      <w:lang w:bidi="ar-DZ"/>
                    </w:rPr>
                    <w:t xml:space="preserve"> 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جامعة محمد الصديق بن يحيى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جيجل-                13 جانفي 2025</w:t>
      </w:r>
    </w:p>
    <w:p w:rsidR="00051D76" w:rsidRDefault="00051D76" w:rsidP="00051D76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كلية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الحقوق والعلوم السياسية/ قسم العلوم السياسية                      (المدة ساعة ونصف)</w:t>
      </w:r>
    </w:p>
    <w:p w:rsidR="00051D76" w:rsidRDefault="00051D76" w:rsidP="00051D76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امتحان الدورة العادية للسداسي الأول في النظم السياسية المقارنة1، سنة ثانية ليسانس </w:t>
      </w:r>
    </w:p>
    <w:p w:rsidR="00051D76" w:rsidRDefault="00051D76" w:rsidP="00051D76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السؤال الأول: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اشرح  مضمون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وظائف النظام السياسي التالية: ( 8 نقاط )</w:t>
      </w:r>
    </w:p>
    <w:p w:rsidR="00051D76" w:rsidRDefault="00952B8A" w:rsidP="00051D76">
      <w:pPr>
        <w:bidi/>
        <w:spacing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proofErr w:type="gramStart"/>
      <w:r w:rsidR="00051D7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وظيفة</w:t>
      </w:r>
      <w:proofErr w:type="gramEnd"/>
      <w:r w:rsidR="00051D7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التجنيد والتوظيف السياسي: هي</w:t>
      </w:r>
      <w:r w:rsidR="00051D76" w:rsidRPr="00051D76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 xml:space="preserve">عملية توزيع للأدوار من طرف النظام وتعني </w:t>
      </w:r>
      <w:r w:rsidR="00051D76" w:rsidRPr="00CB3C62">
        <w:rPr>
          <w:rFonts w:cs="Simplified Arabic" w:hint="cs"/>
          <w:sz w:val="28"/>
          <w:szCs w:val="28"/>
          <w:rtl/>
        </w:rPr>
        <w:t xml:space="preserve">إسناد الوظائف السياسية </w:t>
      </w:r>
      <w:r w:rsidR="00051D76">
        <w:rPr>
          <w:rFonts w:cs="Simplified Arabic" w:hint="cs"/>
          <w:sz w:val="28"/>
          <w:szCs w:val="28"/>
          <w:rtl/>
        </w:rPr>
        <w:t>للأفراد</w:t>
      </w:r>
      <w:r w:rsidR="00051D76" w:rsidRPr="00CB3C62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>بعد تمكينهم من</w:t>
      </w:r>
      <w:r w:rsidR="00051D76" w:rsidRPr="00CB3C62">
        <w:rPr>
          <w:rFonts w:cs="Simplified Arabic" w:hint="cs"/>
          <w:sz w:val="28"/>
          <w:szCs w:val="28"/>
          <w:rtl/>
        </w:rPr>
        <w:t xml:space="preserve"> الحصول على المهارات المطلوبة لتولي</w:t>
      </w:r>
      <w:r w:rsidR="00051D76">
        <w:rPr>
          <w:rFonts w:cs="Simplified Arabic" w:hint="cs"/>
          <w:sz w:val="28"/>
          <w:szCs w:val="28"/>
          <w:rtl/>
        </w:rPr>
        <w:t xml:space="preserve"> تلك</w:t>
      </w:r>
      <w:r w:rsidR="00051D76" w:rsidRPr="00CB3C62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>ال</w:t>
      </w:r>
      <w:r w:rsidR="00051D76" w:rsidRPr="00CB3C62">
        <w:rPr>
          <w:rFonts w:cs="Simplified Arabic" w:hint="cs"/>
          <w:sz w:val="28"/>
          <w:szCs w:val="28"/>
          <w:rtl/>
        </w:rPr>
        <w:t xml:space="preserve">أدوار </w:t>
      </w:r>
      <w:r w:rsidR="00051D76">
        <w:rPr>
          <w:rFonts w:cs="Simplified Arabic" w:hint="cs"/>
          <w:sz w:val="28"/>
          <w:szCs w:val="28"/>
          <w:rtl/>
        </w:rPr>
        <w:t>أو الوظائف</w:t>
      </w:r>
      <w:r w:rsidR="00051D76" w:rsidRPr="00CB3C62">
        <w:rPr>
          <w:rFonts w:cs="Simplified Arabic" w:hint="cs"/>
          <w:sz w:val="28"/>
          <w:szCs w:val="28"/>
          <w:rtl/>
        </w:rPr>
        <w:t xml:space="preserve">، </w:t>
      </w:r>
      <w:r w:rsidR="00051D76">
        <w:rPr>
          <w:rFonts w:cs="Simplified Arabic" w:hint="cs"/>
          <w:sz w:val="28"/>
          <w:szCs w:val="28"/>
          <w:rtl/>
        </w:rPr>
        <w:t>حيث توفر</w:t>
      </w:r>
      <w:r w:rsidR="00051D76" w:rsidRPr="00CB3C62">
        <w:rPr>
          <w:rFonts w:cs="Simplified Arabic" w:hint="cs"/>
          <w:sz w:val="28"/>
          <w:szCs w:val="28"/>
          <w:rtl/>
        </w:rPr>
        <w:t xml:space="preserve"> الدولة إطارات سياسية للنظام حتى يتمكن من القيام بوظائفه المطلوبة.</w:t>
      </w:r>
      <w:r w:rsidR="00051D76">
        <w:rPr>
          <w:rFonts w:cs="Simplified Arabic" w:hint="cs"/>
          <w:sz w:val="28"/>
          <w:szCs w:val="28"/>
          <w:rtl/>
        </w:rPr>
        <w:t>وهي تجديد لطاقة وقدرات النظام بكفاءات جديدة لاستمرار عمل النظام</w:t>
      </w:r>
    </w:p>
    <w:p w:rsidR="00051D76" w:rsidRDefault="00952B8A" w:rsidP="00952B8A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r w:rsidR="00051D7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وظيفة التكيف والمحافظة على النظام :</w:t>
      </w:r>
      <w:r w:rsidR="00051D76">
        <w:rPr>
          <w:rFonts w:cs="Simplified Arabic" w:hint="cs"/>
          <w:sz w:val="28"/>
          <w:szCs w:val="28"/>
          <w:rtl/>
        </w:rPr>
        <w:t xml:space="preserve"> يدخل فيها</w:t>
      </w:r>
      <w:r w:rsidR="00051D76" w:rsidRPr="00CB3C62">
        <w:rPr>
          <w:rFonts w:cs="Simplified Arabic" w:hint="cs"/>
          <w:sz w:val="28"/>
          <w:szCs w:val="28"/>
          <w:rtl/>
        </w:rPr>
        <w:t xml:space="preserve"> التوظيف السياسي </w:t>
      </w:r>
      <w:r w:rsidR="00051D76">
        <w:rPr>
          <w:rFonts w:cs="Simplified Arabic" w:hint="cs"/>
          <w:sz w:val="28"/>
          <w:szCs w:val="28"/>
          <w:rtl/>
        </w:rPr>
        <w:t>والتنشئة السياسية</w:t>
      </w:r>
      <w:r w:rsidR="00051D76" w:rsidRPr="00CB3C62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>حيث من جانب النظام يختار ذوي المؤهلات ل</w:t>
      </w:r>
      <w:r w:rsidR="00051D76" w:rsidRPr="00CB3C62">
        <w:rPr>
          <w:rFonts w:cs="Simplified Arabic" w:hint="cs"/>
          <w:sz w:val="28"/>
          <w:szCs w:val="28"/>
          <w:rtl/>
        </w:rPr>
        <w:t xml:space="preserve">تولي أدوار سياسية، </w:t>
      </w:r>
      <w:r w:rsidR="00051D76">
        <w:rPr>
          <w:rFonts w:cs="Simplified Arabic" w:hint="cs"/>
          <w:sz w:val="28"/>
          <w:szCs w:val="28"/>
          <w:rtl/>
        </w:rPr>
        <w:t>ومن جانب آخر</w:t>
      </w:r>
      <w:r w:rsidR="00051D76" w:rsidRPr="00CB3C62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>يقوم</w:t>
      </w:r>
      <w:r w:rsidR="00051D76" w:rsidRPr="00CB3C62">
        <w:rPr>
          <w:rFonts w:cs="Simplified Arabic" w:hint="cs"/>
          <w:sz w:val="28"/>
          <w:szCs w:val="28"/>
          <w:rtl/>
        </w:rPr>
        <w:t xml:space="preserve"> </w:t>
      </w:r>
      <w:r w:rsidR="00051D76">
        <w:rPr>
          <w:rFonts w:cs="Simplified Arabic" w:hint="cs"/>
          <w:sz w:val="28"/>
          <w:szCs w:val="28"/>
          <w:rtl/>
        </w:rPr>
        <w:t>ب</w:t>
      </w:r>
      <w:r w:rsidR="00051D76" w:rsidRPr="00CB3C62">
        <w:rPr>
          <w:rFonts w:cs="Simplified Arabic" w:hint="cs"/>
          <w:sz w:val="28"/>
          <w:szCs w:val="28"/>
          <w:rtl/>
        </w:rPr>
        <w:t xml:space="preserve">التنشئة السياسية </w:t>
      </w:r>
      <w:r>
        <w:rPr>
          <w:rFonts w:cs="Simplified Arabic" w:hint="cs"/>
          <w:sz w:val="28"/>
          <w:szCs w:val="28"/>
          <w:rtl/>
        </w:rPr>
        <w:t xml:space="preserve">بتربية </w:t>
      </w:r>
      <w:r w:rsidR="00051D76">
        <w:rPr>
          <w:rFonts w:cs="Simplified Arabic" w:hint="cs"/>
          <w:sz w:val="28"/>
          <w:szCs w:val="28"/>
          <w:rtl/>
        </w:rPr>
        <w:t>المواطنين ليكونوا صالحين</w:t>
      </w:r>
      <w:r>
        <w:rPr>
          <w:rFonts w:cs="Simplified Arabic" w:hint="cs"/>
          <w:sz w:val="28"/>
          <w:szCs w:val="28"/>
          <w:rtl/>
        </w:rPr>
        <w:t xml:space="preserve"> ويعملوا على تحقيق أهداف النظام</w:t>
      </w:r>
      <w:r w:rsidR="00051D76" w:rsidRPr="00CB3C62">
        <w:rPr>
          <w:rFonts w:cs="Simplified Arabic" w:hint="cs"/>
          <w:sz w:val="28"/>
          <w:szCs w:val="28"/>
          <w:rtl/>
        </w:rPr>
        <w:t>، و</w:t>
      </w:r>
      <w:r>
        <w:rPr>
          <w:rFonts w:cs="Simplified Arabic" w:hint="cs"/>
          <w:sz w:val="28"/>
          <w:szCs w:val="28"/>
          <w:rtl/>
        </w:rPr>
        <w:t>كلاهما تساهمان في تقوية قدرة النظام ليستمر في عمله، ويتم ذلك من خلال وضع</w:t>
      </w:r>
      <w:r w:rsidR="00051D76" w:rsidRPr="00CB3C62">
        <w:rPr>
          <w:rFonts w:cs="Simplified Arabic" w:hint="cs"/>
          <w:sz w:val="28"/>
          <w:szCs w:val="28"/>
          <w:rtl/>
        </w:rPr>
        <w:t xml:space="preserve"> قواعد </w:t>
      </w:r>
      <w:r>
        <w:rPr>
          <w:rFonts w:cs="Simplified Arabic" w:hint="cs"/>
          <w:sz w:val="28"/>
          <w:szCs w:val="28"/>
          <w:rtl/>
        </w:rPr>
        <w:t>(قوانين) حتى يقوم بوظائفه ويستمر  في ذلك (مشروعية)، عبر تجديد طاقته(توظيف سياسي) وتلقين قيمه (بالتنشئة السياسية).</w:t>
      </w:r>
    </w:p>
    <w:p w:rsidR="00051D76" w:rsidRPr="009D6BE9" w:rsidRDefault="00952B8A" w:rsidP="009D6BE9">
      <w:pPr>
        <w:shd w:val="clear" w:color="auto" w:fill="FFFFFF"/>
        <w:bidi/>
        <w:spacing w:after="0" w:line="240" w:lineRule="auto"/>
        <w:jc w:val="both"/>
        <w:rPr>
          <w:rFonts w:ascii="Arabic Transparent" w:eastAsia="Times New Roman" w:hAnsi="Arabic Transparent" w:cs="Simplified Arabic"/>
          <w:sz w:val="28"/>
          <w:szCs w:val="28"/>
          <w:rtl/>
          <w:lang w:eastAsia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="00051D76" w:rsidRPr="00952B8A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التحليل المقارن والسياسة المقارنة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الأول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</w:t>
      </w: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يقوم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على المقارنة </w:t>
      </w:r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تتم ب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متغيرات مرتبطة بنظريات</w:t>
      </w:r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(كالنظرية الليبرالية والاشتراكية)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، </w:t>
      </w:r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حيث لا بد أن يكون للقائم بالمقارنة مرجعا واحدا وتصورا كاملا وموضوعيا عن المتغيرات 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و</w:t>
      </w:r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لهذا 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يصعب القيام بالتحليل المقارن، </w:t>
      </w: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أما 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السياسة المقارنة</w:t>
      </w:r>
      <w:r w:rsidRPr="00952B8A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 w:bidi="ar-DZ"/>
        </w:rPr>
        <w:t>:</w:t>
      </w:r>
      <w:r w:rsidRPr="00952B8A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هي دراسة سياسية لمستوى كلي يهتم بمقارنة الدول والأمم بشكل كلي.</w:t>
      </w:r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حيث نأخذ نظامين أو أكثر أو </w:t>
      </w:r>
      <w:proofErr w:type="gramStart"/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دولتين</w:t>
      </w:r>
      <w:proofErr w:type="gramEnd"/>
      <w:r w:rsidR="009C452D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أو أكثر فنقارن بينها.</w:t>
      </w:r>
    </w:p>
    <w:p w:rsidR="00051D76" w:rsidRDefault="00051D76" w:rsidP="00051D76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D6BE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السؤال الثاني: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بعد الخمسينات من القرن الماضي ظهر مفهوم جديد يتعلق بالنظام السياسي يقوده غابريال ألموند ثم تطور مع مفكرين آخرين ماذا يحمل هذا المفهوم وما هي التطورات</w:t>
      </w:r>
      <w:r w:rsidRPr="002E01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التي عرفها ؟ اشرح ذلك في ضوء ما درسناه ؟.(12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نقاط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)</w:t>
      </w:r>
    </w:p>
    <w:p w:rsidR="005C5A67" w:rsidRDefault="00FD1870" w:rsidP="007A05D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MT" w:cs="Simplified Arabic" w:hint="cs"/>
          <w:sz w:val="28"/>
          <w:szCs w:val="28"/>
          <w:rtl/>
          <w:lang w:bidi="ar-DZ"/>
        </w:rPr>
      </w:pP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     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كان الجديد مع غابريال ألموند ومن شاركه من أفكار لاحقا ك</w:t>
      </w:r>
      <w:r w:rsidR="007A05D9" w:rsidRPr="00CB3C62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سيدني فيربا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وباول </w:t>
      </w:r>
      <w:proofErr w:type="spellStart"/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وايستون</w:t>
      </w:r>
      <w:proofErr w:type="spellEnd"/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 xml:space="preserve">، هو </w:t>
      </w:r>
      <w:r w:rsidR="007A05D9" w:rsidRPr="007A05D9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 w:bidi="ar-DZ"/>
        </w:rPr>
        <w:t>مفهوم الوظيفة</w:t>
      </w:r>
      <w:r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 w:bidi="ar-DZ"/>
        </w:rPr>
        <w:t xml:space="preserve"> </w:t>
      </w:r>
      <w:r w:rsidRPr="00FD1870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 w:bidi="ar-DZ"/>
        </w:rPr>
        <w:t>وهي التي يطلق عليها</w:t>
      </w:r>
      <w:r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 w:bidi="ar-DZ"/>
        </w:rPr>
        <w:t xml:space="preserve"> تسمية الأدوار</w:t>
      </w:r>
      <w:r w:rsidR="007A05D9" w:rsidRPr="00CB3C62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، حيث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اعتمد ألموند على </w:t>
      </w:r>
      <w:r w:rsidR="007A05D9" w:rsidRPr="007A05D9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وحدة تحليل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جديدة لتحليل النظام السياسي تتمثل في الوظيفة </w:t>
      </w: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(الدور)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فركز على </w:t>
      </w:r>
      <w:r w:rsidR="007A05D9" w:rsidRPr="00CB3C62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وظائف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النظام السياسي، وهي </w:t>
      </w:r>
      <w:r w:rsidR="007A05D9"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مرتبطة </w:t>
      </w:r>
      <w:proofErr w:type="spellStart"/>
      <w:r w:rsidR="007A05D9"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بالمدخلات</w:t>
      </w:r>
      <w:proofErr w:type="spellEnd"/>
      <w:r w:rsidR="007A05D9"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 والمخرجات</w:t>
      </w:r>
      <w:r w:rsidR="007A05D9" w:rsidRPr="00CB3C62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،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والتي </w:t>
      </w:r>
      <w:r w:rsidR="007A05D9"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تهدف إلى الحفاظ على بقائه</w:t>
      </w:r>
      <w:r w:rsidR="007A05D9" w:rsidRPr="00CB3C62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.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حيث النظام السياسي يؤدي وظائفه داخل 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lastRenderedPageBreak/>
        <w:t>محيط وهو المجتمع، مدعما ب</w:t>
      </w: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أفكار إ</w:t>
      </w:r>
      <w:r w:rsidR="007A05D9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يستون حول </w:t>
      </w:r>
      <w:r w:rsidR="007A05D9" w:rsidRPr="00CB3C62">
        <w:rPr>
          <w:rFonts w:ascii="ArialMT" w:cs="Simplified Arabic" w:hint="cs"/>
          <w:sz w:val="28"/>
          <w:szCs w:val="28"/>
          <w:rtl/>
          <w:lang w:bidi="ar-DZ"/>
        </w:rPr>
        <w:t xml:space="preserve">عمل </w:t>
      </w:r>
      <w:r w:rsidR="007A05D9" w:rsidRPr="005C5A67">
        <w:rPr>
          <w:rFonts w:ascii="ArialMT" w:cs="Simplified Arabic" w:hint="cs"/>
          <w:b/>
          <w:bCs/>
          <w:sz w:val="28"/>
          <w:szCs w:val="28"/>
          <w:rtl/>
          <w:lang w:bidi="ar-DZ"/>
        </w:rPr>
        <w:t xml:space="preserve">النظام السياسي الذي ينشط عبر المدخلات والمخرجات </w:t>
      </w:r>
      <w:r w:rsidR="007A05D9" w:rsidRPr="005C5A67">
        <w:rPr>
          <w:rFonts w:ascii="ArialMT" w:cs="ArialMT"/>
          <w:b/>
          <w:bCs/>
          <w:sz w:val="28"/>
          <w:szCs w:val="28"/>
        </w:rPr>
        <w:t>inputs/outputs</w:t>
      </w:r>
      <w:r w:rsidR="007A05D9" w:rsidRPr="005C5A67">
        <w:rPr>
          <w:rFonts w:ascii="ArialMT" w:cs="Simplified Arabic" w:hint="cs"/>
          <w:b/>
          <w:bCs/>
          <w:sz w:val="28"/>
          <w:szCs w:val="28"/>
          <w:rtl/>
          <w:lang w:bidi="ar-DZ"/>
        </w:rPr>
        <w:t xml:space="preserve"> والتغذية العكسية </w:t>
      </w:r>
      <w:r w:rsidR="007A05D9" w:rsidRPr="005C5A67">
        <w:rPr>
          <w:rFonts w:ascii="ArialMT" w:cs="ArialMT"/>
          <w:b/>
          <w:bCs/>
          <w:sz w:val="28"/>
          <w:szCs w:val="28"/>
        </w:rPr>
        <w:t>feedback</w:t>
      </w:r>
      <w:r w:rsidR="005C5A67">
        <w:rPr>
          <w:rFonts w:ascii="ArialMT" w:cs="Simplified Arabic" w:hint="cs"/>
          <w:sz w:val="28"/>
          <w:szCs w:val="28"/>
          <w:rtl/>
          <w:lang w:bidi="ar-DZ"/>
        </w:rPr>
        <w:t>.</w:t>
      </w:r>
    </w:p>
    <w:p w:rsidR="005C5A67" w:rsidRDefault="005C5A67" w:rsidP="005C5A6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MT" w:cs="Simplified Arabic" w:hint="cs"/>
          <w:sz w:val="28"/>
          <w:szCs w:val="28"/>
          <w:rtl/>
          <w:lang w:bidi="ar-DZ"/>
        </w:rPr>
      </w:pPr>
      <w:r>
        <w:rPr>
          <w:rFonts w:ascii="ArialMT" w:cs="Simplified Arabic" w:hint="cs"/>
          <w:sz w:val="28"/>
          <w:szCs w:val="28"/>
          <w:rtl/>
          <w:lang w:bidi="ar-DZ"/>
        </w:rPr>
        <w:t xml:space="preserve">ودرس </w:t>
      </w:r>
      <w:proofErr w:type="spellStart"/>
      <w:r>
        <w:rPr>
          <w:rFonts w:ascii="ArialMT" w:cs="Simplified Arabic" w:hint="cs"/>
          <w:sz w:val="28"/>
          <w:szCs w:val="28"/>
          <w:rtl/>
          <w:lang w:bidi="ar-DZ"/>
        </w:rPr>
        <w:t>الموند</w:t>
      </w:r>
      <w:proofErr w:type="spellEnd"/>
      <w:r>
        <w:rPr>
          <w:rFonts w:ascii="ArialMT" w:cs="Simplified Arabic" w:hint="cs"/>
          <w:sz w:val="28"/>
          <w:szCs w:val="28"/>
          <w:rtl/>
          <w:lang w:bidi="ar-DZ"/>
        </w:rPr>
        <w:t xml:space="preserve"> عدة جوانب للنظام السياسي مثل</w:t>
      </w:r>
      <w:r w:rsidR="007A05D9">
        <w:rPr>
          <w:rFonts w:ascii="ArialMT" w:cs="Simplified Arabic" w:hint="cs"/>
          <w:sz w:val="28"/>
          <w:szCs w:val="28"/>
          <w:rtl/>
          <w:lang w:bidi="ar-DZ"/>
        </w:rPr>
        <w:t xml:space="preserve"> عملية</w:t>
      </w:r>
      <w:r w:rsidR="007A05D9" w:rsidRPr="00CB3C62">
        <w:rPr>
          <w:rFonts w:ascii="ArialMT" w:cs="Simplified Arabic" w:hint="cs"/>
          <w:sz w:val="28"/>
          <w:szCs w:val="28"/>
          <w:rtl/>
          <w:lang w:bidi="ar-DZ"/>
        </w:rPr>
        <w:t xml:space="preserve"> صنع القرار والمؤسسات والبيئة التي يعيش فيها النظام</w:t>
      </w:r>
      <w:r w:rsidR="007A05D9">
        <w:rPr>
          <w:rFonts w:ascii="ArialMT" w:cs="Simplified Arabic" w:hint="cs"/>
          <w:sz w:val="28"/>
          <w:szCs w:val="28"/>
          <w:rtl/>
          <w:lang w:bidi="ar-DZ"/>
        </w:rPr>
        <w:t xml:space="preserve"> واستقراره والتغيرات التي يحدثها من أجل البقاء</w:t>
      </w:r>
      <w:r w:rsidR="00FD1870">
        <w:rPr>
          <w:rFonts w:ascii="ArialMT" w:cs="Simplified Arabic" w:hint="cs"/>
          <w:sz w:val="28"/>
          <w:szCs w:val="28"/>
          <w:rtl/>
          <w:lang w:bidi="ar-DZ"/>
        </w:rPr>
        <w:t xml:space="preserve"> عبر العمل على الاستجابة ل</w:t>
      </w:r>
      <w:r>
        <w:rPr>
          <w:rFonts w:ascii="ArialMT" w:cs="Simplified Arabic" w:hint="cs"/>
          <w:sz w:val="28"/>
          <w:szCs w:val="28"/>
          <w:rtl/>
          <w:lang w:bidi="ar-DZ"/>
        </w:rPr>
        <w:t>ل</w:t>
      </w:r>
      <w:r w:rsidR="00FD1870">
        <w:rPr>
          <w:rFonts w:ascii="ArialMT" w:cs="Simplified Arabic" w:hint="cs"/>
          <w:sz w:val="28"/>
          <w:szCs w:val="28"/>
          <w:rtl/>
          <w:lang w:bidi="ar-DZ"/>
        </w:rPr>
        <w:t>مطالب التي يتلقاها من المحيط (الشعب) و</w:t>
      </w:r>
      <w:r>
        <w:rPr>
          <w:rFonts w:ascii="ArialMT" w:cs="Simplified Arabic" w:hint="cs"/>
          <w:sz w:val="28"/>
          <w:szCs w:val="28"/>
          <w:rtl/>
          <w:lang w:bidi="ar-DZ"/>
        </w:rPr>
        <w:t xml:space="preserve">العمل على </w:t>
      </w:r>
      <w:r w:rsidR="00FD1870">
        <w:rPr>
          <w:rFonts w:ascii="ArialMT" w:cs="Simplified Arabic" w:hint="cs"/>
          <w:sz w:val="28"/>
          <w:szCs w:val="28"/>
          <w:rtl/>
          <w:lang w:bidi="ar-DZ"/>
        </w:rPr>
        <w:t xml:space="preserve">الحصول على الشرعية ورضا الشعب. </w:t>
      </w:r>
    </w:p>
    <w:p w:rsidR="007A05D9" w:rsidRPr="00CB3C62" w:rsidRDefault="00FD1870" w:rsidP="005C5A6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MT" w:cs="ArialMT"/>
          <w:sz w:val="28"/>
          <w:szCs w:val="28"/>
          <w:rtl/>
        </w:rPr>
      </w:pPr>
      <w:r>
        <w:rPr>
          <w:rFonts w:ascii="ArialMT" w:cs="Simplified Arabic" w:hint="cs"/>
          <w:sz w:val="28"/>
          <w:szCs w:val="28"/>
          <w:rtl/>
          <w:lang w:bidi="ar-DZ"/>
        </w:rPr>
        <w:t>هذه الوظائف</w:t>
      </w:r>
      <w:r w:rsidR="005C5A67">
        <w:rPr>
          <w:rFonts w:ascii="ArialMT" w:cs="Simplified Arabic" w:hint="cs"/>
          <w:sz w:val="28"/>
          <w:szCs w:val="28"/>
          <w:rtl/>
          <w:lang w:bidi="ar-DZ"/>
        </w:rPr>
        <w:t xml:space="preserve"> موزعة كالتالي</w:t>
      </w:r>
      <w:r>
        <w:rPr>
          <w:rFonts w:ascii="ArialMT" w:cs="Simplified Arabic" w:hint="cs"/>
          <w:sz w:val="28"/>
          <w:szCs w:val="28"/>
          <w:rtl/>
          <w:lang w:bidi="ar-DZ"/>
        </w:rPr>
        <w:t xml:space="preserve">: </w:t>
      </w:r>
    </w:p>
    <w:p w:rsidR="00FD1870" w:rsidRDefault="00FD1870" w:rsidP="00FD1870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28"/>
          <w:szCs w:val="28"/>
          <w:lang w:eastAsia="fr-FR"/>
        </w:rPr>
      </w:pPr>
      <w:r w:rsidRPr="00745FCA">
        <w:rPr>
          <w:rFonts w:ascii="Times New Roman" w:eastAsia="Times New Roman" w:hAnsi="Times New Roman" w:cs="Simplified Arabic" w:hint="cs"/>
          <w:b/>
          <w:bCs/>
          <w:sz w:val="28"/>
          <w:szCs w:val="28"/>
          <w:rtl/>
          <w:lang w:eastAsia="fr-FR"/>
        </w:rPr>
        <w:t xml:space="preserve">وظائف المدخلات </w:t>
      </w:r>
      <w:r w:rsidRPr="00745FCA">
        <w:rPr>
          <w:rFonts w:ascii="Arabic Transparent" w:eastAsia="Times New Roman" w:hAnsi="Arabic Transparent" w:cs="Simplified Arabic"/>
          <w:b/>
          <w:bCs/>
          <w:sz w:val="28"/>
          <w:szCs w:val="28"/>
          <w:lang w:eastAsia="fr-FR"/>
        </w:rPr>
        <w:t xml:space="preserve"> </w:t>
      </w:r>
      <w:r w:rsidRPr="00745FCA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Input-</w:t>
      </w:r>
      <w:proofErr w:type="spellStart"/>
      <w:r w:rsidRPr="00745FCA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functions</w:t>
      </w:r>
      <w:proofErr w:type="spellEnd"/>
      <w:r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: تتمثل في وظيفة التنشئة السياسية والتوظيف السياسي والتعبير عن المصالح وتجميعها، والاتصال السياسي.</w:t>
      </w:r>
    </w:p>
    <w:p w:rsidR="00FD1870" w:rsidRPr="008D2F9A" w:rsidRDefault="00FD1870" w:rsidP="00FD1870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28"/>
          <w:szCs w:val="28"/>
          <w:lang w:eastAsia="fr-FR"/>
        </w:rPr>
      </w:pPr>
      <w:r w:rsidRPr="00745FCA">
        <w:rPr>
          <w:rFonts w:ascii="Times New Roman" w:eastAsia="Times New Roman" w:hAnsi="Times New Roman" w:cs="Simplified Arabic" w:hint="cs"/>
          <w:b/>
          <w:bCs/>
          <w:sz w:val="28"/>
          <w:szCs w:val="28"/>
          <w:rtl/>
          <w:lang w:eastAsia="fr-FR"/>
        </w:rPr>
        <w:t xml:space="preserve">وظائف المخرجات </w:t>
      </w:r>
      <w:proofErr w:type="spellStart"/>
      <w:r w:rsidRPr="00745FCA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functions</w:t>
      </w:r>
      <w:proofErr w:type="spellEnd"/>
      <w:r w:rsidRPr="00745FCA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fr-FR"/>
        </w:rPr>
        <w:t xml:space="preserve"> </w:t>
      </w:r>
      <w:r w:rsidRPr="00745FCA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Output</w:t>
      </w:r>
      <w:r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وتتمثل في وضع القواعد القانونية وآليات تطبيقها. </w:t>
      </w:r>
    </w:p>
    <w:p w:rsidR="00FD1870" w:rsidRDefault="00FD1870" w:rsidP="00051D76">
      <w:pPr>
        <w:bidi/>
        <w:spacing w:line="240" w:lineRule="auto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ولقد ربط هذه الوظائف التي يقوم بها النظام بقدرات حيث تتمثل في: </w:t>
      </w:r>
    </w:p>
    <w:p w:rsidR="00FD1870" w:rsidRPr="005C5A67" w:rsidRDefault="00FD1870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proofErr w:type="gramStart"/>
      <w:r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وظائف</w:t>
      </w:r>
      <w:proofErr w:type="gramEnd"/>
      <w:r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 التحويل:</w:t>
      </w:r>
      <w:r w:rsid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وهي وظائف</w:t>
      </w:r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التعبير عن المصالح وصياغة القواعد القانونية وتطبيقها والاتصال.</w:t>
      </w:r>
      <w:r w:rsid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(شرحها)</w:t>
      </w:r>
    </w:p>
    <w:p w:rsidR="00FD1870" w:rsidRDefault="00FD1870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proofErr w:type="gramStart"/>
      <w:r w:rsidRPr="005C5A67">
        <w:rPr>
          <w:rFonts w:ascii="Times New Roman" w:eastAsia="Times New Roman" w:hAnsi="Times New Roman" w:cs="Simplified Arabic" w:hint="cs"/>
          <w:b/>
          <w:bCs/>
          <w:sz w:val="28"/>
          <w:szCs w:val="28"/>
          <w:rtl/>
          <w:lang w:eastAsia="fr-FR"/>
        </w:rPr>
        <w:t>وظائف</w:t>
      </w:r>
      <w:proofErr w:type="gramEnd"/>
      <w:r w:rsidRPr="005C5A67">
        <w:rPr>
          <w:rFonts w:ascii="Times New Roman" w:eastAsia="Times New Roman" w:hAnsi="Times New Roman" w:cs="Simplified Arabic" w:hint="cs"/>
          <w:b/>
          <w:bCs/>
          <w:sz w:val="28"/>
          <w:szCs w:val="28"/>
          <w:rtl/>
          <w:lang w:eastAsia="fr-FR"/>
        </w:rPr>
        <w:t xml:space="preserve"> التكيف والاستمرار:</w:t>
      </w:r>
      <w:r w:rsidRPr="005C5A67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ال</w:t>
      </w:r>
      <w:r w:rsidR="005C5A67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تنشئة السياسية والتوظيف السياسي </w:t>
      </w:r>
    </w:p>
    <w:p w:rsid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lang w:bidi="ar-DZ"/>
        </w:rPr>
      </w:pPr>
      <w:r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وظائف </w:t>
      </w:r>
      <w:proofErr w:type="gramStart"/>
      <w:r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الأداء </w:t>
      </w:r>
      <w:r w:rsidR="00FD1870"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:</w:t>
      </w:r>
      <w:proofErr w:type="gramEnd"/>
      <w:r w:rsidR="00FD1870"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وتتعلق بأداء النظام سياسيا في الداخل والخارج</w:t>
      </w:r>
      <w:r w:rsidR="00051D76" w:rsidRPr="005C5A67">
        <w:rPr>
          <w:rFonts w:cs="Simplified Arabic" w:hint="cs"/>
          <w:sz w:val="28"/>
          <w:szCs w:val="28"/>
          <w:rtl/>
          <w:lang w:bidi="ar-DZ"/>
        </w:rPr>
        <w:t>.</w:t>
      </w:r>
    </w:p>
    <w:p w:rsidR="005C5A67" w:rsidRDefault="005C5A67" w:rsidP="005C5A67">
      <w:pPr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وهذه </w:t>
      </w:r>
      <w:r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>الوظائف كلها مرتبطة بقدرات للنظام والتي تتمثل في</w:t>
      </w:r>
      <w:r w:rsidRPr="005C5A67">
        <w:rPr>
          <w:rFonts w:ascii="Arabic Transparent" w:eastAsia="Times New Roman" w:hAnsi="Arabic Transparent" w:cs="Simplified Arabic" w:hint="cs"/>
          <w:b/>
          <w:bCs/>
          <w:sz w:val="28"/>
          <w:szCs w:val="28"/>
          <w:rtl/>
          <w:lang w:eastAsia="fr-FR"/>
        </w:rPr>
        <w:t xml:space="preserve"> </w:t>
      </w:r>
      <w:r w:rsidRPr="005C5A67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r w:rsidRPr="005C5A67">
        <w:rPr>
          <w:rFonts w:cs="Simplified Arabic" w:hint="cs"/>
          <w:sz w:val="28"/>
          <w:szCs w:val="28"/>
          <w:rtl/>
          <w:lang w:bidi="ar-DZ"/>
        </w:rPr>
        <w:t xml:space="preserve"> </w:t>
      </w:r>
    </w:p>
    <w:p w:rsidR="005C5A67" w:rsidRP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القدرات الاستخراجية </w:t>
      </w:r>
    </w:p>
    <w:p w:rsidR="005C5A67" w:rsidRP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proofErr w:type="gramStart"/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القدرات</w:t>
      </w:r>
      <w:proofErr w:type="gramEnd"/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التنظيمية</w:t>
      </w:r>
    </w:p>
    <w:p w:rsidR="005C5A67" w:rsidRP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قدرات توزيعية</w:t>
      </w:r>
    </w:p>
    <w:p w:rsidR="005C5A67" w:rsidRP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proofErr w:type="gramStart"/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قدرات</w:t>
      </w:r>
      <w:proofErr w:type="gramEnd"/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 xml:space="preserve"> رمزية</w:t>
      </w:r>
    </w:p>
    <w:p w:rsidR="005C5A67" w:rsidRPr="005C5A67" w:rsidRDefault="005C5A67" w:rsidP="005C5A67">
      <w:pPr>
        <w:pStyle w:val="Paragraphedeliste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Simplified Arabic" w:hint="cs"/>
          <w:sz w:val="28"/>
          <w:szCs w:val="28"/>
          <w:lang w:eastAsia="fr-FR"/>
        </w:rPr>
      </w:pPr>
      <w:r w:rsidRPr="005C5A67">
        <w:rPr>
          <w:rFonts w:ascii="Arabic Transparent" w:eastAsia="Times New Roman" w:hAnsi="Arabic Transparent" w:cs="Simplified Arabic" w:hint="cs"/>
          <w:sz w:val="28"/>
          <w:szCs w:val="28"/>
          <w:rtl/>
          <w:lang w:eastAsia="fr-FR"/>
        </w:rPr>
        <w:t>قدرات استجابية</w:t>
      </w:r>
      <w:r w:rsidRPr="005C5A67">
        <w:rPr>
          <w:rFonts w:cs="Simplified Arabic" w:hint="cs"/>
          <w:sz w:val="28"/>
          <w:szCs w:val="28"/>
          <w:rtl/>
          <w:lang w:bidi="ar-DZ"/>
        </w:rPr>
        <w:t xml:space="preserve"> </w:t>
      </w: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lang w:bidi="ar-DZ"/>
        </w:rPr>
      </w:pP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</w:p>
    <w:p w:rsidR="005C5A67" w:rsidRDefault="005C5A67" w:rsidP="005C5A67">
      <w:pPr>
        <w:pStyle w:val="Paragraphedeliste"/>
        <w:shd w:val="clear" w:color="auto" w:fill="FFFFFF"/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</w:p>
    <w:p w:rsidR="00CD2D6D" w:rsidRPr="005C5A67" w:rsidRDefault="005C5A67" w:rsidP="005C5A67">
      <w:pPr>
        <w:shd w:val="clear" w:color="auto" w:fill="FFFFFF"/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 xml:space="preserve">                                              </w:t>
      </w:r>
      <w:r w:rsidR="00051D76" w:rsidRPr="005C5A67">
        <w:rPr>
          <w:rFonts w:cs="Simplified Arabic" w:hint="cs"/>
          <w:sz w:val="28"/>
          <w:szCs w:val="28"/>
          <w:rtl/>
          <w:lang w:bidi="ar-DZ"/>
        </w:rPr>
        <w:t>بالتوفيق للجميع/ أستاذة المقياس: د/ ج . مليكة</w:t>
      </w:r>
    </w:p>
    <w:sectPr w:rsidR="00CD2D6D" w:rsidRPr="005C5A67" w:rsidSect="00CD2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B5BE0"/>
    <w:multiLevelType w:val="hybridMultilevel"/>
    <w:tmpl w:val="76F6370E"/>
    <w:lvl w:ilvl="0" w:tplc="7D0817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643F40"/>
    <w:multiLevelType w:val="hybridMultilevel"/>
    <w:tmpl w:val="D4FC4A46"/>
    <w:lvl w:ilvl="0" w:tplc="D5C2119A">
      <w:start w:val="1"/>
      <w:numFmt w:val="decimal"/>
      <w:lvlText w:val="%1-"/>
      <w:lvlJc w:val="left"/>
      <w:pPr>
        <w:ind w:left="1080" w:hanging="360"/>
      </w:pPr>
      <w:rPr>
        <w:rFonts w:ascii="Arabic Transparent" w:eastAsia="Times New Roman" w:hAnsi="Arabic Transparent" w:cs="Simplified Arabic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0B7B2A"/>
    <w:multiLevelType w:val="hybridMultilevel"/>
    <w:tmpl w:val="7A4AD096"/>
    <w:lvl w:ilvl="0" w:tplc="040C0001">
      <w:start w:val="1"/>
      <w:numFmt w:val="bullet"/>
      <w:lvlText w:val=""/>
      <w:lvlJc w:val="left"/>
      <w:pPr>
        <w:ind w:left="22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51D76"/>
    <w:rsid w:val="00051D76"/>
    <w:rsid w:val="001519CB"/>
    <w:rsid w:val="00576B55"/>
    <w:rsid w:val="005C5A67"/>
    <w:rsid w:val="007A05D9"/>
    <w:rsid w:val="00952B8A"/>
    <w:rsid w:val="009C452D"/>
    <w:rsid w:val="009D6BE9"/>
    <w:rsid w:val="00CD2D6D"/>
    <w:rsid w:val="00FD1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implified Arabic" w:eastAsiaTheme="minorHAnsi" w:hAnsi="Simplified Arabic" w:cstheme="minorBidi"/>
        <w:sz w:val="32"/>
        <w:szCs w:val="3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D76"/>
    <w:rPr>
      <w:rFonts w:asciiTheme="minorHAnsi" w:hAnsiTheme="min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2B8A"/>
    <w:pPr>
      <w:ind w:left="720"/>
      <w:contextualSpacing/>
    </w:pPr>
    <w:rPr>
      <w:rFonts w:ascii="Simplified Arabic" w:hAnsi="Simplified Arabi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sdf</dc:creator>
  <cp:lastModifiedBy>sdf</cp:lastModifiedBy>
  <cp:revision>2</cp:revision>
  <dcterms:created xsi:type="dcterms:W3CDTF">2025-01-13T07:43:00Z</dcterms:created>
  <dcterms:modified xsi:type="dcterms:W3CDTF">2025-01-13T08:44:00Z</dcterms:modified>
</cp:coreProperties>
</file>