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5B" w:rsidRDefault="000D28B6" w:rsidP="00D1265B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11265">
        <w:rPr>
          <w:rFonts w:asciiTheme="minorBidi" w:hAnsiTheme="minorBidi"/>
          <w:b/>
          <w:bCs/>
          <w:sz w:val="24"/>
          <w:szCs w:val="24"/>
        </w:rPr>
        <w:t>Annonce :</w:t>
      </w:r>
      <w:r w:rsidRPr="000D28B6">
        <w:rPr>
          <w:rFonts w:asciiTheme="minorBidi" w:hAnsiTheme="minorBidi"/>
          <w:sz w:val="24"/>
          <w:szCs w:val="24"/>
        </w:rPr>
        <w:t xml:space="preserve"> </w:t>
      </w:r>
      <w:r w:rsidR="00727A3C" w:rsidRPr="00011265">
        <w:rPr>
          <w:rFonts w:asciiTheme="minorBidi" w:hAnsiTheme="minorBidi"/>
          <w:sz w:val="24"/>
          <w:szCs w:val="24"/>
        </w:rPr>
        <w:t xml:space="preserve">Les principaux paramètres </w:t>
      </w:r>
      <w:r w:rsidR="00011265" w:rsidRPr="00011265">
        <w:rPr>
          <w:rFonts w:asciiTheme="minorBidi" w:hAnsiTheme="minorBidi"/>
          <w:sz w:val="24"/>
          <w:szCs w:val="24"/>
        </w:rPr>
        <w:t>pendant le refroidissement des</w:t>
      </w:r>
      <w:r w:rsidR="00727A3C" w:rsidRPr="00011265">
        <w:rPr>
          <w:rFonts w:asciiTheme="minorBidi" w:hAnsiTheme="minorBidi"/>
          <w:sz w:val="24"/>
          <w:szCs w:val="24"/>
        </w:rPr>
        <w:t xml:space="preserve"> produit</w:t>
      </w:r>
      <w:r w:rsidR="00011265" w:rsidRPr="00011265">
        <w:rPr>
          <w:rFonts w:asciiTheme="minorBidi" w:hAnsiTheme="minorBidi"/>
          <w:sz w:val="24"/>
          <w:szCs w:val="24"/>
        </w:rPr>
        <w:t>s</w:t>
      </w:r>
      <w:r w:rsidR="00727A3C" w:rsidRPr="00011265">
        <w:rPr>
          <w:rFonts w:asciiTheme="minorBidi" w:hAnsiTheme="minorBidi"/>
          <w:sz w:val="24"/>
          <w:szCs w:val="24"/>
        </w:rPr>
        <w:t xml:space="preserve"> laminé</w:t>
      </w:r>
      <w:r w:rsidR="00011265" w:rsidRPr="00011265">
        <w:rPr>
          <w:rFonts w:asciiTheme="minorBidi" w:hAnsiTheme="minorBidi"/>
          <w:sz w:val="24"/>
          <w:szCs w:val="24"/>
        </w:rPr>
        <w:t>s</w:t>
      </w:r>
      <w:r w:rsidR="00727A3C" w:rsidRPr="00011265">
        <w:rPr>
          <w:rFonts w:asciiTheme="minorBidi" w:hAnsiTheme="minorBidi"/>
          <w:sz w:val="24"/>
          <w:szCs w:val="24"/>
        </w:rPr>
        <w:t xml:space="preserve"> à chaud sont :</w:t>
      </w:r>
    </w:p>
    <w:p w:rsidR="00011265" w:rsidRPr="00011265" w:rsidRDefault="00727A3C" w:rsidP="00D1265B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i/>
          <w:iCs/>
          <w:sz w:val="24"/>
          <w:szCs w:val="24"/>
        </w:rPr>
      </w:pPr>
      <w:r w:rsidRPr="00011265">
        <w:rPr>
          <w:rFonts w:asciiTheme="minorBidi" w:hAnsiTheme="minorBidi"/>
          <w:sz w:val="24"/>
          <w:szCs w:val="24"/>
        </w:rPr>
        <w:t xml:space="preserve"> </w:t>
      </w:r>
      <w:r w:rsidRPr="00011265">
        <w:rPr>
          <w:rFonts w:asciiTheme="minorBidi" w:hAnsiTheme="minorBidi"/>
          <w:i/>
          <w:iCs/>
          <w:sz w:val="24"/>
          <w:szCs w:val="24"/>
        </w:rPr>
        <w:t>La température de départ</w:t>
      </w:r>
      <w:r w:rsidR="00011265" w:rsidRPr="00011265">
        <w:rPr>
          <w:rFonts w:asciiTheme="minorBidi" w:hAnsiTheme="minorBidi"/>
          <w:i/>
          <w:iCs/>
          <w:sz w:val="24"/>
          <w:szCs w:val="24"/>
        </w:rPr>
        <w:t>,</w:t>
      </w:r>
      <w:r w:rsidRPr="00011265">
        <w:rPr>
          <w:rFonts w:asciiTheme="minorBidi" w:hAnsiTheme="minorBidi"/>
          <w:sz w:val="24"/>
          <w:szCs w:val="24"/>
        </w:rPr>
        <w:t xml:space="preserve"> </w:t>
      </w:r>
      <w:r w:rsidRPr="00011265">
        <w:rPr>
          <w:rFonts w:asciiTheme="minorBidi" w:hAnsiTheme="minorBidi"/>
          <w:i/>
          <w:iCs/>
          <w:sz w:val="24"/>
          <w:szCs w:val="24"/>
        </w:rPr>
        <w:t>La vitesse de refroidissement ; La température finale</w:t>
      </w:r>
      <w:r w:rsidR="00011265" w:rsidRPr="00011265">
        <w:rPr>
          <w:rFonts w:asciiTheme="minorBidi" w:hAnsiTheme="minorBidi"/>
          <w:i/>
          <w:iCs/>
          <w:sz w:val="24"/>
          <w:szCs w:val="24"/>
        </w:rPr>
        <w:t>.</w:t>
      </w:r>
      <w:r w:rsidRPr="00011265">
        <w:rPr>
          <w:rFonts w:asciiTheme="minorBidi" w:hAnsiTheme="minorBidi"/>
          <w:i/>
          <w:iCs/>
          <w:sz w:val="24"/>
          <w:szCs w:val="24"/>
        </w:rPr>
        <w:t xml:space="preserve"> </w:t>
      </w:r>
    </w:p>
    <w:p w:rsidR="00D02328" w:rsidRPr="00D1265B" w:rsidRDefault="00D1265B" w:rsidP="00D1265B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Suite à vos visites aux unités productions LAC et LRB de SIDER et Laminoir AQS. </w:t>
      </w:r>
      <w:r w:rsidR="00011265" w:rsidRPr="00D1265B">
        <w:rPr>
          <w:rFonts w:asciiTheme="minorBidi" w:hAnsiTheme="minorBidi"/>
          <w:b/>
          <w:bCs/>
          <w:color w:val="FF0000"/>
          <w:sz w:val="24"/>
          <w:szCs w:val="24"/>
        </w:rPr>
        <w:t xml:space="preserve">Veuillez interpréter </w:t>
      </w:r>
      <w:r w:rsidR="000D28B6" w:rsidRPr="00D1265B">
        <w:rPr>
          <w:rFonts w:asciiTheme="minorBidi" w:hAnsiTheme="minorBidi"/>
          <w:b/>
          <w:bCs/>
          <w:color w:val="FF0000"/>
          <w:sz w:val="24"/>
          <w:szCs w:val="24"/>
        </w:rPr>
        <w:t xml:space="preserve"> le </w:t>
      </w:r>
      <w:r w:rsidR="00011265" w:rsidRPr="00D1265B">
        <w:rPr>
          <w:rFonts w:asciiTheme="minorBidi" w:hAnsiTheme="minorBidi"/>
          <w:b/>
          <w:bCs/>
          <w:color w:val="FF0000"/>
          <w:sz w:val="24"/>
          <w:szCs w:val="24"/>
        </w:rPr>
        <w:t>d</w:t>
      </w:r>
      <w:r w:rsidR="000D28B6" w:rsidRPr="00D1265B">
        <w:rPr>
          <w:rFonts w:asciiTheme="minorBidi" w:hAnsiTheme="minorBidi"/>
          <w:b/>
          <w:bCs/>
          <w:color w:val="FF0000"/>
          <w:sz w:val="24"/>
          <w:szCs w:val="24"/>
        </w:rPr>
        <w:t xml:space="preserve">iagramme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ci- dessous.</w:t>
      </w:r>
    </w:p>
    <w:p w:rsidR="00011265" w:rsidRPr="00727A3C" w:rsidRDefault="00011265" w:rsidP="000112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8B6" w:rsidRDefault="000D28B6" w:rsidP="000112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324963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65" w:rsidRPr="00727A3C" w:rsidRDefault="00011265" w:rsidP="00011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Diagramme </w:t>
      </w:r>
      <w:r w:rsidRPr="000D28B6">
        <w:rPr>
          <w:rFonts w:asciiTheme="minorBidi" w:hAnsiTheme="minorBidi"/>
          <w:b/>
          <w:bCs/>
          <w:i/>
          <w:iCs/>
          <w:sz w:val="24"/>
          <w:szCs w:val="24"/>
        </w:rPr>
        <w:t>de trempe et Revenu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 d'un acier</w:t>
      </w:r>
    </w:p>
    <w:p w:rsidR="00011265" w:rsidRDefault="00011265" w:rsidP="00D1265B"/>
    <w:p w:rsidR="00D1265B" w:rsidRDefault="00AF6498" w:rsidP="00D1265B">
      <w:r>
        <w:t>( Expliquer  le système de refroidissement des produits laminés à chaud )</w:t>
      </w:r>
    </w:p>
    <w:sectPr w:rsidR="00D1265B" w:rsidSect="00D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8B6"/>
    <w:rsid w:val="00011265"/>
    <w:rsid w:val="000D28B6"/>
    <w:rsid w:val="00727A3C"/>
    <w:rsid w:val="00A97637"/>
    <w:rsid w:val="00AF6498"/>
    <w:rsid w:val="00D02328"/>
    <w:rsid w:val="00D1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HPG6</dc:creator>
  <cp:lastModifiedBy>HPG6</cp:lastModifiedBy>
  <cp:revision>1</cp:revision>
  <dcterms:created xsi:type="dcterms:W3CDTF">2024-05-30T04:40:00Z</dcterms:created>
  <dcterms:modified xsi:type="dcterms:W3CDTF">2024-05-30T05:30:00Z</dcterms:modified>
</cp:coreProperties>
</file>