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86305" w14:textId="0B04A0BB" w:rsidR="001007B0" w:rsidRPr="00BE3BCA" w:rsidRDefault="001007B0" w:rsidP="001007B0">
      <w:pPr>
        <w:rPr>
          <w:rFonts w:asciiTheme="majorBidi" w:hAnsiTheme="majorBidi" w:cstheme="majorBidi"/>
          <w:sz w:val="24"/>
          <w:szCs w:val="24"/>
          <w:lang w:bidi="ar-DZ"/>
        </w:rPr>
      </w:pPr>
      <w:r w:rsidRPr="00BE3BCA">
        <w:rPr>
          <w:rFonts w:asciiTheme="majorBidi" w:hAnsiTheme="majorBidi" w:cstheme="majorBidi"/>
          <w:sz w:val="24"/>
          <w:szCs w:val="24"/>
        </w:rPr>
        <w:t>Université MSB -Jijel          Département</w:t>
      </w:r>
      <w:r w:rsidR="00FF031D">
        <w:rPr>
          <w:rFonts w:asciiTheme="majorBidi" w:hAnsiTheme="majorBidi" w:cstheme="majorBidi"/>
          <w:sz w:val="24"/>
          <w:szCs w:val="24"/>
          <w:lang w:val="fr-DZ"/>
        </w:rPr>
        <w:t xml:space="preserve"> SESA</w:t>
      </w:r>
      <w:r w:rsidRPr="00BE3BCA">
        <w:rPr>
          <w:rFonts w:asciiTheme="majorBidi" w:hAnsiTheme="majorBidi" w:cstheme="majorBidi"/>
          <w:sz w:val="24"/>
          <w:szCs w:val="24"/>
        </w:rPr>
        <w:t xml:space="preserve">                      Module : Biochimie</w:t>
      </w:r>
    </w:p>
    <w:p w14:paraId="7586793B" w14:textId="77777777" w:rsidR="001007B0" w:rsidRPr="00BE3BCA" w:rsidRDefault="001007B0" w:rsidP="001B103D">
      <w:pPr>
        <w:jc w:val="center"/>
        <w:rPr>
          <w:rFonts w:asciiTheme="majorBidi" w:hAnsiTheme="majorBidi" w:cstheme="majorBidi"/>
          <w:sz w:val="24"/>
          <w:szCs w:val="24"/>
          <w:lang w:bidi="ar-DZ"/>
        </w:rPr>
      </w:pPr>
    </w:p>
    <w:p w14:paraId="1FEB04B8" w14:textId="774749FC" w:rsidR="00E51423" w:rsidRPr="00BE3BCA" w:rsidRDefault="001B103D" w:rsidP="001B103D">
      <w:pPr>
        <w:jc w:val="center"/>
        <w:rPr>
          <w:rFonts w:asciiTheme="majorBidi" w:hAnsiTheme="majorBidi" w:cstheme="majorBidi"/>
          <w:sz w:val="24"/>
          <w:szCs w:val="24"/>
          <w:u w:val="single"/>
          <w:lang w:bidi="ar-DZ"/>
        </w:rPr>
      </w:pPr>
      <w:r w:rsidRPr="00BE3BCA">
        <w:rPr>
          <w:rFonts w:asciiTheme="majorBidi" w:hAnsiTheme="majorBidi" w:cstheme="majorBidi"/>
          <w:sz w:val="24"/>
          <w:szCs w:val="24"/>
          <w:u w:val="single"/>
          <w:lang w:bidi="ar-DZ"/>
        </w:rPr>
        <w:t>Série de TD</w:t>
      </w:r>
      <w:bookmarkStart w:id="0" w:name="_GoBack"/>
      <w:bookmarkEnd w:id="0"/>
      <w:r w:rsidR="001007B0" w:rsidRPr="00BE3BCA">
        <w:rPr>
          <w:rFonts w:asciiTheme="majorBidi" w:hAnsiTheme="majorBidi" w:cstheme="majorBidi"/>
          <w:sz w:val="24"/>
          <w:szCs w:val="24"/>
          <w:u w:val="single"/>
          <w:lang w:bidi="ar-DZ"/>
        </w:rPr>
        <w:t xml:space="preserve"> :</w:t>
      </w:r>
      <w:r w:rsidRPr="00BE3BCA">
        <w:rPr>
          <w:rFonts w:asciiTheme="majorBidi" w:hAnsiTheme="majorBidi" w:cstheme="majorBidi"/>
          <w:sz w:val="24"/>
          <w:szCs w:val="24"/>
          <w:u w:val="single"/>
          <w:lang w:bidi="ar-DZ"/>
        </w:rPr>
        <w:t xml:space="preserve"> Les aminoacides, </w:t>
      </w:r>
      <w:r w:rsidR="001007B0" w:rsidRPr="00BE3BCA">
        <w:rPr>
          <w:rFonts w:asciiTheme="majorBidi" w:hAnsiTheme="majorBidi" w:cstheme="majorBidi"/>
          <w:sz w:val="24"/>
          <w:szCs w:val="24"/>
          <w:u w:val="single"/>
          <w:lang w:bidi="ar-DZ"/>
        </w:rPr>
        <w:t>les peptides</w:t>
      </w:r>
      <w:r w:rsidRPr="00BE3BCA">
        <w:rPr>
          <w:rFonts w:asciiTheme="majorBidi" w:hAnsiTheme="majorBidi" w:cstheme="majorBidi"/>
          <w:sz w:val="24"/>
          <w:szCs w:val="24"/>
          <w:u w:val="single"/>
          <w:lang w:bidi="ar-DZ"/>
        </w:rPr>
        <w:t xml:space="preserve"> et les protéines</w:t>
      </w:r>
    </w:p>
    <w:p w14:paraId="5564D6B3" w14:textId="2B284140" w:rsidR="001007B0" w:rsidRPr="00BE3BCA" w:rsidRDefault="00A44704" w:rsidP="001007B0">
      <w:pPr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</w:pPr>
      <w:r w:rsidRPr="00BE3BCA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 xml:space="preserve">Exercice </w:t>
      </w:r>
      <w:proofErr w:type="gramStart"/>
      <w:r w:rsidRPr="00BE3BCA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>1:</w:t>
      </w:r>
      <w:proofErr w:type="gramEnd"/>
    </w:p>
    <w:p w14:paraId="5A4ECF5C" w14:textId="77777777" w:rsidR="008B1E6B" w:rsidRDefault="008B1E6B" w:rsidP="001007B0">
      <w:pPr>
        <w:rPr>
          <w:rStyle w:val="fontstyle01"/>
          <w:rFonts w:asciiTheme="majorBidi" w:hAnsiTheme="majorBidi" w:cstheme="majorBidi"/>
          <w:rtl/>
        </w:rPr>
      </w:pPr>
    </w:p>
    <w:p w14:paraId="0F7590B2" w14:textId="41FB21DC" w:rsidR="00195E9E" w:rsidRPr="00BE3BCA" w:rsidRDefault="00527EBF" w:rsidP="001007B0">
      <w:pPr>
        <w:rPr>
          <w:rStyle w:val="fontstyle01"/>
          <w:rFonts w:asciiTheme="majorBidi" w:hAnsiTheme="majorBidi" w:cstheme="majorBidi"/>
        </w:rPr>
      </w:pPr>
      <w:r w:rsidRPr="00BE3BCA">
        <w:rPr>
          <w:rStyle w:val="fontstyle01"/>
          <w:rFonts w:asciiTheme="majorBidi" w:hAnsiTheme="majorBidi" w:cstheme="majorBidi"/>
        </w:rPr>
        <w:t xml:space="preserve">Soient les acides aminés </w:t>
      </w:r>
      <w:proofErr w:type="gramStart"/>
      <w:r w:rsidRPr="00BE3BCA">
        <w:rPr>
          <w:rStyle w:val="fontstyle01"/>
          <w:rFonts w:asciiTheme="majorBidi" w:hAnsiTheme="majorBidi" w:cstheme="majorBidi"/>
        </w:rPr>
        <w:t>suivants:</w:t>
      </w:r>
      <w:proofErr w:type="gramEnd"/>
      <w:r w:rsidRPr="00BE3BCA">
        <w:rPr>
          <w:rStyle w:val="fontstyle01"/>
          <w:rFonts w:asciiTheme="majorBidi" w:hAnsiTheme="majorBidi" w:cstheme="majorBidi"/>
        </w:rPr>
        <w:t xml:space="preserve"> Ala, </w:t>
      </w:r>
      <w:proofErr w:type="spellStart"/>
      <w:r w:rsidRPr="00BE3BCA">
        <w:rPr>
          <w:rStyle w:val="fontstyle01"/>
          <w:rFonts w:asciiTheme="majorBidi" w:hAnsiTheme="majorBidi" w:cstheme="majorBidi"/>
        </w:rPr>
        <w:t>Asp</w:t>
      </w:r>
      <w:proofErr w:type="spellEnd"/>
      <w:r w:rsidRPr="00BE3BCA">
        <w:rPr>
          <w:rStyle w:val="fontstyle01"/>
          <w:rFonts w:asciiTheme="majorBidi" w:hAnsiTheme="majorBidi" w:cstheme="majorBidi"/>
        </w:rPr>
        <w:t>, Lys.</w:t>
      </w:r>
    </w:p>
    <w:p w14:paraId="0686F021" w14:textId="232D4EBD" w:rsidR="00DA7A07" w:rsidRPr="00BE3BCA" w:rsidRDefault="00DA7A07" w:rsidP="00DA7A07">
      <w:pPr>
        <w:pStyle w:val="Paragraphedeliste"/>
        <w:numPr>
          <w:ilvl w:val="0"/>
          <w:numId w:val="4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BE3BCA">
        <w:rPr>
          <w:rFonts w:asciiTheme="majorBidi" w:hAnsiTheme="majorBidi" w:cstheme="majorBidi"/>
          <w:color w:val="000000"/>
          <w:sz w:val="24"/>
          <w:szCs w:val="24"/>
        </w:rPr>
        <w:t>Représenter</w:t>
      </w:r>
      <w:r w:rsidR="00195E9E" w:rsidRPr="00BE3BCA">
        <w:rPr>
          <w:rFonts w:asciiTheme="majorBidi" w:hAnsiTheme="majorBidi" w:cstheme="majorBidi"/>
          <w:color w:val="000000"/>
          <w:sz w:val="24"/>
          <w:szCs w:val="24"/>
        </w:rPr>
        <w:t xml:space="preserve"> ces acides aminés selon la projection de Fischer.</w:t>
      </w:r>
    </w:p>
    <w:p w14:paraId="711081FD" w14:textId="77777777" w:rsidR="00DA7A07" w:rsidRPr="00BE3BCA" w:rsidRDefault="00DA7A07" w:rsidP="00DA7A07">
      <w:pPr>
        <w:pStyle w:val="Paragraphedeliste"/>
        <w:numPr>
          <w:ilvl w:val="0"/>
          <w:numId w:val="4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BE3BCA">
        <w:rPr>
          <w:rFonts w:asciiTheme="majorBidi" w:hAnsiTheme="majorBidi" w:cstheme="majorBidi"/>
          <w:color w:val="000000"/>
          <w:sz w:val="24"/>
          <w:szCs w:val="24"/>
        </w:rPr>
        <w:t>Les acides aminés donnés sont-ils chiraux ? A quelle série, L ou D, appartient-ils ?</w:t>
      </w:r>
    </w:p>
    <w:p w14:paraId="19491117" w14:textId="77777777" w:rsidR="00DA7A07" w:rsidRPr="00BE3BCA" w:rsidRDefault="00527EBF" w:rsidP="00DA7A07">
      <w:pPr>
        <w:pStyle w:val="Paragraphedeliste"/>
        <w:numPr>
          <w:ilvl w:val="0"/>
          <w:numId w:val="4"/>
        </w:numPr>
        <w:rPr>
          <w:rStyle w:val="fontstyle01"/>
          <w:rFonts w:asciiTheme="majorBidi" w:hAnsiTheme="majorBidi" w:cstheme="majorBidi"/>
        </w:rPr>
      </w:pPr>
      <w:r w:rsidRPr="00BE3BCA">
        <w:rPr>
          <w:rStyle w:val="fontstyle01"/>
          <w:rFonts w:asciiTheme="majorBidi" w:hAnsiTheme="majorBidi" w:cstheme="majorBidi"/>
        </w:rPr>
        <w:t>Indiquer la charge nette globale de ces acides aminés à pH 1, à pH 7 et à pH 10.</w:t>
      </w:r>
    </w:p>
    <w:p w14:paraId="425BF98F" w14:textId="232157A1" w:rsidR="00A44704" w:rsidRPr="00BE3BCA" w:rsidRDefault="00527EBF" w:rsidP="00DA7A07">
      <w:pPr>
        <w:pStyle w:val="Paragraphedeliste"/>
        <w:numPr>
          <w:ilvl w:val="0"/>
          <w:numId w:val="4"/>
        </w:numPr>
        <w:rPr>
          <w:rStyle w:val="fontstyle01"/>
          <w:rFonts w:asciiTheme="majorBidi" w:hAnsiTheme="majorBidi" w:cstheme="majorBidi"/>
        </w:rPr>
      </w:pPr>
      <w:r w:rsidRPr="00BE3BCA">
        <w:rPr>
          <w:rStyle w:val="fontstyle01"/>
          <w:rFonts w:asciiTheme="majorBidi" w:hAnsiTheme="majorBidi" w:cstheme="majorBidi"/>
        </w:rPr>
        <w:t xml:space="preserve">Calculer leur </w:t>
      </w:r>
      <w:proofErr w:type="spellStart"/>
      <w:r w:rsidRPr="00BE3BCA">
        <w:rPr>
          <w:rStyle w:val="fontstyle01"/>
          <w:rFonts w:asciiTheme="majorBidi" w:hAnsiTheme="majorBidi" w:cstheme="majorBidi"/>
        </w:rPr>
        <w:t>pHi</w:t>
      </w:r>
      <w:proofErr w:type="spellEnd"/>
      <w:r w:rsidRPr="00BE3BCA">
        <w:rPr>
          <w:rStyle w:val="fontstyle01"/>
          <w:rFonts w:asciiTheme="majorBidi" w:hAnsiTheme="majorBidi" w:cstheme="majorBidi"/>
        </w:rPr>
        <w:t>.</w:t>
      </w:r>
    </w:p>
    <w:p w14:paraId="68EA7E7A" w14:textId="05054D01" w:rsidR="006E2691" w:rsidRPr="00BE3BCA" w:rsidRDefault="006E2691" w:rsidP="001007B0">
      <w:pPr>
        <w:rPr>
          <w:rStyle w:val="fontstyle01"/>
          <w:rFonts w:asciiTheme="majorBidi" w:hAnsiTheme="majorBidi" w:cstheme="majorBidi"/>
          <w:b/>
          <w:bCs/>
          <w:u w:val="single"/>
          <w:lang w:bidi="ar-DZ"/>
        </w:rPr>
      </w:pPr>
      <w:r w:rsidRPr="00BE3BCA">
        <w:rPr>
          <w:rStyle w:val="fontstyle01"/>
          <w:rFonts w:asciiTheme="majorBidi" w:hAnsiTheme="majorBidi" w:cstheme="majorBidi"/>
          <w:b/>
          <w:bCs/>
          <w:u w:val="single"/>
          <w:lang w:bidi="ar-DZ"/>
        </w:rPr>
        <w:t xml:space="preserve">Exercice </w:t>
      </w:r>
      <w:proofErr w:type="gramStart"/>
      <w:r w:rsidRPr="00BE3BCA">
        <w:rPr>
          <w:rStyle w:val="fontstyle01"/>
          <w:rFonts w:asciiTheme="majorBidi" w:hAnsiTheme="majorBidi" w:cstheme="majorBidi"/>
          <w:b/>
          <w:bCs/>
          <w:u w:val="single"/>
          <w:lang w:bidi="ar-DZ"/>
        </w:rPr>
        <w:t>2:</w:t>
      </w:r>
      <w:proofErr w:type="gramEnd"/>
    </w:p>
    <w:p w14:paraId="3767C188" w14:textId="122C1916" w:rsidR="00D9263C" w:rsidRPr="00BE3BCA" w:rsidRDefault="00D9263C" w:rsidP="001007B0">
      <w:pPr>
        <w:rPr>
          <w:rStyle w:val="fontstyle01"/>
          <w:rFonts w:asciiTheme="majorBidi" w:hAnsiTheme="majorBidi" w:cstheme="majorBidi"/>
          <w:u w:val="single"/>
          <w:lang w:bidi="ar-DZ"/>
        </w:rPr>
      </w:pPr>
      <w:r w:rsidRPr="00BE3BCA">
        <w:rPr>
          <w:rFonts w:asciiTheme="majorBidi" w:hAnsiTheme="majorBidi" w:cstheme="majorBidi"/>
          <w:color w:val="000000"/>
          <w:sz w:val="24"/>
          <w:szCs w:val="24"/>
        </w:rPr>
        <w:t xml:space="preserve">Un mélange composé de </w:t>
      </w:r>
      <w:proofErr w:type="spellStart"/>
      <w:proofErr w:type="gramStart"/>
      <w:r w:rsidRPr="00BE3BCA">
        <w:rPr>
          <w:rFonts w:asciiTheme="majorBidi" w:hAnsiTheme="majorBidi" w:cstheme="majorBidi"/>
          <w:color w:val="000000"/>
          <w:sz w:val="24"/>
          <w:szCs w:val="24"/>
        </w:rPr>
        <w:t>Asp</w:t>
      </w:r>
      <w:proofErr w:type="spellEnd"/>
      <w:r w:rsidRPr="00BE3BCA">
        <w:rPr>
          <w:rFonts w:asciiTheme="majorBidi" w:hAnsiTheme="majorBidi" w:cstheme="majorBidi"/>
          <w:color w:val="000000"/>
          <w:sz w:val="24"/>
          <w:szCs w:val="24"/>
        </w:rPr>
        <w:t xml:space="preserve"> ,</w:t>
      </w:r>
      <w:proofErr w:type="gramEnd"/>
      <w:r w:rsidRPr="00BE3BCA">
        <w:rPr>
          <w:rFonts w:asciiTheme="majorBidi" w:hAnsiTheme="majorBidi" w:cstheme="majorBidi"/>
          <w:color w:val="000000"/>
          <w:sz w:val="24"/>
          <w:szCs w:val="24"/>
        </w:rPr>
        <w:t xml:space="preserve"> Ala ,Arg et Lys est placé sur une résine échangeuse de cations.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  <w:t>1. A quel pH du milieu doit-on travailler pour retenir tous les acides aminés sur la résine.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  <w:t>2. Comment doit-on faire varier ce pH pour éluer les acides aminés un à un ?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  <w:t>3. Dans quel ordre seront élués les acides aminés ?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  <w:t xml:space="preserve">Les </w:t>
      </w:r>
      <w:proofErr w:type="spellStart"/>
      <w:r w:rsidRPr="00BE3BCA">
        <w:rPr>
          <w:rFonts w:asciiTheme="majorBidi" w:hAnsiTheme="majorBidi" w:cstheme="majorBidi"/>
          <w:color w:val="000000"/>
          <w:sz w:val="24"/>
          <w:szCs w:val="24"/>
        </w:rPr>
        <w:t>pK</w:t>
      </w:r>
      <w:proofErr w:type="spellEnd"/>
      <w:r w:rsidRPr="00BE3BCA">
        <w:rPr>
          <w:rFonts w:asciiTheme="majorBidi" w:hAnsiTheme="majorBidi" w:cstheme="majorBidi"/>
          <w:color w:val="000000"/>
          <w:sz w:val="24"/>
          <w:szCs w:val="24"/>
        </w:rPr>
        <w:t xml:space="preserve"> des acides aminés sont représentés dans le tableau ci-dessous :</w:t>
      </w:r>
    </w:p>
    <w:p w14:paraId="34AB1613" w14:textId="505B88B7" w:rsidR="006E2691" w:rsidRPr="00BE3BCA" w:rsidRDefault="00D9263C" w:rsidP="001007B0">
      <w:pPr>
        <w:rPr>
          <w:rStyle w:val="fontstyle01"/>
          <w:rFonts w:asciiTheme="majorBidi" w:hAnsiTheme="majorBidi" w:cstheme="majorBidi"/>
          <w:u w:val="single"/>
          <w:lang w:bidi="ar-DZ"/>
        </w:rPr>
      </w:pPr>
      <w:r w:rsidRPr="00BE3BCA">
        <w:rPr>
          <w:rStyle w:val="fontstyle01"/>
          <w:rFonts w:asciiTheme="majorBidi" w:hAnsiTheme="majorBidi" w:cstheme="majorBidi"/>
          <w:noProof/>
          <w:u w:val="single"/>
          <w:lang w:bidi="ar-DZ"/>
        </w:rPr>
        <w:drawing>
          <wp:anchor distT="0" distB="0" distL="114300" distR="114300" simplePos="0" relativeHeight="251658240" behindDoc="0" locked="0" layoutInCell="1" allowOverlap="1" wp14:anchorId="6298B669" wp14:editId="6D88A35D">
            <wp:simplePos x="0" y="0"/>
            <wp:positionH relativeFrom="margin">
              <wp:posOffset>1544955</wp:posOffset>
            </wp:positionH>
            <wp:positionV relativeFrom="paragraph">
              <wp:posOffset>-2540</wp:posOffset>
            </wp:positionV>
            <wp:extent cx="3022600" cy="889000"/>
            <wp:effectExtent l="0" t="0" r="6350" b="635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600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DB937E" w14:textId="2DF01395" w:rsidR="006E2691" w:rsidRPr="00BE3BCA" w:rsidRDefault="006E2691" w:rsidP="001007B0">
      <w:pPr>
        <w:rPr>
          <w:rFonts w:asciiTheme="majorBidi" w:hAnsiTheme="majorBidi" w:cstheme="majorBidi"/>
          <w:sz w:val="24"/>
          <w:szCs w:val="24"/>
          <w:u w:val="single"/>
          <w:lang w:bidi="ar-DZ"/>
        </w:rPr>
      </w:pPr>
    </w:p>
    <w:p w14:paraId="6E2C0B13" w14:textId="2AB1D0D7" w:rsidR="00D9263C" w:rsidRPr="00BE3BCA" w:rsidRDefault="00D9263C" w:rsidP="00D9263C">
      <w:pPr>
        <w:rPr>
          <w:rFonts w:asciiTheme="majorBidi" w:hAnsiTheme="majorBidi" w:cstheme="majorBidi"/>
          <w:sz w:val="24"/>
          <w:szCs w:val="24"/>
          <w:lang w:bidi="ar-DZ"/>
        </w:rPr>
      </w:pPr>
    </w:p>
    <w:p w14:paraId="02A5822E" w14:textId="227FC96C" w:rsidR="00D9263C" w:rsidRPr="00BE3BCA" w:rsidRDefault="00D9263C" w:rsidP="00D9263C">
      <w:pPr>
        <w:rPr>
          <w:rFonts w:asciiTheme="majorBidi" w:hAnsiTheme="majorBidi" w:cstheme="majorBidi"/>
          <w:sz w:val="24"/>
          <w:szCs w:val="24"/>
          <w:u w:val="single"/>
          <w:lang w:bidi="ar-DZ"/>
        </w:rPr>
      </w:pPr>
    </w:p>
    <w:p w14:paraId="1B5EFC3F" w14:textId="10A5832C" w:rsidR="00D9263C" w:rsidRPr="00BE3BCA" w:rsidRDefault="00D9263C" w:rsidP="00D9263C">
      <w:pPr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</w:pPr>
      <w:r w:rsidRPr="00BE3BCA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 xml:space="preserve">Exercice </w:t>
      </w:r>
      <w:r w:rsidR="0091391B" w:rsidRPr="00BE3BCA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>3 :</w:t>
      </w:r>
    </w:p>
    <w:p w14:paraId="6236B236" w14:textId="6E105162" w:rsidR="00D9263C" w:rsidRPr="00BE3BCA" w:rsidRDefault="00D9263C" w:rsidP="009B2585">
      <w:pPr>
        <w:rPr>
          <w:rFonts w:asciiTheme="majorBidi" w:hAnsiTheme="majorBidi" w:cstheme="majorBidi"/>
          <w:color w:val="000000"/>
          <w:sz w:val="24"/>
          <w:szCs w:val="24"/>
        </w:rPr>
      </w:pPr>
      <w:r w:rsidRPr="00BE3BCA">
        <w:rPr>
          <w:rFonts w:asciiTheme="majorBidi" w:hAnsiTheme="majorBidi" w:cstheme="majorBidi"/>
          <w:color w:val="000000"/>
          <w:sz w:val="24"/>
          <w:szCs w:val="24"/>
        </w:rPr>
        <w:t>Soient les deux peptides suivants (1) et (2) : Lys-Val-</w:t>
      </w:r>
      <w:proofErr w:type="spellStart"/>
      <w:r w:rsidRPr="00BE3BCA">
        <w:rPr>
          <w:rFonts w:asciiTheme="majorBidi" w:hAnsiTheme="majorBidi" w:cstheme="majorBidi"/>
          <w:color w:val="000000"/>
          <w:sz w:val="24"/>
          <w:szCs w:val="24"/>
        </w:rPr>
        <w:t>Ser</w:t>
      </w:r>
      <w:proofErr w:type="spellEnd"/>
      <w:r w:rsidRPr="00BE3BCA">
        <w:rPr>
          <w:rFonts w:asciiTheme="majorBidi" w:hAnsiTheme="majorBidi" w:cstheme="majorBidi"/>
          <w:color w:val="000000"/>
          <w:sz w:val="24"/>
          <w:szCs w:val="24"/>
        </w:rPr>
        <w:t>-Asn-Tyr-Glu …. (1)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</w:r>
      <w:r w:rsidR="009B2585" w:rsidRPr="00BE3BCA">
        <w:rPr>
          <w:rFonts w:asciiTheme="majorBidi" w:hAnsiTheme="majorBidi" w:cstheme="majorBidi"/>
          <w:color w:val="000000"/>
          <w:sz w:val="24"/>
          <w:szCs w:val="24"/>
        </w:rPr>
        <w:t xml:space="preserve">                                                                       </w:t>
      </w:r>
      <w:proofErr w:type="spellStart"/>
      <w:r w:rsidRPr="00BE3BCA">
        <w:rPr>
          <w:rFonts w:asciiTheme="majorBidi" w:hAnsiTheme="majorBidi" w:cstheme="majorBidi"/>
          <w:color w:val="000000"/>
          <w:sz w:val="24"/>
          <w:szCs w:val="24"/>
        </w:rPr>
        <w:t>Asp</w:t>
      </w:r>
      <w:proofErr w:type="spellEnd"/>
      <w:r w:rsidRPr="00BE3BCA">
        <w:rPr>
          <w:rFonts w:asciiTheme="majorBidi" w:hAnsiTheme="majorBidi" w:cstheme="majorBidi"/>
          <w:color w:val="000000"/>
          <w:sz w:val="24"/>
          <w:szCs w:val="24"/>
        </w:rPr>
        <w:t>-Pro-Cys</w:t>
      </w:r>
      <w:proofErr w:type="gramStart"/>
      <w:r w:rsidRPr="00BE3BCA">
        <w:rPr>
          <w:rFonts w:asciiTheme="majorBidi" w:hAnsiTheme="majorBidi" w:cstheme="majorBidi"/>
          <w:color w:val="000000"/>
          <w:sz w:val="24"/>
          <w:szCs w:val="24"/>
        </w:rPr>
        <w:t xml:space="preserve"> ….</w:t>
      </w:r>
      <w:proofErr w:type="gramEnd"/>
      <w:r w:rsidRPr="00BE3BCA">
        <w:rPr>
          <w:rFonts w:asciiTheme="majorBidi" w:hAnsiTheme="majorBidi" w:cstheme="majorBidi"/>
          <w:color w:val="000000"/>
          <w:sz w:val="24"/>
          <w:szCs w:val="24"/>
        </w:rPr>
        <w:t>. (2)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  <w:t xml:space="preserve">1. </w:t>
      </w:r>
      <w:r w:rsidR="004C35A0" w:rsidRPr="00BE3BCA">
        <w:rPr>
          <w:rFonts w:asciiTheme="majorBidi" w:hAnsiTheme="majorBidi" w:cstheme="majorBidi"/>
          <w:color w:val="000000"/>
          <w:sz w:val="24"/>
          <w:szCs w:val="24"/>
        </w:rPr>
        <w:t>Écrire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t xml:space="preserve"> les formules chimiques des peptides (1) et (2).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  <w:t xml:space="preserve">2. </w:t>
      </w:r>
      <w:r w:rsidR="004C35A0" w:rsidRPr="00BE3BCA">
        <w:rPr>
          <w:rFonts w:asciiTheme="majorBidi" w:hAnsiTheme="majorBidi" w:cstheme="majorBidi"/>
          <w:color w:val="000000"/>
          <w:sz w:val="24"/>
          <w:szCs w:val="24"/>
        </w:rPr>
        <w:t>Étudier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t xml:space="preserve"> la variation de la charge nette en fonction du pH et en déduire la valeur du pH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  <w:t>isoélectrique (</w:t>
      </w:r>
      <w:proofErr w:type="spellStart"/>
      <w:r w:rsidRPr="00BE3BCA">
        <w:rPr>
          <w:rFonts w:asciiTheme="majorBidi" w:hAnsiTheme="majorBidi" w:cstheme="majorBidi"/>
          <w:color w:val="000000"/>
          <w:sz w:val="24"/>
          <w:szCs w:val="24"/>
        </w:rPr>
        <w:t>pHi</w:t>
      </w:r>
      <w:proofErr w:type="spellEnd"/>
      <w:r w:rsidRPr="00BE3BCA">
        <w:rPr>
          <w:rFonts w:asciiTheme="majorBidi" w:hAnsiTheme="majorBidi" w:cstheme="majorBidi"/>
          <w:color w:val="000000"/>
          <w:sz w:val="24"/>
          <w:szCs w:val="24"/>
        </w:rPr>
        <w:t>) des deux peptides.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  <w:t>3. Soit le mélange des peptides (1) et (2). Pour séparer ces deux peptides, on peut utiliser une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  <w:t>des techniques les plus utilisée qui est l’électrophorèse.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  <w:t>- Quel pH peut-on choisir pour effectuer cette opération. Expliquer.</w:t>
      </w:r>
    </w:p>
    <w:p w14:paraId="6C5F6A81" w14:textId="3E3709E5" w:rsidR="004C35A0" w:rsidRPr="00BE3BCA" w:rsidRDefault="004C35A0" w:rsidP="009B2585">
      <w:pPr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</w:pPr>
      <w:r w:rsidRPr="00BE3BCA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 xml:space="preserve">Exercice </w:t>
      </w:r>
      <w:r w:rsidR="0091391B" w:rsidRPr="00BE3BCA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>4 :</w:t>
      </w:r>
    </w:p>
    <w:p w14:paraId="6C2B11A0" w14:textId="61293177" w:rsidR="004C35A0" w:rsidRDefault="005241A9" w:rsidP="009B2585">
      <w:pPr>
        <w:rPr>
          <w:rFonts w:asciiTheme="majorBidi" w:hAnsiTheme="majorBidi" w:cstheme="majorBidi"/>
          <w:color w:val="000000"/>
          <w:sz w:val="24"/>
          <w:szCs w:val="24"/>
          <w:rtl/>
        </w:rPr>
      </w:pPr>
      <w:r w:rsidRPr="00BE3BCA">
        <w:rPr>
          <w:rFonts w:asciiTheme="majorBidi" w:hAnsiTheme="majorBidi" w:cstheme="majorBidi"/>
          <w:color w:val="000000"/>
          <w:sz w:val="24"/>
          <w:szCs w:val="24"/>
        </w:rPr>
        <w:t>Dessinez la structure des oligopeptides suivants sous leurs formes ioniques prédominantes à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  <w:t>pH 7,0.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  <w:t>(a) Phe – Met – Arg ;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  <w:t xml:space="preserve">(b) Acide </w:t>
      </w:r>
      <w:proofErr w:type="spellStart"/>
      <w:r w:rsidRPr="00BE3BCA">
        <w:rPr>
          <w:rFonts w:asciiTheme="majorBidi" w:hAnsiTheme="majorBidi" w:cstheme="majorBidi"/>
          <w:color w:val="000000"/>
          <w:sz w:val="24"/>
          <w:szCs w:val="24"/>
        </w:rPr>
        <w:t>tryptophanyl</w:t>
      </w:r>
      <w:proofErr w:type="spellEnd"/>
      <w:r w:rsidRPr="00BE3BCA">
        <w:rPr>
          <w:rFonts w:asciiTheme="majorBidi" w:hAnsiTheme="majorBidi" w:cstheme="majorBidi"/>
          <w:color w:val="000000"/>
          <w:sz w:val="24"/>
          <w:szCs w:val="24"/>
        </w:rPr>
        <w:t xml:space="preserve"> – lysyl aspartique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  <w:t xml:space="preserve">(c) </w:t>
      </w:r>
      <w:proofErr w:type="spellStart"/>
      <w:r w:rsidRPr="00BE3BCA">
        <w:rPr>
          <w:rFonts w:asciiTheme="majorBidi" w:hAnsiTheme="majorBidi" w:cstheme="majorBidi"/>
          <w:color w:val="000000"/>
          <w:sz w:val="24"/>
          <w:szCs w:val="24"/>
        </w:rPr>
        <w:t>Gln</w:t>
      </w:r>
      <w:proofErr w:type="spellEnd"/>
      <w:r w:rsidRPr="00BE3BCA">
        <w:rPr>
          <w:rFonts w:asciiTheme="majorBidi" w:hAnsiTheme="majorBidi" w:cstheme="majorBidi"/>
          <w:color w:val="000000"/>
          <w:sz w:val="24"/>
          <w:szCs w:val="24"/>
        </w:rPr>
        <w:t xml:space="preserve"> – Ile – </w:t>
      </w:r>
      <w:proofErr w:type="spellStart"/>
      <w:r w:rsidRPr="00BE3BCA">
        <w:rPr>
          <w:rFonts w:asciiTheme="majorBidi" w:hAnsiTheme="majorBidi" w:cstheme="majorBidi"/>
          <w:color w:val="000000"/>
          <w:sz w:val="24"/>
          <w:szCs w:val="24"/>
        </w:rPr>
        <w:t>His</w:t>
      </w:r>
      <w:proofErr w:type="spellEnd"/>
      <w:r w:rsidRPr="00BE3BCA">
        <w:rPr>
          <w:rFonts w:asciiTheme="majorBidi" w:hAnsiTheme="majorBidi" w:cstheme="majorBidi"/>
          <w:color w:val="000000"/>
          <w:sz w:val="24"/>
          <w:szCs w:val="24"/>
        </w:rPr>
        <w:t xml:space="preserve"> – Thr</w:t>
      </w:r>
    </w:p>
    <w:p w14:paraId="045B9061" w14:textId="47BE8D2A" w:rsidR="009126A6" w:rsidRDefault="009126A6" w:rsidP="009B2585">
      <w:pPr>
        <w:rPr>
          <w:rFonts w:asciiTheme="majorBidi" w:hAnsiTheme="majorBidi" w:cstheme="majorBidi"/>
          <w:color w:val="000000"/>
          <w:sz w:val="24"/>
          <w:szCs w:val="24"/>
          <w:rtl/>
        </w:rPr>
      </w:pPr>
    </w:p>
    <w:p w14:paraId="743A5960" w14:textId="77777777" w:rsidR="009126A6" w:rsidRPr="00BE3BCA" w:rsidRDefault="009126A6" w:rsidP="009B2585">
      <w:pPr>
        <w:rPr>
          <w:rFonts w:asciiTheme="majorBidi" w:hAnsiTheme="majorBidi" w:cstheme="majorBidi"/>
          <w:color w:val="000000"/>
          <w:sz w:val="24"/>
          <w:szCs w:val="24"/>
        </w:rPr>
      </w:pPr>
    </w:p>
    <w:p w14:paraId="4D4B04AD" w14:textId="645813D5" w:rsidR="00FA165A" w:rsidRPr="00BE3BCA" w:rsidRDefault="00FA165A" w:rsidP="009B2585">
      <w:pPr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</w:pPr>
      <w:r w:rsidRPr="00BE3BCA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lastRenderedPageBreak/>
        <w:t xml:space="preserve">Exercice </w:t>
      </w:r>
      <w:r w:rsidR="0091391B" w:rsidRPr="00BE3BCA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>5 :</w:t>
      </w:r>
    </w:p>
    <w:p w14:paraId="27090A22" w14:textId="69511DA3" w:rsidR="00FA165A" w:rsidRPr="00BE3BCA" w:rsidRDefault="00FA165A" w:rsidP="009B2585">
      <w:pPr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</w:pPr>
      <w:r w:rsidRPr="00BE3BCA">
        <w:rPr>
          <w:rStyle w:val="fontstyle01"/>
          <w:rFonts w:asciiTheme="majorBidi" w:hAnsiTheme="majorBidi" w:cstheme="majorBidi"/>
        </w:rPr>
        <w:t>L'étude de la structure d'un peptide a donné les résultats suivants :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</w:r>
      <w:r w:rsidRPr="00BE3BCA">
        <w:rPr>
          <w:rStyle w:val="fontstyle01"/>
          <w:rFonts w:asciiTheme="majorBidi" w:hAnsiTheme="majorBidi" w:cstheme="majorBidi"/>
        </w:rPr>
        <w:t xml:space="preserve">1- Composition en acides aminés : Ala, Arg, Cys, Lys, </w:t>
      </w:r>
      <w:proofErr w:type="spellStart"/>
      <w:r w:rsidRPr="00BE3BCA">
        <w:rPr>
          <w:rStyle w:val="fontstyle01"/>
          <w:rFonts w:asciiTheme="majorBidi" w:hAnsiTheme="majorBidi" w:cstheme="majorBidi"/>
        </w:rPr>
        <w:t>Ser</w:t>
      </w:r>
      <w:proofErr w:type="spellEnd"/>
      <w:r w:rsidRPr="00BE3BCA">
        <w:rPr>
          <w:rStyle w:val="fontstyle01"/>
          <w:rFonts w:asciiTheme="majorBidi" w:hAnsiTheme="majorBidi" w:cstheme="majorBidi"/>
        </w:rPr>
        <w:t>.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</w:r>
      <w:r w:rsidRPr="00BE3BCA">
        <w:rPr>
          <w:rStyle w:val="fontstyle01"/>
          <w:rFonts w:asciiTheme="majorBidi" w:hAnsiTheme="majorBidi" w:cstheme="majorBidi"/>
        </w:rPr>
        <w:t>2- L'hydrolyse par la trypsine donne un dipeptide et un tripeptide.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</w:r>
      <w:r w:rsidRPr="00BE3BCA">
        <w:rPr>
          <w:rStyle w:val="fontstyle01"/>
          <w:rFonts w:asciiTheme="majorBidi" w:hAnsiTheme="majorBidi" w:cstheme="majorBidi"/>
        </w:rPr>
        <w:t>3- L'hydrolyse acide ménagée donne un tripeptide composé de : Ala, Arg, et Cys.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</w:r>
      <w:r w:rsidRPr="00BE3BCA">
        <w:rPr>
          <w:rStyle w:val="fontstyle01"/>
          <w:rFonts w:asciiTheme="majorBidi" w:hAnsiTheme="majorBidi" w:cstheme="majorBidi"/>
        </w:rPr>
        <w:t xml:space="preserve">4- L'action du dinitrofluorobenzène (DNFB) sur le </w:t>
      </w:r>
      <w:r w:rsidR="00501575" w:rsidRPr="00BE3BCA">
        <w:rPr>
          <w:rStyle w:val="fontstyle01"/>
          <w:rFonts w:asciiTheme="majorBidi" w:hAnsiTheme="majorBidi" w:cstheme="majorBidi"/>
        </w:rPr>
        <w:t>tripeptide</w:t>
      </w:r>
      <w:r w:rsidRPr="00BE3BCA">
        <w:rPr>
          <w:rStyle w:val="fontstyle01"/>
          <w:rFonts w:asciiTheme="majorBidi" w:hAnsiTheme="majorBidi" w:cstheme="majorBidi"/>
        </w:rPr>
        <w:t xml:space="preserve"> précédent donne</w:t>
      </w:r>
      <w:r w:rsidR="0091391B">
        <w:rPr>
          <w:rStyle w:val="fontstyle01"/>
          <w:rFonts w:asciiTheme="majorBidi" w:hAnsiTheme="majorBidi" w:cstheme="majorBidi"/>
        </w:rPr>
        <w:t xml:space="preserve"> un    </w:t>
      </w:r>
      <w:proofErr w:type="spellStart"/>
      <w:r w:rsidRPr="00BE3BCA">
        <w:rPr>
          <w:rStyle w:val="fontstyle01"/>
          <w:rFonts w:asciiTheme="majorBidi" w:hAnsiTheme="majorBidi" w:cstheme="majorBidi"/>
        </w:rPr>
        <w:t>dinitrophényl</w:t>
      </w:r>
      <w:proofErr w:type="spellEnd"/>
      <w:r w:rsidRPr="00BE3BCA">
        <w:rPr>
          <w:rStyle w:val="fontstyle01"/>
          <w:rFonts w:asciiTheme="majorBidi" w:hAnsiTheme="majorBidi" w:cstheme="majorBidi"/>
        </w:rPr>
        <w:t>-Alanine (DNP-Ala).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</w:r>
      <w:r w:rsidRPr="00BE3BCA">
        <w:rPr>
          <w:rStyle w:val="fontstyle01"/>
          <w:rFonts w:asciiTheme="majorBidi" w:hAnsiTheme="majorBidi" w:cstheme="majorBidi"/>
        </w:rPr>
        <w:t>Parmi les réponses suivantes, choisir la ou les séquence(s) compatible(s) avec les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</w:r>
      <w:r w:rsidRPr="00BE3BCA">
        <w:rPr>
          <w:rStyle w:val="fontstyle01"/>
          <w:rFonts w:asciiTheme="majorBidi" w:hAnsiTheme="majorBidi" w:cstheme="majorBidi"/>
        </w:rPr>
        <w:t>données ci-dessus: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</w:r>
      <w:r w:rsidRPr="00BE3BCA">
        <w:rPr>
          <w:rStyle w:val="fontstyle01"/>
          <w:rFonts w:asciiTheme="majorBidi" w:hAnsiTheme="majorBidi" w:cstheme="majorBidi"/>
        </w:rPr>
        <w:t>a- Lys-Ala-Arg-Cys-</w:t>
      </w:r>
      <w:proofErr w:type="spellStart"/>
      <w:r w:rsidRPr="00BE3BCA">
        <w:rPr>
          <w:rStyle w:val="fontstyle01"/>
          <w:rFonts w:asciiTheme="majorBidi" w:hAnsiTheme="majorBidi" w:cstheme="majorBidi"/>
        </w:rPr>
        <w:t>Ser</w:t>
      </w:r>
      <w:proofErr w:type="spellEnd"/>
      <w:r w:rsidR="00B01938" w:rsidRPr="00BE3BCA">
        <w:rPr>
          <w:rStyle w:val="fontstyle01"/>
          <w:rFonts w:asciiTheme="majorBidi" w:hAnsiTheme="majorBidi" w:cstheme="majorBidi"/>
        </w:rPr>
        <w:t xml:space="preserve">                               </w:t>
      </w:r>
      <w:r w:rsidRPr="00BE3BCA">
        <w:rPr>
          <w:rStyle w:val="fontstyle01"/>
          <w:rFonts w:asciiTheme="majorBidi" w:hAnsiTheme="majorBidi" w:cstheme="majorBidi"/>
        </w:rPr>
        <w:t xml:space="preserve"> b- Ala-Arg-Cys-</w:t>
      </w:r>
      <w:proofErr w:type="spellStart"/>
      <w:r w:rsidRPr="00BE3BCA">
        <w:rPr>
          <w:rStyle w:val="fontstyle01"/>
          <w:rFonts w:asciiTheme="majorBidi" w:hAnsiTheme="majorBidi" w:cstheme="majorBidi"/>
        </w:rPr>
        <w:t>Ser</w:t>
      </w:r>
      <w:proofErr w:type="spellEnd"/>
      <w:r w:rsidRPr="00BE3BCA">
        <w:rPr>
          <w:rStyle w:val="fontstyle01"/>
          <w:rFonts w:asciiTheme="majorBidi" w:hAnsiTheme="majorBidi" w:cstheme="majorBidi"/>
        </w:rPr>
        <w:t>-Lys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</w:r>
      <w:r w:rsidRPr="00BE3BCA">
        <w:rPr>
          <w:rStyle w:val="fontstyle01"/>
          <w:rFonts w:asciiTheme="majorBidi" w:hAnsiTheme="majorBidi" w:cstheme="majorBidi"/>
        </w:rPr>
        <w:t>c- Ala-Arg-Cys-Lys-</w:t>
      </w:r>
      <w:proofErr w:type="spellStart"/>
      <w:r w:rsidRPr="00BE3BCA">
        <w:rPr>
          <w:rStyle w:val="fontstyle01"/>
          <w:rFonts w:asciiTheme="majorBidi" w:hAnsiTheme="majorBidi" w:cstheme="majorBidi"/>
        </w:rPr>
        <w:t>Ser</w:t>
      </w:r>
      <w:proofErr w:type="spellEnd"/>
      <w:r w:rsidRPr="00BE3BCA">
        <w:rPr>
          <w:rStyle w:val="fontstyle01"/>
          <w:rFonts w:asciiTheme="majorBidi" w:hAnsiTheme="majorBidi" w:cstheme="majorBidi"/>
        </w:rPr>
        <w:t xml:space="preserve"> </w:t>
      </w:r>
      <w:r w:rsidR="00B01938" w:rsidRPr="00BE3BCA">
        <w:rPr>
          <w:rStyle w:val="fontstyle01"/>
          <w:rFonts w:asciiTheme="majorBidi" w:hAnsiTheme="majorBidi" w:cstheme="majorBidi"/>
        </w:rPr>
        <w:t xml:space="preserve">                               </w:t>
      </w:r>
      <w:r w:rsidRPr="00BE3BCA">
        <w:rPr>
          <w:rStyle w:val="fontstyle01"/>
          <w:rFonts w:asciiTheme="majorBidi" w:hAnsiTheme="majorBidi" w:cstheme="majorBidi"/>
        </w:rPr>
        <w:t xml:space="preserve">d- </w:t>
      </w:r>
      <w:proofErr w:type="spellStart"/>
      <w:r w:rsidRPr="00BE3BCA">
        <w:rPr>
          <w:rStyle w:val="fontstyle01"/>
          <w:rFonts w:asciiTheme="majorBidi" w:hAnsiTheme="majorBidi" w:cstheme="majorBidi"/>
        </w:rPr>
        <w:t>Ser</w:t>
      </w:r>
      <w:proofErr w:type="spellEnd"/>
      <w:r w:rsidRPr="00BE3BCA">
        <w:rPr>
          <w:rStyle w:val="fontstyle01"/>
          <w:rFonts w:asciiTheme="majorBidi" w:hAnsiTheme="majorBidi" w:cstheme="majorBidi"/>
        </w:rPr>
        <w:t>-Ala-Arg-Cys-Lys</w:t>
      </w:r>
      <w:r w:rsidRPr="00BE3BCA">
        <w:rPr>
          <w:rFonts w:asciiTheme="majorBidi" w:hAnsiTheme="majorBidi" w:cstheme="majorBidi"/>
          <w:color w:val="000000"/>
          <w:sz w:val="24"/>
          <w:szCs w:val="24"/>
        </w:rPr>
        <w:br/>
      </w:r>
      <w:r w:rsidRPr="00BE3BCA">
        <w:rPr>
          <w:rStyle w:val="fontstyle01"/>
          <w:rFonts w:asciiTheme="majorBidi" w:hAnsiTheme="majorBidi" w:cstheme="majorBidi"/>
        </w:rPr>
        <w:t xml:space="preserve">e- </w:t>
      </w:r>
      <w:proofErr w:type="spellStart"/>
      <w:r w:rsidRPr="00BE3BCA">
        <w:rPr>
          <w:rStyle w:val="fontstyle01"/>
          <w:rFonts w:asciiTheme="majorBidi" w:hAnsiTheme="majorBidi" w:cstheme="majorBidi"/>
        </w:rPr>
        <w:t>Ser</w:t>
      </w:r>
      <w:proofErr w:type="spellEnd"/>
      <w:r w:rsidRPr="00BE3BCA">
        <w:rPr>
          <w:rStyle w:val="fontstyle01"/>
          <w:rFonts w:asciiTheme="majorBidi" w:hAnsiTheme="majorBidi" w:cstheme="majorBidi"/>
        </w:rPr>
        <w:t xml:space="preserve">-Lys-Ala-Arg-Cys </w:t>
      </w:r>
      <w:r w:rsidR="00B01938" w:rsidRPr="00BE3BCA">
        <w:rPr>
          <w:rStyle w:val="fontstyle01"/>
          <w:rFonts w:asciiTheme="majorBidi" w:hAnsiTheme="majorBidi" w:cstheme="majorBidi"/>
        </w:rPr>
        <w:t xml:space="preserve">                               </w:t>
      </w:r>
      <w:r w:rsidRPr="00BE3BCA">
        <w:rPr>
          <w:rStyle w:val="fontstyle01"/>
          <w:rFonts w:asciiTheme="majorBidi" w:hAnsiTheme="majorBidi" w:cstheme="majorBidi"/>
        </w:rPr>
        <w:t>f- Ala-Arg-</w:t>
      </w:r>
      <w:proofErr w:type="spellStart"/>
      <w:r w:rsidRPr="00BE3BCA">
        <w:rPr>
          <w:rStyle w:val="fontstyle01"/>
          <w:rFonts w:asciiTheme="majorBidi" w:hAnsiTheme="majorBidi" w:cstheme="majorBidi"/>
        </w:rPr>
        <w:t>Ser</w:t>
      </w:r>
      <w:proofErr w:type="spellEnd"/>
      <w:r w:rsidRPr="00BE3BCA">
        <w:rPr>
          <w:rStyle w:val="fontstyle01"/>
          <w:rFonts w:asciiTheme="majorBidi" w:hAnsiTheme="majorBidi" w:cstheme="majorBidi"/>
        </w:rPr>
        <w:t>-Cys-Lys</w:t>
      </w:r>
    </w:p>
    <w:p w14:paraId="2D06C0F4" w14:textId="0E19D0C7" w:rsidR="00404678" w:rsidRDefault="00404678" w:rsidP="009B2585">
      <w:pPr>
        <w:rPr>
          <w:rFonts w:ascii="Times-Roman" w:hAnsi="Times-Roman"/>
          <w:b/>
          <w:bCs/>
          <w:color w:val="000000"/>
          <w:sz w:val="24"/>
          <w:szCs w:val="24"/>
          <w:u w:val="single"/>
        </w:rPr>
      </w:pPr>
      <w:r w:rsidRPr="00404678">
        <w:rPr>
          <w:rFonts w:ascii="Times-Roman" w:hAnsi="Times-Roman"/>
          <w:b/>
          <w:bCs/>
          <w:color w:val="000000"/>
          <w:sz w:val="24"/>
          <w:szCs w:val="24"/>
          <w:u w:val="single"/>
        </w:rPr>
        <w:t xml:space="preserve">Exercice </w:t>
      </w:r>
      <w:r w:rsidR="0091391B" w:rsidRPr="00404678">
        <w:rPr>
          <w:rFonts w:ascii="Times-Roman" w:hAnsi="Times-Roman"/>
          <w:b/>
          <w:bCs/>
          <w:color w:val="000000"/>
          <w:sz w:val="24"/>
          <w:szCs w:val="24"/>
          <w:u w:val="single"/>
        </w:rPr>
        <w:t>6 :</w:t>
      </w:r>
    </w:p>
    <w:p w14:paraId="4F81D117" w14:textId="77777777" w:rsidR="00434118" w:rsidRDefault="00480329" w:rsidP="00434118">
      <w:pPr>
        <w:rPr>
          <w:rFonts w:ascii="Times-Roman" w:hAnsi="Times-Roman"/>
          <w:color w:val="000000"/>
          <w:sz w:val="24"/>
          <w:szCs w:val="24"/>
          <w:rtl/>
        </w:rPr>
      </w:pPr>
      <w:r w:rsidRPr="00480329">
        <w:rPr>
          <w:rFonts w:ascii="Times-Roman" w:hAnsi="Times-Roman"/>
          <w:color w:val="000000"/>
          <w:sz w:val="24"/>
          <w:szCs w:val="24"/>
        </w:rPr>
        <w:t>Soit la chaîne peptidique suivante</w:t>
      </w:r>
      <w:r w:rsidRPr="00480329">
        <w:rPr>
          <w:rFonts w:ascii="Times-Roman" w:hAnsi="Times-Roman"/>
          <w:color w:val="000000"/>
        </w:rPr>
        <w:br/>
      </w:r>
      <w:r w:rsidRPr="00480329">
        <w:rPr>
          <w:rFonts w:ascii="Times-Roman" w:hAnsi="Times-Roman"/>
          <w:color w:val="000000"/>
          <w:sz w:val="24"/>
          <w:szCs w:val="24"/>
        </w:rPr>
        <w:t>Phe – Trp – Met – Gly – Ala –</w:t>
      </w:r>
      <w:r w:rsidRPr="00480329">
        <w:rPr>
          <w:rFonts w:ascii="Times-Roman" w:hAnsi="Times-Roman"/>
          <w:color w:val="000000"/>
        </w:rPr>
        <w:br/>
      </w:r>
      <w:r w:rsidRPr="00480329">
        <w:rPr>
          <w:rFonts w:ascii="Times-Roman" w:hAnsi="Times-Roman"/>
          <w:color w:val="000000"/>
          <w:sz w:val="24"/>
          <w:szCs w:val="24"/>
        </w:rPr>
        <w:t>- Quels sont les fragments donnés après traitement du peptide donné par</w:t>
      </w:r>
      <w:r w:rsidRPr="00480329">
        <w:rPr>
          <w:rFonts w:ascii="Times-Roman" w:hAnsi="Times-Roman"/>
          <w:color w:val="000000"/>
        </w:rPr>
        <w:br/>
      </w:r>
      <w:r w:rsidRPr="00480329">
        <w:rPr>
          <w:rFonts w:ascii="Times-Roman" w:hAnsi="Times-Roman"/>
          <w:color w:val="000000"/>
          <w:sz w:val="24"/>
          <w:szCs w:val="24"/>
        </w:rPr>
        <w:t>- Le bromure de cyanogène (</w:t>
      </w:r>
      <w:proofErr w:type="spellStart"/>
      <w:r w:rsidRPr="00480329">
        <w:rPr>
          <w:rFonts w:ascii="Times-Roman" w:hAnsi="Times-Roman"/>
          <w:color w:val="000000"/>
          <w:sz w:val="24"/>
          <w:szCs w:val="24"/>
        </w:rPr>
        <w:t>CNBr</w:t>
      </w:r>
      <w:proofErr w:type="spellEnd"/>
      <w:r w:rsidRPr="00480329">
        <w:rPr>
          <w:rFonts w:ascii="Times-Roman" w:hAnsi="Times-Roman"/>
          <w:color w:val="000000"/>
          <w:sz w:val="24"/>
          <w:szCs w:val="24"/>
        </w:rPr>
        <w:t>)</w:t>
      </w:r>
      <w:r w:rsidRPr="00480329">
        <w:rPr>
          <w:rFonts w:ascii="Times-Roman" w:hAnsi="Times-Roman"/>
          <w:color w:val="000000"/>
        </w:rPr>
        <w:br/>
      </w:r>
      <w:r w:rsidRPr="00480329">
        <w:rPr>
          <w:rFonts w:ascii="Times-Roman" w:hAnsi="Times-Roman"/>
          <w:color w:val="000000"/>
          <w:sz w:val="24"/>
          <w:szCs w:val="24"/>
        </w:rPr>
        <w:t>- La trypsine ?</w:t>
      </w:r>
      <w:r w:rsidRPr="00480329">
        <w:rPr>
          <w:rFonts w:ascii="Times-Roman" w:hAnsi="Times-Roman"/>
          <w:color w:val="000000"/>
        </w:rPr>
        <w:br/>
      </w:r>
      <w:r w:rsidRPr="00480329">
        <w:rPr>
          <w:rFonts w:ascii="Times-Roman" w:hAnsi="Times-Roman"/>
          <w:color w:val="000000"/>
          <w:sz w:val="24"/>
          <w:szCs w:val="24"/>
        </w:rPr>
        <w:t>- La chymotrypsine ?</w:t>
      </w:r>
    </w:p>
    <w:p w14:paraId="663DCD1A" w14:textId="0707C0F3" w:rsidR="00404678" w:rsidRPr="00434118" w:rsidRDefault="0091391B" w:rsidP="00434118">
      <w:pPr>
        <w:rPr>
          <w:rFonts w:ascii="Times-Roman" w:hAnsi="Times-Roman"/>
          <w:color w:val="000000"/>
          <w:sz w:val="24"/>
          <w:szCs w:val="24"/>
        </w:rPr>
      </w:pPr>
      <w:r w:rsidRPr="0091391B">
        <w:rPr>
          <w:rFonts w:ascii="Times-Roman" w:hAnsi="Times-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34474F7" wp14:editId="15E31427">
            <wp:simplePos x="0" y="0"/>
            <wp:positionH relativeFrom="column">
              <wp:posOffset>4573905</wp:posOffset>
            </wp:positionH>
            <wp:positionV relativeFrom="paragraph">
              <wp:posOffset>398780</wp:posOffset>
            </wp:positionV>
            <wp:extent cx="1092200" cy="280670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0329">
        <w:rPr>
          <w:rFonts w:ascii="Times-Roman" w:hAnsi="Times-Roman"/>
          <w:b/>
          <w:bCs/>
          <w:color w:val="000000"/>
          <w:sz w:val="24"/>
          <w:szCs w:val="24"/>
          <w:u w:val="single"/>
        </w:rPr>
        <w:t xml:space="preserve">Exercice </w:t>
      </w:r>
      <w:r>
        <w:rPr>
          <w:rFonts w:ascii="Times-Roman" w:hAnsi="Times-Roman"/>
          <w:b/>
          <w:bCs/>
          <w:color w:val="000000"/>
          <w:sz w:val="24"/>
          <w:szCs w:val="24"/>
          <w:u w:val="single"/>
        </w:rPr>
        <w:t>7 :</w:t>
      </w:r>
    </w:p>
    <w:p w14:paraId="09A0F884" w14:textId="60B644BE" w:rsidR="00FA165A" w:rsidRDefault="00404678" w:rsidP="009B2585">
      <w:pPr>
        <w:rPr>
          <w:rFonts w:ascii="Times-Roman" w:hAnsi="Times-Roman"/>
          <w:color w:val="000000"/>
          <w:sz w:val="24"/>
          <w:szCs w:val="24"/>
          <w:rtl/>
        </w:rPr>
      </w:pPr>
      <w:r w:rsidRPr="00404678">
        <w:rPr>
          <w:rFonts w:ascii="Times-Roman" w:hAnsi="Times-Roman"/>
          <w:color w:val="000000"/>
          <w:sz w:val="24"/>
          <w:szCs w:val="24"/>
        </w:rPr>
        <w:t>La figure ci-contre représente une hélice</w:t>
      </w:r>
      <w:r w:rsidR="0091391B">
        <w:rPr>
          <w:rFonts w:ascii="Times-Roman" w:hAnsi="Times-Roman"/>
          <w:color w:val="000000"/>
          <w:sz w:val="24"/>
          <w:szCs w:val="24"/>
        </w:rPr>
        <w:t xml:space="preserve"> </w:t>
      </w:r>
      <w:r w:rsidR="0091391B">
        <w:rPr>
          <w:rFonts w:ascii="Times New Roman" w:hAnsi="Times New Roman" w:cs="Times New Roman"/>
          <w:color w:val="000000"/>
          <w:sz w:val="24"/>
          <w:szCs w:val="24"/>
        </w:rPr>
        <w:t>α</w:t>
      </w:r>
      <w:r w:rsidRPr="00404678">
        <w:rPr>
          <w:rFonts w:ascii="Times-Roman" w:hAnsi="Times-Roman"/>
          <w:color w:val="000000"/>
        </w:rPr>
        <w:br/>
      </w:r>
      <w:r w:rsidRPr="00404678">
        <w:rPr>
          <w:rFonts w:ascii="Times-Roman" w:hAnsi="Times-Roman"/>
          <w:color w:val="000000"/>
          <w:sz w:val="24"/>
          <w:szCs w:val="24"/>
        </w:rPr>
        <w:t>1. De combien d’acides aminés cette hélice est</w:t>
      </w:r>
      <w:r w:rsidR="00480329">
        <w:rPr>
          <w:rFonts w:ascii="Times-Roman" w:hAnsi="Times-Roman"/>
          <w:color w:val="000000"/>
          <w:sz w:val="24"/>
          <w:szCs w:val="24"/>
        </w:rPr>
        <w:t xml:space="preserve">- </w:t>
      </w:r>
      <w:r w:rsidR="00480329" w:rsidRPr="00480329">
        <w:rPr>
          <w:rFonts w:ascii="Times-Roman" w:hAnsi="Times-Roman"/>
          <w:color w:val="000000"/>
          <w:sz w:val="24"/>
          <w:szCs w:val="24"/>
        </w:rPr>
        <w:t xml:space="preserve">elle </w:t>
      </w:r>
      <w:r w:rsidR="0091391B" w:rsidRPr="00480329">
        <w:rPr>
          <w:rFonts w:ascii="Times-Roman" w:hAnsi="Times-Roman"/>
          <w:color w:val="000000"/>
          <w:sz w:val="24"/>
          <w:szCs w:val="24"/>
        </w:rPr>
        <w:t>constituée</w:t>
      </w:r>
      <w:r w:rsidR="0091391B">
        <w:rPr>
          <w:rFonts w:ascii="Times-Roman" w:hAnsi="Times-Roman"/>
          <w:color w:val="000000"/>
          <w:sz w:val="24"/>
          <w:szCs w:val="24"/>
        </w:rPr>
        <w:t xml:space="preserve"> ?</w:t>
      </w:r>
      <w:r w:rsidRPr="00404678">
        <w:rPr>
          <w:rFonts w:ascii="Times-Roman" w:hAnsi="Times-Roman"/>
          <w:color w:val="000000"/>
        </w:rPr>
        <w:br/>
      </w:r>
      <w:r w:rsidRPr="00404678">
        <w:rPr>
          <w:rFonts w:ascii="Times-Roman" w:hAnsi="Times-Roman"/>
          <w:color w:val="000000"/>
          <w:sz w:val="24"/>
          <w:szCs w:val="24"/>
        </w:rPr>
        <w:t xml:space="preserve">2. Quelle est la longueur en nanomètre de cette </w:t>
      </w:r>
      <w:r w:rsidR="0091391B" w:rsidRPr="00404678">
        <w:rPr>
          <w:rFonts w:ascii="Times-Roman" w:hAnsi="Times-Roman"/>
          <w:color w:val="000000"/>
          <w:sz w:val="24"/>
          <w:szCs w:val="24"/>
        </w:rPr>
        <w:t>hélice</w:t>
      </w:r>
      <w:r w:rsidR="0091391B">
        <w:rPr>
          <w:rFonts w:ascii="Times-Roman" w:hAnsi="Times-Roman"/>
          <w:color w:val="000000"/>
          <w:sz w:val="24"/>
          <w:szCs w:val="24"/>
        </w:rPr>
        <w:t xml:space="preserve"> ?</w:t>
      </w:r>
      <w:r w:rsidR="0091391B" w:rsidRPr="0091391B">
        <w:rPr>
          <w:noProof/>
        </w:rPr>
        <w:t xml:space="preserve"> </w:t>
      </w:r>
      <w:r w:rsidRPr="00404678">
        <w:rPr>
          <w:rFonts w:ascii="Times-Roman" w:hAnsi="Times-Roman"/>
          <w:color w:val="000000"/>
        </w:rPr>
        <w:br/>
      </w:r>
      <w:r w:rsidRPr="00404678">
        <w:rPr>
          <w:rFonts w:ascii="Times-Roman" w:hAnsi="Times-Roman"/>
          <w:color w:val="000000"/>
          <w:sz w:val="24"/>
          <w:szCs w:val="24"/>
        </w:rPr>
        <w:t xml:space="preserve">3. Quelle est sa masse moléculaire moyenne </w:t>
      </w:r>
      <w:r w:rsidR="0091391B" w:rsidRPr="00404678">
        <w:rPr>
          <w:rFonts w:ascii="Times-Roman" w:hAnsi="Times-Roman"/>
          <w:color w:val="000000"/>
          <w:sz w:val="24"/>
          <w:szCs w:val="24"/>
        </w:rPr>
        <w:t>approximative</w:t>
      </w:r>
      <w:r w:rsidR="0091391B">
        <w:rPr>
          <w:rFonts w:ascii="Times-Roman" w:hAnsi="Times-Roman"/>
          <w:color w:val="000000"/>
          <w:sz w:val="24"/>
          <w:szCs w:val="24"/>
        </w:rPr>
        <w:t xml:space="preserve"> ?</w:t>
      </w:r>
    </w:p>
    <w:p w14:paraId="4B781B78" w14:textId="6B08DD95" w:rsidR="00F3055D" w:rsidRPr="0091391B" w:rsidRDefault="00F3055D" w:rsidP="009B2585">
      <w:pPr>
        <w:rPr>
          <w:lang w:bidi="ar-DZ"/>
        </w:rPr>
      </w:pPr>
      <w:proofErr w:type="gramStart"/>
      <w:r>
        <w:rPr>
          <w:rFonts w:ascii="Arial" w:hAnsi="Arial" w:cs="Arial"/>
        </w:rPr>
        <w:t>NB:</w:t>
      </w:r>
      <w:proofErr w:type="gramEnd"/>
      <w:r>
        <w:rPr>
          <w:rFonts w:ascii="Arial" w:hAnsi="Arial" w:cs="Arial"/>
        </w:rPr>
        <w:t xml:space="preserve"> L'hélice alpha s'élève de </w:t>
      </w:r>
      <w:r>
        <w:rPr>
          <w:rFonts w:ascii="Arial" w:hAnsi="Arial" w:cs="Arial"/>
          <w:b/>
          <w:bCs/>
        </w:rPr>
        <w:t>0,15 nm</w:t>
      </w:r>
      <w:r>
        <w:rPr>
          <w:rFonts w:ascii="Arial" w:hAnsi="Arial" w:cs="Arial"/>
        </w:rPr>
        <w:t xml:space="preserve"> par résidu et de </w:t>
      </w:r>
      <w:r>
        <w:rPr>
          <w:rFonts w:ascii="Arial" w:hAnsi="Arial" w:cs="Arial"/>
          <w:b/>
          <w:bCs/>
        </w:rPr>
        <w:t>0,54nm</w:t>
      </w:r>
      <w:r>
        <w:rPr>
          <w:rFonts w:ascii="Arial" w:hAnsi="Arial" w:cs="Arial"/>
        </w:rPr>
        <w:t xml:space="preserve"> à chaque tour. Elle compte </w:t>
      </w:r>
      <w:r>
        <w:rPr>
          <w:rFonts w:ascii="Arial" w:hAnsi="Arial" w:cs="Arial"/>
          <w:b/>
          <w:bCs/>
        </w:rPr>
        <w:t>3,6 résidus par tour.</w:t>
      </w:r>
    </w:p>
    <w:sectPr w:rsidR="00F3055D" w:rsidRPr="00913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5D60F" w14:textId="77777777" w:rsidR="009C7249" w:rsidRDefault="009C7249" w:rsidP="001007B0">
      <w:pPr>
        <w:spacing w:after="0" w:line="240" w:lineRule="auto"/>
      </w:pPr>
      <w:r>
        <w:separator/>
      </w:r>
    </w:p>
  </w:endnote>
  <w:endnote w:type="continuationSeparator" w:id="0">
    <w:p w14:paraId="0F71EFE7" w14:textId="77777777" w:rsidR="009C7249" w:rsidRDefault="009C7249" w:rsidP="00100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Italic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DB38D" w14:textId="77777777" w:rsidR="009C7249" w:rsidRDefault="009C7249" w:rsidP="001007B0">
      <w:pPr>
        <w:spacing w:after="0" w:line="240" w:lineRule="auto"/>
      </w:pPr>
      <w:r>
        <w:separator/>
      </w:r>
    </w:p>
  </w:footnote>
  <w:footnote w:type="continuationSeparator" w:id="0">
    <w:p w14:paraId="64CB9001" w14:textId="77777777" w:rsidR="009C7249" w:rsidRDefault="009C7249" w:rsidP="00100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20F1B"/>
    <w:multiLevelType w:val="hybridMultilevel"/>
    <w:tmpl w:val="ED0A4BB6"/>
    <w:lvl w:ilvl="0" w:tplc="66DEEE5C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036F6"/>
    <w:multiLevelType w:val="hybridMultilevel"/>
    <w:tmpl w:val="84E60BD6"/>
    <w:lvl w:ilvl="0" w:tplc="7C3ED5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E75D6"/>
    <w:multiLevelType w:val="hybridMultilevel"/>
    <w:tmpl w:val="81507576"/>
    <w:lvl w:ilvl="0" w:tplc="9320AD00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96BC3"/>
    <w:multiLevelType w:val="hybridMultilevel"/>
    <w:tmpl w:val="565EEE3C"/>
    <w:lvl w:ilvl="0" w:tplc="153045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03D"/>
    <w:rsid w:val="000445AA"/>
    <w:rsid w:val="001007B0"/>
    <w:rsid w:val="00195E9E"/>
    <w:rsid w:val="001B103D"/>
    <w:rsid w:val="00404678"/>
    <w:rsid w:val="00434118"/>
    <w:rsid w:val="00480329"/>
    <w:rsid w:val="004C35A0"/>
    <w:rsid w:val="00501575"/>
    <w:rsid w:val="005241A9"/>
    <w:rsid w:val="00527EBF"/>
    <w:rsid w:val="005C6819"/>
    <w:rsid w:val="006E2691"/>
    <w:rsid w:val="008B1E6B"/>
    <w:rsid w:val="009126A6"/>
    <w:rsid w:val="0091391B"/>
    <w:rsid w:val="009B2585"/>
    <w:rsid w:val="009C7249"/>
    <w:rsid w:val="00A44704"/>
    <w:rsid w:val="00B01938"/>
    <w:rsid w:val="00B87436"/>
    <w:rsid w:val="00BE3BCA"/>
    <w:rsid w:val="00D9263C"/>
    <w:rsid w:val="00DA7A07"/>
    <w:rsid w:val="00E500C9"/>
    <w:rsid w:val="00E51423"/>
    <w:rsid w:val="00F3055D"/>
    <w:rsid w:val="00FA165A"/>
    <w:rsid w:val="00FF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D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A017E"/>
  <w15:chartTrackingRefBased/>
  <w15:docId w15:val="{D423A931-93B3-4CD5-96DE-2274BBABD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D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00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07B0"/>
  </w:style>
  <w:style w:type="paragraph" w:styleId="Pieddepage">
    <w:name w:val="footer"/>
    <w:basedOn w:val="Normal"/>
    <w:link w:val="PieddepageCar"/>
    <w:uiPriority w:val="99"/>
    <w:unhideWhenUsed/>
    <w:rsid w:val="00100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07B0"/>
  </w:style>
  <w:style w:type="character" w:customStyle="1" w:styleId="fontstyle01">
    <w:name w:val="fontstyle01"/>
    <w:basedOn w:val="Policepardfaut"/>
    <w:rsid w:val="00527EB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95E9E"/>
    <w:pPr>
      <w:ind w:left="720"/>
      <w:contextualSpacing/>
    </w:pPr>
  </w:style>
  <w:style w:type="character" w:customStyle="1" w:styleId="fontstyle21">
    <w:name w:val="fontstyle21"/>
    <w:basedOn w:val="Policepardfaut"/>
    <w:rsid w:val="00480329"/>
    <w:rPr>
      <w:rFonts w:ascii="Times-BoldItalic" w:hAnsi="Times-BoldItalic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Policepardfaut"/>
    <w:rsid w:val="00480329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Pyramide</dc:creator>
  <cp:keywords/>
  <dc:description/>
  <cp:lastModifiedBy>Pyramide</cp:lastModifiedBy>
  <cp:revision>17</cp:revision>
  <dcterms:created xsi:type="dcterms:W3CDTF">2023-12-01T14:03:00Z</dcterms:created>
  <dcterms:modified xsi:type="dcterms:W3CDTF">2025-02-18T14:43:00Z</dcterms:modified>
</cp:coreProperties>
</file>