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49" w:rsidRPr="008C67B4" w:rsidRDefault="005219EB" w:rsidP="00442E49">
      <w:pPr>
        <w:widowControl w:val="0"/>
        <w:tabs>
          <w:tab w:val="left" w:pos="1843"/>
          <w:tab w:val="center" w:pos="3741"/>
        </w:tabs>
        <w:adjustRightInd w:val="0"/>
        <w:snapToGrid w:val="0"/>
        <w:spacing w:line="360" w:lineRule="auto"/>
        <w:jc w:val="center"/>
        <w:rPr>
          <w:rFonts w:eastAsia="Times New Roman" w:cs="Arial"/>
          <w:b/>
          <w:bCs/>
          <w:color w:val="FF0000"/>
          <w:kern w:val="2"/>
          <w:sz w:val="24"/>
          <w:szCs w:val="24"/>
          <w:rtl/>
          <w:lang w:val="en-GB" w:eastAsia="fr-FR"/>
        </w:rPr>
      </w:pPr>
      <w:r>
        <w:rPr>
          <w:rFonts w:eastAsia="Times New Roman" w:cs="Arial"/>
          <w:b/>
          <w:bCs/>
          <w:kern w:val="2"/>
          <w:lang w:val="en-GB" w:eastAsia="fr-FR"/>
        </w:rPr>
        <w:t>T</w:t>
      </w:r>
      <w:r w:rsidR="00442E49" w:rsidRPr="008C67B4">
        <w:rPr>
          <w:rFonts w:eastAsia="Times New Roman" w:cs="Arial"/>
          <w:b/>
          <w:bCs/>
          <w:kern w:val="2"/>
          <w:lang w:val="en-GB" w:eastAsia="fr-FR"/>
        </w:rPr>
        <w:t>he cinematic language</w:t>
      </w:r>
      <w:r w:rsidR="00442E49">
        <w:rPr>
          <w:rFonts w:eastAsia="Times New Roman" w:cs="Arial"/>
          <w:b/>
          <w:bCs/>
          <w:kern w:val="2"/>
          <w:lang w:val="en-GB" w:eastAsia="fr-FR"/>
        </w:rPr>
        <w:t xml:space="preserve"> – a </w:t>
      </w:r>
      <w:proofErr w:type="spellStart"/>
      <w:r w:rsidR="00442E49">
        <w:rPr>
          <w:rFonts w:eastAsia="Times New Roman" w:cs="Arial"/>
          <w:b/>
          <w:bCs/>
          <w:kern w:val="2"/>
          <w:lang w:val="en-GB" w:eastAsia="fr-FR"/>
        </w:rPr>
        <w:t>semiological</w:t>
      </w:r>
      <w:proofErr w:type="spellEnd"/>
      <w:r w:rsidR="00442E49">
        <w:rPr>
          <w:rFonts w:eastAsia="Times New Roman" w:cs="Arial"/>
          <w:b/>
          <w:bCs/>
          <w:kern w:val="2"/>
          <w:lang w:val="en-GB" w:eastAsia="fr-FR"/>
        </w:rPr>
        <w:t xml:space="preserve"> analysis of the film (Paradise now)</w:t>
      </w:r>
    </w:p>
    <w:p w:rsidR="00442E49" w:rsidRPr="007178C2" w:rsidRDefault="00442E49" w:rsidP="005219EB">
      <w:pPr>
        <w:widowControl w:val="0"/>
        <w:spacing w:before="120" w:after="120"/>
        <w:ind w:left="284"/>
        <w:jc w:val="both"/>
        <w:outlineLvl w:val="0"/>
        <w:rPr>
          <w:rFonts w:asciiTheme="majorBidi" w:hAnsiTheme="majorBidi" w:cstheme="majorBidi"/>
          <w:b/>
          <w:bCs/>
          <w:kern w:val="2"/>
          <w:sz w:val="22"/>
          <w:szCs w:val="22"/>
        </w:rPr>
      </w:pPr>
      <w:r w:rsidRPr="007178C2">
        <w:rPr>
          <w:rFonts w:asciiTheme="majorBidi" w:hAnsiTheme="majorBidi" w:cstheme="majorBidi"/>
          <w:b/>
          <w:bCs/>
          <w:kern w:val="2"/>
          <w:sz w:val="22"/>
          <w:szCs w:val="22"/>
        </w:rPr>
        <w:t>INTRODUCTION</w:t>
      </w:r>
    </w:p>
    <w:p w:rsidR="00442E49" w:rsidRPr="007178C2" w:rsidRDefault="00442E49" w:rsidP="00442E49">
      <w:pPr>
        <w:spacing w:line="276" w:lineRule="auto"/>
        <w:ind w:firstLine="567"/>
        <w:rPr>
          <w:rFonts w:asciiTheme="majorBidi" w:hAnsiTheme="majorBidi" w:cstheme="majorBidi"/>
          <w:sz w:val="20"/>
          <w:szCs w:val="20"/>
        </w:rPr>
      </w:pPr>
      <w:proofErr w:type="spellStart"/>
      <w:r w:rsidRPr="007178C2">
        <w:rPr>
          <w:rFonts w:asciiTheme="majorBidi" w:hAnsiTheme="majorBidi" w:cstheme="majorBidi"/>
          <w:sz w:val="20"/>
          <w:szCs w:val="20"/>
        </w:rPr>
        <w:t>Cinema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 mass medium communication and an effective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means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of expression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created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within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sign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systems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>/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linguistic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or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visual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signs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through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different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contexts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Therefore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,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cinematic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language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special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different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other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communication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languages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;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covers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many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approaches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several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disciplines in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order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to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understand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structure of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textual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visual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language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art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can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considered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as a pole of attraction.</w:t>
      </w:r>
    </w:p>
    <w:p w:rsidR="00442E49" w:rsidRPr="007178C2" w:rsidRDefault="00442E49" w:rsidP="00442E49">
      <w:pPr>
        <w:spacing w:line="276" w:lineRule="auto"/>
        <w:ind w:firstLine="567"/>
        <w:jc w:val="both"/>
        <w:rPr>
          <w:rFonts w:asciiTheme="majorBidi" w:hAnsiTheme="majorBidi" w:cstheme="majorBidi"/>
          <w:sz w:val="20"/>
          <w:szCs w:val="20"/>
          <w:lang w:val="nl-NL"/>
        </w:rPr>
      </w:pP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Language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in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cinema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embraces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different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systems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of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sings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made up by a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whole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set of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significant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details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.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study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of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cinematic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language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basically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related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to the nature of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signs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in films and how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they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are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organized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through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the relation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between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them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that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leads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to signification as Roland Barthes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stated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in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his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book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elements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of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semiology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‘the signification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can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be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conceived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as a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process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,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it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act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which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binds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the signifier and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signified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whose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product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sign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>’ (Roland Barthes</w:t>
      </w:r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1968).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history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of film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theory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refers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to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idea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of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language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that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depends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on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film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gramatical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rules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in order to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be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meaningful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and significant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for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audiences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.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Therefore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,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language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in cinema is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like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any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other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language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; the more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thoroughly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you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r w:rsidRPr="007178C2">
        <w:rPr>
          <w:rFonts w:asciiTheme="majorBidi" w:hAnsiTheme="majorBidi" w:cstheme="majorBidi"/>
          <w:sz w:val="20"/>
          <w:szCs w:val="20"/>
        </w:rPr>
        <w:t>master</w:t>
      </w:r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it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, the more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you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can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communicate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and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convey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meanings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val="nl-NL"/>
        </w:rPr>
        <w:t>effectivly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val="nl-NL"/>
        </w:rPr>
        <w:t>.</w:t>
      </w:r>
    </w:p>
    <w:p w:rsidR="00442E49" w:rsidRPr="007178C2" w:rsidRDefault="00442E49" w:rsidP="00442E49">
      <w:pPr>
        <w:pStyle w:val="Titre2"/>
        <w:bidi w:val="0"/>
        <w:spacing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178C2">
        <w:rPr>
          <w:rFonts w:asciiTheme="majorBidi" w:hAnsiTheme="majorBidi" w:cstheme="majorBidi"/>
          <w:color w:val="000000"/>
          <w:sz w:val="20"/>
          <w:szCs w:val="20"/>
        </w:rPr>
        <w:t>1 Cinematic Language</w:t>
      </w:r>
    </w:p>
    <w:p w:rsidR="00442E49" w:rsidRPr="007178C2" w:rsidRDefault="00442E49" w:rsidP="00442E49">
      <w:pPr>
        <w:pStyle w:val="NormalWeb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7178C2">
        <w:rPr>
          <w:rFonts w:asciiTheme="majorBidi" w:hAnsiTheme="majorBidi" w:cstheme="majorBidi"/>
          <w:sz w:val="20"/>
          <w:szCs w:val="20"/>
        </w:rPr>
        <w:t>Cinematic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language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. You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will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have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most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likely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heard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phrase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being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used in film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circles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, about a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screenplay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or in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reference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to a film or TV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episode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. But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what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cinematic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language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>?</w:t>
      </w:r>
    </w:p>
    <w:p w:rsidR="00442E49" w:rsidRPr="007178C2" w:rsidRDefault="00442E49" w:rsidP="00442E49">
      <w:pPr>
        <w:pStyle w:val="NormalWeb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7178C2">
        <w:rPr>
          <w:rFonts w:asciiTheme="majorBidi" w:hAnsiTheme="majorBidi" w:cstheme="majorBidi"/>
          <w:sz w:val="20"/>
          <w:szCs w:val="20"/>
        </w:rPr>
        <w:t>Cinematic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language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methods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and conventions of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cinema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are used to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communicate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audience. This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often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also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referred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to as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visual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storytelling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although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only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one part of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cinematic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language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. Emotions and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ideas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are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expressed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cinema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visually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through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all types of techniques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such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as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lighting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>, performance, mise-en-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scéne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cinematography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editing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and more (</w:t>
      </w:r>
      <w:proofErr w:type="spellStart"/>
      <w:r w:rsidRPr="007178C2">
        <w:rPr>
          <w:rStyle w:val="CitationHTML"/>
          <w:rFonts w:asciiTheme="majorBidi" w:hAnsiTheme="majorBidi" w:cstheme="majorBidi"/>
          <w:sz w:val="20"/>
          <w:szCs w:val="20"/>
        </w:rPr>
        <w:t>industrial</w:t>
      </w:r>
      <w:proofErr w:type="spellEnd"/>
      <w:r w:rsidRPr="007178C2">
        <w:rPr>
          <w:rStyle w:val="CitationHTML"/>
          <w:rFonts w:asciiTheme="majorBidi" w:hAnsiTheme="majorBidi" w:cstheme="majorBidi"/>
          <w:sz w:val="20"/>
          <w:szCs w:val="20"/>
        </w:rPr>
        <w:t xml:space="preserve"> scripts, 2021) </w:t>
      </w:r>
    </w:p>
    <w:p w:rsidR="00442E49" w:rsidRPr="007178C2" w:rsidRDefault="00442E49" w:rsidP="00442E49">
      <w:pPr>
        <w:jc w:val="both"/>
        <w:rPr>
          <w:rFonts w:asciiTheme="majorBidi" w:hAnsiTheme="majorBidi" w:cstheme="majorBidi"/>
          <w:b/>
          <w:bCs/>
          <w:sz w:val="20"/>
          <w:szCs w:val="20"/>
          <w:lang w:val="nl-NL"/>
        </w:rPr>
      </w:pPr>
      <w:r w:rsidRPr="007178C2">
        <w:rPr>
          <w:rFonts w:asciiTheme="majorBidi" w:hAnsiTheme="majorBidi" w:cstheme="majorBidi"/>
          <w:b/>
          <w:bCs/>
          <w:sz w:val="20"/>
          <w:szCs w:val="20"/>
          <w:lang w:val="nl-NL"/>
        </w:rPr>
        <w:t xml:space="preserve">2 </w:t>
      </w:r>
      <w:proofErr w:type="spellStart"/>
      <w:r w:rsidRPr="007178C2">
        <w:rPr>
          <w:rFonts w:asciiTheme="majorBidi" w:hAnsiTheme="majorBidi" w:cstheme="majorBidi"/>
          <w:b/>
          <w:bCs/>
          <w:sz w:val="20"/>
          <w:szCs w:val="20"/>
          <w:lang w:val="nl-NL"/>
        </w:rPr>
        <w:t>What</w:t>
      </w:r>
      <w:proofErr w:type="spellEnd"/>
      <w:r w:rsidRPr="007178C2">
        <w:rPr>
          <w:rFonts w:asciiTheme="majorBidi" w:hAnsiTheme="majorBidi" w:cstheme="majorBidi"/>
          <w:b/>
          <w:bCs/>
          <w:sz w:val="20"/>
          <w:szCs w:val="20"/>
          <w:lang w:val="nl-NL"/>
        </w:rPr>
        <w:t xml:space="preserve"> is a </w:t>
      </w:r>
      <w:proofErr w:type="spellStart"/>
      <w:r w:rsidRPr="007178C2">
        <w:rPr>
          <w:rFonts w:asciiTheme="majorBidi" w:hAnsiTheme="majorBidi" w:cstheme="majorBidi"/>
          <w:b/>
          <w:bCs/>
          <w:sz w:val="20"/>
          <w:szCs w:val="20"/>
          <w:lang w:val="nl-NL"/>
        </w:rPr>
        <w:t>sign</w:t>
      </w:r>
      <w:proofErr w:type="spellEnd"/>
      <w:r w:rsidRPr="007178C2">
        <w:rPr>
          <w:rFonts w:asciiTheme="majorBidi" w:hAnsiTheme="majorBidi" w:cstheme="majorBidi"/>
          <w:b/>
          <w:bCs/>
          <w:sz w:val="20"/>
          <w:szCs w:val="20"/>
          <w:lang w:val="nl-NL"/>
        </w:rPr>
        <w:t>?</w:t>
      </w:r>
    </w:p>
    <w:p w:rsidR="00442E49" w:rsidRPr="007178C2" w:rsidRDefault="00442E49" w:rsidP="00442E49">
      <w:pPr>
        <w:jc w:val="both"/>
        <w:rPr>
          <w:rFonts w:asciiTheme="majorBidi" w:hAnsiTheme="majorBidi" w:cstheme="majorBidi"/>
          <w:b/>
          <w:bCs/>
          <w:sz w:val="20"/>
          <w:szCs w:val="20"/>
          <w:lang w:val="nl-NL"/>
        </w:rPr>
      </w:pPr>
    </w:p>
    <w:p w:rsidR="00442E49" w:rsidRPr="007178C2" w:rsidRDefault="00442E49" w:rsidP="00442E49">
      <w:pPr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7178C2">
        <w:rPr>
          <w:rFonts w:asciiTheme="majorBidi" w:hAnsiTheme="majorBidi" w:cstheme="majorBidi"/>
          <w:sz w:val="20"/>
          <w:szCs w:val="20"/>
        </w:rPr>
        <w:t>Within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rise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of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linguistics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semiotics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became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an important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field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studies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life of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signs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within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society. Roland Barthes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analyzed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signs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within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two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main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semiotic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concepts: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signified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and the signifier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Saussurean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perspective as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shown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in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following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drawing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>:</w:t>
      </w:r>
    </w:p>
    <w:p w:rsidR="00442E49" w:rsidRPr="007178C2" w:rsidRDefault="00414568" w:rsidP="00442E49">
      <w:pPr>
        <w:ind w:firstLine="284"/>
        <w:jc w:val="center"/>
        <w:rPr>
          <w:rFonts w:asciiTheme="majorBidi" w:hAnsiTheme="majorBidi" w:cstheme="majorBidi"/>
          <w:sz w:val="20"/>
          <w:szCs w:val="20"/>
        </w:rPr>
      </w:pPr>
      <w:r w:rsidRPr="007178C2"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5.3pt;margin-top:8.15pt;width:34.5pt;height:14.25pt;flip:x;z-index:251660288" o:connectortype="straight">
            <v:stroke endarrow="block"/>
          </v:shape>
        </w:pict>
      </w:r>
      <w:proofErr w:type="spellStart"/>
      <w:proofErr w:type="gramStart"/>
      <w:r w:rsidR="00442E49" w:rsidRPr="007178C2">
        <w:rPr>
          <w:rFonts w:asciiTheme="majorBidi" w:hAnsiTheme="majorBidi" w:cstheme="majorBidi"/>
          <w:sz w:val="20"/>
          <w:szCs w:val="20"/>
        </w:rPr>
        <w:t>sign</w:t>
      </w:r>
      <w:proofErr w:type="spellEnd"/>
      <w:proofErr w:type="gramEnd"/>
    </w:p>
    <w:p w:rsidR="00442E49" w:rsidRPr="007178C2" w:rsidRDefault="002D4026" w:rsidP="00442E49">
      <w:pPr>
        <w:ind w:firstLine="284"/>
        <w:rPr>
          <w:rFonts w:asciiTheme="majorBidi" w:hAnsiTheme="majorBidi" w:cstheme="majorBidi"/>
          <w:sz w:val="20"/>
          <w:szCs w:val="20"/>
        </w:rPr>
      </w:pPr>
      <w:r w:rsidRPr="007178C2"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shape id="_x0000_s1027" type="#_x0000_t32" style="position:absolute;left:0;text-align:left;margin-left:282.65pt;margin-top:1.1pt;width:35.4pt;height:9.8pt;z-index:251661312" o:connectortype="straight">
            <v:stroke endarrow="block"/>
          </v:shape>
        </w:pict>
      </w:r>
    </w:p>
    <w:p w:rsidR="00442E49" w:rsidRPr="007178C2" w:rsidRDefault="00442E49" w:rsidP="00442E49">
      <w:pPr>
        <w:ind w:firstLine="284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proofErr w:type="gramStart"/>
      <w:r w:rsidRPr="007178C2">
        <w:rPr>
          <w:rFonts w:asciiTheme="majorBidi" w:hAnsiTheme="majorBidi" w:cstheme="majorBidi"/>
          <w:i/>
          <w:iCs/>
          <w:sz w:val="20"/>
          <w:szCs w:val="20"/>
        </w:rPr>
        <w:t>signifier</w:t>
      </w:r>
      <w:proofErr w:type="gramEnd"/>
      <w:r w:rsidRPr="007178C2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</w:t>
      </w:r>
      <w:proofErr w:type="spellStart"/>
      <w:r w:rsidRPr="007178C2">
        <w:rPr>
          <w:rFonts w:asciiTheme="majorBidi" w:hAnsiTheme="majorBidi" w:cstheme="majorBidi"/>
          <w:i/>
          <w:iCs/>
          <w:sz w:val="20"/>
          <w:szCs w:val="20"/>
        </w:rPr>
        <w:t>signified</w:t>
      </w:r>
      <w:proofErr w:type="spellEnd"/>
      <w:r w:rsidRPr="007178C2">
        <w:rPr>
          <w:rFonts w:asciiTheme="majorBidi" w:hAnsiTheme="majorBidi" w:cstheme="majorBidi"/>
          <w:i/>
          <w:iCs/>
          <w:sz w:val="20"/>
          <w:szCs w:val="20"/>
        </w:rPr>
        <w:t xml:space="preserve">    </w:t>
      </w:r>
    </w:p>
    <w:p w:rsidR="00442E49" w:rsidRPr="007178C2" w:rsidRDefault="00442E49" w:rsidP="00442E49">
      <w:pPr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442E49" w:rsidRPr="007178C2" w:rsidRDefault="007178C2" w:rsidP="00442E49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3</w:t>
      </w:r>
      <w:r>
        <w:rPr>
          <w:rFonts w:asciiTheme="majorBidi" w:hAnsiTheme="majorBidi" w:cstheme="majorBidi"/>
          <w:b/>
          <w:bCs/>
          <w:sz w:val="20"/>
          <w:szCs w:val="20"/>
        </w:rPr>
        <w:t>/</w:t>
      </w:r>
      <w:r w:rsidR="00442E49" w:rsidRPr="007178C2">
        <w:rPr>
          <w:rFonts w:asciiTheme="majorBidi" w:hAnsiTheme="majorBidi" w:cstheme="majorBidi"/>
          <w:b/>
          <w:bCs/>
          <w:sz w:val="20"/>
          <w:szCs w:val="20"/>
        </w:rPr>
        <w:t xml:space="preserve"> signification </w:t>
      </w:r>
      <w:proofErr w:type="spellStart"/>
      <w:r w:rsidR="00442E49" w:rsidRPr="007178C2">
        <w:rPr>
          <w:rFonts w:asciiTheme="majorBidi" w:hAnsiTheme="majorBidi" w:cstheme="majorBidi"/>
          <w:b/>
          <w:bCs/>
          <w:sz w:val="20"/>
          <w:szCs w:val="20"/>
        </w:rPr>
        <w:t>defined</w:t>
      </w:r>
      <w:proofErr w:type="spellEnd"/>
    </w:p>
    <w:p w:rsidR="00442E49" w:rsidRPr="007178C2" w:rsidRDefault="00442E49" w:rsidP="00442E49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  <w:r w:rsidRPr="007178C2">
        <w:rPr>
          <w:rFonts w:asciiTheme="majorBidi" w:hAnsiTheme="majorBidi" w:cstheme="majorBidi"/>
          <w:sz w:val="20"/>
          <w:szCs w:val="20"/>
        </w:rPr>
        <w:t xml:space="preserve">Roland Barthes,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who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first set up a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systematic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model by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which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negotiating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, interactive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idea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of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meaning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could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analysed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At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heart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of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Barthes’s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theory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idea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of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two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i/>
          <w:iCs/>
          <w:sz w:val="20"/>
          <w:szCs w:val="20"/>
        </w:rPr>
        <w:t>orders</w:t>
      </w:r>
      <w:proofErr w:type="spellEnd"/>
      <w:r w:rsidRPr="007178C2">
        <w:rPr>
          <w:rFonts w:asciiTheme="majorBidi" w:hAnsiTheme="majorBidi" w:cstheme="majorBidi"/>
          <w:i/>
          <w:iCs/>
          <w:sz w:val="20"/>
          <w:szCs w:val="20"/>
        </w:rPr>
        <w:t xml:space="preserve"> of</w:t>
      </w:r>
    </w:p>
    <w:p w:rsidR="00442E49" w:rsidRPr="007178C2" w:rsidRDefault="00442E49" w:rsidP="00442E49">
      <w:pPr>
        <w:rPr>
          <w:rFonts w:asciiTheme="majorBidi" w:hAnsiTheme="majorBidi" w:cstheme="majorBidi"/>
          <w:sz w:val="20"/>
          <w:szCs w:val="20"/>
        </w:rPr>
      </w:pPr>
      <w:r w:rsidRPr="007178C2">
        <w:rPr>
          <w:rFonts w:asciiTheme="majorBidi" w:hAnsiTheme="majorBidi" w:cstheme="majorBidi"/>
          <w:sz w:val="20"/>
          <w:szCs w:val="20"/>
        </w:rPr>
        <w:t xml:space="preserve">Signification (John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Fiske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, 1990) 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which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devided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into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two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levels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> :</w:t>
      </w:r>
    </w:p>
    <w:p w:rsidR="00442E49" w:rsidRPr="007178C2" w:rsidRDefault="00442E49" w:rsidP="00442E49">
      <w:pPr>
        <w:pStyle w:val="Paragraphedeliste"/>
        <w:numPr>
          <w:ilvl w:val="0"/>
          <w:numId w:val="2"/>
        </w:numPr>
        <w:spacing w:after="200"/>
        <w:contextualSpacing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7178C2">
        <w:rPr>
          <w:rFonts w:asciiTheme="majorBidi" w:hAnsiTheme="majorBidi" w:cstheme="majorBidi"/>
          <w:b/>
          <w:bCs/>
          <w:sz w:val="20"/>
          <w:szCs w:val="20"/>
        </w:rPr>
        <w:t>Denotation</w:t>
      </w:r>
      <w:proofErr w:type="spellEnd"/>
    </w:p>
    <w:p w:rsidR="00442E49" w:rsidRPr="007178C2" w:rsidRDefault="00442E49" w:rsidP="00442E49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  <w:r w:rsidRPr="007178C2">
        <w:rPr>
          <w:rFonts w:asciiTheme="majorBidi" w:hAnsiTheme="majorBidi" w:cstheme="majorBidi"/>
          <w:sz w:val="20"/>
          <w:szCs w:val="20"/>
        </w:rPr>
        <w:t xml:space="preserve">The first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order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of signification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one on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which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Saussure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worked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. It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describes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relationship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between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</w:t>
      </w:r>
      <w:proofErr w:type="gramStart"/>
      <w:r w:rsidRPr="007178C2">
        <w:rPr>
          <w:rFonts w:asciiTheme="majorBidi" w:hAnsiTheme="majorBidi" w:cstheme="majorBidi"/>
          <w:sz w:val="20"/>
          <w:szCs w:val="20"/>
        </w:rPr>
        <w:t>signifier</w:t>
      </w:r>
      <w:proofErr w:type="gramEnd"/>
      <w:r w:rsidRPr="007178C2">
        <w:rPr>
          <w:rFonts w:asciiTheme="majorBidi" w:hAnsiTheme="majorBidi" w:cstheme="majorBidi"/>
          <w:sz w:val="20"/>
          <w:szCs w:val="20"/>
        </w:rPr>
        <w:t xml:space="preserve"> and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signified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within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sign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, and of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sign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its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referent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external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reality. Barthes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refers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to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order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as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denotation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>.</w:t>
      </w:r>
    </w:p>
    <w:p w:rsidR="00442E49" w:rsidRPr="007178C2" w:rsidRDefault="00442E49" w:rsidP="00442E49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</w:p>
    <w:p w:rsidR="00442E49" w:rsidRPr="007178C2" w:rsidRDefault="00442E49" w:rsidP="00442E4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Theme="majorBidi" w:hAnsiTheme="majorBidi" w:cstheme="majorBidi"/>
          <w:b/>
          <w:bCs/>
          <w:sz w:val="20"/>
          <w:szCs w:val="20"/>
        </w:rPr>
      </w:pPr>
      <w:r w:rsidRPr="007178C2">
        <w:rPr>
          <w:rFonts w:asciiTheme="majorBidi" w:hAnsiTheme="majorBidi" w:cstheme="majorBidi"/>
          <w:b/>
          <w:bCs/>
          <w:sz w:val="20"/>
          <w:szCs w:val="20"/>
        </w:rPr>
        <w:t>Connotation</w:t>
      </w:r>
    </w:p>
    <w:p w:rsidR="00442E49" w:rsidRPr="007178C2" w:rsidRDefault="00442E49" w:rsidP="00442E49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</w:p>
    <w:p w:rsidR="00442E49" w:rsidRPr="007178C2" w:rsidRDefault="00442E49" w:rsidP="00442E49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  <w:r w:rsidRPr="007178C2">
        <w:rPr>
          <w:rFonts w:asciiTheme="majorBidi" w:hAnsiTheme="majorBidi" w:cstheme="majorBidi"/>
          <w:sz w:val="20"/>
          <w:szCs w:val="20"/>
        </w:rPr>
        <w:t xml:space="preserve">Barthes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contends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author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can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no longer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regarded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as the omniscient and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holds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total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authority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and influence in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text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. 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considers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reader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to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become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as the premier source of power in a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work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of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literature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According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to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him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‘the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birth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of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reader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must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at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cost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of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death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of the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author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’ (J.A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Cuddon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1998) </w:t>
      </w:r>
    </w:p>
    <w:p w:rsidR="00442E49" w:rsidRPr="007178C2" w:rsidRDefault="00442E49" w:rsidP="00442E49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  <w:r w:rsidRPr="007178C2">
        <w:rPr>
          <w:rFonts w:asciiTheme="majorBidi" w:hAnsiTheme="majorBidi" w:cstheme="majorBidi"/>
          <w:sz w:val="20"/>
          <w:szCs w:val="20"/>
        </w:rPr>
        <w:t xml:space="preserve">In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cinema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the film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open for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interpretations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of the audience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who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oriented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by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different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contexts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7178C2">
        <w:rPr>
          <w:rFonts w:asciiTheme="majorBidi" w:hAnsiTheme="majorBidi" w:cstheme="majorBidi"/>
          <w:sz w:val="20"/>
          <w:szCs w:val="20"/>
        </w:rPr>
        <w:t>( social</w:t>
      </w:r>
      <w:proofErr w:type="gramEnd"/>
      <w:r w:rsidRPr="007178C2">
        <w:rPr>
          <w:rFonts w:asciiTheme="majorBidi" w:hAnsiTheme="majorBidi" w:cstheme="majorBidi"/>
          <w:sz w:val="20"/>
          <w:szCs w:val="20"/>
        </w:rPr>
        <w:t xml:space="preserve">, cultural,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religious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political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>...</w:t>
      </w:r>
      <w:proofErr w:type="spellStart"/>
      <w:r w:rsidRPr="007178C2">
        <w:rPr>
          <w:rFonts w:asciiTheme="majorBidi" w:hAnsiTheme="majorBidi" w:cstheme="majorBidi"/>
          <w:sz w:val="20"/>
          <w:szCs w:val="20"/>
        </w:rPr>
        <w:t>etc</w:t>
      </w:r>
      <w:proofErr w:type="spellEnd"/>
      <w:r w:rsidRPr="007178C2">
        <w:rPr>
          <w:rFonts w:asciiTheme="majorBidi" w:hAnsiTheme="majorBidi" w:cstheme="majorBidi"/>
          <w:sz w:val="20"/>
          <w:szCs w:val="20"/>
        </w:rPr>
        <w:t>)</w:t>
      </w:r>
    </w:p>
    <w:p w:rsidR="000A0478" w:rsidRPr="007178C2" w:rsidRDefault="000A0478" w:rsidP="00442E49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442E49" w:rsidRPr="007178C2" w:rsidRDefault="007178C2" w:rsidP="00442E49">
      <w:pPr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  <w:lang w:val="nl-NL"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  <w:lang w:val="nl-NL"/>
        </w:rPr>
        <w:t>4/</w:t>
      </w:r>
      <w:proofErr w:type="spellStart"/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  <w:lang w:val="nl-NL"/>
        </w:rPr>
        <w:t>Elements</w:t>
      </w:r>
      <w:proofErr w:type="spellEnd"/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  <w:lang w:val="nl-NL"/>
        </w:rPr>
        <w:t xml:space="preserve"> of the cinematic </w:t>
      </w:r>
      <w:proofErr w:type="spellStart"/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  <w:lang w:val="nl-NL"/>
        </w:rPr>
        <w:t>language</w:t>
      </w:r>
      <w:proofErr w:type="spellEnd"/>
    </w:p>
    <w:p w:rsidR="00442E49" w:rsidRPr="007178C2" w:rsidRDefault="00442E49" w:rsidP="00442E49">
      <w:pPr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  <w:lang w:val="nl-NL"/>
        </w:rPr>
      </w:pPr>
    </w:p>
    <w:p w:rsidR="00442E49" w:rsidRPr="007178C2" w:rsidRDefault="00442E49" w:rsidP="00442E49">
      <w:pPr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  <w:lang w:val="nl-NL"/>
        </w:rPr>
      </w:pPr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  <w:lang w:val="nl-NL"/>
        </w:rPr>
        <w:t>4.1 plot and story</w:t>
      </w:r>
    </w:p>
    <w:p w:rsidR="00442E49" w:rsidRPr="007178C2" w:rsidRDefault="00442E49" w:rsidP="00442E49">
      <w:pPr>
        <w:jc w:val="both"/>
        <w:rPr>
          <w:rFonts w:asciiTheme="majorBidi" w:hAnsiTheme="majorBidi" w:cstheme="majorBidi"/>
          <w:color w:val="000000"/>
          <w:sz w:val="20"/>
          <w:szCs w:val="20"/>
          <w:lang w:val="nl-NL"/>
        </w:rPr>
      </w:pP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There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is a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difference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between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the story and the plot in the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narative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.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Think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of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any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feature film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you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know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well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,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it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probably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does </w:t>
      </w:r>
      <w:proofErr w:type="spellStart"/>
      <w:proofErr w:type="gram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not</w:t>
      </w:r>
      <w:proofErr w:type="spellEnd"/>
      <w:proofErr w:type="gram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relate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the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whole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story to the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audience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in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chronological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order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but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leaves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the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audience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without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certain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pieces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of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information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at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some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points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in the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narrative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some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characters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know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things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which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other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characters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do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not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know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. Both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audience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and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characters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proofErr w:type="gram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become</w:t>
      </w:r>
      <w:proofErr w:type="spellEnd"/>
      <w:proofErr w:type="gram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involved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in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making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sense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of the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events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and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information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in the order in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which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they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are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given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,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this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method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of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organizing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events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is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called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plotting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(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Brenda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Downs and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>Steve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  <w:lang w:val="nl-NL"/>
        </w:rPr>
        <w:t xml:space="preserve"> Miller, 1998)</w:t>
      </w:r>
    </w:p>
    <w:p w:rsidR="00442E49" w:rsidRPr="007178C2" w:rsidRDefault="00442E49" w:rsidP="00442E49">
      <w:pPr>
        <w:jc w:val="both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 w:rsidRPr="007178C2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4.2 Narration </w:t>
      </w:r>
    </w:p>
    <w:p w:rsidR="00442E49" w:rsidRDefault="00442E49" w:rsidP="00442E49">
      <w:pPr>
        <w:jc w:val="both"/>
        <w:rPr>
          <w:rFonts w:asciiTheme="majorBidi" w:hAnsiTheme="majorBidi" w:cstheme="majorBidi"/>
          <w:sz w:val="20"/>
          <w:szCs w:val="20"/>
          <w:lang w:bidi="ar-DZ"/>
        </w:rPr>
      </w:pPr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Narration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the job of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narrator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who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tells, and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mediates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events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for the audience.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narrator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has an important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role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in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understanding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events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and the plot of the films.</w:t>
      </w:r>
    </w:p>
    <w:p w:rsidR="00DD4ED5" w:rsidRPr="00EA15B8" w:rsidRDefault="00DD4ED5" w:rsidP="00442E49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</w:pPr>
      <w:r w:rsidRPr="00DD4ED5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4.3 </w:t>
      </w:r>
      <w:proofErr w:type="spellStart"/>
      <w:proofErr w:type="gramStart"/>
      <w:r w:rsidRPr="00DD4ED5">
        <w:rPr>
          <w:rFonts w:asciiTheme="majorBidi" w:hAnsiTheme="majorBidi" w:cstheme="majorBidi"/>
          <w:b/>
          <w:bCs/>
          <w:sz w:val="20"/>
          <w:szCs w:val="20"/>
          <w:lang w:bidi="ar-DZ"/>
        </w:rPr>
        <w:t>characters</w:t>
      </w:r>
      <w:proofErr w:type="spellEnd"/>
      <w:proofErr w:type="gramEnd"/>
      <w:r>
        <w:rPr>
          <w:rFonts w:asciiTheme="majorBidi" w:hAnsiTheme="majorBidi" w:cstheme="majorBidi"/>
          <w:sz w:val="20"/>
          <w:szCs w:val="20"/>
          <w:lang w:bidi="ar-DZ"/>
        </w:rPr>
        <w:t xml:space="preserve"> : </w:t>
      </w:r>
      <w:r w:rsidRPr="00DD4ED5">
        <w:rPr>
          <w:sz w:val="20"/>
          <w:szCs w:val="20"/>
        </w:rPr>
        <w:t xml:space="preserve">A </w:t>
      </w:r>
      <w:proofErr w:type="spellStart"/>
      <w:r w:rsidRPr="00DD4ED5">
        <w:rPr>
          <w:sz w:val="20"/>
          <w:szCs w:val="20"/>
        </w:rPr>
        <w:t>character</w:t>
      </w:r>
      <w:proofErr w:type="spellEnd"/>
      <w:r w:rsidRPr="00DD4ED5">
        <w:rPr>
          <w:sz w:val="20"/>
          <w:szCs w:val="20"/>
        </w:rPr>
        <w:t xml:space="preserve"> </w:t>
      </w:r>
      <w:proofErr w:type="spellStart"/>
      <w:r w:rsidRPr="00DD4ED5">
        <w:rPr>
          <w:sz w:val="20"/>
          <w:szCs w:val="20"/>
        </w:rPr>
        <w:t>is</w:t>
      </w:r>
      <w:proofErr w:type="spellEnd"/>
      <w:r w:rsidRPr="00DD4ED5">
        <w:rPr>
          <w:sz w:val="20"/>
          <w:szCs w:val="20"/>
        </w:rPr>
        <w:t xml:space="preserve"> a </w:t>
      </w:r>
      <w:proofErr w:type="spellStart"/>
      <w:r w:rsidRPr="00DD4ED5">
        <w:rPr>
          <w:sz w:val="20"/>
          <w:szCs w:val="20"/>
        </w:rPr>
        <w:t>person</w:t>
      </w:r>
      <w:proofErr w:type="spellEnd"/>
      <w:r w:rsidRPr="00DD4ED5">
        <w:rPr>
          <w:sz w:val="20"/>
          <w:szCs w:val="20"/>
        </w:rPr>
        <w:t xml:space="preserve">, animal, </w:t>
      </w:r>
      <w:proofErr w:type="spellStart"/>
      <w:r w:rsidRPr="00DD4ED5">
        <w:rPr>
          <w:sz w:val="20"/>
          <w:szCs w:val="20"/>
        </w:rPr>
        <w:t>being</w:t>
      </w:r>
      <w:proofErr w:type="spellEnd"/>
      <w:r w:rsidRPr="00DD4ED5">
        <w:rPr>
          <w:sz w:val="20"/>
          <w:szCs w:val="20"/>
        </w:rPr>
        <w:t xml:space="preserve">, </w:t>
      </w:r>
      <w:proofErr w:type="spellStart"/>
      <w:r w:rsidRPr="00DD4ED5">
        <w:rPr>
          <w:sz w:val="20"/>
          <w:szCs w:val="20"/>
        </w:rPr>
        <w:t>creature</w:t>
      </w:r>
      <w:proofErr w:type="spellEnd"/>
      <w:r w:rsidRPr="00DD4ED5">
        <w:rPr>
          <w:sz w:val="20"/>
          <w:szCs w:val="20"/>
        </w:rPr>
        <w:t xml:space="preserve">, or </w:t>
      </w:r>
      <w:proofErr w:type="spellStart"/>
      <w:r w:rsidRPr="00DD4ED5">
        <w:rPr>
          <w:sz w:val="20"/>
          <w:szCs w:val="20"/>
        </w:rPr>
        <w:t>thing</w:t>
      </w:r>
      <w:proofErr w:type="spellEnd"/>
      <w:r w:rsidRPr="00DD4ED5">
        <w:rPr>
          <w:sz w:val="20"/>
          <w:szCs w:val="20"/>
        </w:rPr>
        <w:t xml:space="preserve"> in a story. </w:t>
      </w:r>
      <w:proofErr w:type="spellStart"/>
      <w:r w:rsidRPr="00EA15B8">
        <w:rPr>
          <w:color w:val="000000" w:themeColor="text1"/>
          <w:sz w:val="20"/>
          <w:szCs w:val="20"/>
        </w:rPr>
        <w:t>Writers</w:t>
      </w:r>
      <w:proofErr w:type="spellEnd"/>
      <w:r w:rsidRPr="00EA15B8">
        <w:rPr>
          <w:color w:val="000000" w:themeColor="text1"/>
          <w:sz w:val="20"/>
          <w:szCs w:val="20"/>
        </w:rPr>
        <w:t xml:space="preserve"> use </w:t>
      </w:r>
      <w:proofErr w:type="spellStart"/>
      <w:r w:rsidRPr="00EA15B8">
        <w:rPr>
          <w:color w:val="000000" w:themeColor="text1"/>
          <w:sz w:val="20"/>
          <w:szCs w:val="20"/>
        </w:rPr>
        <w:t>characters</w:t>
      </w:r>
      <w:proofErr w:type="spellEnd"/>
      <w:r w:rsidRPr="00EA15B8">
        <w:rPr>
          <w:color w:val="000000" w:themeColor="text1"/>
          <w:sz w:val="20"/>
          <w:szCs w:val="20"/>
        </w:rPr>
        <w:t xml:space="preserve"> to </w:t>
      </w:r>
      <w:proofErr w:type="spellStart"/>
      <w:r w:rsidRPr="00EA15B8">
        <w:rPr>
          <w:color w:val="000000" w:themeColor="text1"/>
          <w:sz w:val="20"/>
          <w:szCs w:val="20"/>
        </w:rPr>
        <w:t>perform</w:t>
      </w:r>
      <w:proofErr w:type="spellEnd"/>
      <w:r w:rsidRPr="00EA15B8">
        <w:rPr>
          <w:color w:val="000000" w:themeColor="text1"/>
          <w:sz w:val="20"/>
          <w:szCs w:val="20"/>
        </w:rPr>
        <w:t xml:space="preserve"> the </w:t>
      </w:r>
      <w:hyperlink r:id="rId5" w:tooltip="Action" w:history="1">
        <w:r w:rsidRPr="00EA15B8">
          <w:rPr>
            <w:rStyle w:val="Lienhypertexte"/>
            <w:color w:val="000000" w:themeColor="text1"/>
            <w:sz w:val="20"/>
            <w:szCs w:val="20"/>
          </w:rPr>
          <w:t>actions</w:t>
        </w:r>
      </w:hyperlink>
      <w:r w:rsidRPr="00EA15B8">
        <w:rPr>
          <w:color w:val="000000" w:themeColor="text1"/>
          <w:sz w:val="20"/>
          <w:szCs w:val="20"/>
        </w:rPr>
        <w:t xml:space="preserve"> and </w:t>
      </w:r>
      <w:proofErr w:type="spellStart"/>
      <w:r w:rsidRPr="00EA15B8">
        <w:rPr>
          <w:color w:val="000000" w:themeColor="text1"/>
          <w:sz w:val="20"/>
          <w:szCs w:val="20"/>
        </w:rPr>
        <w:t>speak</w:t>
      </w:r>
      <w:proofErr w:type="spellEnd"/>
      <w:r w:rsidRPr="00EA15B8">
        <w:rPr>
          <w:color w:val="000000" w:themeColor="text1"/>
          <w:sz w:val="20"/>
          <w:szCs w:val="20"/>
        </w:rPr>
        <w:t xml:space="preserve"> dialogue, </w:t>
      </w:r>
      <w:proofErr w:type="spellStart"/>
      <w:r w:rsidRPr="00EA15B8">
        <w:rPr>
          <w:color w:val="000000" w:themeColor="text1"/>
          <w:sz w:val="20"/>
          <w:szCs w:val="20"/>
        </w:rPr>
        <w:t>moving</w:t>
      </w:r>
      <w:proofErr w:type="spellEnd"/>
      <w:r w:rsidRPr="00EA15B8">
        <w:rPr>
          <w:color w:val="000000" w:themeColor="text1"/>
          <w:sz w:val="20"/>
          <w:szCs w:val="20"/>
        </w:rPr>
        <w:t xml:space="preserve"> the </w:t>
      </w:r>
      <w:hyperlink r:id="rId6" w:tooltip="Story" w:history="1">
        <w:r w:rsidRPr="00EA15B8">
          <w:rPr>
            <w:rStyle w:val="Lienhypertexte"/>
            <w:color w:val="000000" w:themeColor="text1"/>
            <w:sz w:val="20"/>
            <w:szCs w:val="20"/>
          </w:rPr>
          <w:t xml:space="preserve">story </w:t>
        </w:r>
      </w:hyperlink>
      <w:proofErr w:type="spellStart"/>
      <w:r w:rsidRPr="00EA15B8">
        <w:rPr>
          <w:color w:val="000000" w:themeColor="text1"/>
          <w:sz w:val="20"/>
          <w:szCs w:val="20"/>
        </w:rPr>
        <w:t>along</w:t>
      </w:r>
      <w:proofErr w:type="spellEnd"/>
      <w:r w:rsidRPr="00EA15B8">
        <w:rPr>
          <w:color w:val="000000" w:themeColor="text1"/>
          <w:sz w:val="20"/>
          <w:szCs w:val="20"/>
        </w:rPr>
        <w:t xml:space="preserve"> a </w:t>
      </w:r>
      <w:hyperlink r:id="rId7" w:tooltip="Plot" w:history="1">
        <w:r w:rsidRPr="00EA15B8">
          <w:rPr>
            <w:rStyle w:val="Lienhypertexte"/>
            <w:color w:val="000000" w:themeColor="text1"/>
            <w:sz w:val="20"/>
            <w:szCs w:val="20"/>
          </w:rPr>
          <w:t xml:space="preserve">plot </w:t>
        </w:r>
      </w:hyperlink>
      <w:r w:rsidRPr="00EA15B8">
        <w:rPr>
          <w:color w:val="000000" w:themeColor="text1"/>
          <w:sz w:val="20"/>
          <w:szCs w:val="20"/>
        </w:rPr>
        <w:t xml:space="preserve">line. A story </w:t>
      </w:r>
      <w:proofErr w:type="spellStart"/>
      <w:r w:rsidRPr="00EA15B8">
        <w:rPr>
          <w:color w:val="000000" w:themeColor="text1"/>
          <w:sz w:val="20"/>
          <w:szCs w:val="20"/>
        </w:rPr>
        <w:t>can</w:t>
      </w:r>
      <w:proofErr w:type="spellEnd"/>
      <w:r w:rsidRPr="00EA15B8">
        <w:rPr>
          <w:color w:val="000000" w:themeColor="text1"/>
          <w:sz w:val="20"/>
          <w:szCs w:val="20"/>
        </w:rPr>
        <w:t xml:space="preserve"> have </w:t>
      </w:r>
      <w:proofErr w:type="spellStart"/>
      <w:r w:rsidRPr="00EA15B8">
        <w:rPr>
          <w:color w:val="000000" w:themeColor="text1"/>
          <w:sz w:val="20"/>
          <w:szCs w:val="20"/>
        </w:rPr>
        <w:t>only</w:t>
      </w:r>
      <w:proofErr w:type="spellEnd"/>
      <w:r w:rsidRPr="00EA15B8">
        <w:rPr>
          <w:color w:val="000000" w:themeColor="text1"/>
          <w:sz w:val="20"/>
          <w:szCs w:val="20"/>
        </w:rPr>
        <w:t xml:space="preserve"> one </w:t>
      </w:r>
      <w:proofErr w:type="spellStart"/>
      <w:r w:rsidRPr="00EA15B8">
        <w:rPr>
          <w:color w:val="000000" w:themeColor="text1"/>
          <w:sz w:val="20"/>
          <w:szCs w:val="20"/>
        </w:rPr>
        <w:t>character</w:t>
      </w:r>
      <w:proofErr w:type="spellEnd"/>
      <w:r w:rsidRPr="00EA15B8">
        <w:rPr>
          <w:color w:val="000000" w:themeColor="text1"/>
          <w:sz w:val="20"/>
          <w:szCs w:val="20"/>
        </w:rPr>
        <w:t xml:space="preserve"> (</w:t>
      </w:r>
      <w:proofErr w:type="spellStart"/>
      <w:r w:rsidRPr="00EA15B8">
        <w:rPr>
          <w:color w:val="000000" w:themeColor="text1"/>
          <w:sz w:val="20"/>
          <w:szCs w:val="20"/>
        </w:rPr>
        <w:t>protagonist</w:t>
      </w:r>
      <w:proofErr w:type="spellEnd"/>
      <w:r w:rsidRPr="00EA15B8">
        <w:rPr>
          <w:color w:val="000000" w:themeColor="text1"/>
          <w:sz w:val="20"/>
          <w:szCs w:val="20"/>
        </w:rPr>
        <w:t xml:space="preserve">) and </w:t>
      </w:r>
      <w:proofErr w:type="spellStart"/>
      <w:r w:rsidRPr="00EA15B8">
        <w:rPr>
          <w:color w:val="000000" w:themeColor="text1"/>
          <w:sz w:val="20"/>
          <w:szCs w:val="20"/>
        </w:rPr>
        <w:t>still</w:t>
      </w:r>
      <w:proofErr w:type="spellEnd"/>
      <w:r w:rsidRPr="00EA15B8">
        <w:rPr>
          <w:color w:val="000000" w:themeColor="text1"/>
          <w:sz w:val="20"/>
          <w:szCs w:val="20"/>
        </w:rPr>
        <w:t xml:space="preserve"> </w:t>
      </w:r>
      <w:proofErr w:type="spellStart"/>
      <w:r w:rsidRPr="00EA15B8">
        <w:rPr>
          <w:color w:val="000000" w:themeColor="text1"/>
          <w:sz w:val="20"/>
          <w:szCs w:val="20"/>
        </w:rPr>
        <w:t>be</w:t>
      </w:r>
      <w:proofErr w:type="spellEnd"/>
      <w:r w:rsidRPr="00EA15B8">
        <w:rPr>
          <w:color w:val="000000" w:themeColor="text1"/>
          <w:sz w:val="20"/>
          <w:szCs w:val="20"/>
        </w:rPr>
        <w:t xml:space="preserve"> </w:t>
      </w:r>
      <w:proofErr w:type="gramStart"/>
      <w:r w:rsidRPr="00EA15B8">
        <w:rPr>
          <w:color w:val="000000" w:themeColor="text1"/>
          <w:sz w:val="20"/>
          <w:szCs w:val="20"/>
        </w:rPr>
        <w:t>a</w:t>
      </w:r>
      <w:proofErr w:type="gramEnd"/>
      <w:r w:rsidRPr="00EA15B8">
        <w:rPr>
          <w:color w:val="000000" w:themeColor="text1"/>
          <w:sz w:val="20"/>
          <w:szCs w:val="20"/>
        </w:rPr>
        <w:t xml:space="preserve"> </w:t>
      </w:r>
      <w:proofErr w:type="spellStart"/>
      <w:r w:rsidRPr="00EA15B8">
        <w:rPr>
          <w:color w:val="000000" w:themeColor="text1"/>
          <w:sz w:val="20"/>
          <w:szCs w:val="20"/>
        </w:rPr>
        <w:t>complete</w:t>
      </w:r>
      <w:proofErr w:type="spellEnd"/>
      <w:r w:rsidRPr="00EA15B8">
        <w:rPr>
          <w:color w:val="000000" w:themeColor="text1"/>
          <w:sz w:val="20"/>
          <w:szCs w:val="20"/>
        </w:rPr>
        <w:t xml:space="preserve"> story. </w:t>
      </w:r>
      <w:r w:rsidRPr="00EA15B8">
        <w:rPr>
          <w:color w:val="000000" w:themeColor="text1"/>
          <w:sz w:val="20"/>
          <w:szCs w:val="20"/>
        </w:rPr>
        <w:lastRenderedPageBreak/>
        <w:t xml:space="preserve">This </w:t>
      </w:r>
      <w:proofErr w:type="spellStart"/>
      <w:r w:rsidRPr="00EA15B8">
        <w:rPr>
          <w:color w:val="000000" w:themeColor="text1"/>
          <w:sz w:val="20"/>
          <w:szCs w:val="20"/>
        </w:rPr>
        <w:t>character’s</w:t>
      </w:r>
      <w:proofErr w:type="spellEnd"/>
      <w:r w:rsidRPr="00EA15B8">
        <w:rPr>
          <w:color w:val="000000" w:themeColor="text1"/>
          <w:sz w:val="20"/>
          <w:szCs w:val="20"/>
        </w:rPr>
        <w:t xml:space="preserve"> </w:t>
      </w:r>
      <w:proofErr w:type="spellStart"/>
      <w:r w:rsidRPr="00EA15B8">
        <w:rPr>
          <w:color w:val="000000" w:themeColor="text1"/>
          <w:sz w:val="20"/>
          <w:szCs w:val="20"/>
        </w:rPr>
        <w:t>conflict</w:t>
      </w:r>
      <w:proofErr w:type="spellEnd"/>
      <w:r w:rsidRPr="00EA15B8">
        <w:rPr>
          <w:color w:val="000000" w:themeColor="text1"/>
          <w:sz w:val="20"/>
          <w:szCs w:val="20"/>
        </w:rPr>
        <w:t xml:space="preserve"> </w:t>
      </w:r>
      <w:proofErr w:type="spellStart"/>
      <w:r w:rsidRPr="00EA15B8">
        <w:rPr>
          <w:color w:val="000000" w:themeColor="text1"/>
          <w:sz w:val="20"/>
          <w:szCs w:val="20"/>
        </w:rPr>
        <w:t>may</w:t>
      </w:r>
      <w:proofErr w:type="spellEnd"/>
      <w:r w:rsidRPr="00EA15B8">
        <w:rPr>
          <w:color w:val="000000" w:themeColor="text1"/>
          <w:sz w:val="20"/>
          <w:szCs w:val="20"/>
        </w:rPr>
        <w:t xml:space="preserve"> </w:t>
      </w:r>
      <w:proofErr w:type="spellStart"/>
      <w:r w:rsidRPr="00EA15B8">
        <w:rPr>
          <w:color w:val="000000" w:themeColor="text1"/>
          <w:sz w:val="20"/>
          <w:szCs w:val="20"/>
        </w:rPr>
        <w:t>be</w:t>
      </w:r>
      <w:proofErr w:type="spellEnd"/>
      <w:r w:rsidRPr="00EA15B8">
        <w:rPr>
          <w:color w:val="000000" w:themeColor="text1"/>
          <w:sz w:val="20"/>
          <w:szCs w:val="20"/>
        </w:rPr>
        <w:t xml:space="preserve"> an </w:t>
      </w:r>
      <w:proofErr w:type="spellStart"/>
      <w:r w:rsidRPr="00EA15B8">
        <w:rPr>
          <w:color w:val="000000" w:themeColor="text1"/>
          <w:sz w:val="20"/>
          <w:szCs w:val="20"/>
        </w:rPr>
        <w:t>inner</w:t>
      </w:r>
      <w:proofErr w:type="spellEnd"/>
      <w:r w:rsidRPr="00EA15B8">
        <w:rPr>
          <w:color w:val="000000" w:themeColor="text1"/>
          <w:sz w:val="20"/>
          <w:szCs w:val="20"/>
        </w:rPr>
        <w:t xml:space="preserve"> one (</w:t>
      </w:r>
      <w:proofErr w:type="spellStart"/>
      <w:r w:rsidRPr="00EA15B8">
        <w:rPr>
          <w:color w:val="000000" w:themeColor="text1"/>
          <w:sz w:val="20"/>
          <w:szCs w:val="20"/>
        </w:rPr>
        <w:t>within</w:t>
      </w:r>
      <w:proofErr w:type="spellEnd"/>
      <w:r w:rsidRPr="00EA15B8">
        <w:rPr>
          <w:color w:val="000000" w:themeColor="text1"/>
          <w:sz w:val="20"/>
          <w:szCs w:val="20"/>
        </w:rPr>
        <w:t xml:space="preserve"> </w:t>
      </w:r>
      <w:proofErr w:type="spellStart"/>
      <w:r w:rsidRPr="00EA15B8">
        <w:rPr>
          <w:color w:val="000000" w:themeColor="text1"/>
          <w:sz w:val="20"/>
          <w:szCs w:val="20"/>
        </w:rPr>
        <w:t>him</w:t>
      </w:r>
      <w:proofErr w:type="spellEnd"/>
      <w:r w:rsidRPr="00EA15B8">
        <w:rPr>
          <w:color w:val="000000" w:themeColor="text1"/>
          <w:sz w:val="20"/>
          <w:szCs w:val="20"/>
        </w:rPr>
        <w:t>/</w:t>
      </w:r>
      <w:proofErr w:type="spellStart"/>
      <w:r w:rsidRPr="00EA15B8">
        <w:rPr>
          <w:color w:val="000000" w:themeColor="text1"/>
          <w:sz w:val="20"/>
          <w:szCs w:val="20"/>
        </w:rPr>
        <w:t>herself</w:t>
      </w:r>
      <w:proofErr w:type="spellEnd"/>
      <w:r w:rsidRPr="00EA15B8">
        <w:rPr>
          <w:color w:val="000000" w:themeColor="text1"/>
          <w:sz w:val="20"/>
          <w:szCs w:val="20"/>
        </w:rPr>
        <w:t xml:space="preserve">), or a </w:t>
      </w:r>
      <w:proofErr w:type="spellStart"/>
      <w:r w:rsidRPr="00EA15B8">
        <w:rPr>
          <w:color w:val="000000" w:themeColor="text1"/>
          <w:sz w:val="20"/>
          <w:szCs w:val="20"/>
        </w:rPr>
        <w:t>conflict</w:t>
      </w:r>
      <w:proofErr w:type="spellEnd"/>
      <w:r w:rsidRPr="00EA15B8">
        <w:rPr>
          <w:color w:val="000000" w:themeColor="text1"/>
          <w:sz w:val="20"/>
          <w:szCs w:val="20"/>
        </w:rPr>
        <w:t xml:space="preserve"> </w:t>
      </w:r>
      <w:proofErr w:type="spellStart"/>
      <w:r w:rsidRPr="00EA15B8">
        <w:rPr>
          <w:color w:val="000000" w:themeColor="text1"/>
          <w:sz w:val="20"/>
          <w:szCs w:val="20"/>
        </w:rPr>
        <w:t>with</w:t>
      </w:r>
      <w:proofErr w:type="spellEnd"/>
      <w:r w:rsidRPr="00EA15B8">
        <w:rPr>
          <w:color w:val="000000" w:themeColor="text1"/>
          <w:sz w:val="20"/>
          <w:szCs w:val="20"/>
        </w:rPr>
        <w:t xml:space="preserve"> </w:t>
      </w:r>
      <w:proofErr w:type="spellStart"/>
      <w:r w:rsidRPr="00EA15B8">
        <w:rPr>
          <w:color w:val="000000" w:themeColor="text1"/>
          <w:sz w:val="20"/>
          <w:szCs w:val="20"/>
        </w:rPr>
        <w:t>something</w:t>
      </w:r>
      <w:proofErr w:type="spellEnd"/>
      <w:r w:rsidRPr="00EA15B8">
        <w:rPr>
          <w:color w:val="000000" w:themeColor="text1"/>
          <w:sz w:val="20"/>
          <w:szCs w:val="20"/>
        </w:rPr>
        <w:t xml:space="preserve"> </w:t>
      </w:r>
      <w:proofErr w:type="spellStart"/>
      <w:r w:rsidRPr="00EA15B8">
        <w:rPr>
          <w:color w:val="000000" w:themeColor="text1"/>
          <w:sz w:val="20"/>
          <w:szCs w:val="20"/>
        </w:rPr>
        <w:t>natural</w:t>
      </w:r>
      <w:proofErr w:type="spellEnd"/>
      <w:r w:rsidRPr="00EA15B8">
        <w:rPr>
          <w:color w:val="000000" w:themeColor="text1"/>
          <w:sz w:val="20"/>
          <w:szCs w:val="20"/>
        </w:rPr>
        <w:t xml:space="preserve">, </w:t>
      </w:r>
      <w:proofErr w:type="spellStart"/>
      <w:r w:rsidRPr="00EA15B8">
        <w:rPr>
          <w:color w:val="000000" w:themeColor="text1"/>
          <w:sz w:val="20"/>
          <w:szCs w:val="20"/>
        </w:rPr>
        <w:t>such</w:t>
      </w:r>
      <w:proofErr w:type="spellEnd"/>
      <w:r w:rsidRPr="00EA15B8">
        <w:rPr>
          <w:color w:val="000000" w:themeColor="text1"/>
          <w:sz w:val="20"/>
          <w:szCs w:val="20"/>
        </w:rPr>
        <w:t xml:space="preserve"> as </w:t>
      </w:r>
      <w:proofErr w:type="spellStart"/>
      <w:r w:rsidRPr="00EA15B8">
        <w:rPr>
          <w:color w:val="000000" w:themeColor="text1"/>
          <w:sz w:val="20"/>
          <w:szCs w:val="20"/>
        </w:rPr>
        <w:t>climbing</w:t>
      </w:r>
      <w:proofErr w:type="spellEnd"/>
      <w:r w:rsidRPr="00EA15B8">
        <w:rPr>
          <w:color w:val="000000" w:themeColor="text1"/>
          <w:sz w:val="20"/>
          <w:szCs w:val="20"/>
        </w:rPr>
        <w:t xml:space="preserve"> a </w:t>
      </w:r>
      <w:proofErr w:type="spellStart"/>
      <w:r w:rsidRPr="00EA15B8">
        <w:rPr>
          <w:color w:val="000000" w:themeColor="text1"/>
          <w:sz w:val="20"/>
          <w:szCs w:val="20"/>
        </w:rPr>
        <w:t>mountain</w:t>
      </w:r>
      <w:proofErr w:type="spellEnd"/>
      <w:r w:rsidRPr="00EA15B8">
        <w:rPr>
          <w:color w:val="000000" w:themeColor="text1"/>
          <w:sz w:val="20"/>
          <w:szCs w:val="20"/>
        </w:rPr>
        <w:t xml:space="preserve">. Most stories have multiple </w:t>
      </w:r>
      <w:proofErr w:type="spellStart"/>
      <w:r w:rsidRPr="00EA15B8">
        <w:rPr>
          <w:color w:val="000000" w:themeColor="text1"/>
          <w:sz w:val="20"/>
          <w:szCs w:val="20"/>
        </w:rPr>
        <w:t>characters</w:t>
      </w:r>
      <w:proofErr w:type="spellEnd"/>
      <w:r w:rsidRPr="00EA15B8">
        <w:rPr>
          <w:color w:val="000000" w:themeColor="text1"/>
          <w:sz w:val="20"/>
          <w:szCs w:val="20"/>
        </w:rPr>
        <w:t xml:space="preserve"> </w:t>
      </w:r>
      <w:proofErr w:type="spellStart"/>
      <w:r w:rsidRPr="00EA15B8">
        <w:rPr>
          <w:color w:val="000000" w:themeColor="text1"/>
          <w:sz w:val="20"/>
          <w:szCs w:val="20"/>
        </w:rPr>
        <w:t>interacting</w:t>
      </w:r>
      <w:proofErr w:type="spellEnd"/>
      <w:r w:rsidRPr="00EA15B8">
        <w:rPr>
          <w:color w:val="000000" w:themeColor="text1"/>
          <w:sz w:val="20"/>
          <w:szCs w:val="20"/>
        </w:rPr>
        <w:t xml:space="preserve">, </w:t>
      </w:r>
      <w:proofErr w:type="spellStart"/>
      <w:r w:rsidRPr="00EA15B8">
        <w:rPr>
          <w:color w:val="000000" w:themeColor="text1"/>
          <w:sz w:val="20"/>
          <w:szCs w:val="20"/>
        </w:rPr>
        <w:t>with</w:t>
      </w:r>
      <w:proofErr w:type="spellEnd"/>
      <w:r w:rsidRPr="00EA15B8">
        <w:rPr>
          <w:color w:val="000000" w:themeColor="text1"/>
          <w:sz w:val="20"/>
          <w:szCs w:val="20"/>
        </w:rPr>
        <w:t xml:space="preserve"> one of </w:t>
      </w:r>
      <w:proofErr w:type="spellStart"/>
      <w:r w:rsidRPr="00EA15B8">
        <w:rPr>
          <w:color w:val="000000" w:themeColor="text1"/>
          <w:sz w:val="20"/>
          <w:szCs w:val="20"/>
        </w:rPr>
        <w:t>them</w:t>
      </w:r>
      <w:proofErr w:type="spellEnd"/>
      <w:r w:rsidRPr="00EA15B8">
        <w:rPr>
          <w:color w:val="000000" w:themeColor="text1"/>
          <w:sz w:val="20"/>
          <w:szCs w:val="20"/>
        </w:rPr>
        <w:t xml:space="preserve"> as the </w:t>
      </w:r>
      <w:proofErr w:type="spellStart"/>
      <w:r w:rsidRPr="00EA15B8">
        <w:rPr>
          <w:color w:val="000000" w:themeColor="text1"/>
          <w:sz w:val="20"/>
          <w:szCs w:val="20"/>
        </w:rPr>
        <w:t>antagonist</w:t>
      </w:r>
      <w:proofErr w:type="spellEnd"/>
      <w:r w:rsidRPr="00EA15B8">
        <w:rPr>
          <w:color w:val="000000" w:themeColor="text1"/>
          <w:sz w:val="20"/>
          <w:szCs w:val="20"/>
        </w:rPr>
        <w:t xml:space="preserve">, </w:t>
      </w:r>
      <w:proofErr w:type="spellStart"/>
      <w:r w:rsidRPr="00EA15B8">
        <w:rPr>
          <w:color w:val="000000" w:themeColor="text1"/>
          <w:sz w:val="20"/>
          <w:szCs w:val="20"/>
        </w:rPr>
        <w:t>causing</w:t>
      </w:r>
      <w:proofErr w:type="spellEnd"/>
      <w:r w:rsidRPr="00EA15B8">
        <w:rPr>
          <w:color w:val="000000" w:themeColor="text1"/>
          <w:sz w:val="20"/>
          <w:szCs w:val="20"/>
        </w:rPr>
        <w:t xml:space="preserve"> a </w:t>
      </w:r>
      <w:proofErr w:type="spellStart"/>
      <w:r w:rsidRPr="00EA15B8">
        <w:rPr>
          <w:color w:val="000000" w:themeColor="text1"/>
          <w:sz w:val="20"/>
          <w:szCs w:val="20"/>
        </w:rPr>
        <w:t>conflict</w:t>
      </w:r>
      <w:proofErr w:type="spellEnd"/>
      <w:r w:rsidRPr="00EA15B8">
        <w:rPr>
          <w:color w:val="000000" w:themeColor="text1"/>
          <w:sz w:val="20"/>
          <w:szCs w:val="20"/>
        </w:rPr>
        <w:t xml:space="preserve"> for the </w:t>
      </w:r>
      <w:proofErr w:type="spellStart"/>
      <w:r w:rsidRPr="00EA15B8">
        <w:rPr>
          <w:color w:val="000000" w:themeColor="text1"/>
          <w:sz w:val="20"/>
          <w:szCs w:val="20"/>
        </w:rPr>
        <w:t>protagonist</w:t>
      </w:r>
      <w:proofErr w:type="spellEnd"/>
      <w:r w:rsidRPr="00EA15B8">
        <w:rPr>
          <w:color w:val="000000" w:themeColor="text1"/>
          <w:sz w:val="20"/>
          <w:szCs w:val="20"/>
        </w:rPr>
        <w:t>.</w:t>
      </w:r>
    </w:p>
    <w:p w:rsidR="00442E49" w:rsidRPr="00EA15B8" w:rsidRDefault="00442E49" w:rsidP="00DD4ED5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</w:pPr>
      <w:r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>4.</w:t>
      </w:r>
      <w:r w:rsidR="00DD4ED5"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>4</w:t>
      </w:r>
      <w:r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 xml:space="preserve"> </w:t>
      </w:r>
      <w:proofErr w:type="spellStart"/>
      <w:proofErr w:type="gramStart"/>
      <w:r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>screen</w:t>
      </w:r>
      <w:proofErr w:type="spellEnd"/>
      <w:proofErr w:type="gramEnd"/>
      <w:r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 xml:space="preserve"> time</w:t>
      </w:r>
    </w:p>
    <w:p w:rsidR="00442E49" w:rsidRPr="00EA15B8" w:rsidRDefault="00442E49" w:rsidP="00442E49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</w:pPr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In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cinema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,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events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do not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take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place in real time, but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it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makes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sense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of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what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we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see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in an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average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time of 90 minutes, the audience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lives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different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events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in the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past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,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present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and future.</w:t>
      </w:r>
    </w:p>
    <w:p w:rsidR="00442E49" w:rsidRPr="00EA15B8" w:rsidRDefault="00442E49" w:rsidP="00DD4ED5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</w:pPr>
      <w:r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>4.</w:t>
      </w:r>
      <w:r w:rsidR="00DD4ED5"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>5</w:t>
      </w:r>
      <w:r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>Onscreen</w:t>
      </w:r>
      <w:proofErr w:type="spellEnd"/>
      <w:r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>space</w:t>
      </w:r>
      <w:proofErr w:type="spellEnd"/>
    </w:p>
    <w:p w:rsidR="00442E49" w:rsidRPr="00EA15B8" w:rsidRDefault="00442E49" w:rsidP="00442E49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</w:pP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Cinema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as </w:t>
      </w:r>
      <w:r w:rsidR="000A0478"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a </w:t>
      </w:r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part of media narratives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is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located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somewhere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,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it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may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take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place in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many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locations;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outside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gram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( in</w:t>
      </w:r>
      <w:proofErr w:type="gram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the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streets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,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cities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, nature) and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inside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(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houses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, studios,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firms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, institutions…) or in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fictional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locations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that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new technologies and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artificial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intelligence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offer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for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filmmakers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.</w:t>
      </w:r>
    </w:p>
    <w:p w:rsidR="00442E49" w:rsidRPr="00EA15B8" w:rsidRDefault="00442E49" w:rsidP="00DD4ED5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</w:pPr>
      <w:r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>4-</w:t>
      </w:r>
      <w:r w:rsidR="00DD4ED5"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>6</w:t>
      </w:r>
      <w:r w:rsidRPr="00EA15B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DZ"/>
        </w:rPr>
        <w:t xml:space="preserve"> Light </w:t>
      </w:r>
    </w:p>
    <w:p w:rsidR="00442E49" w:rsidRPr="00EA15B8" w:rsidRDefault="00442E49" w:rsidP="00442E49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</w:pPr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The light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gives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the audience information about time,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day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or night, the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season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, the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weather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, and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whether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the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characters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are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inside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or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outside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, light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also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can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give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the audience clues to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characters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which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offer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insights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into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people, places, and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things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</w:t>
      </w:r>
      <w:proofErr w:type="spellStart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>within</w:t>
      </w:r>
      <w:proofErr w:type="spellEnd"/>
      <w:r w:rsidRPr="00EA15B8"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  <w:t xml:space="preserve"> the frame </w:t>
      </w:r>
    </w:p>
    <w:p w:rsidR="000A0478" w:rsidRPr="00EA15B8" w:rsidRDefault="000A0478" w:rsidP="00442E49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  <w:lang w:bidi="ar-DZ"/>
        </w:rPr>
      </w:pPr>
    </w:p>
    <w:p w:rsidR="00442E49" w:rsidRPr="007178C2" w:rsidRDefault="00442E49" w:rsidP="00442E49">
      <w:pPr>
        <w:jc w:val="both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 w:rsidRPr="007178C2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4-7 </w:t>
      </w:r>
      <w:proofErr w:type="spellStart"/>
      <w:r w:rsidRPr="007178C2">
        <w:rPr>
          <w:rFonts w:asciiTheme="majorBidi" w:hAnsiTheme="majorBidi" w:cstheme="majorBidi"/>
          <w:b/>
          <w:bCs/>
          <w:sz w:val="20"/>
          <w:szCs w:val="20"/>
          <w:lang w:bidi="ar-DZ"/>
        </w:rPr>
        <w:t>Shots</w:t>
      </w:r>
      <w:proofErr w:type="spellEnd"/>
    </w:p>
    <w:p w:rsidR="00442E49" w:rsidRPr="007178C2" w:rsidRDefault="00442E49" w:rsidP="00442E49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</w:pPr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A camera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shot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is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composed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of the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series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of frames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that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are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shot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uninterrupted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from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the moment the camera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starts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rolling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until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it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stops. Camera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shots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are an essential aspect of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filmmaking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and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video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productions,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because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by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combining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different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 types of </w:t>
      </w:r>
      <w:proofErr w:type="spellStart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>shots</w:t>
      </w:r>
      <w:proofErr w:type="spellEnd"/>
      <w:r w:rsidRPr="007178C2">
        <w:rPr>
          <w:rFonts w:asciiTheme="majorBidi" w:eastAsia="Times New Roman" w:hAnsiTheme="majorBidi" w:cstheme="majorBidi"/>
          <w:sz w:val="20"/>
          <w:szCs w:val="20"/>
          <w:lang w:eastAsia="fr-FR"/>
        </w:rPr>
        <w:t xml:space="preserve">, angles and </w:t>
      </w:r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 xml:space="preserve">camera </w:t>
      </w:r>
      <w:proofErr w:type="spellStart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movements</w:t>
      </w:r>
      <w:proofErr w:type="spellEnd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 xml:space="preserve">, the </w:t>
      </w:r>
      <w:proofErr w:type="spellStart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filmmakers</w:t>
      </w:r>
      <w:proofErr w:type="spellEnd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 xml:space="preserve"> are able to </w:t>
      </w:r>
      <w:proofErr w:type="spellStart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emphasize</w:t>
      </w:r>
      <w:proofErr w:type="spellEnd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 xml:space="preserve"> </w:t>
      </w:r>
      <w:proofErr w:type="spellStart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specific</w:t>
      </w:r>
      <w:proofErr w:type="spellEnd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 xml:space="preserve"> </w:t>
      </w:r>
      <w:proofErr w:type="spellStart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emotions</w:t>
      </w:r>
      <w:proofErr w:type="spellEnd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 xml:space="preserve">, </w:t>
      </w:r>
      <w:proofErr w:type="spellStart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ideas</w:t>
      </w:r>
      <w:proofErr w:type="spellEnd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 xml:space="preserve"> and </w:t>
      </w:r>
      <w:proofErr w:type="spellStart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movement</w:t>
      </w:r>
      <w:proofErr w:type="spellEnd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 xml:space="preserve"> for </w:t>
      </w:r>
      <w:proofErr w:type="spellStart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each</w:t>
      </w:r>
      <w:proofErr w:type="spellEnd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 xml:space="preserve"> </w:t>
      </w:r>
      <w:proofErr w:type="spellStart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scene</w:t>
      </w:r>
      <w:proofErr w:type="spellEnd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 xml:space="preserve">. There are </w:t>
      </w:r>
      <w:proofErr w:type="spellStart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several</w:t>
      </w:r>
      <w:proofErr w:type="spellEnd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 xml:space="preserve"> types of camera </w:t>
      </w:r>
      <w:proofErr w:type="spellStart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shots</w:t>
      </w:r>
      <w:proofErr w:type="spellEnd"/>
      <w:r w:rsidRPr="007178C2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 :</w:t>
      </w:r>
    </w:p>
    <w:p w:rsidR="00442E49" w:rsidRPr="007178C2" w:rsidRDefault="00442E49" w:rsidP="00442E49">
      <w:pPr>
        <w:pStyle w:val="Titre3"/>
        <w:keepNext w:val="0"/>
        <w:keepLines w:val="0"/>
        <w:numPr>
          <w:ilvl w:val="0"/>
          <w:numId w:val="4"/>
        </w:numPr>
        <w:spacing w:before="100" w:beforeAutospacing="1" w:after="100" w:afterAutospacing="1"/>
        <w:rPr>
          <w:rStyle w:val="lev"/>
          <w:rFonts w:asciiTheme="majorBidi" w:hAnsiTheme="majorBidi"/>
          <w:b/>
          <w:bCs/>
          <w:color w:val="000000" w:themeColor="text1"/>
          <w:sz w:val="20"/>
          <w:szCs w:val="20"/>
        </w:rPr>
      </w:pPr>
      <w:proofErr w:type="spellStart"/>
      <w:r w:rsidRPr="007178C2">
        <w:rPr>
          <w:rStyle w:val="lev"/>
          <w:rFonts w:asciiTheme="majorBidi" w:hAnsiTheme="majorBidi"/>
          <w:bCs/>
          <w:color w:val="000000" w:themeColor="text1"/>
          <w:sz w:val="20"/>
          <w:szCs w:val="20"/>
        </w:rPr>
        <w:t>Extreme</w:t>
      </w:r>
      <w:proofErr w:type="spellEnd"/>
      <w:r w:rsidRPr="007178C2">
        <w:rPr>
          <w:rStyle w:val="lev"/>
          <w:rFonts w:asciiTheme="majorBidi" w:hAnsiTheme="majorBidi"/>
          <w:bCs/>
          <w:color w:val="000000" w:themeColor="text1"/>
          <w:sz w:val="20"/>
          <w:szCs w:val="20"/>
        </w:rPr>
        <w:t xml:space="preserve"> Long </w:t>
      </w:r>
      <w:proofErr w:type="spellStart"/>
      <w:r w:rsidRPr="007178C2">
        <w:rPr>
          <w:rStyle w:val="lev"/>
          <w:rFonts w:asciiTheme="majorBidi" w:hAnsiTheme="majorBidi"/>
          <w:bCs/>
          <w:color w:val="000000" w:themeColor="text1"/>
          <w:sz w:val="20"/>
          <w:szCs w:val="20"/>
        </w:rPr>
        <w:t>Shot</w:t>
      </w:r>
      <w:proofErr w:type="spellEnd"/>
      <w:r w:rsidRPr="007178C2">
        <w:rPr>
          <w:rStyle w:val="lev"/>
          <w:rFonts w:asciiTheme="majorBidi" w:hAnsiTheme="majorBidi"/>
          <w:bCs/>
          <w:color w:val="000000" w:themeColor="text1"/>
          <w:sz w:val="20"/>
          <w:szCs w:val="20"/>
        </w:rPr>
        <w:t xml:space="preserve"> </w:t>
      </w:r>
    </w:p>
    <w:p w:rsidR="00442E49" w:rsidRPr="007178C2" w:rsidRDefault="00442E49" w:rsidP="00442E49">
      <w:pPr>
        <w:pStyle w:val="Titre3"/>
        <w:rPr>
          <w:rFonts w:asciiTheme="majorBidi" w:hAnsiTheme="majorBidi"/>
          <w:b w:val="0"/>
          <w:bCs w:val="0"/>
          <w:color w:val="000000" w:themeColor="text1"/>
          <w:sz w:val="20"/>
          <w:szCs w:val="20"/>
        </w:rPr>
      </w:pPr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An </w:t>
      </w:r>
      <w:hyperlink r:id="rId8" w:tgtFrame="_blank" w:history="1">
        <w:proofErr w:type="spellStart"/>
        <w:r w:rsidRPr="007178C2">
          <w:rPr>
            <w:rStyle w:val="Lienhypertexte"/>
            <w:rFonts w:asciiTheme="majorBidi" w:hAnsiTheme="majorBidi"/>
            <w:b w:val="0"/>
            <w:color w:val="000000" w:themeColor="text1"/>
            <w:sz w:val="20"/>
            <w:szCs w:val="20"/>
          </w:rPr>
          <w:t>extreme</w:t>
        </w:r>
        <w:proofErr w:type="spellEnd"/>
        <w:r w:rsidRPr="007178C2">
          <w:rPr>
            <w:rStyle w:val="Lienhypertexte"/>
            <w:rFonts w:asciiTheme="majorBidi" w:hAnsiTheme="majorBidi"/>
            <w:b w:val="0"/>
            <w:color w:val="000000" w:themeColor="text1"/>
            <w:sz w:val="20"/>
            <w:szCs w:val="20"/>
          </w:rPr>
          <w:t xml:space="preserve"> long </w:t>
        </w:r>
        <w:proofErr w:type="spellStart"/>
        <w:r w:rsidRPr="007178C2">
          <w:rPr>
            <w:rStyle w:val="Lienhypertexte"/>
            <w:rFonts w:asciiTheme="majorBidi" w:hAnsiTheme="majorBidi"/>
            <w:b w:val="0"/>
            <w:color w:val="000000" w:themeColor="text1"/>
            <w:sz w:val="20"/>
            <w:szCs w:val="20"/>
          </w:rPr>
          <w:t>shot</w:t>
        </w:r>
        <w:proofErr w:type="spellEnd"/>
      </w:hyperlink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(or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extreme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wide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shot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)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make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your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subject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appear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small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against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their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location. You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can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use an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extreme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long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shot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to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make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your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subject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feel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distant or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unfamiliar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.</w:t>
      </w:r>
    </w:p>
    <w:p w:rsidR="00442E49" w:rsidRPr="007178C2" w:rsidRDefault="00442E49" w:rsidP="00442E49">
      <w:pPr>
        <w:pStyle w:val="Titre3"/>
        <w:keepNext w:val="0"/>
        <w:keepLines w:val="0"/>
        <w:numPr>
          <w:ilvl w:val="0"/>
          <w:numId w:val="4"/>
        </w:numPr>
        <w:spacing w:before="100" w:beforeAutospacing="1" w:after="100" w:afterAutospacing="1"/>
        <w:rPr>
          <w:rFonts w:asciiTheme="majorBidi" w:hAnsiTheme="majorBidi"/>
          <w:color w:val="000000" w:themeColor="text1"/>
          <w:sz w:val="20"/>
          <w:szCs w:val="20"/>
        </w:rPr>
      </w:pPr>
      <w:r w:rsidRPr="007178C2">
        <w:rPr>
          <w:rFonts w:asciiTheme="majorBidi" w:hAnsiTheme="majorBidi"/>
          <w:color w:val="000000" w:themeColor="text1"/>
          <w:sz w:val="20"/>
          <w:szCs w:val="20"/>
        </w:rPr>
        <w:t xml:space="preserve">Long </w:t>
      </w:r>
      <w:proofErr w:type="spellStart"/>
      <w:r w:rsidRPr="007178C2">
        <w:rPr>
          <w:rFonts w:asciiTheme="majorBidi" w:hAnsiTheme="majorBidi"/>
          <w:color w:val="000000" w:themeColor="text1"/>
          <w:sz w:val="20"/>
          <w:szCs w:val="20"/>
        </w:rPr>
        <w:t>shot</w:t>
      </w:r>
      <w:proofErr w:type="spellEnd"/>
      <w:r w:rsidRPr="007178C2">
        <w:rPr>
          <w:rFonts w:asciiTheme="majorBidi" w:hAnsiTheme="majorBidi"/>
          <w:color w:val="000000" w:themeColor="text1"/>
          <w:sz w:val="20"/>
          <w:szCs w:val="20"/>
        </w:rPr>
        <w:t xml:space="preserve"> </w:t>
      </w:r>
    </w:p>
    <w:p w:rsidR="00442E49" w:rsidRPr="007178C2" w:rsidRDefault="00442E49" w:rsidP="00442E49">
      <w:pPr>
        <w:pStyle w:val="NormalWeb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The </w:t>
      </w:r>
      <w:hyperlink r:id="rId9" w:tgtFrame="_blank" w:history="1">
        <w:r w:rsidRPr="007178C2">
          <w:rPr>
            <w:rStyle w:val="Lienhypertexte"/>
            <w:rFonts w:asciiTheme="majorBidi" w:hAnsiTheme="majorBidi" w:cstheme="majorBidi"/>
            <w:color w:val="000000" w:themeColor="text1"/>
            <w:sz w:val="20"/>
            <w:szCs w:val="20"/>
          </w:rPr>
          <w:t xml:space="preserve">long </w:t>
        </w:r>
        <w:proofErr w:type="spellStart"/>
        <w:r w:rsidRPr="007178C2">
          <w:rPr>
            <w:rStyle w:val="Lienhypertexte"/>
            <w:rFonts w:asciiTheme="majorBidi" w:hAnsiTheme="majorBidi" w:cstheme="majorBidi"/>
            <w:color w:val="000000" w:themeColor="text1"/>
            <w:sz w:val="20"/>
            <w:szCs w:val="20"/>
          </w:rPr>
          <w:t>shot</w:t>
        </w:r>
        <w:proofErr w:type="spellEnd"/>
      </w:hyperlink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(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also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known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as a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wide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shot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)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same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idea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, but a bit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closer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. If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your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subject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gram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a</w:t>
      </w:r>
      <w:proofErr w:type="gram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person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then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his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or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her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whole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body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will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be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in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view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but not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filling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shot</w:t>
      </w:r>
      <w:proofErr w:type="spellEnd"/>
      <w:r w:rsidRPr="007178C2">
        <w:rPr>
          <w:rFonts w:asciiTheme="majorBidi" w:hAnsiTheme="majorBidi" w:cstheme="majorBidi"/>
          <w:color w:val="000000" w:themeColor="text1"/>
          <w:sz w:val="20"/>
          <w:szCs w:val="20"/>
        </w:rPr>
        <w:t>.</w:t>
      </w:r>
    </w:p>
    <w:p w:rsidR="00442E49" w:rsidRPr="007178C2" w:rsidRDefault="00442E49" w:rsidP="00442E49">
      <w:pPr>
        <w:pStyle w:val="Titre3"/>
        <w:keepNext w:val="0"/>
        <w:keepLines w:val="0"/>
        <w:numPr>
          <w:ilvl w:val="0"/>
          <w:numId w:val="4"/>
        </w:numPr>
        <w:spacing w:before="100" w:beforeAutospacing="1" w:after="100" w:afterAutospacing="1"/>
        <w:rPr>
          <w:rFonts w:asciiTheme="majorBidi" w:hAnsiTheme="majorBidi"/>
          <w:color w:val="000000" w:themeColor="text1"/>
          <w:sz w:val="20"/>
          <w:szCs w:val="20"/>
        </w:rPr>
      </w:pPr>
      <w:r w:rsidRPr="007178C2">
        <w:rPr>
          <w:rFonts w:asciiTheme="majorBidi" w:hAnsiTheme="majorBidi"/>
          <w:color w:val="000000" w:themeColor="text1"/>
          <w:sz w:val="20"/>
          <w:szCs w:val="20"/>
        </w:rPr>
        <w:t xml:space="preserve">Full </w:t>
      </w:r>
      <w:proofErr w:type="spellStart"/>
      <w:r w:rsidRPr="007178C2">
        <w:rPr>
          <w:rFonts w:asciiTheme="majorBidi" w:hAnsiTheme="majorBidi"/>
          <w:color w:val="000000" w:themeColor="text1"/>
          <w:sz w:val="20"/>
          <w:szCs w:val="20"/>
        </w:rPr>
        <w:t>shots</w:t>
      </w:r>
      <w:proofErr w:type="spellEnd"/>
    </w:p>
    <w:p w:rsidR="00442E49" w:rsidRPr="007178C2" w:rsidRDefault="00442E49" w:rsidP="00442E49">
      <w:pPr>
        <w:pStyle w:val="Titre3"/>
        <w:rPr>
          <w:rFonts w:asciiTheme="majorBidi" w:hAnsiTheme="majorBidi"/>
          <w:b w:val="0"/>
          <w:bCs w:val="0"/>
          <w:color w:val="000000" w:themeColor="text1"/>
          <w:sz w:val="20"/>
          <w:szCs w:val="20"/>
        </w:rPr>
      </w:pPr>
      <w:proofErr w:type="gram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full</w:t>
      </w:r>
      <w:proofErr w:type="gram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shots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can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be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used to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feature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multiple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characters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in a single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shot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.</w:t>
      </w:r>
    </w:p>
    <w:p w:rsidR="00442E49" w:rsidRPr="007178C2" w:rsidRDefault="00442E49" w:rsidP="00442E49">
      <w:pPr>
        <w:pStyle w:val="Titre3"/>
        <w:keepNext w:val="0"/>
        <w:keepLines w:val="0"/>
        <w:numPr>
          <w:ilvl w:val="0"/>
          <w:numId w:val="4"/>
        </w:numPr>
        <w:spacing w:before="100" w:beforeAutospacing="1" w:after="100" w:afterAutospacing="1"/>
        <w:rPr>
          <w:rFonts w:asciiTheme="majorBidi" w:hAnsiTheme="majorBidi"/>
          <w:color w:val="000000" w:themeColor="text1"/>
          <w:sz w:val="20"/>
          <w:szCs w:val="20"/>
        </w:rPr>
      </w:pPr>
      <w:r w:rsidRPr="007178C2">
        <w:rPr>
          <w:rFonts w:asciiTheme="majorBidi" w:hAnsiTheme="majorBidi"/>
          <w:color w:val="000000" w:themeColor="text1"/>
          <w:sz w:val="20"/>
          <w:szCs w:val="20"/>
        </w:rPr>
        <w:t xml:space="preserve">Medium </w:t>
      </w:r>
      <w:proofErr w:type="spellStart"/>
      <w:r w:rsidRPr="007178C2">
        <w:rPr>
          <w:rFonts w:asciiTheme="majorBidi" w:hAnsiTheme="majorBidi"/>
          <w:color w:val="000000" w:themeColor="text1"/>
          <w:sz w:val="20"/>
          <w:szCs w:val="20"/>
        </w:rPr>
        <w:t>wide</w:t>
      </w:r>
      <w:proofErr w:type="spellEnd"/>
      <w:r w:rsidRPr="007178C2">
        <w:rPr>
          <w:rFonts w:asciiTheme="majorBidi" w:hAnsiTheme="majorBidi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color w:val="000000" w:themeColor="text1"/>
          <w:sz w:val="20"/>
          <w:szCs w:val="20"/>
        </w:rPr>
        <w:t>shot</w:t>
      </w:r>
      <w:proofErr w:type="spellEnd"/>
      <w:r w:rsidRPr="007178C2">
        <w:rPr>
          <w:rFonts w:asciiTheme="majorBidi" w:hAnsiTheme="majorBidi"/>
          <w:color w:val="000000" w:themeColor="text1"/>
          <w:sz w:val="20"/>
          <w:szCs w:val="20"/>
        </w:rPr>
        <w:t xml:space="preserve"> </w:t>
      </w:r>
    </w:p>
    <w:p w:rsidR="00442E49" w:rsidRPr="007178C2" w:rsidRDefault="00442E49" w:rsidP="00442E49">
      <w:pPr>
        <w:pStyle w:val="Titre3"/>
        <w:rPr>
          <w:rFonts w:asciiTheme="majorBidi" w:hAnsiTheme="majorBidi"/>
          <w:b w:val="0"/>
          <w:bCs w:val="0"/>
          <w:color w:val="000000" w:themeColor="text1"/>
          <w:sz w:val="20"/>
          <w:szCs w:val="20"/>
        </w:rPr>
      </w:pPr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A </w:t>
      </w:r>
      <w:hyperlink r:id="rId10" w:tgtFrame="_blank" w:history="1">
        <w:r w:rsidRPr="007178C2">
          <w:rPr>
            <w:rStyle w:val="Lienhypertexte"/>
            <w:rFonts w:asciiTheme="majorBidi" w:hAnsiTheme="majorBidi"/>
            <w:b w:val="0"/>
            <w:color w:val="000000" w:themeColor="text1"/>
            <w:sz w:val="20"/>
            <w:szCs w:val="20"/>
          </w:rPr>
          <w:t xml:space="preserve">medium long </w:t>
        </w:r>
        <w:proofErr w:type="spellStart"/>
        <w:r w:rsidRPr="007178C2">
          <w:rPr>
            <w:rStyle w:val="Lienhypertexte"/>
            <w:rFonts w:asciiTheme="majorBidi" w:hAnsiTheme="majorBidi"/>
            <w:b w:val="0"/>
            <w:color w:val="000000" w:themeColor="text1"/>
            <w:sz w:val="20"/>
            <w:szCs w:val="20"/>
          </w:rPr>
          <w:t>shot</w:t>
        </w:r>
        <w:proofErr w:type="spellEnd"/>
      </w:hyperlink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 (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aka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medium long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shot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) frames the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subject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from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roughly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the </w:t>
      </w:r>
      <w:proofErr w:type="spellStart"/>
      <w:r w:rsidRPr="007178C2">
        <w:rPr>
          <w:rStyle w:val="lev"/>
          <w:rFonts w:asciiTheme="majorBidi" w:hAnsiTheme="majorBidi"/>
          <w:bCs/>
          <w:color w:val="000000" w:themeColor="text1"/>
          <w:sz w:val="20"/>
          <w:szCs w:val="20"/>
        </w:rPr>
        <w:t>knees</w:t>
      </w:r>
      <w:proofErr w:type="spellEnd"/>
      <w:r w:rsidRPr="007178C2">
        <w:rPr>
          <w:rStyle w:val="lev"/>
          <w:rFonts w:asciiTheme="majorBidi" w:hAnsiTheme="majorBidi"/>
          <w:bCs/>
          <w:color w:val="000000" w:themeColor="text1"/>
          <w:sz w:val="20"/>
          <w:szCs w:val="20"/>
        </w:rPr>
        <w:t xml:space="preserve"> up</w:t>
      </w:r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. It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splits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difference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between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a full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shot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and a medium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shot</w:t>
      </w:r>
      <w:proofErr w:type="spellEnd"/>
    </w:p>
    <w:p w:rsidR="00442E49" w:rsidRPr="007178C2" w:rsidRDefault="00442E49" w:rsidP="00442E49">
      <w:pPr>
        <w:pStyle w:val="Titre3"/>
        <w:keepNext w:val="0"/>
        <w:keepLines w:val="0"/>
        <w:numPr>
          <w:ilvl w:val="0"/>
          <w:numId w:val="4"/>
        </w:numPr>
        <w:spacing w:before="100" w:beforeAutospacing="1" w:after="100" w:afterAutospacing="1"/>
        <w:rPr>
          <w:rFonts w:asciiTheme="majorBidi" w:hAnsiTheme="majorBidi"/>
          <w:color w:val="000000" w:themeColor="text1"/>
          <w:sz w:val="20"/>
          <w:szCs w:val="20"/>
        </w:rPr>
      </w:pPr>
      <w:r w:rsidRPr="007178C2">
        <w:rPr>
          <w:rFonts w:asciiTheme="majorBidi" w:hAnsiTheme="majorBidi"/>
          <w:color w:val="000000" w:themeColor="text1"/>
          <w:sz w:val="20"/>
          <w:szCs w:val="20"/>
        </w:rPr>
        <w:t xml:space="preserve">Medium </w:t>
      </w:r>
      <w:proofErr w:type="spellStart"/>
      <w:r w:rsidRPr="007178C2">
        <w:rPr>
          <w:rFonts w:asciiTheme="majorBidi" w:hAnsiTheme="majorBidi"/>
          <w:color w:val="000000" w:themeColor="text1"/>
          <w:sz w:val="20"/>
          <w:szCs w:val="20"/>
        </w:rPr>
        <w:t>shot</w:t>
      </w:r>
      <w:proofErr w:type="spellEnd"/>
      <w:r w:rsidRPr="007178C2">
        <w:rPr>
          <w:rFonts w:asciiTheme="majorBidi" w:hAnsiTheme="majorBidi"/>
          <w:color w:val="000000" w:themeColor="text1"/>
          <w:sz w:val="20"/>
          <w:szCs w:val="20"/>
        </w:rPr>
        <w:t xml:space="preserve"> </w:t>
      </w:r>
    </w:p>
    <w:p w:rsidR="00442E49" w:rsidRPr="007178C2" w:rsidRDefault="00442E49" w:rsidP="00442E49">
      <w:pPr>
        <w:pStyle w:val="Titre3"/>
        <w:rPr>
          <w:rFonts w:asciiTheme="majorBidi" w:hAnsiTheme="majorBidi"/>
          <w:b w:val="0"/>
          <w:bCs w:val="0"/>
          <w:color w:val="000000" w:themeColor="text1"/>
          <w:sz w:val="20"/>
          <w:szCs w:val="20"/>
        </w:rPr>
      </w:pPr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The </w:t>
      </w:r>
      <w:hyperlink r:id="rId11" w:tgtFrame="_blank" w:history="1">
        <w:r w:rsidRPr="007178C2">
          <w:rPr>
            <w:rStyle w:val="Lienhypertexte"/>
            <w:rFonts w:asciiTheme="majorBidi" w:hAnsiTheme="majorBidi"/>
            <w:b w:val="0"/>
            <w:color w:val="000000" w:themeColor="text1"/>
            <w:sz w:val="20"/>
            <w:szCs w:val="20"/>
          </w:rPr>
          <w:t xml:space="preserve">medium </w:t>
        </w:r>
        <w:proofErr w:type="spellStart"/>
        <w:r w:rsidRPr="007178C2">
          <w:rPr>
            <w:rStyle w:val="Lienhypertexte"/>
            <w:rFonts w:asciiTheme="majorBidi" w:hAnsiTheme="majorBidi"/>
            <w:b w:val="0"/>
            <w:color w:val="000000" w:themeColor="text1"/>
            <w:sz w:val="20"/>
            <w:szCs w:val="20"/>
          </w:rPr>
          <w:t>shot</w:t>
        </w:r>
        <w:proofErr w:type="spellEnd"/>
      </w:hyperlink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is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one of the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most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common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camera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shots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,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it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emphasizes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more of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your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subject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while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keeping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their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>surroundings</w:t>
      </w:r>
      <w:proofErr w:type="spellEnd"/>
      <w:r w:rsidRPr="007178C2">
        <w:rPr>
          <w:rFonts w:asciiTheme="majorBidi" w:hAnsiTheme="majorBidi"/>
          <w:b w:val="0"/>
          <w:color w:val="000000" w:themeColor="text1"/>
          <w:sz w:val="20"/>
          <w:szCs w:val="20"/>
        </w:rPr>
        <w:t xml:space="preserve"> visible.</w:t>
      </w:r>
    </w:p>
    <w:p w:rsidR="00442E49" w:rsidRPr="007178C2" w:rsidRDefault="00442E49" w:rsidP="00442E49">
      <w:pPr>
        <w:pStyle w:val="Titre3"/>
        <w:keepNext w:val="0"/>
        <w:keepLines w:val="0"/>
        <w:numPr>
          <w:ilvl w:val="0"/>
          <w:numId w:val="4"/>
        </w:numPr>
        <w:spacing w:before="100" w:beforeAutospacing="1" w:after="100" w:afterAutospacing="1"/>
        <w:rPr>
          <w:rFonts w:asciiTheme="majorBidi" w:hAnsiTheme="majorBidi"/>
          <w:color w:val="000000" w:themeColor="text1"/>
          <w:sz w:val="20"/>
          <w:szCs w:val="20"/>
        </w:rPr>
      </w:pPr>
      <w:r w:rsidRPr="007178C2">
        <w:rPr>
          <w:rFonts w:asciiTheme="majorBidi" w:hAnsiTheme="majorBidi"/>
          <w:color w:val="000000" w:themeColor="text1"/>
          <w:sz w:val="20"/>
          <w:szCs w:val="20"/>
        </w:rPr>
        <w:t xml:space="preserve">Medium close up </w:t>
      </w:r>
      <w:proofErr w:type="spellStart"/>
      <w:r w:rsidRPr="007178C2">
        <w:rPr>
          <w:rFonts w:asciiTheme="majorBidi" w:hAnsiTheme="majorBidi"/>
          <w:color w:val="000000" w:themeColor="text1"/>
          <w:sz w:val="20"/>
          <w:szCs w:val="20"/>
        </w:rPr>
        <w:t>shot</w:t>
      </w:r>
      <w:proofErr w:type="spellEnd"/>
    </w:p>
    <w:p w:rsidR="00442E49" w:rsidRPr="007178C2" w:rsidRDefault="00442E49" w:rsidP="00442E49">
      <w:pPr>
        <w:pStyle w:val="Titre3"/>
        <w:rPr>
          <w:rFonts w:asciiTheme="majorBidi" w:hAnsiTheme="majorBidi"/>
          <w:b w:val="0"/>
          <w:bCs w:val="0"/>
          <w:color w:val="000000"/>
          <w:sz w:val="20"/>
          <w:szCs w:val="20"/>
        </w:rPr>
      </w:pPr>
      <w:r w:rsidRPr="007178C2">
        <w:rPr>
          <w:rFonts w:asciiTheme="majorBidi" w:hAnsiTheme="majorBidi"/>
          <w:b w:val="0"/>
          <w:color w:val="000000"/>
          <w:sz w:val="20"/>
          <w:szCs w:val="20"/>
        </w:rPr>
        <w:t>The </w:t>
      </w:r>
      <w:hyperlink r:id="rId12" w:tgtFrame="_blank" w:history="1">
        <w:r w:rsidRPr="007178C2">
          <w:rPr>
            <w:rStyle w:val="Lienhypertexte"/>
            <w:rFonts w:asciiTheme="majorBidi" w:hAnsiTheme="majorBidi"/>
            <w:b w:val="0"/>
            <w:color w:val="000000"/>
            <w:sz w:val="20"/>
            <w:szCs w:val="20"/>
          </w:rPr>
          <w:t>medium close-up</w:t>
        </w:r>
      </w:hyperlink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 frames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your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subject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from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roughly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the 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chest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up</w:t>
      </w:r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. So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it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typically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favors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the face, but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still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keeps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subject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somewhat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distant.</w:t>
      </w:r>
    </w:p>
    <w:p w:rsidR="00442E49" w:rsidRPr="007178C2" w:rsidRDefault="00442E49" w:rsidP="00442E49">
      <w:pPr>
        <w:pStyle w:val="Titre3"/>
        <w:keepNext w:val="0"/>
        <w:keepLines w:val="0"/>
        <w:numPr>
          <w:ilvl w:val="0"/>
          <w:numId w:val="4"/>
        </w:numPr>
        <w:spacing w:before="100" w:beforeAutospacing="1" w:after="100" w:afterAutospacing="1"/>
        <w:rPr>
          <w:rFonts w:asciiTheme="majorBidi" w:hAnsiTheme="majorBidi"/>
          <w:color w:val="000000"/>
          <w:sz w:val="20"/>
          <w:szCs w:val="20"/>
        </w:rPr>
      </w:pPr>
      <w:r w:rsidRPr="007178C2">
        <w:rPr>
          <w:rFonts w:asciiTheme="majorBidi" w:hAnsiTheme="majorBidi"/>
          <w:color w:val="000000"/>
          <w:sz w:val="20"/>
          <w:szCs w:val="20"/>
        </w:rPr>
        <w:t xml:space="preserve">The close up </w:t>
      </w:r>
      <w:proofErr w:type="spellStart"/>
      <w:r w:rsidRPr="007178C2">
        <w:rPr>
          <w:rFonts w:asciiTheme="majorBidi" w:hAnsiTheme="majorBidi"/>
          <w:color w:val="000000"/>
          <w:sz w:val="20"/>
          <w:szCs w:val="20"/>
        </w:rPr>
        <w:t>shot</w:t>
      </w:r>
      <w:proofErr w:type="spellEnd"/>
      <w:r w:rsidRPr="007178C2">
        <w:rPr>
          <w:rFonts w:asciiTheme="majorBidi" w:hAnsiTheme="majorBidi"/>
          <w:color w:val="000000"/>
          <w:sz w:val="20"/>
          <w:szCs w:val="20"/>
        </w:rPr>
        <w:t xml:space="preserve"> </w:t>
      </w:r>
    </w:p>
    <w:p w:rsidR="00442E49" w:rsidRPr="007178C2" w:rsidRDefault="00442E49" w:rsidP="00442E49">
      <w:pPr>
        <w:pStyle w:val="Titre3"/>
        <w:rPr>
          <w:rStyle w:val="lev"/>
          <w:rFonts w:asciiTheme="majorBidi" w:hAnsiTheme="majorBidi"/>
          <w:color w:val="000000"/>
          <w:sz w:val="20"/>
          <w:szCs w:val="20"/>
        </w:rPr>
      </w:pPr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The close-up camera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shot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fills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your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frame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with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a part of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your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subject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. If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your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subject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is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a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person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,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it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/>
          <w:b w:val="0"/>
          <w:color w:val="000000"/>
          <w:sz w:val="20"/>
          <w:szCs w:val="20"/>
        </w:rPr>
        <w:t>is</w:t>
      </w:r>
      <w:proofErr w:type="spellEnd"/>
      <w:r w:rsidRPr="007178C2">
        <w:rPr>
          <w:rFonts w:asciiTheme="majorBidi" w:hAnsiTheme="majorBidi"/>
          <w:b w:val="0"/>
          <w:color w:val="000000"/>
          <w:sz w:val="20"/>
          <w:szCs w:val="20"/>
        </w:rPr>
        <w:t> 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often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their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face (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studiobinder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, 2020)</w:t>
      </w:r>
    </w:p>
    <w:p w:rsidR="00442E49" w:rsidRPr="007178C2" w:rsidRDefault="00442E49" w:rsidP="00442E49">
      <w:pPr>
        <w:pStyle w:val="Titre3"/>
        <w:rPr>
          <w:rStyle w:val="lev"/>
          <w:rFonts w:asciiTheme="majorBidi" w:hAnsiTheme="majorBidi"/>
          <w:b/>
          <w:bCs/>
          <w:color w:val="000000"/>
          <w:sz w:val="20"/>
          <w:szCs w:val="20"/>
        </w:rPr>
      </w:pPr>
      <w:r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</w:rPr>
        <w:t xml:space="preserve">5- </w:t>
      </w:r>
      <w:proofErr w:type="spellStart"/>
      <w:r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</w:rPr>
        <w:t>Methodology</w:t>
      </w:r>
      <w:proofErr w:type="spellEnd"/>
      <w:r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</w:rPr>
        <w:t xml:space="preserve"> of the </w:t>
      </w:r>
      <w:proofErr w:type="spellStart"/>
      <w:r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</w:rPr>
        <w:t>research</w:t>
      </w:r>
      <w:proofErr w:type="spellEnd"/>
    </w:p>
    <w:p w:rsidR="000A0478" w:rsidRPr="007178C2" w:rsidRDefault="000A0478" w:rsidP="000A0478">
      <w:pPr>
        <w:pStyle w:val="Titre3"/>
        <w:rPr>
          <w:rStyle w:val="lev"/>
          <w:rFonts w:asciiTheme="majorBidi" w:hAnsiTheme="majorBidi"/>
          <w:color w:val="000000"/>
          <w:sz w:val="20"/>
          <w:szCs w:val="20"/>
        </w:rPr>
      </w:pP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S</w:t>
      </w:r>
      <w:r w:rsidR="00442E49" w:rsidRPr="007178C2">
        <w:rPr>
          <w:rStyle w:val="lev"/>
          <w:rFonts w:asciiTheme="majorBidi" w:hAnsiTheme="majorBidi"/>
          <w:color w:val="000000"/>
          <w:sz w:val="20"/>
          <w:szCs w:val="20"/>
        </w:rPr>
        <w:t>emiology</w:t>
      </w:r>
      <w:proofErr w:type="spellEnd"/>
      <w:r w:rsidR="00442E49"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is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the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most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appropriate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method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to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study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visual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communication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like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films</w:t>
      </w:r>
      <w:r w:rsidR="00442E49"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, and the observation as a </w:t>
      </w:r>
      <w:proofErr w:type="spellStart"/>
      <w:r w:rsidR="00442E49" w:rsidRPr="007178C2">
        <w:rPr>
          <w:rStyle w:val="lev"/>
          <w:rFonts w:asciiTheme="majorBidi" w:hAnsiTheme="majorBidi"/>
          <w:color w:val="000000"/>
          <w:sz w:val="20"/>
          <w:szCs w:val="20"/>
        </w:rPr>
        <w:t>tool</w:t>
      </w:r>
      <w:proofErr w:type="spellEnd"/>
      <w:r w:rsidR="00442E49"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of </w:t>
      </w:r>
      <w:proofErr w:type="spellStart"/>
      <w:r w:rsidR="00442E49" w:rsidRPr="007178C2">
        <w:rPr>
          <w:rStyle w:val="lev"/>
          <w:rFonts w:asciiTheme="majorBidi" w:hAnsiTheme="majorBidi"/>
          <w:color w:val="000000"/>
          <w:sz w:val="20"/>
          <w:szCs w:val="20"/>
        </w:rPr>
        <w:t>collecting</w:t>
      </w:r>
      <w:proofErr w:type="spellEnd"/>
      <w:r w:rsidR="00442E49"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data. </w:t>
      </w:r>
    </w:p>
    <w:p w:rsidR="00442E49" w:rsidRPr="007178C2" w:rsidRDefault="000A0478" w:rsidP="000A0478">
      <w:pPr>
        <w:pStyle w:val="Titre3"/>
        <w:rPr>
          <w:rStyle w:val="lev"/>
          <w:rFonts w:asciiTheme="majorBidi" w:hAnsiTheme="majorBidi"/>
          <w:color w:val="000000"/>
          <w:sz w:val="20"/>
          <w:szCs w:val="20"/>
        </w:rPr>
      </w:pP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We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will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analyze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r w:rsidR="00442E49"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the film of (</w:t>
      </w:r>
      <w:proofErr w:type="spellStart"/>
      <w:r w:rsidR="00442E49"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  <w:u w:val="single"/>
        </w:rPr>
        <w:t>Paradise</w:t>
      </w:r>
      <w:proofErr w:type="spellEnd"/>
      <w:r w:rsidR="00442E49"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442E49"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  <w:u w:val="single"/>
        </w:rPr>
        <w:t>now</w:t>
      </w:r>
      <w:proofErr w:type="spellEnd"/>
      <w:r w:rsidR="00442E49" w:rsidRPr="007178C2">
        <w:rPr>
          <w:rStyle w:val="lev"/>
          <w:rFonts w:asciiTheme="majorBidi" w:hAnsiTheme="majorBidi"/>
          <w:color w:val="000000"/>
          <w:sz w:val="20"/>
          <w:szCs w:val="20"/>
        </w:rPr>
        <w:t>)</w:t>
      </w:r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using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semiology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as a </w:t>
      </w:r>
      <w:proofErr w:type="spellStart"/>
      <w:proofErr w:type="gram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method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.</w:t>
      </w:r>
      <w:proofErr w:type="gramEnd"/>
    </w:p>
    <w:p w:rsidR="00442E49" w:rsidRPr="007178C2" w:rsidRDefault="00442E49" w:rsidP="007178C2">
      <w:pPr>
        <w:pStyle w:val="Titre3"/>
        <w:jc w:val="center"/>
        <w:rPr>
          <w:rStyle w:val="lev"/>
          <w:rFonts w:asciiTheme="majorBidi" w:hAnsiTheme="majorBidi"/>
          <w:b/>
          <w:bCs/>
          <w:color w:val="000000"/>
          <w:sz w:val="20"/>
          <w:szCs w:val="20"/>
        </w:rPr>
      </w:pPr>
      <w:r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</w:rPr>
        <w:t xml:space="preserve">The </w:t>
      </w:r>
      <w:proofErr w:type="spellStart"/>
      <w:r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</w:rPr>
        <w:t>semiology</w:t>
      </w:r>
      <w:proofErr w:type="spellEnd"/>
      <w:r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</w:rPr>
        <w:t>analysis</w:t>
      </w:r>
      <w:proofErr w:type="spellEnd"/>
      <w:r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</w:rPr>
        <w:t xml:space="preserve"> of the film </w:t>
      </w:r>
      <w:proofErr w:type="spellStart"/>
      <w:r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</w:rPr>
        <w:t>Paradise</w:t>
      </w:r>
      <w:proofErr w:type="spellEnd"/>
      <w:r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b/>
          <w:bCs/>
          <w:color w:val="000000"/>
          <w:sz w:val="20"/>
          <w:szCs w:val="20"/>
        </w:rPr>
        <w:t>now</w:t>
      </w:r>
      <w:proofErr w:type="spellEnd"/>
    </w:p>
    <w:p w:rsidR="000A0478" w:rsidRPr="007178C2" w:rsidRDefault="000A0478" w:rsidP="000A0478">
      <w:pPr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0A0478" w:rsidRPr="007178C2" w:rsidRDefault="000A0478" w:rsidP="005F0632">
      <w:pPr>
        <w:jc w:val="center"/>
        <w:rPr>
          <w:rFonts w:asciiTheme="majorBidi" w:hAnsiTheme="majorBidi" w:cstheme="majorBidi"/>
          <w:sz w:val="20"/>
          <w:szCs w:val="20"/>
        </w:rPr>
      </w:pPr>
      <w:r w:rsidRPr="007178C2">
        <w:rPr>
          <w:rFonts w:asciiTheme="majorBidi" w:hAnsiTheme="majorBidi" w:cstheme="majorBidi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4114800" cy="1819910"/>
            <wp:effectExtent l="19050" t="0" r="0" b="0"/>
            <wp:docPr id="5" name="Image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478" w:rsidRPr="007178C2" w:rsidRDefault="005F0632" w:rsidP="005F0632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7178C2">
        <w:rPr>
          <w:rFonts w:asciiTheme="majorBidi" w:hAnsiTheme="majorBidi" w:cstheme="majorBidi"/>
          <w:b/>
          <w:bCs/>
          <w:sz w:val="20"/>
          <w:szCs w:val="20"/>
        </w:rPr>
        <w:t>Photogram</w:t>
      </w:r>
      <w:proofErr w:type="spellEnd"/>
      <w:r w:rsidRPr="007178C2">
        <w:rPr>
          <w:rFonts w:asciiTheme="majorBidi" w:hAnsiTheme="majorBidi" w:cstheme="majorBidi"/>
          <w:b/>
          <w:bCs/>
          <w:sz w:val="20"/>
          <w:szCs w:val="20"/>
        </w:rPr>
        <w:t xml:space="preserve"> n : 01</w:t>
      </w:r>
    </w:p>
    <w:p w:rsidR="00442E49" w:rsidRPr="007178C2" w:rsidRDefault="00442E49" w:rsidP="00442E49">
      <w:pPr>
        <w:rPr>
          <w:rFonts w:asciiTheme="majorBidi" w:hAnsiTheme="majorBidi" w:cstheme="majorBidi"/>
          <w:sz w:val="20"/>
          <w:szCs w:val="20"/>
        </w:rPr>
      </w:pPr>
    </w:p>
    <w:p w:rsidR="00442E49" w:rsidRPr="007178C2" w:rsidRDefault="000A0478" w:rsidP="00442E49">
      <w:pPr>
        <w:rPr>
          <w:rFonts w:asciiTheme="majorBidi" w:hAnsiTheme="majorBidi" w:cstheme="majorBidi"/>
          <w:b/>
          <w:bCs/>
          <w:sz w:val="20"/>
          <w:szCs w:val="20"/>
        </w:rPr>
      </w:pPr>
      <w:r w:rsidRPr="007178C2">
        <w:rPr>
          <w:rFonts w:asciiTheme="majorBidi" w:hAnsiTheme="majorBidi" w:cstheme="majorBidi"/>
          <w:b/>
          <w:bCs/>
          <w:sz w:val="20"/>
          <w:szCs w:val="20"/>
        </w:rPr>
        <w:t xml:space="preserve">One/ </w:t>
      </w:r>
      <w:r w:rsidR="00442E49" w:rsidRPr="007178C2">
        <w:rPr>
          <w:rFonts w:asciiTheme="majorBidi" w:hAnsiTheme="majorBidi" w:cstheme="majorBidi"/>
          <w:b/>
          <w:bCs/>
          <w:sz w:val="20"/>
          <w:szCs w:val="20"/>
        </w:rPr>
        <w:t xml:space="preserve">The </w:t>
      </w:r>
      <w:proofErr w:type="spellStart"/>
      <w:r w:rsidR="00442E49" w:rsidRPr="007178C2">
        <w:rPr>
          <w:rFonts w:asciiTheme="majorBidi" w:hAnsiTheme="majorBidi" w:cstheme="majorBidi"/>
          <w:b/>
          <w:bCs/>
          <w:sz w:val="20"/>
          <w:szCs w:val="20"/>
        </w:rPr>
        <w:t>language</w:t>
      </w:r>
      <w:proofErr w:type="spellEnd"/>
      <w:r w:rsidR="00442E49" w:rsidRPr="007178C2">
        <w:rPr>
          <w:rFonts w:asciiTheme="majorBidi" w:hAnsiTheme="majorBidi" w:cstheme="majorBidi"/>
          <w:b/>
          <w:bCs/>
          <w:sz w:val="20"/>
          <w:szCs w:val="20"/>
        </w:rPr>
        <w:t xml:space="preserve"> of the </w:t>
      </w:r>
      <w:proofErr w:type="spellStart"/>
      <w:r w:rsidR="00442E49" w:rsidRPr="007178C2">
        <w:rPr>
          <w:rFonts w:asciiTheme="majorBidi" w:hAnsiTheme="majorBidi" w:cstheme="majorBidi"/>
          <w:b/>
          <w:bCs/>
          <w:sz w:val="20"/>
          <w:szCs w:val="20"/>
        </w:rPr>
        <w:t>title</w:t>
      </w:r>
      <w:proofErr w:type="spellEnd"/>
    </w:p>
    <w:p w:rsidR="000A0478" w:rsidRPr="007178C2" w:rsidRDefault="00442E49" w:rsidP="000A0478">
      <w:pPr>
        <w:pStyle w:val="Titre3"/>
        <w:spacing w:line="276" w:lineRule="auto"/>
        <w:rPr>
          <w:rStyle w:val="lev"/>
          <w:rFonts w:asciiTheme="majorBidi" w:hAnsiTheme="majorBidi"/>
          <w:color w:val="000000"/>
          <w:sz w:val="20"/>
          <w:szCs w:val="20"/>
        </w:rPr>
      </w:pP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Paradise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now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,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is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a phrase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that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is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opened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for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many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interpretations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according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to the cultural,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political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, social and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religious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contexts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,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which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related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to the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Islamic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culture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through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the concept of Jihad,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which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is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widely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misunderstood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in the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west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. The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two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friends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prepare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for a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martyredom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operation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to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seek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the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Paradise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which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is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the home of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those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 xml:space="preserve"> Allah has </w:t>
      </w:r>
      <w:proofErr w:type="spellStart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blessed</w:t>
      </w:r>
      <w:proofErr w:type="spellEnd"/>
      <w:r w:rsidRPr="007178C2">
        <w:rPr>
          <w:rStyle w:val="lev"/>
          <w:rFonts w:asciiTheme="majorBidi" w:hAnsiTheme="majorBidi"/>
          <w:color w:val="000000"/>
          <w:sz w:val="20"/>
          <w:szCs w:val="20"/>
        </w:rPr>
        <w:t>.</w:t>
      </w:r>
    </w:p>
    <w:p w:rsidR="005F0632" w:rsidRPr="007178C2" w:rsidRDefault="005F0632" w:rsidP="005F0632">
      <w:pPr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7178C2">
        <w:rPr>
          <w:rFonts w:asciiTheme="majorBidi" w:hAnsiTheme="majorBidi" w:cstheme="majorBidi"/>
          <w:b/>
          <w:bCs/>
          <w:sz w:val="20"/>
          <w:szCs w:val="20"/>
        </w:rPr>
        <w:t>Two</w:t>
      </w:r>
      <w:proofErr w:type="spellEnd"/>
      <w:r w:rsidRPr="007178C2">
        <w:rPr>
          <w:rFonts w:asciiTheme="majorBidi" w:hAnsiTheme="majorBidi" w:cstheme="majorBidi"/>
          <w:b/>
          <w:bCs/>
          <w:sz w:val="20"/>
          <w:szCs w:val="20"/>
        </w:rPr>
        <w:t xml:space="preserve">/ </w:t>
      </w:r>
      <w:proofErr w:type="spellStart"/>
      <w:r w:rsidRPr="007178C2">
        <w:rPr>
          <w:rFonts w:asciiTheme="majorBidi" w:hAnsiTheme="majorBidi" w:cstheme="majorBidi"/>
          <w:b/>
          <w:bCs/>
          <w:sz w:val="20"/>
          <w:szCs w:val="20"/>
        </w:rPr>
        <w:t>Denotation</w:t>
      </w:r>
      <w:proofErr w:type="spellEnd"/>
      <w:r w:rsidRPr="007178C2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b/>
          <w:bCs/>
          <w:sz w:val="20"/>
          <w:szCs w:val="20"/>
        </w:rPr>
        <w:t>level</w:t>
      </w:r>
      <w:proofErr w:type="spellEnd"/>
      <w:r w:rsidRPr="007178C2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5F0632" w:rsidRDefault="005219EB" w:rsidP="007178C2">
      <w:pPr>
        <w:rPr>
          <w:sz w:val="20"/>
          <w:szCs w:val="20"/>
          <w:lang w:bidi="ar-DZ"/>
        </w:rPr>
      </w:pPr>
      <w:r w:rsidRPr="007178C2">
        <w:rPr>
          <w:sz w:val="20"/>
          <w:szCs w:val="20"/>
        </w:rPr>
        <w:t xml:space="preserve">The </w:t>
      </w:r>
      <w:proofErr w:type="spellStart"/>
      <w:r w:rsidRPr="007178C2">
        <w:rPr>
          <w:sz w:val="20"/>
          <w:szCs w:val="20"/>
        </w:rPr>
        <w:t>two</w:t>
      </w:r>
      <w:proofErr w:type="spellEnd"/>
      <w:r w:rsidRPr="007178C2">
        <w:rPr>
          <w:sz w:val="20"/>
          <w:szCs w:val="20"/>
        </w:rPr>
        <w:t xml:space="preserve"> </w:t>
      </w:r>
      <w:proofErr w:type="spellStart"/>
      <w:r w:rsidRPr="007178C2">
        <w:rPr>
          <w:sz w:val="20"/>
          <w:szCs w:val="20"/>
        </w:rPr>
        <w:t>characters</w:t>
      </w:r>
      <w:proofErr w:type="spellEnd"/>
      <w:r w:rsidRPr="007178C2">
        <w:rPr>
          <w:sz w:val="20"/>
          <w:szCs w:val="20"/>
        </w:rPr>
        <w:t xml:space="preserve"> we</w:t>
      </w:r>
      <w:r w:rsidR="007178C2">
        <w:rPr>
          <w:sz w:val="20"/>
          <w:szCs w:val="20"/>
        </w:rPr>
        <w:t xml:space="preserve">ar </w:t>
      </w:r>
      <w:proofErr w:type="spellStart"/>
      <w:r w:rsidR="007178C2">
        <w:rPr>
          <w:sz w:val="20"/>
          <w:szCs w:val="20"/>
        </w:rPr>
        <w:t>classic</w:t>
      </w:r>
      <w:proofErr w:type="spellEnd"/>
      <w:r w:rsidR="007178C2">
        <w:rPr>
          <w:sz w:val="20"/>
          <w:szCs w:val="20"/>
        </w:rPr>
        <w:t xml:space="preserve"> black </w:t>
      </w:r>
      <w:proofErr w:type="spellStart"/>
      <w:r w:rsidR="007178C2">
        <w:rPr>
          <w:sz w:val="20"/>
          <w:szCs w:val="20"/>
        </w:rPr>
        <w:t>suits</w:t>
      </w:r>
      <w:proofErr w:type="spellEnd"/>
      <w:r w:rsidR="007178C2">
        <w:rPr>
          <w:sz w:val="20"/>
          <w:szCs w:val="20"/>
        </w:rPr>
        <w:t xml:space="preserve">, </w:t>
      </w:r>
      <w:proofErr w:type="spellStart"/>
      <w:r w:rsidR="007178C2" w:rsidRPr="007178C2">
        <w:rPr>
          <w:sz w:val="20"/>
          <w:szCs w:val="20"/>
        </w:rPr>
        <w:t>appearing</w:t>
      </w:r>
      <w:proofErr w:type="spellEnd"/>
      <w:r w:rsidR="007178C2" w:rsidRPr="007178C2">
        <w:rPr>
          <w:sz w:val="20"/>
          <w:szCs w:val="20"/>
        </w:rPr>
        <w:t xml:space="preserve"> </w:t>
      </w:r>
      <w:proofErr w:type="spellStart"/>
      <w:r w:rsidR="007178C2" w:rsidRPr="007178C2">
        <w:rPr>
          <w:sz w:val="20"/>
          <w:szCs w:val="20"/>
        </w:rPr>
        <w:t>during</w:t>
      </w:r>
      <w:proofErr w:type="spellEnd"/>
      <w:r w:rsidR="007178C2" w:rsidRPr="007178C2">
        <w:rPr>
          <w:sz w:val="20"/>
          <w:szCs w:val="20"/>
        </w:rPr>
        <w:t xml:space="preserve"> the </w:t>
      </w:r>
      <w:proofErr w:type="spellStart"/>
      <w:r w:rsidR="007178C2" w:rsidRPr="007178C2">
        <w:rPr>
          <w:sz w:val="20"/>
          <w:szCs w:val="20"/>
        </w:rPr>
        <w:t>day</w:t>
      </w:r>
      <w:proofErr w:type="spellEnd"/>
      <w:r w:rsidR="007178C2" w:rsidRPr="007178C2">
        <w:rPr>
          <w:sz w:val="20"/>
          <w:szCs w:val="20"/>
        </w:rPr>
        <w:t xml:space="preserve"> </w:t>
      </w:r>
      <w:proofErr w:type="spellStart"/>
      <w:r w:rsidR="007178C2" w:rsidRPr="007178C2">
        <w:rPr>
          <w:sz w:val="20"/>
          <w:szCs w:val="20"/>
        </w:rPr>
        <w:t>where</w:t>
      </w:r>
      <w:proofErr w:type="spellEnd"/>
      <w:r w:rsidR="007178C2" w:rsidRPr="007178C2">
        <w:rPr>
          <w:sz w:val="20"/>
          <w:szCs w:val="20"/>
        </w:rPr>
        <w:t xml:space="preserve"> the </w:t>
      </w:r>
      <w:proofErr w:type="spellStart"/>
      <w:r w:rsidR="007178C2" w:rsidRPr="007178C2">
        <w:rPr>
          <w:sz w:val="20"/>
          <w:szCs w:val="20"/>
        </w:rPr>
        <w:t>blue</w:t>
      </w:r>
      <w:proofErr w:type="spellEnd"/>
      <w:r w:rsidR="007178C2" w:rsidRPr="007178C2">
        <w:rPr>
          <w:sz w:val="20"/>
          <w:szCs w:val="20"/>
        </w:rPr>
        <w:t xml:space="preserve"> </w:t>
      </w:r>
      <w:proofErr w:type="spellStart"/>
      <w:r w:rsidR="007178C2" w:rsidRPr="007178C2">
        <w:rPr>
          <w:sz w:val="20"/>
          <w:szCs w:val="20"/>
        </w:rPr>
        <w:t>sky</w:t>
      </w:r>
      <w:proofErr w:type="spellEnd"/>
      <w:r w:rsidR="007178C2" w:rsidRPr="007178C2">
        <w:rPr>
          <w:sz w:val="20"/>
          <w:szCs w:val="20"/>
        </w:rPr>
        <w:t xml:space="preserve"> </w:t>
      </w:r>
      <w:proofErr w:type="spellStart"/>
      <w:r w:rsidR="007178C2" w:rsidRPr="007178C2">
        <w:rPr>
          <w:sz w:val="20"/>
          <w:szCs w:val="20"/>
        </w:rPr>
        <w:t>is</w:t>
      </w:r>
      <w:proofErr w:type="spellEnd"/>
      <w:r w:rsidR="007178C2" w:rsidRPr="007178C2">
        <w:rPr>
          <w:sz w:val="20"/>
          <w:szCs w:val="20"/>
        </w:rPr>
        <w:t xml:space="preserve"> visible.</w:t>
      </w:r>
      <w:r w:rsidR="007178C2">
        <w:rPr>
          <w:rFonts w:hint="cs"/>
          <w:sz w:val="20"/>
          <w:szCs w:val="20"/>
          <w:rtl/>
          <w:lang w:bidi="ar-DZ"/>
        </w:rPr>
        <w:t xml:space="preserve"> </w:t>
      </w:r>
      <w:r w:rsidR="007178C2">
        <w:rPr>
          <w:sz w:val="20"/>
          <w:szCs w:val="20"/>
          <w:lang w:bidi="ar-DZ"/>
        </w:rPr>
        <w:t xml:space="preserve"> The </w:t>
      </w:r>
      <w:proofErr w:type="spellStart"/>
      <w:r w:rsidR="007178C2">
        <w:rPr>
          <w:sz w:val="20"/>
          <w:szCs w:val="20"/>
          <w:lang w:bidi="ar-DZ"/>
        </w:rPr>
        <w:t>shot</w:t>
      </w:r>
      <w:proofErr w:type="spellEnd"/>
      <w:r w:rsidR="007178C2">
        <w:rPr>
          <w:sz w:val="20"/>
          <w:szCs w:val="20"/>
          <w:lang w:bidi="ar-DZ"/>
        </w:rPr>
        <w:t xml:space="preserve"> </w:t>
      </w:r>
      <w:proofErr w:type="spellStart"/>
      <w:r w:rsidR="007178C2">
        <w:rPr>
          <w:sz w:val="20"/>
          <w:szCs w:val="20"/>
          <w:lang w:bidi="ar-DZ"/>
        </w:rPr>
        <w:t>was</w:t>
      </w:r>
      <w:proofErr w:type="spellEnd"/>
      <w:r w:rsidR="007178C2">
        <w:rPr>
          <w:sz w:val="20"/>
          <w:szCs w:val="20"/>
          <w:lang w:bidi="ar-DZ"/>
        </w:rPr>
        <w:t xml:space="preserve"> </w:t>
      </w:r>
      <w:proofErr w:type="spellStart"/>
      <w:r w:rsidR="007178C2">
        <w:rPr>
          <w:sz w:val="20"/>
          <w:szCs w:val="20"/>
          <w:lang w:bidi="ar-DZ"/>
        </w:rPr>
        <w:t>taken</w:t>
      </w:r>
      <w:proofErr w:type="spellEnd"/>
      <w:r w:rsidR="007178C2">
        <w:rPr>
          <w:sz w:val="20"/>
          <w:szCs w:val="20"/>
          <w:lang w:bidi="ar-DZ"/>
        </w:rPr>
        <w:t xml:space="preserve"> </w:t>
      </w:r>
      <w:proofErr w:type="spellStart"/>
      <w:r w:rsidR="007178C2">
        <w:rPr>
          <w:sz w:val="20"/>
          <w:szCs w:val="20"/>
          <w:lang w:bidi="ar-DZ"/>
        </w:rPr>
        <w:t>fromthe</w:t>
      </w:r>
      <w:proofErr w:type="spellEnd"/>
      <w:r w:rsidR="007178C2">
        <w:rPr>
          <w:sz w:val="20"/>
          <w:szCs w:val="20"/>
          <w:lang w:bidi="ar-DZ"/>
        </w:rPr>
        <w:t xml:space="preserve"> back.</w:t>
      </w:r>
    </w:p>
    <w:p w:rsidR="007178C2" w:rsidRPr="00DD4ED5" w:rsidRDefault="007178C2" w:rsidP="00DD4ED5">
      <w:pPr>
        <w:rPr>
          <w:sz w:val="20"/>
          <w:szCs w:val="20"/>
          <w:lang w:bidi="ar-DZ"/>
        </w:rPr>
      </w:pPr>
      <w:r>
        <w:rPr>
          <w:sz w:val="20"/>
          <w:szCs w:val="20"/>
          <w:lang w:bidi="ar-DZ"/>
        </w:rPr>
        <w:t xml:space="preserve">The second </w:t>
      </w:r>
      <w:proofErr w:type="spellStart"/>
      <w:r>
        <w:rPr>
          <w:sz w:val="20"/>
          <w:szCs w:val="20"/>
          <w:lang w:bidi="ar-DZ"/>
        </w:rPr>
        <w:t>photogram</w:t>
      </w:r>
      <w:proofErr w:type="spellEnd"/>
      <w:r>
        <w:rPr>
          <w:sz w:val="20"/>
          <w:szCs w:val="20"/>
          <w:lang w:bidi="ar-DZ"/>
        </w:rPr>
        <w:t xml:space="preserve">, </w:t>
      </w:r>
      <w:r w:rsidR="00DD4ED5" w:rsidRPr="00DD4ED5">
        <w:rPr>
          <w:sz w:val="20"/>
          <w:szCs w:val="20"/>
        </w:rPr>
        <w:t xml:space="preserve">The image shows </w:t>
      </w:r>
      <w:proofErr w:type="spellStart"/>
      <w:r w:rsidR="00DD4ED5" w:rsidRPr="00DD4ED5">
        <w:rPr>
          <w:sz w:val="20"/>
          <w:szCs w:val="20"/>
        </w:rPr>
        <w:t>two</w:t>
      </w:r>
      <w:proofErr w:type="spellEnd"/>
      <w:r w:rsidR="00DD4ED5" w:rsidRPr="00DD4ED5">
        <w:rPr>
          <w:sz w:val="20"/>
          <w:szCs w:val="20"/>
        </w:rPr>
        <w:t xml:space="preserve"> </w:t>
      </w:r>
      <w:proofErr w:type="spellStart"/>
      <w:r w:rsidR="00DD4ED5" w:rsidRPr="00DD4ED5">
        <w:rPr>
          <w:sz w:val="20"/>
          <w:szCs w:val="20"/>
        </w:rPr>
        <w:t>Palestinian</w:t>
      </w:r>
      <w:proofErr w:type="spellEnd"/>
      <w:r w:rsidR="00DD4ED5" w:rsidRPr="00DD4ED5">
        <w:rPr>
          <w:sz w:val="20"/>
          <w:szCs w:val="20"/>
        </w:rPr>
        <w:t xml:space="preserve"> men; the man on the right </w:t>
      </w:r>
      <w:proofErr w:type="spellStart"/>
      <w:r w:rsidR="00DD4ED5" w:rsidRPr="00DD4ED5">
        <w:rPr>
          <w:sz w:val="20"/>
          <w:szCs w:val="20"/>
        </w:rPr>
        <w:t>is</w:t>
      </w:r>
      <w:proofErr w:type="spellEnd"/>
      <w:r w:rsidR="00DD4ED5" w:rsidRPr="00DD4ED5">
        <w:rPr>
          <w:sz w:val="20"/>
          <w:szCs w:val="20"/>
        </w:rPr>
        <w:t xml:space="preserve"> </w:t>
      </w:r>
      <w:proofErr w:type="spellStart"/>
      <w:r w:rsidR="00DD4ED5" w:rsidRPr="00DD4ED5">
        <w:rPr>
          <w:sz w:val="20"/>
          <w:szCs w:val="20"/>
        </w:rPr>
        <w:t>preparing</w:t>
      </w:r>
      <w:proofErr w:type="spellEnd"/>
      <w:r w:rsidR="00DD4ED5" w:rsidRPr="00DD4ED5">
        <w:rPr>
          <w:sz w:val="20"/>
          <w:szCs w:val="20"/>
        </w:rPr>
        <w:t xml:space="preserve"> for </w:t>
      </w:r>
      <w:proofErr w:type="spellStart"/>
      <w:r w:rsidR="00DD4ED5" w:rsidRPr="00DD4ED5">
        <w:rPr>
          <w:sz w:val="20"/>
          <w:szCs w:val="20"/>
        </w:rPr>
        <w:t>martyrdom</w:t>
      </w:r>
      <w:proofErr w:type="spellEnd"/>
      <w:r w:rsidR="00DD4ED5" w:rsidRPr="00DD4ED5">
        <w:rPr>
          <w:sz w:val="20"/>
          <w:szCs w:val="20"/>
        </w:rPr>
        <w:t xml:space="preserve"> </w:t>
      </w:r>
      <w:proofErr w:type="spellStart"/>
      <w:r w:rsidR="00DD4ED5" w:rsidRPr="00DD4ED5">
        <w:rPr>
          <w:sz w:val="20"/>
          <w:szCs w:val="20"/>
        </w:rPr>
        <w:t>operation</w:t>
      </w:r>
      <w:proofErr w:type="spellEnd"/>
      <w:r w:rsidR="00DD4ED5" w:rsidRPr="00DD4ED5">
        <w:rPr>
          <w:sz w:val="20"/>
          <w:szCs w:val="20"/>
        </w:rPr>
        <w:t xml:space="preserve"> </w:t>
      </w:r>
      <w:proofErr w:type="spellStart"/>
      <w:r w:rsidR="00DD4ED5" w:rsidRPr="00DD4ED5">
        <w:rPr>
          <w:sz w:val="20"/>
          <w:szCs w:val="20"/>
        </w:rPr>
        <w:t>with</w:t>
      </w:r>
      <w:proofErr w:type="spellEnd"/>
      <w:r w:rsidR="00DD4ED5" w:rsidRPr="00DD4ED5">
        <w:rPr>
          <w:sz w:val="20"/>
          <w:szCs w:val="20"/>
        </w:rPr>
        <w:t xml:space="preserve"> a suicide </w:t>
      </w:r>
      <w:proofErr w:type="spellStart"/>
      <w:r w:rsidR="00DD4ED5" w:rsidRPr="00DD4ED5">
        <w:rPr>
          <w:sz w:val="20"/>
          <w:szCs w:val="20"/>
        </w:rPr>
        <w:t>belt</w:t>
      </w:r>
      <w:proofErr w:type="spellEnd"/>
      <w:r w:rsidR="00DD4ED5" w:rsidRPr="00DD4ED5">
        <w:rPr>
          <w:sz w:val="20"/>
          <w:szCs w:val="20"/>
        </w:rPr>
        <w:t xml:space="preserve">, </w:t>
      </w:r>
      <w:proofErr w:type="spellStart"/>
      <w:r w:rsidR="00DD4ED5" w:rsidRPr="00DD4ED5">
        <w:rPr>
          <w:sz w:val="20"/>
          <w:szCs w:val="20"/>
        </w:rPr>
        <w:t>while</w:t>
      </w:r>
      <w:proofErr w:type="spellEnd"/>
      <w:r w:rsidR="00DD4ED5" w:rsidRPr="00DD4ED5">
        <w:rPr>
          <w:sz w:val="20"/>
          <w:szCs w:val="20"/>
        </w:rPr>
        <w:t xml:space="preserve"> the second man on the </w:t>
      </w:r>
      <w:proofErr w:type="spellStart"/>
      <w:r w:rsidR="00DD4ED5" w:rsidRPr="00DD4ED5">
        <w:rPr>
          <w:sz w:val="20"/>
          <w:szCs w:val="20"/>
        </w:rPr>
        <w:t>left</w:t>
      </w:r>
      <w:proofErr w:type="spellEnd"/>
      <w:r w:rsidR="00DD4ED5" w:rsidRPr="00DD4ED5">
        <w:rPr>
          <w:sz w:val="20"/>
          <w:szCs w:val="20"/>
        </w:rPr>
        <w:t xml:space="preserve"> </w:t>
      </w:r>
      <w:proofErr w:type="spellStart"/>
      <w:r w:rsidR="00DD4ED5" w:rsidRPr="00DD4ED5">
        <w:rPr>
          <w:sz w:val="20"/>
          <w:szCs w:val="20"/>
        </w:rPr>
        <w:t>is</w:t>
      </w:r>
      <w:proofErr w:type="spellEnd"/>
      <w:r w:rsidR="00DD4ED5" w:rsidRPr="00DD4ED5">
        <w:rPr>
          <w:sz w:val="20"/>
          <w:szCs w:val="20"/>
        </w:rPr>
        <w:t xml:space="preserve"> holding a </w:t>
      </w:r>
      <w:proofErr w:type="spellStart"/>
      <w:r w:rsidR="00DD4ED5" w:rsidRPr="00DD4ED5">
        <w:rPr>
          <w:sz w:val="20"/>
          <w:szCs w:val="20"/>
        </w:rPr>
        <w:t>paper</w:t>
      </w:r>
      <w:proofErr w:type="spellEnd"/>
      <w:r w:rsidR="00DD4ED5" w:rsidRPr="00DD4ED5">
        <w:rPr>
          <w:sz w:val="20"/>
          <w:szCs w:val="20"/>
        </w:rPr>
        <w:t xml:space="preserve">, and </w:t>
      </w:r>
      <w:proofErr w:type="spellStart"/>
      <w:r w:rsidR="00DD4ED5" w:rsidRPr="00DD4ED5">
        <w:rPr>
          <w:sz w:val="20"/>
          <w:szCs w:val="20"/>
        </w:rPr>
        <w:t>wearing</w:t>
      </w:r>
      <w:proofErr w:type="spellEnd"/>
      <w:r w:rsidR="00DD4ED5" w:rsidRPr="00DD4ED5">
        <w:rPr>
          <w:sz w:val="20"/>
          <w:szCs w:val="20"/>
        </w:rPr>
        <w:t xml:space="preserve"> </w:t>
      </w:r>
      <w:proofErr w:type="spellStart"/>
      <w:r w:rsidR="00DD4ED5" w:rsidRPr="00DD4ED5">
        <w:rPr>
          <w:sz w:val="20"/>
          <w:szCs w:val="20"/>
        </w:rPr>
        <w:t>kufiyeh</w:t>
      </w:r>
      <w:proofErr w:type="spellEnd"/>
      <w:r w:rsidR="00DD4ED5" w:rsidRPr="00DD4ED5">
        <w:rPr>
          <w:sz w:val="20"/>
          <w:szCs w:val="20"/>
        </w:rPr>
        <w:t xml:space="preserve">. The </w:t>
      </w:r>
      <w:proofErr w:type="spellStart"/>
      <w:r w:rsidR="00DD4ED5" w:rsidRPr="00DD4ED5">
        <w:rPr>
          <w:sz w:val="20"/>
          <w:szCs w:val="20"/>
        </w:rPr>
        <w:t>palestinian</w:t>
      </w:r>
      <w:proofErr w:type="spellEnd"/>
      <w:r w:rsidR="00DD4ED5" w:rsidRPr="00DD4ED5">
        <w:rPr>
          <w:sz w:val="20"/>
          <w:szCs w:val="20"/>
        </w:rPr>
        <w:t xml:space="preserve"> flag </w:t>
      </w:r>
      <w:proofErr w:type="spellStart"/>
      <w:r w:rsidR="00DD4ED5" w:rsidRPr="00DD4ED5">
        <w:rPr>
          <w:sz w:val="20"/>
          <w:szCs w:val="20"/>
        </w:rPr>
        <w:t>is</w:t>
      </w:r>
      <w:proofErr w:type="spellEnd"/>
      <w:r w:rsidR="00DD4ED5" w:rsidRPr="00DD4ED5">
        <w:rPr>
          <w:sz w:val="20"/>
          <w:szCs w:val="20"/>
        </w:rPr>
        <w:t xml:space="preserve"> </w:t>
      </w:r>
      <w:proofErr w:type="spellStart"/>
      <w:r w:rsidR="00DD4ED5" w:rsidRPr="00DD4ED5">
        <w:rPr>
          <w:sz w:val="20"/>
          <w:szCs w:val="20"/>
        </w:rPr>
        <w:t>drawn</w:t>
      </w:r>
      <w:proofErr w:type="spellEnd"/>
      <w:r w:rsidR="00DD4ED5" w:rsidRPr="00DD4ED5">
        <w:rPr>
          <w:sz w:val="20"/>
          <w:szCs w:val="20"/>
        </w:rPr>
        <w:t xml:space="preserve"> on the </w:t>
      </w:r>
      <w:proofErr w:type="spellStart"/>
      <w:r w:rsidR="00DD4ED5" w:rsidRPr="00DD4ED5">
        <w:rPr>
          <w:sz w:val="20"/>
          <w:szCs w:val="20"/>
        </w:rPr>
        <w:t>wall</w:t>
      </w:r>
      <w:proofErr w:type="spellEnd"/>
      <w:r w:rsidR="00DD4ED5" w:rsidRPr="00DD4ED5">
        <w:rPr>
          <w:sz w:val="20"/>
          <w:szCs w:val="20"/>
        </w:rPr>
        <w:t xml:space="preserve"> and </w:t>
      </w:r>
      <w:proofErr w:type="spellStart"/>
      <w:r w:rsidR="00DD4ED5" w:rsidRPr="00DD4ED5">
        <w:rPr>
          <w:sz w:val="20"/>
          <w:szCs w:val="20"/>
        </w:rPr>
        <w:t>som</w:t>
      </w:r>
      <w:proofErr w:type="spellEnd"/>
      <w:r w:rsidR="00DD4ED5" w:rsidRPr="00DD4ED5">
        <w:rPr>
          <w:sz w:val="20"/>
          <w:szCs w:val="20"/>
        </w:rPr>
        <w:t xml:space="preserve"> </w:t>
      </w:r>
      <w:proofErr w:type="spellStart"/>
      <w:r w:rsidR="00DD4ED5" w:rsidRPr="00DD4ED5">
        <w:rPr>
          <w:sz w:val="20"/>
          <w:szCs w:val="20"/>
        </w:rPr>
        <w:t>arabic</w:t>
      </w:r>
      <w:proofErr w:type="spellEnd"/>
      <w:r w:rsidR="00DD4ED5" w:rsidRPr="00DD4ED5">
        <w:rPr>
          <w:sz w:val="20"/>
          <w:szCs w:val="20"/>
        </w:rPr>
        <w:t xml:space="preserve"> </w:t>
      </w:r>
      <w:proofErr w:type="spellStart"/>
      <w:r w:rsidR="00DD4ED5" w:rsidRPr="00DD4ED5">
        <w:rPr>
          <w:sz w:val="20"/>
          <w:szCs w:val="20"/>
        </w:rPr>
        <w:t>writing</w:t>
      </w:r>
      <w:proofErr w:type="spellEnd"/>
      <w:r w:rsidR="00DD4ED5" w:rsidRPr="00DD4ED5">
        <w:rPr>
          <w:sz w:val="20"/>
          <w:szCs w:val="20"/>
        </w:rPr>
        <w:t xml:space="preserve"> </w:t>
      </w:r>
      <w:proofErr w:type="spellStart"/>
      <w:r w:rsidR="00DD4ED5" w:rsidRPr="00DD4ED5">
        <w:rPr>
          <w:sz w:val="20"/>
          <w:szCs w:val="20"/>
        </w:rPr>
        <w:t>appear</w:t>
      </w:r>
      <w:proofErr w:type="spellEnd"/>
      <w:r w:rsidR="00DD4ED5" w:rsidRPr="00DD4ED5">
        <w:rPr>
          <w:sz w:val="20"/>
          <w:szCs w:val="20"/>
        </w:rPr>
        <w:t xml:space="preserve"> in </w:t>
      </w:r>
      <w:proofErr w:type="spellStart"/>
      <w:r w:rsidR="00DD4ED5" w:rsidRPr="00DD4ED5">
        <w:rPr>
          <w:sz w:val="20"/>
          <w:szCs w:val="20"/>
        </w:rPr>
        <w:t>this</w:t>
      </w:r>
      <w:proofErr w:type="spellEnd"/>
      <w:r w:rsidR="00DD4ED5" w:rsidRPr="00DD4ED5">
        <w:rPr>
          <w:sz w:val="20"/>
          <w:szCs w:val="20"/>
        </w:rPr>
        <w:t xml:space="preserve"> </w:t>
      </w:r>
      <w:proofErr w:type="spellStart"/>
      <w:r w:rsidR="00DD4ED5" w:rsidRPr="00DD4ED5">
        <w:rPr>
          <w:sz w:val="20"/>
          <w:szCs w:val="20"/>
        </w:rPr>
        <w:t>shot</w:t>
      </w:r>
      <w:proofErr w:type="spellEnd"/>
      <w:r w:rsidR="00DD4ED5" w:rsidRPr="00DD4ED5">
        <w:rPr>
          <w:sz w:val="20"/>
          <w:szCs w:val="20"/>
        </w:rPr>
        <w:t>.</w:t>
      </w:r>
    </w:p>
    <w:p w:rsidR="007178C2" w:rsidRPr="007178C2" w:rsidRDefault="007178C2" w:rsidP="007178C2">
      <w:pPr>
        <w:rPr>
          <w:rFonts w:asciiTheme="majorBidi" w:hAnsiTheme="majorBidi" w:cstheme="majorBidi"/>
          <w:sz w:val="20"/>
          <w:szCs w:val="20"/>
        </w:rPr>
      </w:pPr>
    </w:p>
    <w:p w:rsidR="00442E49" w:rsidRPr="007178C2" w:rsidRDefault="005F0632" w:rsidP="00442E49">
      <w:pPr>
        <w:rPr>
          <w:rFonts w:asciiTheme="majorBidi" w:hAnsiTheme="majorBidi" w:cstheme="majorBidi"/>
          <w:color w:val="000000"/>
          <w:sz w:val="20"/>
          <w:szCs w:val="20"/>
        </w:rPr>
      </w:pPr>
      <w:proofErr w:type="gramStart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a</w:t>
      </w:r>
      <w:proofErr w:type="gramEnd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/</w:t>
      </w:r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The </w:t>
      </w:r>
      <w:proofErr w:type="spellStart"/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language</w:t>
      </w:r>
      <w:proofErr w:type="spellEnd"/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of </w:t>
      </w:r>
      <w:proofErr w:type="spellStart"/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characters</w:t>
      </w:r>
      <w:proofErr w:type="spellEnd"/>
      <w:r w:rsidR="00442E49" w:rsidRPr="007178C2">
        <w:rPr>
          <w:rFonts w:asciiTheme="majorBidi" w:hAnsiTheme="majorBidi" w:cstheme="majorBidi"/>
          <w:color w:val="000000"/>
          <w:sz w:val="20"/>
          <w:szCs w:val="20"/>
        </w:rPr>
        <w:t> :</w:t>
      </w:r>
    </w:p>
    <w:p w:rsidR="00442E49" w:rsidRPr="007178C2" w:rsidRDefault="00442E49" w:rsidP="00442E49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442E49" w:rsidRPr="007178C2" w:rsidRDefault="00442E49" w:rsidP="00442E49">
      <w:pPr>
        <w:rPr>
          <w:rFonts w:asciiTheme="majorBidi" w:hAnsiTheme="majorBidi" w:cstheme="majorBidi"/>
          <w:color w:val="000000"/>
          <w:sz w:val="20"/>
          <w:szCs w:val="20"/>
        </w:rPr>
      </w:pPr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khaled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and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Said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are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two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friends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who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will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make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martyredom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attack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in Tel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Aviv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, the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two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characters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presents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courage,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patriotism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faith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unity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, and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freedom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which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has no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price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they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are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ready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to die for free Palestine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after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long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years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of occupation and oppression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againt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the original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citizens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of Palestine.</w:t>
      </w:r>
    </w:p>
    <w:p w:rsidR="00442E49" w:rsidRPr="007178C2" w:rsidRDefault="00442E49" w:rsidP="00442E49">
      <w:pPr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Said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and Khaled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were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attached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with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explosive best for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each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one, the men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believe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that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Palestinians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have the right to live and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deserve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their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liberty.</w:t>
      </w:r>
    </w:p>
    <w:p w:rsidR="00442E49" w:rsidRPr="007178C2" w:rsidRDefault="00442E49" w:rsidP="00442E49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442E49" w:rsidRPr="007178C2" w:rsidRDefault="00442E49" w:rsidP="007178C2">
      <w:pPr>
        <w:rPr>
          <w:rFonts w:asciiTheme="majorBidi" w:hAnsiTheme="majorBidi" w:cstheme="majorBidi"/>
          <w:color w:val="000000"/>
          <w:sz w:val="20"/>
          <w:szCs w:val="20"/>
        </w:rPr>
      </w:pPr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The image in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this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films tells the story of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oppresed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people for long </w:t>
      </w:r>
      <w:proofErr w:type="spellStart"/>
      <w:proofErr w:type="gramStart"/>
      <w:r w:rsidRPr="007178C2">
        <w:rPr>
          <w:rFonts w:asciiTheme="majorBidi" w:hAnsiTheme="majorBidi" w:cstheme="majorBidi"/>
          <w:color w:val="000000"/>
          <w:sz w:val="20"/>
          <w:szCs w:val="20"/>
        </w:rPr>
        <w:t>years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,</w:t>
      </w:r>
      <w:proofErr w:type="gram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the story of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courageous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people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who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don’t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fear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to die,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because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they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know the real life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which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Paradise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, for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them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death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paradise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now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thus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, the perspective of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death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is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different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here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:rsidR="00442E49" w:rsidRPr="007178C2" w:rsidRDefault="00442E49" w:rsidP="00442E49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442E49" w:rsidRPr="007178C2" w:rsidRDefault="00442E49" w:rsidP="007178C2">
      <w:pPr>
        <w:jc w:val="center"/>
        <w:rPr>
          <w:rFonts w:asciiTheme="majorBidi" w:hAnsiTheme="majorBidi" w:cstheme="majorBidi"/>
          <w:sz w:val="20"/>
          <w:szCs w:val="20"/>
        </w:rPr>
      </w:pPr>
      <w:r w:rsidRPr="007178C2">
        <w:rPr>
          <w:rFonts w:asciiTheme="majorBidi" w:hAnsiTheme="majorBidi" w:cstheme="majorBidi"/>
          <w:noProof/>
          <w:sz w:val="12"/>
          <w:szCs w:val="12"/>
          <w:lang w:eastAsia="fr-FR"/>
        </w:rPr>
        <w:drawing>
          <wp:inline distT="0" distB="0" distL="0" distR="0">
            <wp:extent cx="3716188" cy="1781144"/>
            <wp:effectExtent l="19050" t="0" r="0" b="0"/>
            <wp:docPr id="2" name="Image 2" descr="AAAABf7VUzctp3-VMyIt_x6RCRUBV6WvumRnsHzMd2CIZZchqxKCD-9KkWDP2k6HM5Nyp_Y4j0o2N7jtsk25X9Ym8w5VvexuiQcBVV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ABf7VUzctp3-VMyIt_x6RCRUBV6WvumRnsHzMd2CIZZchqxKCD-9KkWDP2k6HM5Nyp_Y4j0o2N7jtsk25X9Ym8w5VvexuiQcBVV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382" cy="178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E49" w:rsidRPr="007178C2" w:rsidRDefault="005F0632" w:rsidP="005F0632">
      <w:pPr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proofErr w:type="spellStart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Photogram</w:t>
      </w:r>
      <w:proofErr w:type="spellEnd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n </w:t>
      </w:r>
      <w:proofErr w:type="gramStart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:2</w:t>
      </w:r>
      <w:proofErr w:type="gramEnd"/>
    </w:p>
    <w:p w:rsidR="00442E49" w:rsidRPr="007178C2" w:rsidRDefault="005F0632" w:rsidP="00442E49">
      <w:pPr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proofErr w:type="gramStart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b</w:t>
      </w:r>
      <w:proofErr w:type="gramEnd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/</w:t>
      </w:r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The </w:t>
      </w:r>
      <w:proofErr w:type="spellStart"/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language</w:t>
      </w:r>
      <w:proofErr w:type="spellEnd"/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of </w:t>
      </w:r>
      <w:proofErr w:type="spellStart"/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colors</w:t>
      </w:r>
      <w:proofErr w:type="spellEnd"/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</w:t>
      </w:r>
    </w:p>
    <w:p w:rsidR="00442E49" w:rsidRPr="007178C2" w:rsidRDefault="00442E49" w:rsidP="00442E49">
      <w:pPr>
        <w:rPr>
          <w:rFonts w:asciiTheme="majorBidi" w:hAnsiTheme="majorBidi" w:cstheme="majorBidi" w:hint="cs"/>
          <w:color w:val="000000"/>
          <w:sz w:val="20"/>
          <w:szCs w:val="20"/>
          <w:rtl/>
          <w:lang w:bidi="ar-DZ"/>
        </w:rPr>
      </w:pPr>
    </w:p>
    <w:p w:rsidR="00442E49" w:rsidRPr="007178C2" w:rsidRDefault="00442E49" w:rsidP="00442E49">
      <w:pPr>
        <w:rPr>
          <w:rFonts w:asciiTheme="majorBidi" w:hAnsiTheme="majorBidi" w:cstheme="majorBidi"/>
          <w:color w:val="000000"/>
          <w:sz w:val="20"/>
          <w:szCs w:val="20"/>
        </w:rPr>
      </w:pPr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The main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colors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in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this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film are the white and the black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that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appeared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in the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clothes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of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Saidand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Khaled</w:t>
      </w:r>
    </w:p>
    <w:p w:rsidR="00442E49" w:rsidRPr="007178C2" w:rsidRDefault="00442E49" w:rsidP="00442E49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442E49" w:rsidRPr="007178C2" w:rsidRDefault="00442E49" w:rsidP="00442E49">
      <w:pPr>
        <w:numPr>
          <w:ilvl w:val="0"/>
          <w:numId w:val="5"/>
        </w:numPr>
        <w:rPr>
          <w:rFonts w:asciiTheme="majorBidi" w:hAnsiTheme="majorBidi" w:cstheme="majorBidi"/>
          <w:color w:val="000000"/>
          <w:sz w:val="20"/>
          <w:szCs w:val="20"/>
        </w:rPr>
      </w:pPr>
      <w:r w:rsidRPr="007178C2">
        <w:rPr>
          <w:rFonts w:asciiTheme="majorBidi" w:hAnsiTheme="majorBidi" w:cstheme="majorBidi"/>
          <w:color w:val="000000"/>
          <w:sz w:val="20"/>
          <w:szCs w:val="20"/>
        </w:rPr>
        <w:t>The white 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color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symbolizes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purity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freedom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="000A0478" w:rsidRPr="007178C2">
        <w:rPr>
          <w:rFonts w:asciiTheme="majorBidi" w:hAnsiTheme="majorBidi" w:cstheme="majorBidi"/>
          <w:color w:val="000000"/>
          <w:sz w:val="20"/>
          <w:szCs w:val="20"/>
        </w:rPr>
        <w:t>peace</w:t>
      </w:r>
      <w:proofErr w:type="spellEnd"/>
      <w:r w:rsidR="000A0478"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</w:p>
    <w:p w:rsidR="00442E49" w:rsidRDefault="00442E49" w:rsidP="00442E49">
      <w:pPr>
        <w:numPr>
          <w:ilvl w:val="0"/>
          <w:numId w:val="5"/>
        </w:numPr>
        <w:rPr>
          <w:rFonts w:asciiTheme="majorBidi" w:hAnsiTheme="majorBidi" w:cstheme="majorBidi"/>
          <w:color w:val="000000"/>
          <w:sz w:val="20"/>
          <w:szCs w:val="20"/>
        </w:rPr>
      </w:pPr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The black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symbolizes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death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, satire, but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also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confidence and power</w:t>
      </w:r>
    </w:p>
    <w:p w:rsidR="00EA15B8" w:rsidRPr="007178C2" w:rsidRDefault="00EA15B8" w:rsidP="00442E49">
      <w:pPr>
        <w:numPr>
          <w:ilvl w:val="0"/>
          <w:numId w:val="5"/>
        </w:numPr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Red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> </w:t>
      </w:r>
      <w:proofErr w:type="gramStart"/>
      <w:r>
        <w:rPr>
          <w:rFonts w:asciiTheme="majorBidi" w:hAnsiTheme="majorBidi" w:cstheme="majorBidi"/>
          <w:color w:val="000000"/>
          <w:sz w:val="20"/>
          <w:szCs w:val="20"/>
        </w:rPr>
        <w:t>: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represents</w:t>
      </w:r>
      <w:proofErr w:type="spellEnd"/>
      <w:proofErr w:type="gram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fear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death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blood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442E49" w:rsidRPr="007178C2" w:rsidRDefault="00442E49" w:rsidP="00442E49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442E49" w:rsidRPr="007178C2" w:rsidRDefault="00442E49" w:rsidP="00442E49">
      <w:pPr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7178C2">
        <w:rPr>
          <w:rFonts w:asciiTheme="majorBidi" w:hAnsiTheme="majorBidi" w:cstheme="majorBidi"/>
          <w:noProof/>
          <w:color w:val="000000"/>
          <w:sz w:val="20"/>
          <w:szCs w:val="20"/>
          <w:lang w:eastAsia="fr-FR"/>
        </w:rPr>
        <w:lastRenderedPageBreak/>
        <w:drawing>
          <wp:inline distT="0" distB="0" distL="0" distR="0">
            <wp:extent cx="3811605" cy="1502525"/>
            <wp:effectExtent l="19050" t="0" r="0" b="0"/>
            <wp:docPr id="3" name="Image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098" cy="1503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632" w:rsidRPr="007178C2" w:rsidRDefault="005F0632" w:rsidP="00442E49">
      <w:pPr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proofErr w:type="spellStart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Photogram</w:t>
      </w:r>
      <w:proofErr w:type="spellEnd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 : n 03</w:t>
      </w:r>
    </w:p>
    <w:p w:rsidR="00442E49" w:rsidRPr="007178C2" w:rsidRDefault="00442E49" w:rsidP="00442E49">
      <w:pPr>
        <w:rPr>
          <w:rFonts w:asciiTheme="majorBidi" w:hAnsiTheme="majorBidi" w:cstheme="majorBidi"/>
          <w:color w:val="000000"/>
          <w:sz w:val="20"/>
          <w:szCs w:val="20"/>
          <w:rtl/>
          <w:lang w:bidi="ar-DZ"/>
        </w:rPr>
      </w:pPr>
    </w:p>
    <w:p w:rsidR="00442E49" w:rsidRPr="007178C2" w:rsidRDefault="00442E49" w:rsidP="00442E49">
      <w:pPr>
        <w:ind w:left="720"/>
        <w:jc w:val="center"/>
        <w:rPr>
          <w:rFonts w:asciiTheme="majorBidi" w:hAnsiTheme="majorBidi" w:cstheme="majorBidi"/>
          <w:color w:val="000000"/>
          <w:sz w:val="20"/>
          <w:szCs w:val="20"/>
        </w:rPr>
      </w:pPr>
    </w:p>
    <w:p w:rsidR="005F0632" w:rsidRPr="007178C2" w:rsidRDefault="005F0632" w:rsidP="005F0632">
      <w:pPr>
        <w:ind w:left="720"/>
        <w:jc w:val="center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proofErr w:type="spellStart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Photogram</w:t>
      </w:r>
      <w:proofErr w:type="spellEnd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 </w:t>
      </w:r>
      <w:proofErr w:type="gramStart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:n04</w:t>
      </w:r>
      <w:proofErr w:type="gramEnd"/>
    </w:p>
    <w:p w:rsidR="00442E49" w:rsidRPr="007178C2" w:rsidRDefault="00442E49" w:rsidP="00442E49">
      <w:pPr>
        <w:ind w:left="720"/>
        <w:rPr>
          <w:rFonts w:asciiTheme="majorBidi" w:hAnsiTheme="majorBidi" w:cstheme="majorBidi"/>
          <w:color w:val="000000"/>
          <w:sz w:val="20"/>
          <w:szCs w:val="20"/>
        </w:rPr>
      </w:pPr>
    </w:p>
    <w:p w:rsidR="00442E49" w:rsidRPr="007178C2" w:rsidRDefault="005F0632" w:rsidP="00442E49">
      <w:pPr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proofErr w:type="gramStart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c</w:t>
      </w:r>
      <w:proofErr w:type="gramEnd"/>
      <w:r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/</w:t>
      </w:r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The </w:t>
      </w:r>
      <w:proofErr w:type="spellStart"/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>language</w:t>
      </w:r>
      <w:proofErr w:type="spellEnd"/>
      <w:r w:rsidR="00442E49" w:rsidRPr="007178C2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of music </w:t>
      </w:r>
    </w:p>
    <w:p w:rsidR="00442E49" w:rsidRPr="007178C2" w:rsidRDefault="00442E49" w:rsidP="00442E49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442E49" w:rsidRPr="007178C2" w:rsidRDefault="00442E49" w:rsidP="00EA15B8">
      <w:pPr>
        <w:rPr>
          <w:rFonts w:asciiTheme="majorBidi" w:hAnsiTheme="majorBidi" w:cstheme="majorBidi"/>
          <w:color w:val="000000"/>
          <w:sz w:val="20"/>
          <w:szCs w:val="20"/>
        </w:rPr>
      </w:pPr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The music used in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this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film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was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full of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nostalgia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that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exprsses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the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general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facts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that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refer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to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martyredom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operation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and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reflect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the situation of the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two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friend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Said</w:t>
      </w:r>
      <w:proofErr w:type="spellEnd"/>
      <w:r w:rsidR="00EA15B8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and Khaled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who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 live in </w:t>
      </w:r>
      <w:proofErr w:type="spellStart"/>
      <w:r w:rsidRPr="007178C2">
        <w:rPr>
          <w:rFonts w:asciiTheme="majorBidi" w:hAnsiTheme="majorBidi" w:cstheme="majorBidi"/>
          <w:color w:val="000000"/>
          <w:sz w:val="20"/>
          <w:szCs w:val="20"/>
        </w:rPr>
        <w:t>Nablus</w:t>
      </w:r>
      <w:proofErr w:type="spell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</w:p>
    <w:p w:rsidR="00A314DC" w:rsidRPr="007178C2" w:rsidRDefault="005F0632" w:rsidP="00A314DC">
      <w:pPr>
        <w:jc w:val="both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proofErr w:type="gramStart"/>
      <w:r w:rsidRPr="007178C2">
        <w:rPr>
          <w:rFonts w:asciiTheme="majorBidi" w:hAnsiTheme="majorBidi" w:cstheme="majorBidi"/>
          <w:color w:val="000000"/>
          <w:sz w:val="20"/>
          <w:szCs w:val="20"/>
        </w:rPr>
        <w:t>d</w:t>
      </w:r>
      <w:proofErr w:type="gramEnd"/>
      <w:r w:rsidRPr="007178C2">
        <w:rPr>
          <w:rFonts w:asciiTheme="majorBidi" w:hAnsiTheme="majorBidi" w:cstheme="majorBidi"/>
          <w:color w:val="000000"/>
          <w:sz w:val="20"/>
          <w:szCs w:val="20"/>
        </w:rPr>
        <w:t xml:space="preserve">/ </w:t>
      </w:r>
      <w:proofErr w:type="spellStart"/>
      <w:r w:rsidR="00A314DC" w:rsidRPr="007178C2">
        <w:rPr>
          <w:rFonts w:asciiTheme="majorBidi" w:hAnsiTheme="majorBidi" w:cstheme="majorBidi"/>
          <w:b/>
          <w:bCs/>
          <w:sz w:val="20"/>
          <w:szCs w:val="20"/>
          <w:lang w:bidi="ar-DZ"/>
        </w:rPr>
        <w:t>Onscreen</w:t>
      </w:r>
      <w:proofErr w:type="spellEnd"/>
      <w:r w:rsidR="00A314DC" w:rsidRPr="007178C2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</w:t>
      </w:r>
      <w:proofErr w:type="spellStart"/>
      <w:r w:rsidR="00A314DC" w:rsidRPr="007178C2">
        <w:rPr>
          <w:rFonts w:asciiTheme="majorBidi" w:hAnsiTheme="majorBidi" w:cstheme="majorBidi"/>
          <w:b/>
          <w:bCs/>
          <w:sz w:val="20"/>
          <w:szCs w:val="20"/>
          <w:lang w:bidi="ar-DZ"/>
        </w:rPr>
        <w:t>space</w:t>
      </w:r>
      <w:proofErr w:type="spellEnd"/>
    </w:p>
    <w:p w:rsidR="005F0632" w:rsidRPr="007178C2" w:rsidRDefault="00A314DC" w:rsidP="00A314DC">
      <w:pPr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photogram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01 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located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somewhere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,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outside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where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sky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shown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as a part of nature and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reflects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gramStart"/>
      <w:r w:rsidRPr="007178C2">
        <w:rPr>
          <w:rFonts w:asciiTheme="majorBidi" w:hAnsiTheme="majorBidi" w:cstheme="majorBidi"/>
          <w:sz w:val="20"/>
          <w:szCs w:val="20"/>
          <w:lang w:bidi="ar-DZ"/>
        </w:rPr>
        <w:t>horizons ,</w:t>
      </w:r>
      <w:proofErr w:type="gram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ambitions and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may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freedom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>.</w:t>
      </w:r>
    </w:p>
    <w:p w:rsidR="0056012C" w:rsidRPr="007178C2" w:rsidRDefault="0056012C" w:rsidP="00A314DC">
      <w:pPr>
        <w:jc w:val="both"/>
        <w:rPr>
          <w:rFonts w:asciiTheme="majorBidi" w:hAnsiTheme="majorBidi" w:cstheme="majorBidi"/>
          <w:sz w:val="20"/>
          <w:szCs w:val="20"/>
          <w:lang w:bidi="ar-DZ"/>
        </w:rPr>
      </w:pP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Photogram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n 2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is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located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in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streets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of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Nablus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that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symbolize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resistance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and Jihad,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through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symbolic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writings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on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walls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>.</w:t>
      </w:r>
    </w:p>
    <w:p w:rsidR="0056012C" w:rsidRDefault="00375C09" w:rsidP="00375C09">
      <w:pPr>
        <w:jc w:val="both"/>
        <w:rPr>
          <w:rFonts w:asciiTheme="majorBidi" w:hAnsiTheme="majorBidi" w:cstheme="majorBidi"/>
          <w:sz w:val="20"/>
          <w:szCs w:val="20"/>
          <w:lang w:bidi="ar-DZ"/>
        </w:rPr>
      </w:pP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Photogram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n </w:t>
      </w:r>
      <w:proofErr w:type="gramStart"/>
      <w:r w:rsidRPr="007178C2">
        <w:rPr>
          <w:rFonts w:asciiTheme="majorBidi" w:hAnsiTheme="majorBidi" w:cstheme="majorBidi"/>
          <w:sz w:val="20"/>
          <w:szCs w:val="20"/>
          <w:lang w:bidi="ar-DZ"/>
        </w:rPr>
        <w:t>:3</w:t>
      </w:r>
      <w:proofErr w:type="gram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shows a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poor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house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that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witness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martyrdom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operation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of the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two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7178C2">
        <w:rPr>
          <w:rFonts w:asciiTheme="majorBidi" w:hAnsiTheme="majorBidi" w:cstheme="majorBidi"/>
          <w:sz w:val="20"/>
          <w:szCs w:val="20"/>
          <w:lang w:bidi="ar-DZ"/>
        </w:rPr>
        <w:t>friends</w:t>
      </w:r>
      <w:proofErr w:type="spellEnd"/>
      <w:r w:rsidRPr="007178C2">
        <w:rPr>
          <w:rFonts w:asciiTheme="majorBidi" w:hAnsiTheme="majorBidi" w:cstheme="majorBidi"/>
          <w:sz w:val="20"/>
          <w:szCs w:val="20"/>
          <w:lang w:bidi="ar-DZ"/>
        </w:rPr>
        <w:t xml:space="preserve">. </w:t>
      </w:r>
    </w:p>
    <w:p w:rsidR="00DD4ED5" w:rsidRPr="007178C2" w:rsidRDefault="00DD4ED5" w:rsidP="00375C09">
      <w:pPr>
        <w:jc w:val="both"/>
        <w:rPr>
          <w:rFonts w:asciiTheme="majorBidi" w:hAnsiTheme="majorBidi" w:cstheme="majorBidi"/>
          <w:sz w:val="20"/>
          <w:szCs w:val="20"/>
          <w:lang w:bidi="ar-DZ"/>
        </w:rPr>
      </w:pPr>
    </w:p>
    <w:p w:rsidR="00A314DC" w:rsidRPr="007178C2" w:rsidRDefault="00DD4ED5" w:rsidP="00A314DC">
      <w:pPr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A15B8">
        <w:rPr>
          <w:rFonts w:asciiTheme="majorBidi" w:hAnsiTheme="majorBidi" w:cstheme="majorBidi"/>
          <w:b/>
          <w:bCs/>
          <w:color w:val="000000"/>
          <w:sz w:val="20"/>
          <w:szCs w:val="20"/>
        </w:rPr>
        <w:t>e/light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 : the light in the &amp;st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photogram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represents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the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day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730C8D">
        <w:rPr>
          <w:rFonts w:asciiTheme="majorBidi" w:hAnsiTheme="majorBidi" w:cstheme="majorBidi"/>
          <w:color w:val="000000"/>
          <w:sz w:val="20"/>
          <w:szCs w:val="20"/>
        </w:rPr>
        <w:t>which</w:t>
      </w:r>
      <w:proofErr w:type="spellEnd"/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730C8D">
        <w:rPr>
          <w:rFonts w:asciiTheme="majorBidi" w:hAnsiTheme="majorBidi" w:cstheme="majorBidi"/>
          <w:color w:val="000000"/>
          <w:sz w:val="20"/>
          <w:szCs w:val="20"/>
        </w:rPr>
        <w:t>is</w:t>
      </w:r>
      <w:proofErr w:type="spellEnd"/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730C8D">
        <w:rPr>
          <w:rFonts w:asciiTheme="majorBidi" w:hAnsiTheme="majorBidi" w:cstheme="majorBidi"/>
          <w:color w:val="000000"/>
          <w:sz w:val="20"/>
          <w:szCs w:val="20"/>
        </w:rPr>
        <w:t>natural</w:t>
      </w:r>
      <w:proofErr w:type="spellEnd"/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light, </w:t>
      </w:r>
      <w:proofErr w:type="spellStart"/>
      <w:r w:rsidR="00730C8D">
        <w:rPr>
          <w:rFonts w:asciiTheme="majorBidi" w:hAnsiTheme="majorBidi" w:cstheme="majorBidi"/>
          <w:color w:val="000000"/>
          <w:sz w:val="20"/>
          <w:szCs w:val="20"/>
        </w:rPr>
        <w:t>through</w:t>
      </w:r>
      <w:proofErr w:type="spellEnd"/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the </w:t>
      </w:r>
      <w:proofErr w:type="spellStart"/>
      <w:r w:rsidR="00730C8D">
        <w:rPr>
          <w:rFonts w:asciiTheme="majorBidi" w:hAnsiTheme="majorBidi" w:cstheme="majorBidi"/>
          <w:color w:val="000000"/>
          <w:sz w:val="20"/>
          <w:szCs w:val="20"/>
        </w:rPr>
        <w:t>blue</w:t>
      </w:r>
      <w:proofErr w:type="spellEnd"/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730C8D">
        <w:rPr>
          <w:rFonts w:asciiTheme="majorBidi" w:hAnsiTheme="majorBidi" w:cstheme="majorBidi"/>
          <w:color w:val="000000"/>
          <w:sz w:val="20"/>
          <w:szCs w:val="20"/>
        </w:rPr>
        <w:t>sky</w:t>
      </w:r>
      <w:proofErr w:type="spellEnd"/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="00730C8D">
        <w:rPr>
          <w:rFonts w:asciiTheme="majorBidi" w:hAnsiTheme="majorBidi" w:cstheme="majorBidi"/>
          <w:color w:val="000000"/>
          <w:sz w:val="20"/>
          <w:szCs w:val="20"/>
        </w:rPr>
        <w:t>however</w:t>
      </w:r>
      <w:proofErr w:type="spellEnd"/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in the 2</w:t>
      </w:r>
      <w:r w:rsidR="00730C8D" w:rsidRPr="00730C8D">
        <w:rPr>
          <w:rFonts w:asciiTheme="majorBidi" w:hAnsiTheme="majorBidi" w:cstheme="majorBidi"/>
          <w:color w:val="000000"/>
          <w:sz w:val="20"/>
          <w:szCs w:val="20"/>
          <w:vertAlign w:val="superscript"/>
        </w:rPr>
        <w:t>nd</w:t>
      </w:r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and the 3rd </w:t>
      </w:r>
      <w:proofErr w:type="spellStart"/>
      <w:r w:rsidR="00730C8D">
        <w:rPr>
          <w:rFonts w:asciiTheme="majorBidi" w:hAnsiTheme="majorBidi" w:cstheme="majorBidi"/>
          <w:color w:val="000000"/>
          <w:sz w:val="20"/>
          <w:szCs w:val="20"/>
        </w:rPr>
        <w:t>photograms</w:t>
      </w:r>
      <w:proofErr w:type="spellEnd"/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the light </w:t>
      </w:r>
      <w:proofErr w:type="spellStart"/>
      <w:r w:rsidR="00730C8D">
        <w:rPr>
          <w:rFonts w:asciiTheme="majorBidi" w:hAnsiTheme="majorBidi" w:cstheme="majorBidi"/>
          <w:color w:val="000000"/>
          <w:sz w:val="20"/>
          <w:szCs w:val="20"/>
        </w:rPr>
        <w:t>is</w:t>
      </w:r>
      <w:proofErr w:type="spellEnd"/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730C8D">
        <w:rPr>
          <w:rFonts w:asciiTheme="majorBidi" w:hAnsiTheme="majorBidi" w:cstheme="majorBidi"/>
          <w:color w:val="000000"/>
          <w:sz w:val="20"/>
          <w:szCs w:val="20"/>
        </w:rPr>
        <w:t>artificial</w:t>
      </w:r>
      <w:proofErr w:type="spellEnd"/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and the </w:t>
      </w:r>
      <w:proofErr w:type="spellStart"/>
      <w:r w:rsidR="00730C8D">
        <w:rPr>
          <w:rFonts w:asciiTheme="majorBidi" w:hAnsiTheme="majorBidi" w:cstheme="majorBidi"/>
          <w:color w:val="000000"/>
          <w:sz w:val="20"/>
          <w:szCs w:val="20"/>
        </w:rPr>
        <w:t>shots</w:t>
      </w:r>
      <w:proofErr w:type="spellEnd"/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730C8D">
        <w:rPr>
          <w:rFonts w:asciiTheme="majorBidi" w:hAnsiTheme="majorBidi" w:cstheme="majorBidi"/>
          <w:color w:val="000000"/>
          <w:sz w:val="20"/>
          <w:szCs w:val="20"/>
        </w:rPr>
        <w:t>were</w:t>
      </w:r>
      <w:proofErr w:type="spellEnd"/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730C8D">
        <w:rPr>
          <w:rFonts w:asciiTheme="majorBidi" w:hAnsiTheme="majorBidi" w:cstheme="majorBidi"/>
          <w:color w:val="000000"/>
          <w:sz w:val="20"/>
          <w:szCs w:val="20"/>
        </w:rPr>
        <w:t>taken</w:t>
      </w:r>
      <w:proofErr w:type="spellEnd"/>
      <w:r w:rsidR="00730C8D">
        <w:rPr>
          <w:rFonts w:asciiTheme="majorBidi" w:hAnsiTheme="majorBidi" w:cstheme="majorBidi"/>
          <w:color w:val="000000"/>
          <w:sz w:val="20"/>
          <w:szCs w:val="20"/>
        </w:rPr>
        <w:t xml:space="preserve"> in the house</w:t>
      </w:r>
      <w:r w:rsidR="00EA15B8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:rsidR="005F0632" w:rsidRPr="007178C2" w:rsidRDefault="005F0632" w:rsidP="005F0632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5F0632" w:rsidRPr="007178C2" w:rsidRDefault="005F0632" w:rsidP="005F0632">
      <w:pPr>
        <w:rPr>
          <w:rStyle w:val="lev"/>
          <w:rFonts w:asciiTheme="majorBidi" w:hAnsiTheme="majorBidi" w:cstheme="majorBidi"/>
          <w:b w:val="0"/>
          <w:bCs w:val="0"/>
          <w:color w:val="000000"/>
          <w:sz w:val="20"/>
          <w:szCs w:val="20"/>
        </w:rPr>
      </w:pPr>
    </w:p>
    <w:p w:rsidR="00E96ED1" w:rsidRPr="007178C2" w:rsidRDefault="00E96ED1">
      <w:pPr>
        <w:rPr>
          <w:rFonts w:asciiTheme="majorBidi" w:hAnsiTheme="majorBidi" w:cstheme="majorBidi"/>
          <w:sz w:val="20"/>
          <w:szCs w:val="20"/>
        </w:rPr>
      </w:pPr>
    </w:p>
    <w:sectPr w:rsidR="00E96ED1" w:rsidRPr="007178C2" w:rsidSect="007178C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9D7"/>
    <w:multiLevelType w:val="hybridMultilevel"/>
    <w:tmpl w:val="8AF67DFE"/>
    <w:lvl w:ilvl="0" w:tplc="2612E9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01F24"/>
    <w:multiLevelType w:val="hybridMultilevel"/>
    <w:tmpl w:val="4142DEB6"/>
    <w:lvl w:ilvl="0" w:tplc="CB82D89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846FB"/>
    <w:multiLevelType w:val="hybridMultilevel"/>
    <w:tmpl w:val="69AECD3C"/>
    <w:lvl w:ilvl="0" w:tplc="5FD030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151CF"/>
    <w:multiLevelType w:val="hybridMultilevel"/>
    <w:tmpl w:val="5FEC5606"/>
    <w:lvl w:ilvl="0" w:tplc="F6189BDE">
      <w:start w:val="1"/>
      <w:numFmt w:val="upperRoman"/>
      <w:lvlText w:val="%1."/>
      <w:lvlJc w:val="left"/>
      <w:pPr>
        <w:ind w:left="1077" w:hanging="360"/>
      </w:pPr>
      <w:rPr>
        <w:rFonts w:ascii="Times New Roman" w:hAnsi="Times New Roman" w:cs="Times New Roman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70314E70"/>
    <w:multiLevelType w:val="hybridMultilevel"/>
    <w:tmpl w:val="D5944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42E49"/>
    <w:rsid w:val="000A0478"/>
    <w:rsid w:val="002D4026"/>
    <w:rsid w:val="00375C09"/>
    <w:rsid w:val="00414568"/>
    <w:rsid w:val="00442E49"/>
    <w:rsid w:val="004F6EEA"/>
    <w:rsid w:val="005219EB"/>
    <w:rsid w:val="0056012C"/>
    <w:rsid w:val="005F0632"/>
    <w:rsid w:val="006A5478"/>
    <w:rsid w:val="007178C2"/>
    <w:rsid w:val="00730C8D"/>
    <w:rsid w:val="007E6655"/>
    <w:rsid w:val="008C5F93"/>
    <w:rsid w:val="00A314DC"/>
    <w:rsid w:val="00DD4ED5"/>
    <w:rsid w:val="00E96ED1"/>
    <w:rsid w:val="00EA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49"/>
    <w:pPr>
      <w:spacing w:after="0" w:line="240" w:lineRule="auto"/>
    </w:pPr>
    <w:rPr>
      <w:rFonts w:ascii="Times New Roman" w:eastAsia="SimSun" w:hAnsi="Times New Roman" w:cs="Traditional Arabic"/>
      <w:sz w:val="28"/>
      <w:szCs w:val="28"/>
      <w:lang w:eastAsia="zh-C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2E49"/>
    <w:pPr>
      <w:keepNext/>
      <w:keepLines/>
      <w:bidi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42E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442E49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styleId="CitationHTML">
    <w:name w:val="HTML Cite"/>
    <w:uiPriority w:val="99"/>
    <w:unhideWhenUsed/>
    <w:rsid w:val="00442E49"/>
    <w:rPr>
      <w:i/>
    </w:rPr>
  </w:style>
  <w:style w:type="paragraph" w:styleId="NormalWeb">
    <w:name w:val="Normal (Web)"/>
    <w:basedOn w:val="Normal"/>
    <w:uiPriority w:val="99"/>
    <w:unhideWhenUsed/>
    <w:rsid w:val="00442E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42E49"/>
    <w:pPr>
      <w:ind w:left="708"/>
    </w:pPr>
  </w:style>
  <w:style w:type="character" w:customStyle="1" w:styleId="Titre3Car">
    <w:name w:val="Titre 3 Car"/>
    <w:basedOn w:val="Policepardfaut"/>
    <w:link w:val="Titre3"/>
    <w:uiPriority w:val="9"/>
    <w:rsid w:val="00442E4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zh-CN"/>
    </w:rPr>
  </w:style>
  <w:style w:type="character" w:styleId="Lienhypertexte">
    <w:name w:val="Hyperlink"/>
    <w:uiPriority w:val="99"/>
    <w:rsid w:val="00442E4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42E4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2E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E4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iobinder.com/blog/what-is-an-extreme-long-shot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iteraryterms.net/plot/" TargetMode="External"/><Relationship Id="rId12" Type="http://schemas.openxmlformats.org/officeDocument/2006/relationships/hyperlink" Target="https://www.studiobinder.com/blog/close-up-sho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iteraryterms.net/story/" TargetMode="External"/><Relationship Id="rId11" Type="http://schemas.openxmlformats.org/officeDocument/2006/relationships/hyperlink" Target="https://www.studiobinder.com/blog/medium-shot-examples/" TargetMode="External"/><Relationship Id="rId5" Type="http://schemas.openxmlformats.org/officeDocument/2006/relationships/hyperlink" Target="https://literaryterms.net/action/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www.studiobinder.com/blog/medium-shot-examp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iobinder.com/blog/wide-shot-camera-angles-movements-examples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1651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2025-04-21T19:00:00Z</dcterms:created>
  <dcterms:modified xsi:type="dcterms:W3CDTF">2025-04-22T05:18:00Z</dcterms:modified>
</cp:coreProperties>
</file>