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3ED" w:rsidRPr="00B433ED" w:rsidRDefault="00B433ED" w:rsidP="00B433ED">
      <w:pPr>
        <w:numPr>
          <w:ilvl w:val="0"/>
          <w:numId w:val="1"/>
        </w:numPr>
        <w:shd w:val="clear" w:color="auto" w:fill="FABF8F" w:themeFill="accent6" w:themeFillTint="99"/>
        <w:bidi/>
        <w:spacing w:after="100" w:line="240" w:lineRule="auto"/>
        <w:jc w:val="both"/>
        <w:rPr>
          <w:rFonts w:ascii="Alef" w:eastAsia="Times New Roman" w:hAnsi="Alef" w:cs="Alef"/>
          <w:b/>
          <w:bCs/>
          <w:sz w:val="32"/>
          <w:szCs w:val="32"/>
          <w:rtl/>
          <w:lang w:val="en-GB" w:eastAsia="en-GB" w:bidi="ar-EG"/>
        </w:rPr>
      </w:pPr>
      <w:proofErr w:type="gramStart"/>
      <w:r w:rsidRPr="00B433ED">
        <w:rPr>
          <w:rFonts w:ascii="Times New Roman" w:eastAsia="Times New Roman" w:hAnsi="Times New Roman" w:cs="Times New Roman" w:hint="cs"/>
          <w:b/>
          <w:bCs/>
          <w:sz w:val="32"/>
          <w:szCs w:val="32"/>
          <w:rtl/>
          <w:lang w:val="en-GB" w:eastAsia="en-GB" w:bidi="ar-EG"/>
        </w:rPr>
        <w:t>إجابة</w:t>
      </w:r>
      <w:proofErr w:type="gramEnd"/>
      <w:r w:rsidRPr="00B433ED">
        <w:rPr>
          <w:rFonts w:ascii="Alef" w:eastAsia="Times New Roman" w:hAnsi="Alef" w:cs="Alef"/>
          <w:b/>
          <w:bCs/>
          <w:sz w:val="32"/>
          <w:szCs w:val="32"/>
          <w:rtl/>
          <w:lang w:val="en-GB" w:eastAsia="en-GB" w:bidi="ar-EG"/>
        </w:rPr>
        <w:t xml:space="preserve"> </w:t>
      </w:r>
      <w:r w:rsidRPr="00B433ED">
        <w:rPr>
          <w:rFonts w:ascii="Times New Roman" w:eastAsia="Times New Roman" w:hAnsi="Times New Roman" w:cs="Times New Roman" w:hint="cs"/>
          <w:b/>
          <w:bCs/>
          <w:sz w:val="32"/>
          <w:szCs w:val="32"/>
          <w:rtl/>
          <w:lang w:val="en-GB" w:eastAsia="en-GB" w:bidi="ar-EG"/>
        </w:rPr>
        <w:t>السياسة</w:t>
      </w:r>
      <w:r w:rsidRPr="00B433ED">
        <w:rPr>
          <w:rFonts w:ascii="Alef" w:eastAsia="Times New Roman" w:hAnsi="Alef" w:cs="Alef"/>
          <w:b/>
          <w:bCs/>
          <w:sz w:val="32"/>
          <w:szCs w:val="32"/>
          <w:rtl/>
          <w:lang w:val="en-GB" w:eastAsia="en-GB" w:bidi="ar-EG"/>
        </w:rPr>
        <w:t xml:space="preserve"> </w:t>
      </w:r>
      <w:r w:rsidRPr="00B433ED">
        <w:rPr>
          <w:rFonts w:ascii="Times New Roman" w:eastAsia="Times New Roman" w:hAnsi="Times New Roman" w:cs="Times New Roman" w:hint="cs"/>
          <w:b/>
          <w:bCs/>
          <w:sz w:val="32"/>
          <w:szCs w:val="32"/>
          <w:rtl/>
          <w:lang w:val="en-GB" w:eastAsia="en-GB" w:bidi="ar-EG"/>
        </w:rPr>
        <w:t>المقارنة</w:t>
      </w:r>
      <w:r w:rsidRPr="00B433ED">
        <w:rPr>
          <w:rFonts w:ascii="Alef" w:eastAsia="Times New Roman" w:hAnsi="Alef" w:cs="Alef"/>
          <w:b/>
          <w:bCs/>
          <w:sz w:val="32"/>
          <w:szCs w:val="32"/>
          <w:rtl/>
          <w:lang w:val="en-GB" w:eastAsia="en-GB" w:bidi="ar-EG"/>
        </w:rPr>
        <w:t xml:space="preserve"> 02:</w:t>
      </w:r>
    </w:p>
    <w:p w:rsidR="00B433ED" w:rsidRPr="00B433ED" w:rsidRDefault="00B433ED" w:rsidP="00B433ED">
      <w:pPr>
        <w:bidi/>
        <w:spacing w:after="100" w:line="240" w:lineRule="auto"/>
        <w:rPr>
          <w:rFonts w:ascii="Alef" w:eastAsia="Times New Roman" w:hAnsi="Alef" w:cs="Times New Roman"/>
          <w:b/>
          <w:bCs/>
          <w:sz w:val="32"/>
          <w:szCs w:val="32"/>
          <w:rtl/>
          <w:lang w:val="en-GB" w:eastAsia="en-GB" w:bidi="ar-EG"/>
        </w:rPr>
      </w:pPr>
      <w:r w:rsidRPr="00B433ED">
        <w:rPr>
          <w:rFonts w:ascii="Alef" w:eastAsia="Times New Roman" w:hAnsi="Alef" w:cs="Alef"/>
          <w:b/>
          <w:bCs/>
          <w:sz w:val="32"/>
          <w:szCs w:val="32"/>
          <w:rtl/>
          <w:lang w:val="en-GB" w:eastAsia="en-GB" w:bidi="ar-EG"/>
        </w:rPr>
        <w:t xml:space="preserve"> </w:t>
      </w:r>
      <w:r w:rsidRPr="00B433ED">
        <w:rPr>
          <w:rFonts w:ascii="Times New Roman" w:eastAsia="Times New Roman" w:hAnsi="Times New Roman" w:cs="Times New Roman" w:hint="cs"/>
          <w:b/>
          <w:bCs/>
          <w:sz w:val="32"/>
          <w:szCs w:val="32"/>
          <w:rtl/>
          <w:lang w:val="en-GB" w:eastAsia="en-GB" w:bidi="ar-EG"/>
        </w:rPr>
        <w:t>وظائف</w:t>
      </w:r>
      <w:r w:rsidRPr="00B433ED">
        <w:rPr>
          <w:rFonts w:ascii="Alef" w:eastAsia="Times New Roman" w:hAnsi="Alef" w:cs="Alef"/>
          <w:b/>
          <w:bCs/>
          <w:sz w:val="32"/>
          <w:szCs w:val="32"/>
          <w:rtl/>
          <w:lang w:val="en-GB" w:eastAsia="en-GB" w:bidi="ar-EG"/>
        </w:rPr>
        <w:t xml:space="preserve"> </w:t>
      </w:r>
      <w:r w:rsidRPr="00B433ED">
        <w:rPr>
          <w:rFonts w:ascii="Times New Roman" w:eastAsia="Times New Roman" w:hAnsi="Times New Roman" w:cs="Times New Roman" w:hint="cs"/>
          <w:b/>
          <w:bCs/>
          <w:sz w:val="32"/>
          <w:szCs w:val="32"/>
          <w:rtl/>
          <w:lang w:val="en-GB" w:eastAsia="en-GB" w:bidi="ar-EG"/>
        </w:rPr>
        <w:t>المقاربة</w:t>
      </w:r>
      <w:r w:rsidRPr="00B433ED">
        <w:rPr>
          <w:rFonts w:ascii="Alef" w:eastAsia="Times New Roman" w:hAnsi="Alef" w:cs="Alef"/>
          <w:b/>
          <w:bCs/>
          <w:sz w:val="32"/>
          <w:szCs w:val="32"/>
          <w:rtl/>
          <w:lang w:val="en-GB" w:eastAsia="en-GB" w:bidi="ar-EG"/>
        </w:rPr>
        <w:t xml:space="preserve">: </w:t>
      </w:r>
      <w:r w:rsidRPr="00B433ED">
        <w:rPr>
          <w:rFonts w:ascii="Times New Roman" w:eastAsia="Times New Roman" w:hAnsi="Times New Roman" w:cs="Times New Roman" w:hint="cs"/>
          <w:sz w:val="32"/>
          <w:szCs w:val="32"/>
          <w:rtl/>
          <w:lang w:val="en-GB" w:eastAsia="en-GB"/>
        </w:rPr>
        <w:t>تؤدي</w:t>
      </w:r>
      <w:r w:rsidRPr="00B433ED">
        <w:rPr>
          <w:rFonts w:ascii="Alef" w:eastAsia="Times New Roman" w:hAnsi="Alef" w:cs="Alef"/>
          <w:sz w:val="32"/>
          <w:szCs w:val="32"/>
          <w:rtl/>
          <w:lang w:val="en-GB" w:eastAsia="en-GB"/>
        </w:rPr>
        <w:t xml:space="preserve"> </w:t>
      </w:r>
      <w:r w:rsidRPr="00B433ED">
        <w:rPr>
          <w:rFonts w:ascii="Times New Roman" w:eastAsia="Times New Roman" w:hAnsi="Times New Roman" w:cs="Times New Roman" w:hint="cs"/>
          <w:sz w:val="32"/>
          <w:szCs w:val="32"/>
          <w:rtl/>
          <w:lang w:val="en-GB" w:eastAsia="en-GB"/>
        </w:rPr>
        <w:t>المقاربة</w:t>
      </w:r>
      <w:r w:rsidRPr="00B433ED">
        <w:rPr>
          <w:rFonts w:ascii="Alef" w:eastAsia="Times New Roman" w:hAnsi="Alef" w:cs="Alef"/>
          <w:sz w:val="32"/>
          <w:szCs w:val="32"/>
          <w:rtl/>
          <w:lang w:val="en-GB" w:eastAsia="en-GB"/>
        </w:rPr>
        <w:t xml:space="preserve"> </w:t>
      </w:r>
      <w:r w:rsidRPr="00B433ED">
        <w:rPr>
          <w:rFonts w:ascii="Times New Roman" w:eastAsia="Times New Roman" w:hAnsi="Times New Roman" w:cs="Times New Roman" w:hint="cs"/>
          <w:sz w:val="32"/>
          <w:szCs w:val="32"/>
          <w:rtl/>
          <w:lang w:val="en-GB" w:eastAsia="en-GB"/>
        </w:rPr>
        <w:t>خمسة</w:t>
      </w:r>
      <w:r w:rsidRPr="00B433ED">
        <w:rPr>
          <w:rFonts w:ascii="Alef" w:eastAsia="Times New Roman" w:hAnsi="Alef" w:cs="Alef"/>
          <w:sz w:val="32"/>
          <w:szCs w:val="32"/>
          <w:rtl/>
          <w:lang w:val="en-GB" w:eastAsia="en-GB"/>
        </w:rPr>
        <w:t xml:space="preserve"> </w:t>
      </w:r>
      <w:r w:rsidRPr="00B433ED">
        <w:rPr>
          <w:rFonts w:ascii="Times New Roman" w:eastAsia="Times New Roman" w:hAnsi="Times New Roman" w:cs="Times New Roman" w:hint="cs"/>
          <w:sz w:val="32"/>
          <w:szCs w:val="32"/>
          <w:rtl/>
          <w:lang w:val="en-GB" w:eastAsia="en-GB"/>
        </w:rPr>
        <w:t>وظائف</w:t>
      </w:r>
      <w:r w:rsidRPr="00B433ED">
        <w:rPr>
          <w:rFonts w:ascii="Alef" w:eastAsia="Times New Roman" w:hAnsi="Alef" w:cs="Alef"/>
          <w:sz w:val="32"/>
          <w:szCs w:val="32"/>
          <w:rtl/>
          <w:lang w:val="en-GB" w:eastAsia="en-GB"/>
        </w:rPr>
        <w:t xml:space="preserve"> </w:t>
      </w:r>
      <w:r w:rsidRPr="00B433ED">
        <w:rPr>
          <w:rFonts w:ascii="Times New Roman" w:eastAsia="Times New Roman" w:hAnsi="Times New Roman" w:cs="Times New Roman" w:hint="cs"/>
          <w:sz w:val="32"/>
          <w:szCs w:val="32"/>
          <w:rtl/>
          <w:lang w:val="en-GB" w:eastAsia="en-GB"/>
        </w:rPr>
        <w:t>رئيسية</w:t>
      </w:r>
      <w:r w:rsidRPr="00B433ED">
        <w:rPr>
          <w:rFonts w:ascii="Alef" w:eastAsia="Times New Roman" w:hAnsi="Alef" w:cs="Alef"/>
          <w:sz w:val="32"/>
          <w:szCs w:val="32"/>
          <w:rtl/>
          <w:lang w:val="en-GB" w:eastAsia="en-GB"/>
        </w:rPr>
        <w:t>:</w:t>
      </w:r>
      <w:r w:rsidRPr="00B433ED">
        <w:rPr>
          <w:rFonts w:ascii="Alef" w:eastAsia="Times New Roman" w:hAnsi="Alef" w:cs="Alef" w:hint="cs"/>
          <w:sz w:val="32"/>
          <w:szCs w:val="32"/>
          <w:rtl/>
          <w:lang w:val="en-GB" w:eastAsia="en-GB"/>
        </w:rPr>
        <w:t xml:space="preserve"> </w:t>
      </w:r>
      <w:r w:rsidRPr="00B433ED">
        <w:rPr>
          <w:rFonts w:ascii="Alef" w:eastAsia="Times New Roman" w:hAnsi="Alef" w:cs="Alef" w:hint="cs"/>
          <w:sz w:val="32"/>
          <w:szCs w:val="32"/>
          <w:highlight w:val="yellow"/>
          <w:rtl/>
          <w:lang w:val="en-GB" w:eastAsia="en-GB"/>
        </w:rPr>
        <w:t xml:space="preserve">02 </w:t>
      </w:r>
      <w:r w:rsidRPr="00B433ED">
        <w:rPr>
          <w:rFonts w:ascii="Alef" w:eastAsia="Times New Roman" w:hAnsi="Alef" w:cs="Times New Roman" w:hint="cs"/>
          <w:sz w:val="32"/>
          <w:szCs w:val="32"/>
          <w:highlight w:val="yellow"/>
          <w:rtl/>
          <w:lang w:val="en-GB" w:eastAsia="en-GB"/>
        </w:rPr>
        <w:t>ن</w:t>
      </w:r>
    </w:p>
    <w:p w:rsidR="00B433ED" w:rsidRPr="00B433ED" w:rsidRDefault="00B433ED" w:rsidP="00B433ED">
      <w:pPr>
        <w:bidi/>
        <w:spacing w:after="100" w:line="240" w:lineRule="auto"/>
        <w:jc w:val="both"/>
        <w:rPr>
          <w:rFonts w:ascii="Alef" w:eastAsia="Times New Roman" w:hAnsi="Alef" w:cs="Alef"/>
          <w:sz w:val="32"/>
          <w:szCs w:val="32"/>
          <w:rtl/>
          <w:lang w:eastAsia="en-GB"/>
        </w:rPr>
      </w:pP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الوظيفة</w:t>
      </w:r>
      <w:r w:rsidRPr="00B433ED">
        <w:rPr>
          <w:rFonts w:ascii="Alef" w:eastAsia="Times New Roman" w:hAnsi="Alef" w:cs="Alef"/>
          <w:sz w:val="32"/>
          <w:szCs w:val="32"/>
          <w:rtl/>
          <w:lang w:eastAsia="en-GB"/>
        </w:rPr>
        <w:t xml:space="preserve"> </w:t>
      </w:r>
      <w:proofErr w:type="spellStart"/>
      <w:r w:rsidRPr="00B433ED">
        <w:rPr>
          <w:rFonts w:ascii="Times New Roman" w:eastAsia="Times New Roman" w:hAnsi="Times New Roman" w:cs="Times New Roman" w:hint="cs"/>
          <w:sz w:val="32"/>
          <w:szCs w:val="32"/>
          <w:rtl/>
          <w:lang w:eastAsia="en-GB"/>
        </w:rPr>
        <w:t>المفاهيمية</w:t>
      </w:r>
      <w:proofErr w:type="spellEnd"/>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باعتبارها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عنصر</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مفاهيمي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يعطي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تنظيما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جيدا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لمجموعة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المفاهيم</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الأساسية</w:t>
      </w:r>
      <w:bookmarkStart w:id="0" w:name="_GoBack"/>
      <w:bookmarkEnd w:id="0"/>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و</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العلاقات</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فيما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بينها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و</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تقدر</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المفاهيم</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على</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أساس</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منفعتها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التنظيرية</w:t>
      </w:r>
      <w:r w:rsidRPr="00B433ED">
        <w:rPr>
          <w:rFonts w:ascii="Alef" w:eastAsia="Times New Roman" w:hAnsi="Alef" w:cs="Alef"/>
          <w:sz w:val="32"/>
          <w:szCs w:val="32"/>
          <w:rtl/>
          <w:lang w:eastAsia="en-GB"/>
        </w:rPr>
        <w:t>.</w:t>
      </w:r>
    </w:p>
    <w:p w:rsidR="00B433ED" w:rsidRPr="00B433ED" w:rsidRDefault="00B433ED" w:rsidP="00B433ED">
      <w:pPr>
        <w:bidi/>
        <w:spacing w:after="100" w:line="240" w:lineRule="auto"/>
        <w:jc w:val="both"/>
        <w:rPr>
          <w:rFonts w:ascii="Alef" w:eastAsia="Times New Roman" w:hAnsi="Alef" w:cs="Alef"/>
          <w:sz w:val="32"/>
          <w:szCs w:val="32"/>
          <w:rtl/>
          <w:lang w:eastAsia="en-GB"/>
        </w:rPr>
      </w:pP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الوظيفة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التنظيرية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باعتبارها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تقدم</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الفروض</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يمكن</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اخضاعها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للاختبار</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التجريبي</w:t>
      </w:r>
      <w:r w:rsidRPr="00B433ED">
        <w:rPr>
          <w:rFonts w:ascii="Alef" w:eastAsia="Times New Roman" w:hAnsi="Alef" w:cs="Alef"/>
          <w:sz w:val="32"/>
          <w:szCs w:val="32"/>
          <w:rtl/>
          <w:lang w:eastAsia="en-GB"/>
        </w:rPr>
        <w:t>.</w:t>
      </w:r>
    </w:p>
    <w:p w:rsidR="00B433ED" w:rsidRPr="00B433ED" w:rsidRDefault="00B433ED" w:rsidP="00B433ED">
      <w:pPr>
        <w:bidi/>
        <w:spacing w:after="100" w:line="240" w:lineRule="auto"/>
        <w:jc w:val="both"/>
        <w:rPr>
          <w:rFonts w:ascii="Alef" w:eastAsia="Times New Roman" w:hAnsi="Alef" w:cs="Alef"/>
          <w:sz w:val="32"/>
          <w:szCs w:val="32"/>
          <w:rtl/>
          <w:lang w:eastAsia="en-GB"/>
        </w:rPr>
      </w:pPr>
      <w:r w:rsidRPr="00B433ED">
        <w:rPr>
          <w:rFonts w:ascii="Alef" w:eastAsia="Times New Roman" w:hAnsi="Alef" w:cs="Alef"/>
          <w:sz w:val="32"/>
          <w:szCs w:val="32"/>
          <w:rtl/>
          <w:lang w:eastAsia="en-GB"/>
        </w:rPr>
        <w:t xml:space="preserve">- </w:t>
      </w:r>
      <w:proofErr w:type="gramStart"/>
      <w:r w:rsidRPr="00B433ED">
        <w:rPr>
          <w:rFonts w:ascii="Times New Roman" w:eastAsia="Times New Roman" w:hAnsi="Times New Roman" w:cs="Times New Roman" w:hint="cs"/>
          <w:sz w:val="32"/>
          <w:szCs w:val="32"/>
          <w:rtl/>
          <w:lang w:eastAsia="en-GB"/>
        </w:rPr>
        <w:t>ضبط</w:t>
      </w:r>
      <w:proofErr w:type="gramEnd"/>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قواعد</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التفسير</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فهي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تدل</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على</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العبارات</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تصف</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الظاهرة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موضع</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المشاهدة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وأي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المشاهدات</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تثبت</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صحة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تنبؤات</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النظرية</w:t>
      </w:r>
      <w:r w:rsidRPr="00B433ED">
        <w:rPr>
          <w:rFonts w:ascii="Alef" w:eastAsia="Times New Roman" w:hAnsi="Alef" w:cs="Alef"/>
          <w:sz w:val="32"/>
          <w:szCs w:val="32"/>
          <w:rtl/>
          <w:lang w:eastAsia="en-GB"/>
        </w:rPr>
        <w:t>.</w:t>
      </w:r>
    </w:p>
    <w:p w:rsidR="00B433ED" w:rsidRPr="00B433ED" w:rsidRDefault="00B433ED" w:rsidP="00B433ED">
      <w:pPr>
        <w:bidi/>
        <w:spacing w:after="100" w:line="240" w:lineRule="auto"/>
        <w:jc w:val="both"/>
        <w:rPr>
          <w:rFonts w:ascii="Alef" w:eastAsia="Times New Roman" w:hAnsi="Alef" w:cs="Alef"/>
          <w:sz w:val="32"/>
          <w:szCs w:val="32"/>
          <w:rtl/>
          <w:lang w:eastAsia="en-GB"/>
        </w:rPr>
      </w:pP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تحديد</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المشكلات</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النظرية</w:t>
      </w:r>
      <w:r w:rsidRPr="00B433ED">
        <w:rPr>
          <w:rFonts w:ascii="Alef" w:eastAsia="Times New Roman" w:hAnsi="Alef" w:cs="Alef"/>
          <w:sz w:val="32"/>
          <w:szCs w:val="32"/>
          <w:rtl/>
          <w:lang w:eastAsia="en-GB"/>
        </w:rPr>
        <w:t xml:space="preserve"> </w:t>
      </w:r>
      <w:proofErr w:type="spellStart"/>
      <w:r w:rsidRPr="00B433ED">
        <w:rPr>
          <w:rFonts w:ascii="Times New Roman" w:eastAsia="Times New Roman" w:hAnsi="Times New Roman" w:cs="Times New Roman" w:hint="cs"/>
          <w:sz w:val="32"/>
          <w:szCs w:val="32"/>
          <w:rtl/>
          <w:lang w:eastAsia="en-GB"/>
        </w:rPr>
        <w:t>والإمبريقية</w:t>
      </w:r>
      <w:proofErr w:type="spellEnd"/>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تستحق</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الدراسة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و</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التي</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يكون</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معيار</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الحكم</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عليها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باحتمال</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حلها</w:t>
      </w:r>
      <w:r w:rsidRPr="00B433ED">
        <w:rPr>
          <w:rFonts w:ascii="Alef" w:eastAsia="Times New Roman" w:hAnsi="Alef" w:cs="Alef"/>
          <w:sz w:val="32"/>
          <w:szCs w:val="32"/>
          <w:rtl/>
          <w:lang w:eastAsia="en-GB"/>
        </w:rPr>
        <w:t xml:space="preserve"> </w:t>
      </w:r>
    </w:p>
    <w:p w:rsidR="00B433ED" w:rsidRPr="00B433ED" w:rsidRDefault="00B433ED" w:rsidP="00B433ED">
      <w:pPr>
        <w:bidi/>
        <w:spacing w:after="100" w:line="240" w:lineRule="auto"/>
        <w:jc w:val="both"/>
        <w:rPr>
          <w:rFonts w:ascii="Alef" w:eastAsia="Times New Roman" w:hAnsi="Alef" w:cs="Alef"/>
          <w:sz w:val="32"/>
          <w:szCs w:val="32"/>
          <w:rtl/>
          <w:lang w:eastAsia="en-GB"/>
        </w:rPr>
      </w:pPr>
      <w:r w:rsidRPr="00B433ED">
        <w:rPr>
          <w:rFonts w:ascii="Alef" w:eastAsia="Times New Roman" w:hAnsi="Alef" w:cs="Alef"/>
          <w:sz w:val="32"/>
          <w:szCs w:val="32"/>
          <w:rtl/>
          <w:lang w:eastAsia="en-GB"/>
        </w:rPr>
        <w:t xml:space="preserve">- </w:t>
      </w:r>
      <w:proofErr w:type="gramStart"/>
      <w:r w:rsidRPr="00B433ED">
        <w:rPr>
          <w:rFonts w:ascii="Times New Roman" w:eastAsia="Times New Roman" w:hAnsi="Times New Roman" w:cs="Times New Roman" w:hint="cs"/>
          <w:sz w:val="32"/>
          <w:szCs w:val="32"/>
          <w:rtl/>
          <w:lang w:eastAsia="en-GB"/>
        </w:rPr>
        <w:t>الوظيفة</w:t>
      </w:r>
      <w:proofErr w:type="gramEnd"/>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التعريفية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فالمقاربة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لها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القدرة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على</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التأسيس</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لمعرفة</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ما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وإضافتها</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للمكتبات</w:t>
      </w:r>
      <w:r w:rsidRPr="00B433ED">
        <w:rPr>
          <w:rFonts w:ascii="Alef" w:eastAsia="Times New Roman" w:hAnsi="Alef" w:cs="Alef"/>
          <w:sz w:val="32"/>
          <w:szCs w:val="32"/>
          <w:rtl/>
          <w:lang w:eastAsia="en-GB"/>
        </w:rPr>
        <w:t xml:space="preserve"> </w:t>
      </w:r>
      <w:r w:rsidRPr="00B433ED">
        <w:rPr>
          <w:rFonts w:ascii="Times New Roman" w:eastAsia="Times New Roman" w:hAnsi="Times New Roman" w:cs="Times New Roman" w:hint="cs"/>
          <w:sz w:val="32"/>
          <w:szCs w:val="32"/>
          <w:rtl/>
          <w:lang w:eastAsia="en-GB"/>
        </w:rPr>
        <w:t>العلمية</w:t>
      </w:r>
      <w:r w:rsidRPr="00B433ED">
        <w:rPr>
          <w:rFonts w:ascii="Alef" w:eastAsia="Times New Roman" w:hAnsi="Alef" w:cs="Alef"/>
          <w:sz w:val="32"/>
          <w:szCs w:val="32"/>
          <w:rtl/>
          <w:lang w:eastAsia="en-GB"/>
        </w:rPr>
        <w:t>.</w:t>
      </w:r>
    </w:p>
    <w:p w:rsidR="00B433ED" w:rsidRPr="00B433ED" w:rsidRDefault="00B433ED" w:rsidP="00B433ED">
      <w:pPr>
        <w:bidi/>
        <w:spacing w:after="100" w:line="240" w:lineRule="auto"/>
        <w:jc w:val="both"/>
        <w:rPr>
          <w:rFonts w:ascii="Alef" w:eastAsia="Times New Roman" w:hAnsi="Alef" w:cs="Alef"/>
          <w:b/>
          <w:bCs/>
          <w:sz w:val="32"/>
          <w:szCs w:val="32"/>
          <w:rtl/>
          <w:lang w:eastAsia="en-GB"/>
        </w:rPr>
      </w:pPr>
      <w:r w:rsidRPr="00B433ED">
        <w:rPr>
          <w:rFonts w:ascii="Times New Roman" w:eastAsia="Times New Roman" w:hAnsi="Times New Roman" w:cs="Times New Roman" w:hint="cs"/>
          <w:b/>
          <w:bCs/>
          <w:sz w:val="32"/>
          <w:szCs w:val="32"/>
          <w:rtl/>
          <w:lang w:eastAsia="en-GB"/>
        </w:rPr>
        <w:t>العوامل</w:t>
      </w:r>
      <w:r w:rsidRPr="00B433ED">
        <w:rPr>
          <w:rFonts w:ascii="Alef" w:eastAsia="Times New Roman" w:hAnsi="Alef" w:cs="Alef"/>
          <w:b/>
          <w:bCs/>
          <w:sz w:val="32"/>
          <w:szCs w:val="32"/>
          <w:rtl/>
          <w:lang w:eastAsia="en-GB"/>
        </w:rPr>
        <w:t xml:space="preserve"> </w:t>
      </w:r>
      <w:r w:rsidRPr="00B433ED">
        <w:rPr>
          <w:rFonts w:ascii="Times New Roman" w:eastAsia="Times New Roman" w:hAnsi="Times New Roman" w:cs="Times New Roman" w:hint="cs"/>
          <w:b/>
          <w:bCs/>
          <w:sz w:val="32"/>
          <w:szCs w:val="32"/>
          <w:rtl/>
          <w:lang w:eastAsia="en-GB"/>
        </w:rPr>
        <w:t>المؤثرة</w:t>
      </w:r>
      <w:r w:rsidRPr="00B433ED">
        <w:rPr>
          <w:rFonts w:ascii="Alef" w:eastAsia="Times New Roman" w:hAnsi="Alef" w:cs="Alef"/>
          <w:b/>
          <w:bCs/>
          <w:sz w:val="32"/>
          <w:szCs w:val="32"/>
          <w:rtl/>
          <w:lang w:eastAsia="en-GB"/>
        </w:rPr>
        <w:t xml:space="preserve"> </w:t>
      </w:r>
      <w:r w:rsidRPr="00B433ED">
        <w:rPr>
          <w:rFonts w:ascii="Times New Roman" w:eastAsia="Times New Roman" w:hAnsi="Times New Roman" w:cs="Times New Roman" w:hint="cs"/>
          <w:b/>
          <w:bCs/>
          <w:sz w:val="32"/>
          <w:szCs w:val="32"/>
          <w:rtl/>
          <w:lang w:eastAsia="en-GB"/>
        </w:rPr>
        <w:t>على</w:t>
      </w:r>
      <w:r w:rsidRPr="00B433ED">
        <w:rPr>
          <w:rFonts w:ascii="Alef" w:eastAsia="Times New Roman" w:hAnsi="Alef" w:cs="Alef"/>
          <w:b/>
          <w:bCs/>
          <w:sz w:val="32"/>
          <w:szCs w:val="32"/>
          <w:rtl/>
          <w:lang w:eastAsia="en-GB"/>
        </w:rPr>
        <w:t xml:space="preserve"> </w:t>
      </w:r>
      <w:proofErr w:type="spellStart"/>
      <w:r w:rsidRPr="00B433ED">
        <w:rPr>
          <w:rFonts w:ascii="Times New Roman" w:eastAsia="Times New Roman" w:hAnsi="Times New Roman" w:cs="Times New Roman" w:hint="cs"/>
          <w:b/>
          <w:bCs/>
          <w:sz w:val="32"/>
          <w:szCs w:val="32"/>
          <w:rtl/>
          <w:lang w:eastAsia="en-GB"/>
        </w:rPr>
        <w:t>الإقتراب</w:t>
      </w:r>
      <w:proofErr w:type="spellEnd"/>
      <w:r w:rsidRPr="00B433ED">
        <w:rPr>
          <w:rFonts w:ascii="Alef" w:eastAsia="Times New Roman" w:hAnsi="Alef" w:cs="Alef"/>
          <w:b/>
          <w:bCs/>
          <w:sz w:val="32"/>
          <w:szCs w:val="32"/>
          <w:rtl/>
          <w:lang w:eastAsia="en-GB"/>
        </w:rPr>
        <w:t xml:space="preserve">: </w:t>
      </w:r>
    </w:p>
    <w:p w:rsidR="00B433ED" w:rsidRPr="00B433ED" w:rsidRDefault="00B433ED" w:rsidP="00B433ED">
      <w:pPr>
        <w:bidi/>
        <w:spacing w:after="100" w:line="240" w:lineRule="auto"/>
        <w:jc w:val="both"/>
        <w:rPr>
          <w:rFonts w:ascii="Alef" w:eastAsia="Times New Roman" w:hAnsi="Alef" w:cs="Times New Roman"/>
          <w:b/>
          <w:bCs/>
          <w:sz w:val="32"/>
          <w:szCs w:val="32"/>
          <w:rtl/>
          <w:lang w:eastAsia="en-GB"/>
        </w:rPr>
      </w:pPr>
      <w:r w:rsidRPr="00B433ED">
        <w:rPr>
          <w:rFonts w:ascii="Alef" w:eastAsia="Times New Roman" w:hAnsi="Alef" w:cs="Alef"/>
          <w:b/>
          <w:bCs/>
          <w:sz w:val="32"/>
          <w:szCs w:val="32"/>
          <w:rtl/>
          <w:lang w:eastAsia="en-GB"/>
        </w:rPr>
        <w:t xml:space="preserve">- </w:t>
      </w:r>
      <w:r w:rsidRPr="00B433ED">
        <w:rPr>
          <w:rFonts w:ascii="Times New Roman" w:eastAsia="Times New Roman" w:hAnsi="Times New Roman" w:cs="Times New Roman" w:hint="cs"/>
          <w:b/>
          <w:bCs/>
          <w:sz w:val="32"/>
          <w:szCs w:val="32"/>
          <w:rtl/>
          <w:lang w:eastAsia="en-GB"/>
        </w:rPr>
        <w:t>العوامل</w:t>
      </w:r>
      <w:r w:rsidRPr="00B433ED">
        <w:rPr>
          <w:rFonts w:ascii="Alef" w:eastAsia="Times New Roman" w:hAnsi="Alef" w:cs="Alef"/>
          <w:b/>
          <w:bCs/>
          <w:sz w:val="32"/>
          <w:szCs w:val="32"/>
          <w:rtl/>
          <w:lang w:eastAsia="en-GB"/>
        </w:rPr>
        <w:t xml:space="preserve"> </w:t>
      </w:r>
      <w:r w:rsidRPr="00B433ED">
        <w:rPr>
          <w:rFonts w:ascii="Times New Roman" w:eastAsia="Times New Roman" w:hAnsi="Times New Roman" w:cs="Times New Roman" w:hint="cs"/>
          <w:b/>
          <w:bCs/>
          <w:sz w:val="32"/>
          <w:szCs w:val="32"/>
          <w:rtl/>
          <w:lang w:eastAsia="en-GB"/>
        </w:rPr>
        <w:t>المؤثرة</w:t>
      </w:r>
      <w:r w:rsidRPr="00B433ED">
        <w:rPr>
          <w:rFonts w:ascii="Alef" w:eastAsia="Times New Roman" w:hAnsi="Alef" w:cs="Alef"/>
          <w:b/>
          <w:bCs/>
          <w:sz w:val="32"/>
          <w:szCs w:val="32"/>
          <w:rtl/>
          <w:lang w:eastAsia="en-GB"/>
        </w:rPr>
        <w:t xml:space="preserve"> </w:t>
      </w:r>
      <w:r w:rsidRPr="00B433ED">
        <w:rPr>
          <w:rFonts w:ascii="Times New Roman" w:eastAsia="Times New Roman" w:hAnsi="Times New Roman" w:cs="Times New Roman" w:hint="cs"/>
          <w:b/>
          <w:bCs/>
          <w:sz w:val="32"/>
          <w:szCs w:val="32"/>
          <w:rtl/>
          <w:lang w:eastAsia="en-GB"/>
        </w:rPr>
        <w:t>على</w:t>
      </w:r>
      <w:r w:rsidRPr="00B433ED">
        <w:rPr>
          <w:rFonts w:ascii="Alef" w:eastAsia="Times New Roman" w:hAnsi="Alef" w:cs="Alef"/>
          <w:b/>
          <w:bCs/>
          <w:sz w:val="32"/>
          <w:szCs w:val="32"/>
          <w:rtl/>
          <w:lang w:eastAsia="en-GB"/>
        </w:rPr>
        <w:t xml:space="preserve"> </w:t>
      </w:r>
      <w:r w:rsidRPr="00B433ED">
        <w:rPr>
          <w:rFonts w:ascii="Times New Roman" w:eastAsia="Times New Roman" w:hAnsi="Times New Roman" w:cs="Times New Roman" w:hint="cs"/>
          <w:b/>
          <w:bCs/>
          <w:sz w:val="32"/>
          <w:szCs w:val="32"/>
          <w:rtl/>
          <w:lang w:eastAsia="en-GB"/>
        </w:rPr>
        <w:t>عملية</w:t>
      </w:r>
      <w:r w:rsidRPr="00B433ED">
        <w:rPr>
          <w:rFonts w:ascii="Alef" w:eastAsia="Times New Roman" w:hAnsi="Alef" w:cs="Alef"/>
          <w:b/>
          <w:bCs/>
          <w:sz w:val="32"/>
          <w:szCs w:val="32"/>
          <w:rtl/>
          <w:lang w:eastAsia="en-GB"/>
        </w:rPr>
        <w:t xml:space="preserve"> </w:t>
      </w:r>
      <w:r w:rsidRPr="00B433ED">
        <w:rPr>
          <w:rFonts w:ascii="Times New Roman" w:eastAsia="Times New Roman" w:hAnsi="Times New Roman" w:cs="Times New Roman" w:hint="cs"/>
          <w:b/>
          <w:bCs/>
          <w:sz w:val="32"/>
          <w:szCs w:val="32"/>
          <w:rtl/>
          <w:lang w:eastAsia="en-GB"/>
        </w:rPr>
        <w:t>بناء</w:t>
      </w:r>
      <w:r w:rsidRPr="00B433ED">
        <w:rPr>
          <w:rFonts w:ascii="Alef" w:eastAsia="Times New Roman" w:hAnsi="Alef" w:cs="Alef"/>
          <w:b/>
          <w:bCs/>
          <w:sz w:val="32"/>
          <w:szCs w:val="32"/>
          <w:rtl/>
          <w:lang w:eastAsia="en-GB"/>
        </w:rPr>
        <w:t xml:space="preserve"> </w:t>
      </w:r>
      <w:proofErr w:type="spellStart"/>
      <w:r w:rsidRPr="00B433ED">
        <w:rPr>
          <w:rFonts w:ascii="Times New Roman" w:eastAsia="Times New Roman" w:hAnsi="Times New Roman" w:cs="Times New Roman" w:hint="cs"/>
          <w:b/>
          <w:bCs/>
          <w:sz w:val="32"/>
          <w:szCs w:val="32"/>
          <w:rtl/>
          <w:lang w:eastAsia="en-GB"/>
        </w:rPr>
        <w:t>الاقترابات</w:t>
      </w:r>
      <w:proofErr w:type="spellEnd"/>
      <w:r w:rsidRPr="00B433ED">
        <w:rPr>
          <w:rFonts w:ascii="Alef" w:eastAsia="Times New Roman" w:hAnsi="Alef" w:cs="Alef"/>
          <w:b/>
          <w:bCs/>
          <w:sz w:val="32"/>
          <w:szCs w:val="32"/>
          <w:rtl/>
          <w:lang w:eastAsia="en-GB"/>
        </w:rPr>
        <w:t>:</w:t>
      </w:r>
      <w:r w:rsidRPr="00B433ED">
        <w:rPr>
          <w:rFonts w:ascii="Alef" w:eastAsia="Times New Roman" w:hAnsi="Alef" w:cs="Alef" w:hint="cs"/>
          <w:b/>
          <w:bCs/>
          <w:sz w:val="32"/>
          <w:szCs w:val="32"/>
          <w:rtl/>
          <w:lang w:eastAsia="en-GB"/>
        </w:rPr>
        <w:t xml:space="preserve"> </w:t>
      </w:r>
      <w:r w:rsidRPr="00B433ED">
        <w:rPr>
          <w:rFonts w:ascii="Alef" w:eastAsia="Times New Roman" w:hAnsi="Alef" w:cs="Alef" w:hint="cs"/>
          <w:b/>
          <w:bCs/>
          <w:sz w:val="32"/>
          <w:szCs w:val="32"/>
          <w:highlight w:val="yellow"/>
          <w:rtl/>
          <w:lang w:eastAsia="en-GB"/>
        </w:rPr>
        <w:t xml:space="preserve">02 </w:t>
      </w:r>
      <w:r w:rsidRPr="00B433ED">
        <w:rPr>
          <w:rFonts w:ascii="Alef" w:eastAsia="Times New Roman" w:hAnsi="Alef" w:cs="Times New Roman" w:hint="cs"/>
          <w:b/>
          <w:bCs/>
          <w:sz w:val="32"/>
          <w:szCs w:val="32"/>
          <w:highlight w:val="yellow"/>
          <w:rtl/>
          <w:lang w:eastAsia="en-GB"/>
        </w:rPr>
        <w:t>ن</w:t>
      </w:r>
    </w:p>
    <w:p w:rsidR="00B433ED" w:rsidRPr="00B433ED" w:rsidRDefault="00B433ED" w:rsidP="00B433ED">
      <w:pPr>
        <w:bidi/>
        <w:spacing w:after="100" w:line="240" w:lineRule="auto"/>
        <w:jc w:val="both"/>
        <w:rPr>
          <w:rFonts w:ascii="Alef" w:eastAsia="Times New Roman" w:hAnsi="Alef" w:cs="Alef"/>
          <w:color w:val="1D1D00"/>
          <w:sz w:val="32"/>
          <w:szCs w:val="32"/>
          <w:rtl/>
          <w:lang w:eastAsia="en-GB" w:bidi="ar-EG"/>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العائق</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الإيديولوجي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كما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يسميها</w:t>
      </w: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توماس</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كون</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الأرثذوكسية</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العلمية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والقائمة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أساسا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المركزية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الأوروبية</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بحيث</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يتم</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التركيز</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على</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دراسة</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النظم</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الديموقراطية</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الغربية</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و</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أنها</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النماذج</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الأمثل</w:t>
      </w:r>
      <w:r w:rsidRPr="00B433ED">
        <w:rPr>
          <w:rFonts w:ascii="Alef" w:hAnsi="Alef" w:cs="Alef"/>
          <w:sz w:val="32"/>
          <w:szCs w:val="32"/>
          <w:rtl/>
          <w:lang w:bidi="ar-EG"/>
        </w:rPr>
        <w:t xml:space="preserve"> </w:t>
      </w:r>
      <w:r w:rsidRPr="00B433ED">
        <w:rPr>
          <w:rFonts w:ascii="Times New Roman" w:hAnsi="Times New Roman" w:cs="Times New Roman" w:hint="cs"/>
          <w:sz w:val="32"/>
          <w:szCs w:val="32"/>
          <w:rtl/>
          <w:lang w:bidi="ar-EG"/>
        </w:rPr>
        <w:t>للحكم</w:t>
      </w:r>
      <w:r w:rsidRPr="00B433ED">
        <w:rPr>
          <w:rFonts w:ascii="Alef" w:hAnsi="Alef" w:cs="Alef"/>
          <w:sz w:val="32"/>
          <w:szCs w:val="32"/>
          <w:rtl/>
          <w:lang w:bidi="ar-EG"/>
        </w:rPr>
        <w:t xml:space="preserve">. </w:t>
      </w:r>
    </w:p>
    <w:p w:rsidR="00B433ED" w:rsidRPr="00B433ED" w:rsidRDefault="00B433ED" w:rsidP="00B433ED">
      <w:pPr>
        <w:bidi/>
        <w:spacing w:after="100" w:line="240" w:lineRule="auto"/>
        <w:jc w:val="both"/>
        <w:rPr>
          <w:rFonts w:ascii="Alef" w:eastAsia="Times New Roman" w:hAnsi="Alef" w:cs="Alef"/>
          <w:color w:val="1F497D" w:themeColor="text2"/>
          <w:sz w:val="32"/>
          <w:szCs w:val="32"/>
          <w:rtl/>
          <w:lang w:eastAsia="en-GB"/>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اشكالية</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الذاتية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ومدى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التزام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الباحث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بالحياد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أثناء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عملية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البحث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توظيف</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المقترب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المناسب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لدراسة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الظاهرة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فنجد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مثلا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علماء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الأمريكيين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قد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اتجهوا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لدراسة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الظواهر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اعتمادا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المقترب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السلوكي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والذي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يعد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مقتربا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أمريكيا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أدى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لتحويل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حقل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المقارنة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لحقل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أمريكي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حصرا</w:t>
      </w:r>
      <w:r w:rsidRPr="00B433ED">
        <w:rPr>
          <w:rFonts w:ascii="Alef" w:hAnsi="Alef" w:cs="Alef"/>
          <w:sz w:val="32"/>
          <w:szCs w:val="32"/>
          <w:rtl/>
          <w:lang w:bidi="ar-DZ"/>
        </w:rPr>
        <w:t>.</w:t>
      </w:r>
    </w:p>
    <w:p w:rsidR="00B433ED" w:rsidRPr="00B433ED" w:rsidRDefault="00B433ED" w:rsidP="00B433ED">
      <w:pPr>
        <w:bidi/>
        <w:spacing w:after="100" w:line="240" w:lineRule="auto"/>
        <w:jc w:val="both"/>
        <w:rPr>
          <w:rFonts w:ascii="Alef" w:eastAsia="Times New Roman" w:hAnsi="Alef" w:cs="Alef"/>
          <w:color w:val="1D1D00"/>
          <w:sz w:val="32"/>
          <w:szCs w:val="32"/>
          <w:lang w:eastAsia="en-GB"/>
        </w:rPr>
      </w:pP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نقص</w:t>
      </w:r>
      <w:r w:rsidRPr="00B433ED">
        <w:rPr>
          <w:rFonts w:ascii="Alef" w:eastAsia="Times New Roman" w:hAnsi="Alef" w:cs="Alef"/>
          <w:b/>
          <w:bCs/>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البيانات</w:t>
      </w:r>
      <w:r w:rsidRPr="00B433ED">
        <w:rPr>
          <w:rFonts w:ascii="Alef" w:eastAsia="Times New Roman" w:hAnsi="Alef" w:cs="Alef"/>
          <w:b/>
          <w:bCs/>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الدقيقة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حول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الظاهرة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محل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الدراسة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فقد</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لا</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يكون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لدى</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الباحث</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معلومات</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كافية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عن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الموضوع</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الذي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يريد</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توظيف</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اقتراب</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حوله،</w:t>
      </w:r>
      <w:r w:rsidRPr="00B433ED">
        <w:rPr>
          <w:rFonts w:ascii="Alef" w:eastAsia="Times New Roman" w:hAnsi="Alef" w:cs="Alef"/>
          <w:color w:val="1D1D00"/>
          <w:sz w:val="32"/>
          <w:szCs w:val="32"/>
          <w:rtl/>
          <w:lang w:eastAsia="en-GB"/>
        </w:rPr>
        <w:t xml:space="preserve"> </w:t>
      </w:r>
      <w:r w:rsidRPr="00B433ED">
        <w:rPr>
          <w:rFonts w:ascii="Alef" w:eastAsia="Times New Roman" w:hAnsi="Alef" w:cs="Alef"/>
          <w:color w:val="1D1D00"/>
          <w:sz w:val="32"/>
          <w:szCs w:val="32"/>
          <w:lang w:eastAsia="en-GB"/>
        </w:rPr>
        <w:t xml:space="preserve"> </w:t>
      </w:r>
      <w:r w:rsidRPr="00B433ED">
        <w:rPr>
          <w:rFonts w:ascii="Times New Roman" w:eastAsia="Times New Roman" w:hAnsi="Times New Roman" w:cs="Times New Roman" w:hint="cs"/>
          <w:color w:val="1D1D00"/>
          <w:sz w:val="32"/>
          <w:szCs w:val="32"/>
          <w:rtl/>
          <w:lang w:eastAsia="en-GB"/>
        </w:rPr>
        <w:t>قد</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يؤدي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ذلك</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إلى</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عدم</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التوصل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لنتائج</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دقيقة</w:t>
      </w:r>
      <w:r w:rsidRPr="00B433ED">
        <w:rPr>
          <w:rFonts w:ascii="Alef" w:eastAsia="Times New Roman" w:hAnsi="Alef" w:cs="Alef"/>
          <w:color w:val="1D1D00"/>
          <w:sz w:val="32"/>
          <w:szCs w:val="32"/>
          <w:rtl/>
          <w:lang w:eastAsia="en-GB"/>
        </w:rPr>
        <w:t>.</w:t>
      </w:r>
    </w:p>
    <w:p w:rsidR="00B433ED" w:rsidRPr="00B433ED" w:rsidRDefault="00B433ED" w:rsidP="00B433ED">
      <w:pPr>
        <w:bidi/>
        <w:spacing w:after="100" w:line="240" w:lineRule="auto"/>
        <w:jc w:val="both"/>
        <w:rPr>
          <w:rFonts w:ascii="Alef" w:hAnsi="Alef" w:cs="Alef"/>
          <w:color w:val="1D1D00"/>
          <w:sz w:val="32"/>
          <w:szCs w:val="32"/>
        </w:rPr>
      </w:pPr>
      <w:r w:rsidRPr="00B433ED">
        <w:rPr>
          <w:rFonts w:ascii="Alef" w:eastAsia="Times New Roman" w:hAnsi="Alef" w:cs="Alef"/>
          <w:color w:val="1D1D00"/>
          <w:sz w:val="32"/>
          <w:szCs w:val="32"/>
          <w:rtl/>
          <w:lang w:eastAsia="en-GB"/>
        </w:rPr>
        <w:t xml:space="preserve">- </w:t>
      </w:r>
      <w:r w:rsidRPr="00B433ED">
        <w:rPr>
          <w:rFonts w:ascii="Times New Roman" w:hAnsi="Times New Roman" w:cs="Times New Roman" w:hint="cs"/>
          <w:b/>
          <w:bCs/>
          <w:color w:val="1D1D00"/>
          <w:sz w:val="32"/>
          <w:szCs w:val="32"/>
          <w:rtl/>
        </w:rPr>
        <w:t>صعوبة</w:t>
      </w:r>
      <w:r w:rsidRPr="00B433ED">
        <w:rPr>
          <w:rFonts w:ascii="Alef" w:hAnsi="Alef" w:cs="Alef"/>
          <w:b/>
          <w:bCs/>
          <w:color w:val="1D1D00"/>
          <w:sz w:val="32"/>
          <w:szCs w:val="32"/>
          <w:rtl/>
        </w:rPr>
        <w:t xml:space="preserve"> </w:t>
      </w:r>
      <w:r w:rsidRPr="00B433ED">
        <w:rPr>
          <w:rFonts w:ascii="Times New Roman" w:hAnsi="Times New Roman" w:cs="Times New Roman" w:hint="cs"/>
          <w:b/>
          <w:bCs/>
          <w:color w:val="1D1D00"/>
          <w:sz w:val="32"/>
          <w:szCs w:val="32"/>
          <w:rtl/>
        </w:rPr>
        <w:t>تقييم</w:t>
      </w:r>
      <w:r w:rsidRPr="00B433ED">
        <w:rPr>
          <w:rFonts w:ascii="Alef" w:hAnsi="Alef" w:cs="Alef"/>
          <w:b/>
          <w:bCs/>
          <w:color w:val="1D1D00"/>
          <w:sz w:val="32"/>
          <w:szCs w:val="32"/>
          <w:rtl/>
        </w:rPr>
        <w:t xml:space="preserve"> </w:t>
      </w:r>
      <w:proofErr w:type="spellStart"/>
      <w:r w:rsidRPr="00B433ED">
        <w:rPr>
          <w:rFonts w:ascii="Times New Roman" w:hAnsi="Times New Roman" w:cs="Times New Roman" w:hint="cs"/>
          <w:b/>
          <w:bCs/>
          <w:color w:val="1D1D00"/>
          <w:sz w:val="32"/>
          <w:szCs w:val="32"/>
          <w:rtl/>
        </w:rPr>
        <w:t>الاقترابات</w:t>
      </w:r>
      <w:proofErr w:type="spellEnd"/>
      <w:r w:rsidRPr="00B433ED">
        <w:rPr>
          <w:rFonts w:ascii="Alef" w:hAnsi="Alef" w:cs="Alef"/>
          <w:color w:val="1D1D00"/>
          <w:sz w:val="32"/>
          <w:szCs w:val="32"/>
          <w:rtl/>
        </w:rPr>
        <w:t xml:space="preserve">: </w:t>
      </w:r>
      <w:r w:rsidRPr="00B433ED">
        <w:rPr>
          <w:rFonts w:ascii="Times New Roman" w:hAnsi="Times New Roman" w:cs="Times New Roman" w:hint="cs"/>
          <w:color w:val="1D1D00"/>
          <w:sz w:val="32"/>
          <w:szCs w:val="32"/>
          <w:rtl/>
        </w:rPr>
        <w:t>ف</w:t>
      </w:r>
      <w:r w:rsidRPr="00B433ED">
        <w:rPr>
          <w:rFonts w:ascii="Times New Roman" w:eastAsia="Times New Roman" w:hAnsi="Times New Roman" w:cs="Times New Roman" w:hint="cs"/>
          <w:color w:val="1D1D00"/>
          <w:sz w:val="32"/>
          <w:szCs w:val="32"/>
          <w:rtl/>
          <w:lang w:eastAsia="en-GB"/>
        </w:rPr>
        <w:t>قد</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يكون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الصعب</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تقييم</w:t>
      </w:r>
      <w:r w:rsidRPr="00B433ED">
        <w:rPr>
          <w:rFonts w:ascii="Alef" w:eastAsia="Times New Roman" w:hAnsi="Alef" w:cs="Alef"/>
          <w:color w:val="1D1D00"/>
          <w:sz w:val="32"/>
          <w:szCs w:val="32"/>
          <w:rtl/>
          <w:lang w:eastAsia="en-GB"/>
        </w:rPr>
        <w:t xml:space="preserve"> </w:t>
      </w:r>
      <w:proofErr w:type="spellStart"/>
      <w:r w:rsidRPr="00B433ED">
        <w:rPr>
          <w:rFonts w:ascii="Times New Roman" w:eastAsia="Times New Roman" w:hAnsi="Times New Roman" w:cs="Times New Roman" w:hint="cs"/>
          <w:color w:val="1D1D00"/>
          <w:sz w:val="32"/>
          <w:szCs w:val="32"/>
          <w:rtl/>
          <w:lang w:eastAsia="en-GB"/>
        </w:rPr>
        <w:t>الاقترابات</w:t>
      </w:r>
      <w:proofErr w:type="spellEnd"/>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بشكل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موضوعي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أجل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اختبار</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مدى</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وضوح</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المفاهيم</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مما</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يؤدي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ذلك</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إلى</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اعتماد</w:t>
      </w:r>
      <w:r w:rsidRPr="00B433ED">
        <w:rPr>
          <w:rFonts w:ascii="Alef" w:eastAsia="Times New Roman" w:hAnsi="Alef" w:cs="Alef"/>
          <w:color w:val="1D1D00"/>
          <w:sz w:val="32"/>
          <w:szCs w:val="32"/>
          <w:rtl/>
          <w:lang w:eastAsia="en-GB"/>
        </w:rPr>
        <w:t xml:space="preserve"> </w:t>
      </w:r>
      <w:proofErr w:type="spellStart"/>
      <w:r w:rsidRPr="00B433ED">
        <w:rPr>
          <w:rFonts w:ascii="Times New Roman" w:eastAsia="Times New Roman" w:hAnsi="Times New Roman" w:cs="Times New Roman" w:hint="cs"/>
          <w:color w:val="1D1D00"/>
          <w:sz w:val="32"/>
          <w:szCs w:val="32"/>
          <w:rtl/>
          <w:lang w:eastAsia="en-GB"/>
        </w:rPr>
        <w:t>اقترابات</w:t>
      </w:r>
      <w:proofErr w:type="spellEnd"/>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غير</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فعّالة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ذات</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بناء</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فكري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هش</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وذات</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مفاهيم</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غامضة</w:t>
      </w:r>
      <w:r w:rsidRPr="00B433ED">
        <w:rPr>
          <w:rFonts w:ascii="Alef" w:eastAsia="Times New Roman" w:hAnsi="Alef" w:cs="Alef"/>
          <w:color w:val="1D1D00"/>
          <w:sz w:val="32"/>
          <w:szCs w:val="32"/>
          <w:rtl/>
          <w:lang w:eastAsia="en-GB"/>
        </w:rPr>
        <w:t>.</w:t>
      </w:r>
    </w:p>
    <w:p w:rsidR="00B433ED" w:rsidRPr="00B433ED" w:rsidRDefault="00B433ED" w:rsidP="00B433ED">
      <w:pPr>
        <w:bidi/>
        <w:spacing w:after="100" w:line="240" w:lineRule="auto"/>
        <w:jc w:val="both"/>
        <w:rPr>
          <w:rFonts w:ascii="Alef" w:eastAsia="Times New Roman" w:hAnsi="Alef" w:cs="Alef"/>
          <w:color w:val="1D1D00"/>
          <w:sz w:val="32"/>
          <w:szCs w:val="32"/>
          <w:rtl/>
          <w:lang w:eastAsia="en-GB"/>
        </w:rPr>
      </w:pP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كثرة</w:t>
      </w:r>
      <w:r w:rsidRPr="00B433ED">
        <w:rPr>
          <w:rFonts w:ascii="Alef" w:eastAsia="Times New Roman" w:hAnsi="Alef" w:cs="Alef"/>
          <w:b/>
          <w:bCs/>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المتغيرات</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التي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تؤثر</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على</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الظاهرة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المدروسة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ما</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يصعب</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على</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الباحث</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الالمام</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بأغلب</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المتغيرات</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ومحاولة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الاقتراب</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أحد</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زوايا</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الظاهرة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ومن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أجل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تحليلها</w:t>
      </w:r>
      <w:r w:rsidRPr="00B433ED">
        <w:rPr>
          <w:rFonts w:ascii="Alef" w:eastAsia="Times New Roman" w:hAnsi="Alef" w:cs="Alef"/>
          <w:color w:val="1D1D00"/>
          <w:sz w:val="32"/>
          <w:szCs w:val="32"/>
          <w:rtl/>
          <w:lang w:eastAsia="en-GB"/>
        </w:rPr>
        <w:t>.</w:t>
      </w:r>
    </w:p>
    <w:p w:rsidR="00B433ED" w:rsidRPr="00B433ED" w:rsidRDefault="00B433ED" w:rsidP="00B433ED">
      <w:pPr>
        <w:bidi/>
        <w:spacing w:after="100" w:line="240" w:lineRule="auto"/>
        <w:jc w:val="both"/>
        <w:rPr>
          <w:rFonts w:ascii="Alef" w:eastAsia="Times New Roman" w:hAnsi="Alef" w:cs="Alef"/>
          <w:color w:val="1D1D00"/>
          <w:sz w:val="32"/>
          <w:szCs w:val="32"/>
          <w:lang w:eastAsia="en-GB"/>
        </w:rPr>
      </w:pPr>
      <w:r w:rsidRPr="00B433ED">
        <w:rPr>
          <w:rFonts w:ascii="Alef" w:eastAsia="Times New Roman" w:hAnsi="Alef" w:cs="Alef"/>
          <w:color w:val="1D1D00"/>
          <w:sz w:val="32"/>
          <w:szCs w:val="32"/>
          <w:rtl/>
          <w:lang w:eastAsia="en-GB"/>
        </w:rPr>
        <w:lastRenderedPageBreak/>
        <w:t xml:space="preserve">- </w:t>
      </w:r>
      <w:r w:rsidRPr="00B433ED">
        <w:rPr>
          <w:rFonts w:ascii="Times New Roman" w:eastAsia="Times New Roman" w:hAnsi="Times New Roman" w:cs="Times New Roman" w:hint="cs"/>
          <w:b/>
          <w:bCs/>
          <w:color w:val="1D1D00"/>
          <w:sz w:val="32"/>
          <w:szCs w:val="32"/>
          <w:rtl/>
          <w:lang w:eastAsia="en-GB"/>
        </w:rPr>
        <w:t>قيود</w:t>
      </w:r>
      <w:r w:rsidRPr="00B433ED">
        <w:rPr>
          <w:rFonts w:ascii="Alef" w:eastAsia="Times New Roman" w:hAnsi="Alef" w:cs="Alef"/>
          <w:b/>
          <w:bCs/>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تتعلق</w:t>
      </w:r>
      <w:r w:rsidRPr="00B433ED">
        <w:rPr>
          <w:rFonts w:ascii="Alef" w:eastAsia="Times New Roman" w:hAnsi="Alef" w:cs="Alef"/>
          <w:b/>
          <w:bCs/>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بإمكانات</w:t>
      </w:r>
      <w:r w:rsidRPr="00B433ED">
        <w:rPr>
          <w:rFonts w:ascii="Alef" w:eastAsia="Times New Roman" w:hAnsi="Alef" w:cs="Alef"/>
          <w:b/>
          <w:bCs/>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الباحث</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خصوصا</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عدم</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توفر</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الأدوات</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اللازمة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للقيام</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بالبحث</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ونقص</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التمويل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بسبب</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غياب</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تمويل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للمؤسسات</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البحثية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خاصة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في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الدول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النامية</w:t>
      </w:r>
      <w:r w:rsidRPr="00B433ED">
        <w:rPr>
          <w:rFonts w:ascii="Alef" w:eastAsia="Times New Roman" w:hAnsi="Alef" w:cs="Alef"/>
          <w:color w:val="1D1D00"/>
          <w:sz w:val="32"/>
          <w:szCs w:val="32"/>
          <w:rtl/>
          <w:lang w:eastAsia="en-GB"/>
        </w:rPr>
        <w:t>.</w:t>
      </w:r>
    </w:p>
    <w:p w:rsidR="00B433ED" w:rsidRPr="00B433ED" w:rsidRDefault="00B433ED" w:rsidP="00B433ED">
      <w:pPr>
        <w:bidi/>
        <w:spacing w:after="100" w:line="240" w:lineRule="auto"/>
        <w:jc w:val="both"/>
        <w:rPr>
          <w:rFonts w:ascii="Alef" w:eastAsia="Times New Roman" w:hAnsi="Alef" w:cs="Alef"/>
          <w:color w:val="1D1D00"/>
          <w:sz w:val="32"/>
          <w:szCs w:val="32"/>
          <w:rtl/>
          <w:lang w:eastAsia="en-GB"/>
        </w:rPr>
      </w:pP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طبيعة</w:t>
      </w:r>
      <w:r w:rsidRPr="00B433ED">
        <w:rPr>
          <w:rFonts w:ascii="Alef" w:eastAsia="Times New Roman" w:hAnsi="Alef" w:cs="Alef"/>
          <w:b/>
          <w:bCs/>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الظاهرة</w:t>
      </w:r>
      <w:r w:rsidRPr="00B433ED">
        <w:rPr>
          <w:rFonts w:ascii="Alef" w:eastAsia="Times New Roman" w:hAnsi="Alef" w:cs="Alef"/>
          <w:b/>
          <w:bCs/>
          <w:color w:val="1D1D00"/>
          <w:sz w:val="32"/>
          <w:szCs w:val="32"/>
          <w:rtl/>
          <w:lang w:eastAsia="en-GB"/>
        </w:rPr>
        <w:t xml:space="preserve"> </w:t>
      </w:r>
      <w:r w:rsidRPr="00B433ED">
        <w:rPr>
          <w:rFonts w:ascii="Times New Roman" w:eastAsia="Times New Roman" w:hAnsi="Times New Roman" w:cs="Times New Roman" w:hint="cs"/>
          <w:b/>
          <w:bCs/>
          <w:color w:val="1D1D00"/>
          <w:sz w:val="32"/>
          <w:szCs w:val="32"/>
          <w:rtl/>
          <w:lang w:eastAsia="en-GB"/>
        </w:rPr>
        <w:t>المدروسة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مثلا</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الظاهرة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السياسية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التي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تتعلق</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بسلوك</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و</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نشاط</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الإنسان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والتي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يصعب</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ضبط</w:t>
      </w:r>
      <w:r w:rsidRPr="00B433ED">
        <w:rPr>
          <w:rFonts w:ascii="Alef" w:eastAsia="Times New Roman" w:hAnsi="Alef" w:cs="Alef"/>
          <w:color w:val="1D1D00"/>
          <w:sz w:val="32"/>
          <w:szCs w:val="32"/>
          <w:rtl/>
          <w:lang w:eastAsia="en-GB"/>
        </w:rPr>
        <w:t xml:space="preserve"> </w:t>
      </w:r>
      <w:proofErr w:type="spellStart"/>
      <w:r w:rsidRPr="00B433ED">
        <w:rPr>
          <w:rFonts w:ascii="Times New Roman" w:eastAsia="Times New Roman" w:hAnsi="Times New Roman" w:cs="Times New Roman" w:hint="cs"/>
          <w:color w:val="1D1D00"/>
          <w:sz w:val="32"/>
          <w:szCs w:val="32"/>
          <w:rtl/>
          <w:lang w:eastAsia="en-GB"/>
        </w:rPr>
        <w:t>انتظامات</w:t>
      </w:r>
      <w:proofErr w:type="spellEnd"/>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في</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الظاهرة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من</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أجل</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القدرة</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على</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التفسير</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و</w:t>
      </w:r>
      <w:r w:rsidRPr="00B433ED">
        <w:rPr>
          <w:rFonts w:ascii="Alef" w:eastAsia="Times New Roman" w:hAnsi="Alef" w:cs="Alef"/>
          <w:color w:val="1D1D00"/>
          <w:sz w:val="32"/>
          <w:szCs w:val="32"/>
          <w:rtl/>
          <w:lang w:eastAsia="en-GB"/>
        </w:rPr>
        <w:t xml:space="preserve"> </w:t>
      </w:r>
      <w:r w:rsidRPr="00B433ED">
        <w:rPr>
          <w:rFonts w:ascii="Times New Roman" w:eastAsia="Times New Roman" w:hAnsi="Times New Roman" w:cs="Times New Roman" w:hint="cs"/>
          <w:color w:val="1D1D00"/>
          <w:sz w:val="32"/>
          <w:szCs w:val="32"/>
          <w:rtl/>
          <w:lang w:eastAsia="en-GB"/>
        </w:rPr>
        <w:t>التنبؤ</w:t>
      </w:r>
      <w:r w:rsidRPr="00B433ED">
        <w:rPr>
          <w:rFonts w:ascii="Alef" w:eastAsia="Times New Roman" w:hAnsi="Alef" w:cs="Alef"/>
          <w:color w:val="1D1D00"/>
          <w:sz w:val="32"/>
          <w:szCs w:val="32"/>
          <w:rtl/>
          <w:lang w:eastAsia="en-GB"/>
        </w:rPr>
        <w:t>.</w:t>
      </w:r>
    </w:p>
    <w:p w:rsidR="00B433ED" w:rsidRPr="00B433ED" w:rsidRDefault="00B433ED" w:rsidP="00B433ED">
      <w:pPr>
        <w:bidi/>
        <w:spacing w:after="100" w:line="240" w:lineRule="auto"/>
        <w:jc w:val="both"/>
        <w:rPr>
          <w:rFonts w:ascii="Alef" w:eastAsia="Times New Roman" w:hAnsi="Alef" w:cs="Times New Roman"/>
          <w:b/>
          <w:bCs/>
          <w:sz w:val="32"/>
          <w:szCs w:val="32"/>
          <w:rtl/>
          <w:lang w:eastAsia="en-GB" w:bidi="ar-DZ"/>
        </w:rPr>
      </w:pPr>
      <w:proofErr w:type="gramStart"/>
      <w:r w:rsidRPr="00B433ED">
        <w:rPr>
          <w:rFonts w:ascii="Times New Roman" w:eastAsia="Times New Roman" w:hAnsi="Times New Roman" w:cs="Times New Roman" w:hint="cs"/>
          <w:b/>
          <w:bCs/>
          <w:sz w:val="32"/>
          <w:szCs w:val="32"/>
          <w:rtl/>
          <w:lang w:eastAsia="en-GB" w:bidi="ar-DZ"/>
        </w:rPr>
        <w:t>النهج</w:t>
      </w:r>
      <w:proofErr w:type="gramEnd"/>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المؤسسي</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الحديث</w:t>
      </w:r>
      <w:r w:rsidRPr="00B433ED">
        <w:rPr>
          <w:rFonts w:ascii="Alef" w:eastAsia="Times New Roman" w:hAnsi="Alef" w:cs="Alef"/>
          <w:b/>
          <w:bCs/>
          <w:sz w:val="32"/>
          <w:szCs w:val="32"/>
          <w:rtl/>
          <w:lang w:eastAsia="en-GB" w:bidi="ar-DZ"/>
        </w:rPr>
        <w:t xml:space="preserve">: </w:t>
      </w:r>
      <w:r w:rsidRPr="00B433ED">
        <w:rPr>
          <w:rFonts w:ascii="Alef" w:eastAsia="Times New Roman" w:hAnsi="Alef" w:cs="Alef" w:hint="cs"/>
          <w:b/>
          <w:bCs/>
          <w:sz w:val="32"/>
          <w:szCs w:val="32"/>
          <w:highlight w:val="yellow"/>
          <w:rtl/>
          <w:lang w:eastAsia="en-GB" w:bidi="ar-DZ"/>
        </w:rPr>
        <w:t xml:space="preserve">4.5 </w:t>
      </w:r>
      <w:r w:rsidRPr="00B433ED">
        <w:rPr>
          <w:rFonts w:ascii="Alef" w:eastAsia="Times New Roman" w:hAnsi="Alef" w:cs="Times New Roman" w:hint="cs"/>
          <w:b/>
          <w:bCs/>
          <w:sz w:val="32"/>
          <w:szCs w:val="32"/>
          <w:highlight w:val="yellow"/>
          <w:rtl/>
          <w:lang w:eastAsia="en-GB" w:bidi="ar-DZ"/>
        </w:rPr>
        <w:t>ن</w:t>
      </w:r>
    </w:p>
    <w:p w:rsidR="00B433ED" w:rsidRPr="00B433ED" w:rsidRDefault="00B433ED" w:rsidP="00B433ED">
      <w:pPr>
        <w:bidi/>
        <w:spacing w:after="100" w:line="240" w:lineRule="auto"/>
        <w:jc w:val="both"/>
        <w:rPr>
          <w:rFonts w:ascii="Alef" w:eastAsia="Times New Roman" w:hAnsi="Alef" w:cs="Alef"/>
          <w:sz w:val="32"/>
          <w:szCs w:val="32"/>
          <w:rtl/>
          <w:lang w:eastAsia="en-GB" w:bidi="ar-DZ"/>
        </w:rPr>
      </w:pPr>
      <w:r w:rsidRPr="00B433ED">
        <w:rPr>
          <w:rFonts w:ascii="Times New Roman" w:eastAsia="Times New Roman" w:hAnsi="Times New Roman" w:cs="Times New Roman" w:hint="cs"/>
          <w:sz w:val="32"/>
          <w:szCs w:val="32"/>
          <w:rtl/>
          <w:lang w:eastAsia="en-GB" w:bidi="ar-DZ"/>
        </w:rPr>
        <w:t>جاء</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مع</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مفهوم</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الدولة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الحديثة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وإعادة</w:t>
      </w:r>
      <w:r w:rsidRPr="00B433ED">
        <w:rPr>
          <w:rFonts w:ascii="Alef" w:eastAsia="Times New Roman" w:hAnsi="Alef" w:cs="Alef"/>
          <w:sz w:val="32"/>
          <w:szCs w:val="32"/>
          <w:rtl/>
          <w:lang w:eastAsia="en-GB" w:bidi="ar-DZ"/>
        </w:rPr>
        <w:t xml:space="preserve"> </w:t>
      </w:r>
      <w:proofErr w:type="spellStart"/>
      <w:r w:rsidRPr="00B433ED">
        <w:rPr>
          <w:rFonts w:ascii="Times New Roman" w:eastAsia="Times New Roman" w:hAnsi="Times New Roman" w:cs="Times New Roman" w:hint="cs"/>
          <w:sz w:val="32"/>
          <w:szCs w:val="32"/>
          <w:rtl/>
          <w:lang w:eastAsia="en-GB" w:bidi="ar-DZ"/>
        </w:rPr>
        <w:t>إكتشاف</w:t>
      </w:r>
      <w:proofErr w:type="spellEnd"/>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الدولة،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حيث</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أن</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عودة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التحليل</w:t>
      </w:r>
      <w:r w:rsidRPr="00B433ED">
        <w:rPr>
          <w:rFonts w:ascii="Alef" w:eastAsia="Times New Roman" w:hAnsi="Alef" w:cs="Alef"/>
          <w:sz w:val="32"/>
          <w:szCs w:val="32"/>
          <w:rtl/>
          <w:lang w:eastAsia="en-GB" w:bidi="ar-DZ"/>
        </w:rPr>
        <w:t xml:space="preserve"> </w:t>
      </w:r>
      <w:proofErr w:type="spellStart"/>
      <w:r w:rsidRPr="00B433ED">
        <w:rPr>
          <w:rFonts w:ascii="Times New Roman" w:eastAsia="Times New Roman" w:hAnsi="Times New Roman" w:cs="Times New Roman" w:hint="cs"/>
          <w:sz w:val="32"/>
          <w:szCs w:val="32"/>
          <w:rtl/>
          <w:lang w:eastAsia="en-GB" w:bidi="ar-DZ"/>
        </w:rPr>
        <w:t>الدولاتي</w:t>
      </w:r>
      <w:proofErr w:type="spellEnd"/>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الجديد</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المؤسسات</w:t>
      </w:r>
      <w:r w:rsidRPr="00B433ED">
        <w:rPr>
          <w:rFonts w:ascii="Alef" w:eastAsia="Times New Roman" w:hAnsi="Alef" w:cs="Alef"/>
          <w:b/>
          <w:bCs/>
          <w:sz w:val="32"/>
          <w:szCs w:val="32"/>
          <w:rtl/>
          <w:lang w:eastAsia="en-GB" w:bidi="ar-DZ"/>
        </w:rPr>
        <w:t xml:space="preserve"> </w:t>
      </w:r>
      <w:proofErr w:type="spellStart"/>
      <w:r w:rsidRPr="00B433ED">
        <w:rPr>
          <w:rFonts w:ascii="Times New Roman" w:eastAsia="Times New Roman" w:hAnsi="Times New Roman" w:cs="Times New Roman" w:hint="cs"/>
          <w:b/>
          <w:bCs/>
          <w:sz w:val="32"/>
          <w:szCs w:val="32"/>
          <w:rtl/>
          <w:lang w:eastAsia="en-GB" w:bidi="ar-DZ"/>
        </w:rPr>
        <w:t>إنعكاس</w:t>
      </w:r>
      <w:proofErr w:type="spellEnd"/>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لقوى</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المجتمع</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وثمرة</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من</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ثمار</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المجتمع</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الذي</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غرست</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فيه</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وتعمل</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بطريقتها</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الخاصة</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في</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صياغة</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المجتمع</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وسياساته</w:t>
      </w:r>
      <w:r w:rsidRPr="00B433ED">
        <w:rPr>
          <w:rFonts w:ascii="Alef" w:eastAsia="Times New Roman" w:hAnsi="Alef" w:cs="Alef"/>
          <w:sz w:val="32"/>
          <w:szCs w:val="32"/>
          <w:rtl/>
          <w:lang w:eastAsia="en-GB" w:bidi="ar-DZ"/>
        </w:rPr>
        <w:t xml:space="preserve">-  </w:t>
      </w:r>
      <w:proofErr w:type="spellStart"/>
      <w:r w:rsidRPr="00B433ED">
        <w:rPr>
          <w:rFonts w:ascii="Times New Roman" w:eastAsia="Times New Roman" w:hAnsi="Times New Roman" w:cs="Times New Roman" w:hint="cs"/>
          <w:sz w:val="32"/>
          <w:szCs w:val="32"/>
          <w:rtl/>
          <w:lang w:eastAsia="en-GB" w:bidi="ar-DZ"/>
        </w:rPr>
        <w:t>إقتضى</w:t>
      </w:r>
      <w:proofErr w:type="spellEnd"/>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مقاربة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مؤسساتية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جديدة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تتصف</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بالثراء</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النظري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والقدرة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على</w:t>
      </w:r>
      <w:r w:rsidRPr="00B433ED">
        <w:rPr>
          <w:rFonts w:ascii="Alef" w:eastAsia="Times New Roman" w:hAnsi="Alef" w:cs="Alef"/>
          <w:sz w:val="32"/>
          <w:szCs w:val="32"/>
          <w:rtl/>
          <w:lang w:eastAsia="en-GB" w:bidi="ar-DZ"/>
        </w:rPr>
        <w:t xml:space="preserve"> </w:t>
      </w:r>
      <w:proofErr w:type="spellStart"/>
      <w:r w:rsidRPr="00B433ED">
        <w:rPr>
          <w:rFonts w:ascii="Times New Roman" w:eastAsia="Times New Roman" w:hAnsi="Times New Roman" w:cs="Times New Roman" w:hint="cs"/>
          <w:sz w:val="32"/>
          <w:szCs w:val="32"/>
          <w:rtl/>
          <w:lang w:eastAsia="en-GB" w:bidi="ar-DZ"/>
        </w:rPr>
        <w:t>إستيعاب</w:t>
      </w:r>
      <w:proofErr w:type="spellEnd"/>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التفاعلات</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في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المجال</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العام</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والـأنشطة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السياسية؛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حيث</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ظهرت</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ثلاث</w:t>
      </w:r>
      <w:r w:rsidRPr="00B433ED">
        <w:rPr>
          <w:rFonts w:ascii="Alef" w:eastAsia="Times New Roman" w:hAnsi="Alef" w:cs="Alef"/>
          <w:sz w:val="32"/>
          <w:szCs w:val="32"/>
          <w:rtl/>
          <w:lang w:eastAsia="en-GB" w:bidi="ar-DZ"/>
        </w:rPr>
        <w:t xml:space="preserve"> </w:t>
      </w:r>
      <w:proofErr w:type="spellStart"/>
      <w:r w:rsidRPr="00B433ED">
        <w:rPr>
          <w:rFonts w:ascii="Times New Roman" w:eastAsia="Times New Roman" w:hAnsi="Times New Roman" w:cs="Times New Roman" w:hint="cs"/>
          <w:sz w:val="32"/>
          <w:szCs w:val="32"/>
          <w:rtl/>
          <w:lang w:eastAsia="en-GB" w:bidi="ar-DZ"/>
        </w:rPr>
        <w:t>إتجاهات</w:t>
      </w:r>
      <w:proofErr w:type="spellEnd"/>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رئيسية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للمقاربة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المؤسساتية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الجديدة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ممثلة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في</w:t>
      </w:r>
      <w:r w:rsidRPr="00B433ED">
        <w:rPr>
          <w:rFonts w:ascii="Alef" w:eastAsia="Times New Roman" w:hAnsi="Alef" w:cs="Alef"/>
          <w:sz w:val="32"/>
          <w:szCs w:val="32"/>
          <w:rtl/>
          <w:lang w:eastAsia="en-GB" w:bidi="ar-DZ"/>
        </w:rPr>
        <w:t>:</w:t>
      </w:r>
    </w:p>
    <w:p w:rsidR="00B433ED" w:rsidRPr="00B433ED" w:rsidRDefault="00B433ED" w:rsidP="00B433ED">
      <w:pPr>
        <w:bidi/>
        <w:spacing w:after="100" w:line="240" w:lineRule="auto"/>
        <w:jc w:val="both"/>
        <w:rPr>
          <w:rFonts w:ascii="Alef" w:eastAsia="Times New Roman" w:hAnsi="Alef" w:cs="Alef"/>
          <w:sz w:val="32"/>
          <w:szCs w:val="32"/>
          <w:rtl/>
          <w:lang w:eastAsia="en-GB" w:bidi="ar-DZ"/>
        </w:rPr>
      </w:pPr>
      <w:proofErr w:type="spellStart"/>
      <w:r w:rsidRPr="00B433ED">
        <w:rPr>
          <w:rFonts w:ascii="Times New Roman" w:eastAsia="Times New Roman" w:hAnsi="Times New Roman" w:cs="Times New Roman" w:hint="cs"/>
          <w:b/>
          <w:bCs/>
          <w:sz w:val="32"/>
          <w:szCs w:val="32"/>
          <w:rtl/>
          <w:lang w:eastAsia="en-GB" w:bidi="ar-DZ"/>
        </w:rPr>
        <w:t>إتجاه</w:t>
      </w:r>
      <w:proofErr w:type="spellEnd"/>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مؤسساتية</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الخيار</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العقلاني</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السلوك</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الإنساني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مبني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على</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الخيارات</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العقلانية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والرشيدة</w:t>
      </w:r>
      <w:r w:rsidRPr="00B433ED">
        <w:rPr>
          <w:rFonts w:ascii="Alef" w:eastAsia="Times New Roman" w:hAnsi="Alef" w:cs="Alef"/>
          <w:sz w:val="32"/>
          <w:szCs w:val="32"/>
          <w:rtl/>
          <w:lang w:eastAsia="en-GB" w:bidi="ar-DZ"/>
        </w:rPr>
        <w:t>.</w:t>
      </w:r>
    </w:p>
    <w:p w:rsidR="00B433ED" w:rsidRPr="00B433ED" w:rsidRDefault="00B433ED" w:rsidP="00B433ED">
      <w:pPr>
        <w:bidi/>
        <w:spacing w:after="100" w:line="240" w:lineRule="auto"/>
        <w:jc w:val="both"/>
        <w:rPr>
          <w:rFonts w:ascii="Alef" w:eastAsia="Times New Roman" w:hAnsi="Alef" w:cs="Alef"/>
          <w:sz w:val="32"/>
          <w:szCs w:val="32"/>
          <w:rtl/>
          <w:lang w:eastAsia="en-GB" w:bidi="ar-DZ"/>
        </w:rPr>
      </w:pPr>
      <w:proofErr w:type="spellStart"/>
      <w:r w:rsidRPr="00B433ED">
        <w:rPr>
          <w:rFonts w:ascii="Times New Roman" w:eastAsia="Times New Roman" w:hAnsi="Times New Roman" w:cs="Times New Roman" w:hint="cs"/>
          <w:b/>
          <w:bCs/>
          <w:sz w:val="32"/>
          <w:szCs w:val="32"/>
          <w:rtl/>
          <w:lang w:eastAsia="en-GB" w:bidi="ar-DZ"/>
        </w:rPr>
        <w:t>إتجاه</w:t>
      </w:r>
      <w:proofErr w:type="spellEnd"/>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المؤسساتية</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التاريخية</w:t>
      </w:r>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قرارات</w:t>
      </w:r>
      <w:r w:rsidRPr="00B433ED">
        <w:rPr>
          <w:rFonts w:ascii="Alef" w:eastAsia="Times New Roman" w:hAnsi="Alef" w:cs="Alef"/>
          <w:b/>
          <w:bCs/>
          <w:sz w:val="32"/>
          <w:szCs w:val="32"/>
          <w:rtl/>
          <w:lang w:eastAsia="en-GB" w:bidi="ar-DZ"/>
        </w:rPr>
        <w:t xml:space="preserve"> </w:t>
      </w:r>
      <w:proofErr w:type="spellStart"/>
      <w:r w:rsidRPr="00B433ED">
        <w:rPr>
          <w:rFonts w:ascii="Times New Roman" w:eastAsia="Times New Roman" w:hAnsi="Times New Roman" w:cs="Times New Roman" w:hint="cs"/>
          <w:sz w:val="32"/>
          <w:szCs w:val="32"/>
          <w:rtl/>
          <w:lang w:eastAsia="en-GB" w:bidi="ar-DZ"/>
        </w:rPr>
        <w:t>وإختيارات</w:t>
      </w:r>
      <w:proofErr w:type="spellEnd"/>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المؤسسات</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الجديدة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يتأثر</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بقرارات</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وثقل</w:t>
      </w:r>
      <w:r w:rsidRPr="00B433ED">
        <w:rPr>
          <w:rFonts w:ascii="Alef" w:eastAsia="Times New Roman" w:hAnsi="Alef" w:cs="Alef"/>
          <w:sz w:val="32"/>
          <w:szCs w:val="32"/>
          <w:rtl/>
          <w:lang w:eastAsia="en-GB" w:bidi="ar-DZ"/>
        </w:rPr>
        <w:t xml:space="preserve"> </w:t>
      </w:r>
      <w:proofErr w:type="spellStart"/>
      <w:r w:rsidRPr="00B433ED">
        <w:rPr>
          <w:rFonts w:ascii="Times New Roman" w:eastAsia="Times New Roman" w:hAnsi="Times New Roman" w:cs="Times New Roman" w:hint="cs"/>
          <w:sz w:val="32"/>
          <w:szCs w:val="32"/>
          <w:rtl/>
          <w:lang w:eastAsia="en-GB" w:bidi="ar-DZ"/>
        </w:rPr>
        <w:t>إختيارات</w:t>
      </w:r>
      <w:proofErr w:type="spellEnd"/>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الماضي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بحيث</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يكون</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في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تبعية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للمسار</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والتطور</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التاريخي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أكثر</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منه</w:t>
      </w:r>
      <w:r w:rsidRPr="00B433ED">
        <w:rPr>
          <w:rFonts w:ascii="Alef" w:eastAsia="Times New Roman" w:hAnsi="Alef" w:cs="Alef"/>
          <w:sz w:val="32"/>
          <w:szCs w:val="32"/>
          <w:rtl/>
          <w:lang w:eastAsia="en-GB" w:bidi="ar-DZ"/>
        </w:rPr>
        <w:t xml:space="preserve"> </w:t>
      </w:r>
      <w:proofErr w:type="spellStart"/>
      <w:r w:rsidRPr="00B433ED">
        <w:rPr>
          <w:rFonts w:ascii="Times New Roman" w:eastAsia="Times New Roman" w:hAnsi="Times New Roman" w:cs="Times New Roman" w:hint="cs"/>
          <w:sz w:val="32"/>
          <w:szCs w:val="32"/>
          <w:rtl/>
          <w:lang w:eastAsia="en-GB" w:bidi="ar-DZ"/>
        </w:rPr>
        <w:t>إستقلالية</w:t>
      </w:r>
      <w:proofErr w:type="spellEnd"/>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تعكس</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حاضر</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متفرد</w:t>
      </w:r>
      <w:r w:rsidRPr="00B433ED">
        <w:rPr>
          <w:rFonts w:ascii="Alef" w:eastAsia="Times New Roman" w:hAnsi="Alef" w:cs="Alef"/>
          <w:sz w:val="32"/>
          <w:szCs w:val="32"/>
          <w:rtl/>
          <w:lang w:eastAsia="en-GB" w:bidi="ar-DZ"/>
        </w:rPr>
        <w:t>.</w:t>
      </w:r>
    </w:p>
    <w:p w:rsidR="00B433ED" w:rsidRPr="00B433ED" w:rsidRDefault="00B433ED" w:rsidP="00B433ED">
      <w:pPr>
        <w:bidi/>
        <w:spacing w:after="100" w:line="240" w:lineRule="auto"/>
        <w:jc w:val="both"/>
        <w:rPr>
          <w:rFonts w:ascii="Alef" w:eastAsia="Times New Roman" w:hAnsi="Alef" w:cs="Alef"/>
          <w:sz w:val="32"/>
          <w:szCs w:val="32"/>
          <w:lang w:eastAsia="en-GB" w:bidi="ar-DZ"/>
        </w:rPr>
      </w:pPr>
      <w:proofErr w:type="spellStart"/>
      <w:r w:rsidRPr="00B433ED">
        <w:rPr>
          <w:rFonts w:ascii="Times New Roman" w:eastAsia="Times New Roman" w:hAnsi="Times New Roman" w:cs="Times New Roman" w:hint="cs"/>
          <w:b/>
          <w:bCs/>
          <w:sz w:val="32"/>
          <w:szCs w:val="32"/>
          <w:rtl/>
          <w:lang w:eastAsia="en-GB" w:bidi="ar-DZ"/>
        </w:rPr>
        <w:t>إتجاه</w:t>
      </w:r>
      <w:proofErr w:type="spellEnd"/>
      <w:r w:rsidRPr="00B433ED">
        <w:rPr>
          <w:rFonts w:ascii="Alef" w:eastAsia="Times New Roman" w:hAnsi="Alef" w:cs="Alef"/>
          <w:b/>
          <w:bCs/>
          <w:sz w:val="32"/>
          <w:szCs w:val="32"/>
          <w:rtl/>
          <w:lang w:eastAsia="en-GB" w:bidi="ar-DZ"/>
        </w:rPr>
        <w:t xml:space="preserve"> </w:t>
      </w:r>
      <w:r w:rsidRPr="00B433ED">
        <w:rPr>
          <w:rFonts w:ascii="Times New Roman" w:eastAsia="Times New Roman" w:hAnsi="Times New Roman" w:cs="Times New Roman" w:hint="cs"/>
          <w:b/>
          <w:bCs/>
          <w:sz w:val="32"/>
          <w:szCs w:val="32"/>
          <w:rtl/>
          <w:lang w:eastAsia="en-GB" w:bidi="ar-DZ"/>
        </w:rPr>
        <w:t>المؤسساتية</w:t>
      </w:r>
      <w:r w:rsidRPr="00B433ED">
        <w:rPr>
          <w:rFonts w:ascii="Alef" w:eastAsia="Times New Roman" w:hAnsi="Alef" w:cs="Alef"/>
          <w:b/>
          <w:bCs/>
          <w:sz w:val="32"/>
          <w:szCs w:val="32"/>
          <w:rtl/>
          <w:lang w:eastAsia="en-GB" w:bidi="ar-DZ"/>
        </w:rPr>
        <w:t xml:space="preserve"> </w:t>
      </w:r>
      <w:proofErr w:type="spellStart"/>
      <w:r w:rsidRPr="00B433ED">
        <w:rPr>
          <w:rFonts w:ascii="Times New Roman" w:eastAsia="Times New Roman" w:hAnsi="Times New Roman" w:cs="Times New Roman" w:hint="cs"/>
          <w:b/>
          <w:bCs/>
          <w:sz w:val="32"/>
          <w:szCs w:val="32"/>
          <w:rtl/>
          <w:lang w:eastAsia="en-GB" w:bidi="ar-DZ"/>
        </w:rPr>
        <w:t>الإجتماعية</w:t>
      </w:r>
      <w:proofErr w:type="spellEnd"/>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المؤسسة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نتاج</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التصورات</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والأفكار</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والقيم</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والطقوس</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التي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يتبناها</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المجتمع</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والتي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تدمج</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في</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مؤسسات</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لتعزيز</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فعالية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المشتركات</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بصفة</w:t>
      </w:r>
      <w:r w:rsidRPr="00B433ED">
        <w:rPr>
          <w:rFonts w:ascii="Alef" w:eastAsia="Times New Roman" w:hAnsi="Alef" w:cs="Alef"/>
          <w:sz w:val="32"/>
          <w:szCs w:val="32"/>
          <w:rtl/>
          <w:lang w:eastAsia="en-GB" w:bidi="ar-DZ"/>
        </w:rPr>
        <w:t xml:space="preserve"> </w:t>
      </w:r>
      <w:r w:rsidRPr="00B433ED">
        <w:rPr>
          <w:rFonts w:ascii="Times New Roman" w:eastAsia="Times New Roman" w:hAnsi="Times New Roman" w:cs="Times New Roman" w:hint="cs"/>
          <w:sz w:val="32"/>
          <w:szCs w:val="32"/>
          <w:rtl/>
          <w:lang w:eastAsia="en-GB" w:bidi="ar-DZ"/>
        </w:rPr>
        <w:t>رسمية</w:t>
      </w:r>
      <w:r w:rsidRPr="00B433ED">
        <w:rPr>
          <w:rFonts w:ascii="Alef" w:eastAsia="Times New Roman" w:hAnsi="Alef" w:cs="Alef"/>
          <w:sz w:val="32"/>
          <w:szCs w:val="32"/>
          <w:rtl/>
          <w:lang w:eastAsia="en-GB" w:bidi="ar-DZ"/>
        </w:rPr>
        <w:t>.</w:t>
      </w:r>
    </w:p>
    <w:p w:rsidR="00B433ED" w:rsidRPr="00B433ED" w:rsidRDefault="00B433ED" w:rsidP="00B433ED">
      <w:pPr>
        <w:bidi/>
        <w:spacing w:line="240" w:lineRule="auto"/>
        <w:jc w:val="both"/>
        <w:rPr>
          <w:rFonts w:ascii="Alef" w:hAnsi="Alef" w:cs="Times New Roman"/>
          <w:sz w:val="32"/>
          <w:szCs w:val="32"/>
          <w:rtl/>
          <w:lang w:bidi="ar-DZ"/>
        </w:rPr>
      </w:pPr>
      <w:proofErr w:type="gramStart"/>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أبعاد</w:t>
      </w:r>
      <w:proofErr w:type="gramEnd"/>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التنشئة</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خلال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الوظائف</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تقوم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بها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فهي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ترمي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لتحقيق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ثلة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الأبعاد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تتمثل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w:t>
      </w:r>
      <w:r w:rsidRPr="00B433ED">
        <w:rPr>
          <w:rFonts w:ascii="Alef" w:hAnsi="Alef" w:cs="Alef" w:hint="cs"/>
          <w:sz w:val="32"/>
          <w:szCs w:val="32"/>
          <w:rtl/>
          <w:lang w:bidi="ar-DZ"/>
        </w:rPr>
        <w:t xml:space="preserve"> </w:t>
      </w:r>
      <w:r w:rsidRPr="00B433ED">
        <w:rPr>
          <w:rFonts w:ascii="Alef" w:hAnsi="Alef" w:cs="Alef" w:hint="cs"/>
          <w:sz w:val="32"/>
          <w:szCs w:val="32"/>
          <w:highlight w:val="yellow"/>
          <w:rtl/>
          <w:lang w:bidi="ar-DZ"/>
        </w:rPr>
        <w:t xml:space="preserve">1.5 </w:t>
      </w:r>
      <w:r w:rsidRPr="00B433ED">
        <w:rPr>
          <w:rFonts w:ascii="Alef" w:hAnsi="Alef" w:cs="Times New Roman" w:hint="cs"/>
          <w:sz w:val="32"/>
          <w:szCs w:val="32"/>
          <w:highlight w:val="yellow"/>
          <w:rtl/>
          <w:lang w:bidi="ar-DZ"/>
        </w:rPr>
        <w:t>ن</w:t>
      </w:r>
    </w:p>
    <w:p w:rsidR="00B433ED" w:rsidRPr="00B433ED" w:rsidRDefault="00B433ED" w:rsidP="00B433ED">
      <w:pPr>
        <w:bidi/>
        <w:spacing w:line="240" w:lineRule="auto"/>
        <w:jc w:val="both"/>
        <w:rPr>
          <w:rFonts w:ascii="Alef" w:hAnsi="Alef" w:cs="Alef"/>
          <w:sz w:val="32"/>
          <w:szCs w:val="32"/>
          <w:rtl/>
          <w:lang w:bidi="ar-DZ"/>
        </w:rPr>
      </w:pPr>
      <w:proofErr w:type="gramStart"/>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البعد</w:t>
      </w:r>
      <w:proofErr w:type="gramEnd"/>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المعرفي</w:t>
      </w:r>
      <w:r w:rsidRPr="00B433ED">
        <w:rPr>
          <w:rFonts w:ascii="Alef" w:hAnsi="Alef" w:cs="Alef"/>
          <w:sz w:val="32"/>
          <w:szCs w:val="32"/>
          <w:rtl/>
          <w:lang w:bidi="ar-DZ"/>
        </w:rPr>
        <w:t xml:space="preserve">: </w:t>
      </w:r>
      <w:r w:rsidRPr="00B433ED">
        <w:rPr>
          <w:rFonts w:ascii="Alef" w:hAnsi="Alef" w:cs="Alef" w:hint="cs"/>
          <w:sz w:val="32"/>
          <w:szCs w:val="32"/>
          <w:highlight w:val="yellow"/>
          <w:rtl/>
          <w:lang w:bidi="ar-DZ"/>
        </w:rPr>
        <w:t>0,5</w:t>
      </w:r>
      <w:r w:rsidRPr="00B433ED">
        <w:rPr>
          <w:rFonts w:ascii="Alef" w:hAnsi="Alef" w:cs="Alef" w:hint="cs"/>
          <w:sz w:val="32"/>
          <w:szCs w:val="32"/>
          <w:rtl/>
          <w:lang w:bidi="ar-DZ"/>
        </w:rPr>
        <w:t xml:space="preserve"> </w:t>
      </w:r>
      <w:r w:rsidRPr="00B433ED">
        <w:rPr>
          <w:rFonts w:ascii="Alef" w:hAnsi="Alef" w:cs="Times New Roman" w:hint="cs"/>
          <w:sz w:val="32"/>
          <w:szCs w:val="32"/>
          <w:rtl/>
          <w:lang w:bidi="ar-DZ"/>
        </w:rPr>
        <w:t xml:space="preserve">ن </w:t>
      </w:r>
      <w:r w:rsidRPr="00B433ED">
        <w:rPr>
          <w:rFonts w:ascii="Times New Roman" w:hAnsi="Times New Roman" w:cs="Times New Roman" w:hint="cs"/>
          <w:sz w:val="32"/>
          <w:szCs w:val="32"/>
          <w:rtl/>
          <w:lang w:bidi="ar-DZ"/>
        </w:rPr>
        <w:t>ينقل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المعارف</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والمعلومات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للمواطنين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لتشكيل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الوعي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لديهم</w:t>
      </w:r>
      <w:r w:rsidRPr="00B433ED">
        <w:rPr>
          <w:rFonts w:ascii="Alef" w:hAnsi="Alef" w:cs="Alef"/>
          <w:sz w:val="32"/>
          <w:szCs w:val="32"/>
          <w:rtl/>
          <w:lang w:bidi="ar-DZ"/>
        </w:rPr>
        <w:t>.</w:t>
      </w:r>
    </w:p>
    <w:p w:rsidR="00B433ED" w:rsidRPr="00B433ED" w:rsidRDefault="00B433ED" w:rsidP="00B433ED">
      <w:pPr>
        <w:bidi/>
        <w:spacing w:line="240" w:lineRule="auto"/>
        <w:jc w:val="both"/>
        <w:rPr>
          <w:rFonts w:ascii="Alef" w:hAnsi="Alef" w:cs="Alef"/>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البعد</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الوجداني</w:t>
      </w:r>
      <w:r w:rsidRPr="00B433ED">
        <w:rPr>
          <w:rFonts w:ascii="Alef" w:hAnsi="Alef" w:cs="Alef"/>
          <w:sz w:val="32"/>
          <w:szCs w:val="32"/>
          <w:rtl/>
          <w:lang w:bidi="ar-DZ"/>
        </w:rPr>
        <w:t xml:space="preserve">: </w:t>
      </w:r>
      <w:r w:rsidRPr="00B433ED">
        <w:rPr>
          <w:rFonts w:ascii="Alef" w:hAnsi="Alef" w:cs="Alef" w:hint="cs"/>
          <w:sz w:val="32"/>
          <w:szCs w:val="32"/>
          <w:highlight w:val="yellow"/>
          <w:rtl/>
          <w:lang w:bidi="ar-DZ"/>
        </w:rPr>
        <w:t>0, 5</w:t>
      </w:r>
      <w:r w:rsidRPr="00B433ED">
        <w:rPr>
          <w:rFonts w:ascii="Alef" w:hAnsi="Alef" w:cs="Alef" w:hint="cs"/>
          <w:sz w:val="32"/>
          <w:szCs w:val="32"/>
          <w:rtl/>
          <w:lang w:bidi="ar-DZ"/>
        </w:rPr>
        <w:t xml:space="preserve"> </w:t>
      </w:r>
      <w:r w:rsidRPr="00B433ED">
        <w:rPr>
          <w:rFonts w:ascii="Alef" w:hAnsi="Alef" w:cs="Times New Roman" w:hint="cs"/>
          <w:sz w:val="32"/>
          <w:szCs w:val="32"/>
          <w:rtl/>
          <w:lang w:bidi="ar-DZ"/>
        </w:rPr>
        <w:t xml:space="preserve">ن </w:t>
      </w:r>
      <w:proofErr w:type="spellStart"/>
      <w:r w:rsidRPr="00B433ED">
        <w:rPr>
          <w:rFonts w:ascii="Alef" w:hAnsi="Alef" w:cs="Times New Roman" w:hint="cs"/>
          <w:sz w:val="32"/>
          <w:szCs w:val="32"/>
          <w:rtl/>
          <w:lang w:bidi="ar-DZ"/>
        </w:rPr>
        <w:t>ن</w:t>
      </w:r>
      <w:proofErr w:type="spellEnd"/>
      <w:r w:rsidRPr="00B433ED">
        <w:rPr>
          <w:rFonts w:ascii="Alef" w:hAnsi="Alef" w:cs="Times New Roman" w:hint="cs"/>
          <w:sz w:val="32"/>
          <w:szCs w:val="32"/>
          <w:rtl/>
          <w:lang w:bidi="ar-DZ"/>
        </w:rPr>
        <w:t xml:space="preserve"> </w:t>
      </w:r>
      <w:r w:rsidRPr="00B433ED">
        <w:rPr>
          <w:rFonts w:ascii="Times New Roman" w:hAnsi="Times New Roman" w:cs="Times New Roman" w:hint="cs"/>
          <w:sz w:val="32"/>
          <w:szCs w:val="32"/>
          <w:rtl/>
          <w:lang w:bidi="ar-DZ"/>
        </w:rPr>
        <w:t>يغرس</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القيم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والأخلاق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المرغوبة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المجتمع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يولد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شعور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ناتج</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أفكار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مهذبة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ومتخلقة</w:t>
      </w:r>
      <w:r w:rsidRPr="00B433ED">
        <w:rPr>
          <w:rFonts w:ascii="Alef" w:hAnsi="Alef" w:cs="Alef"/>
          <w:sz w:val="32"/>
          <w:szCs w:val="32"/>
          <w:rtl/>
          <w:lang w:bidi="ar-DZ"/>
        </w:rPr>
        <w:t>.</w:t>
      </w:r>
    </w:p>
    <w:p w:rsidR="00B433ED" w:rsidRPr="00B433ED" w:rsidRDefault="00B433ED" w:rsidP="00B433ED">
      <w:pPr>
        <w:bidi/>
        <w:spacing w:line="240" w:lineRule="auto"/>
        <w:jc w:val="both"/>
        <w:rPr>
          <w:rFonts w:ascii="Alef" w:hAnsi="Alef" w:cs="Alef"/>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البعد</w:t>
      </w:r>
      <w:r w:rsidRPr="00B433ED">
        <w:rPr>
          <w:rFonts w:ascii="Alef" w:hAnsi="Alef" w:cs="Alef"/>
          <w:b/>
          <w:bCs/>
          <w:sz w:val="32"/>
          <w:szCs w:val="32"/>
          <w:rtl/>
          <w:lang w:bidi="ar-DZ"/>
        </w:rPr>
        <w:t xml:space="preserve"> </w:t>
      </w:r>
      <w:proofErr w:type="spellStart"/>
      <w:r w:rsidRPr="00B433ED">
        <w:rPr>
          <w:rFonts w:ascii="Times New Roman" w:hAnsi="Times New Roman" w:cs="Times New Roman" w:hint="cs"/>
          <w:b/>
          <w:bCs/>
          <w:sz w:val="32"/>
          <w:szCs w:val="32"/>
          <w:rtl/>
          <w:lang w:bidi="ar-DZ"/>
        </w:rPr>
        <w:t>المهاري</w:t>
      </w:r>
      <w:proofErr w:type="spellEnd"/>
      <w:r w:rsidRPr="00B433ED">
        <w:rPr>
          <w:rFonts w:ascii="Alef" w:hAnsi="Alef" w:cs="Alef"/>
          <w:sz w:val="32"/>
          <w:szCs w:val="32"/>
          <w:rtl/>
          <w:lang w:bidi="ar-DZ"/>
        </w:rPr>
        <w:t xml:space="preserve">: </w:t>
      </w:r>
      <w:r w:rsidRPr="00B433ED">
        <w:rPr>
          <w:rFonts w:ascii="Alef" w:hAnsi="Alef" w:cs="Alef" w:hint="cs"/>
          <w:sz w:val="32"/>
          <w:szCs w:val="32"/>
          <w:highlight w:val="yellow"/>
          <w:rtl/>
          <w:lang w:bidi="ar-DZ"/>
        </w:rPr>
        <w:t xml:space="preserve">0, 5 </w:t>
      </w:r>
      <w:r w:rsidRPr="00B433ED">
        <w:rPr>
          <w:rFonts w:ascii="Alef" w:hAnsi="Alef" w:cs="Times New Roman" w:hint="cs"/>
          <w:sz w:val="32"/>
          <w:szCs w:val="32"/>
          <w:highlight w:val="yellow"/>
          <w:rtl/>
          <w:lang w:bidi="ar-DZ"/>
        </w:rPr>
        <w:t>ن</w:t>
      </w:r>
      <w:r w:rsidRPr="00B433ED">
        <w:rPr>
          <w:rFonts w:ascii="Alef" w:hAnsi="Alef" w:cs="Times New Roman" w:hint="cs"/>
          <w:sz w:val="32"/>
          <w:szCs w:val="32"/>
          <w:rtl/>
          <w:lang w:bidi="ar-DZ"/>
        </w:rPr>
        <w:t xml:space="preserve"> </w:t>
      </w:r>
      <w:r w:rsidRPr="00B433ED">
        <w:rPr>
          <w:rFonts w:ascii="Alef" w:hAnsi="Alef" w:cs="Alef"/>
          <w:sz w:val="32"/>
          <w:szCs w:val="32"/>
          <w:rtl/>
          <w:lang w:bidi="ar-DZ"/>
        </w:rPr>
        <w:t>(</w:t>
      </w:r>
      <w:r w:rsidRPr="00B433ED">
        <w:rPr>
          <w:rFonts w:ascii="Times New Roman" w:hAnsi="Times New Roman" w:cs="Times New Roman" w:hint="cs"/>
          <w:sz w:val="32"/>
          <w:szCs w:val="32"/>
          <w:rtl/>
          <w:lang w:bidi="ar-DZ"/>
        </w:rPr>
        <w:t>عملي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يركز</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جانب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المشاركة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ويحث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الممارسة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ومعرفة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الحقوق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والواجبات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لخلق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تفاعل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إيجابي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صحي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المجتمع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النظام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w:t>
      </w:r>
    </w:p>
    <w:p w:rsidR="00B433ED" w:rsidRPr="00B433ED" w:rsidRDefault="00B433ED" w:rsidP="00B433ED">
      <w:pPr>
        <w:bidi/>
        <w:spacing w:line="240" w:lineRule="auto"/>
        <w:jc w:val="both"/>
        <w:rPr>
          <w:rFonts w:ascii="Alef" w:hAnsi="Alef" w:cs="Times New Roman"/>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أنماط</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التنشئة</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الصور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التي</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تتخدها</w:t>
      </w:r>
      <w:proofErr w:type="spellEnd"/>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وتأخد</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الأنماط</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التالية</w:t>
      </w:r>
      <w:r w:rsidRPr="00B433ED">
        <w:rPr>
          <w:rFonts w:ascii="Alef" w:hAnsi="Alef" w:cs="Alef"/>
          <w:sz w:val="32"/>
          <w:szCs w:val="32"/>
          <w:rtl/>
          <w:lang w:bidi="ar-DZ"/>
        </w:rPr>
        <w:t>:</w:t>
      </w:r>
      <w:r w:rsidRPr="00B433ED">
        <w:rPr>
          <w:rFonts w:ascii="Alef" w:hAnsi="Alef" w:cs="Alef" w:hint="cs"/>
          <w:sz w:val="32"/>
          <w:szCs w:val="32"/>
          <w:rtl/>
          <w:lang w:bidi="ar-DZ"/>
        </w:rPr>
        <w:t xml:space="preserve"> </w:t>
      </w:r>
      <w:r w:rsidRPr="00B433ED">
        <w:rPr>
          <w:rFonts w:ascii="Alef" w:hAnsi="Alef" w:cs="Alef" w:hint="cs"/>
          <w:sz w:val="32"/>
          <w:szCs w:val="32"/>
          <w:highlight w:val="yellow"/>
          <w:rtl/>
          <w:lang w:bidi="ar-DZ"/>
        </w:rPr>
        <w:t xml:space="preserve">2.5 </w:t>
      </w:r>
      <w:r w:rsidRPr="00B433ED">
        <w:rPr>
          <w:rFonts w:ascii="Alef" w:hAnsi="Alef" w:cs="Times New Roman" w:hint="cs"/>
          <w:sz w:val="32"/>
          <w:szCs w:val="32"/>
          <w:highlight w:val="yellow"/>
          <w:rtl/>
          <w:lang w:bidi="ar-DZ"/>
        </w:rPr>
        <w:t>ن</w:t>
      </w:r>
      <w:r w:rsidRPr="00B433ED">
        <w:rPr>
          <w:rFonts w:ascii="Alef" w:hAnsi="Alef" w:cs="Times New Roman" w:hint="cs"/>
          <w:sz w:val="32"/>
          <w:szCs w:val="32"/>
          <w:rtl/>
          <w:lang w:bidi="ar-DZ"/>
        </w:rPr>
        <w:t xml:space="preserve"> </w:t>
      </w:r>
    </w:p>
    <w:p w:rsidR="00B433ED" w:rsidRPr="00B433ED" w:rsidRDefault="00B433ED" w:rsidP="00B433ED">
      <w:pPr>
        <w:bidi/>
        <w:spacing w:line="240" w:lineRule="auto"/>
        <w:jc w:val="both"/>
        <w:rPr>
          <w:rFonts w:ascii="Alef" w:hAnsi="Alef" w:cs="Alef"/>
          <w:sz w:val="32"/>
          <w:szCs w:val="32"/>
          <w:rtl/>
          <w:lang w:bidi="ar-DZ"/>
        </w:rPr>
      </w:pPr>
      <w:r w:rsidRPr="00B433ED">
        <w:rPr>
          <w:rFonts w:ascii="Alef" w:hAnsi="Alef" w:cs="Alef"/>
          <w:sz w:val="32"/>
          <w:szCs w:val="32"/>
          <w:rtl/>
          <w:lang w:bidi="ar-DZ"/>
        </w:rPr>
        <w:t xml:space="preserve">- </w:t>
      </w:r>
      <w:proofErr w:type="gramStart"/>
      <w:r w:rsidRPr="00B433ED">
        <w:rPr>
          <w:rFonts w:ascii="Times New Roman" w:hAnsi="Times New Roman" w:cs="Times New Roman" w:hint="cs"/>
          <w:b/>
          <w:bCs/>
          <w:sz w:val="32"/>
          <w:szCs w:val="32"/>
          <w:rtl/>
          <w:lang w:bidi="ar-DZ"/>
        </w:rPr>
        <w:t>أنماط</w:t>
      </w:r>
      <w:proofErr w:type="gramEnd"/>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سلوكية</w:t>
      </w:r>
      <w:r w:rsidRPr="00B433ED">
        <w:rPr>
          <w:rFonts w:ascii="Alef" w:hAnsi="Alef" w:cs="Alef"/>
          <w:sz w:val="32"/>
          <w:szCs w:val="32"/>
          <w:rtl/>
          <w:lang w:bidi="ar-DZ"/>
        </w:rPr>
        <w:t xml:space="preserve">: </w:t>
      </w:r>
      <w:r w:rsidRPr="00B433ED">
        <w:rPr>
          <w:rFonts w:ascii="Alef" w:hAnsi="Alef" w:cs="Alef" w:hint="cs"/>
          <w:sz w:val="32"/>
          <w:szCs w:val="32"/>
          <w:highlight w:val="yellow"/>
          <w:rtl/>
          <w:lang w:bidi="ar-DZ"/>
        </w:rPr>
        <w:t>1.25</w:t>
      </w:r>
      <w:r w:rsidRPr="00B433ED">
        <w:rPr>
          <w:rFonts w:ascii="Alef" w:hAnsi="Alef" w:cs="Times New Roman" w:hint="cs"/>
          <w:sz w:val="32"/>
          <w:szCs w:val="32"/>
          <w:highlight w:val="yellow"/>
          <w:rtl/>
          <w:lang w:bidi="ar-DZ"/>
        </w:rPr>
        <w:t>ن</w:t>
      </w:r>
      <w:r w:rsidRPr="00B433ED">
        <w:rPr>
          <w:rFonts w:ascii="Alef" w:hAnsi="Alef" w:cs="Times New Roman" w:hint="cs"/>
          <w:sz w:val="32"/>
          <w:szCs w:val="32"/>
          <w:rtl/>
          <w:lang w:bidi="ar-DZ"/>
        </w:rPr>
        <w:t xml:space="preserve"> </w:t>
      </w:r>
      <w:r w:rsidRPr="00B433ED">
        <w:rPr>
          <w:rFonts w:ascii="Alef" w:hAnsi="Alef" w:cs="Alef"/>
          <w:sz w:val="32"/>
          <w:szCs w:val="32"/>
          <w:rtl/>
          <w:lang w:bidi="ar-DZ"/>
        </w:rPr>
        <w:t>(</w:t>
      </w:r>
      <w:r w:rsidRPr="00B433ED">
        <w:rPr>
          <w:rFonts w:ascii="Times New Roman" w:hAnsi="Times New Roman" w:cs="Times New Roman" w:hint="cs"/>
          <w:sz w:val="32"/>
          <w:szCs w:val="32"/>
          <w:rtl/>
          <w:lang w:bidi="ar-DZ"/>
        </w:rPr>
        <w:t>سلوك</w:t>
      </w:r>
      <w:r w:rsidRPr="00B433ED">
        <w:rPr>
          <w:rFonts w:ascii="Alef" w:hAnsi="Alef" w:cs="Alef"/>
          <w:sz w:val="32"/>
          <w:szCs w:val="32"/>
          <w:rtl/>
          <w:lang w:bidi="ar-DZ"/>
        </w:rPr>
        <w:t xml:space="preserve"> = </w:t>
      </w:r>
      <w:r w:rsidRPr="00B433ED">
        <w:rPr>
          <w:rFonts w:ascii="Times New Roman" w:hAnsi="Times New Roman" w:cs="Times New Roman" w:hint="cs"/>
          <w:sz w:val="32"/>
          <w:szCs w:val="32"/>
          <w:rtl/>
          <w:lang w:bidi="ar-DZ"/>
        </w:rPr>
        <w:t>معارف</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مسبقة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يفترض</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أنه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بمجرد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تلقين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تنشئة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للفرد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بدايات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حياته،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أمكن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توفير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الجهود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العلاجية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لتقويم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سلوكهم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وترشيده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مستقبلا،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ويعد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lastRenderedPageBreak/>
        <w:t>أهم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نمط</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فعال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وواقعي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للتنشئة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حيث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ينطلق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فكرة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السلوك</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الإنساني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نتاج</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البواعث</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والإستعدادات</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الشخصية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والنفسية</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والإتجاهات</w:t>
      </w:r>
      <w:proofErr w:type="spellEnd"/>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والميولات</w:t>
      </w:r>
      <w:proofErr w:type="spellEnd"/>
      <w:r w:rsidRPr="00B433ED">
        <w:rPr>
          <w:rFonts w:ascii="Times New Roman" w:hAnsi="Times New Roman" w:cs="Times New Roman" w:hint="cs"/>
          <w:sz w:val="32"/>
          <w:szCs w:val="32"/>
          <w:rtl/>
          <w:lang w:bidi="ar-DZ"/>
        </w:rPr>
        <w:t>،</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والتي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تحددت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تلقاه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تعلمه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معارف</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اتجاه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القضايا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منذ</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نشأته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وطفولته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وفترة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المراهقة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كمرحلة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جد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مهمة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لتشكيل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السلوكي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الواعي</w:t>
      </w:r>
      <w:r w:rsidRPr="00B433ED">
        <w:rPr>
          <w:rFonts w:ascii="Alef" w:hAnsi="Alef" w:cs="Alef"/>
          <w:sz w:val="32"/>
          <w:szCs w:val="32"/>
          <w:rtl/>
          <w:lang w:bidi="ar-DZ"/>
        </w:rPr>
        <w:t>)</w:t>
      </w:r>
      <w:r w:rsidRPr="00B433ED">
        <w:rPr>
          <w:rFonts w:ascii="Times New Roman" w:hAnsi="Times New Roman" w:cs="Times New Roman" w:hint="cs"/>
          <w:sz w:val="32"/>
          <w:szCs w:val="32"/>
          <w:rtl/>
          <w:lang w:bidi="ar-DZ"/>
        </w:rPr>
        <w:t>،</w:t>
      </w:r>
      <w:r w:rsidRPr="00B433ED">
        <w:rPr>
          <w:rFonts w:ascii="Alef" w:hAnsi="Alef" w:cs="Alef" w:hint="cs"/>
          <w:sz w:val="32"/>
          <w:szCs w:val="32"/>
          <w:rtl/>
          <w:lang w:bidi="ar-DZ"/>
        </w:rPr>
        <w:t xml:space="preserve"> </w:t>
      </w:r>
      <w:r w:rsidRPr="00B433ED">
        <w:rPr>
          <w:rFonts w:ascii="Times New Roman" w:hAnsi="Times New Roman" w:cs="Times New Roman" w:hint="cs"/>
          <w:sz w:val="32"/>
          <w:szCs w:val="32"/>
          <w:rtl/>
          <w:lang w:bidi="ar-DZ"/>
        </w:rPr>
        <w:t>فالتوجيه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منذ</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الأطوار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الأولى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الدور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الكبير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ضبط</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السلوك</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الفردي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والتحكم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فيه</w:t>
      </w:r>
      <w:r w:rsidRPr="00B433ED">
        <w:rPr>
          <w:rFonts w:ascii="Alef" w:hAnsi="Alef" w:cs="Alef"/>
          <w:sz w:val="32"/>
          <w:szCs w:val="32"/>
          <w:rtl/>
          <w:lang w:bidi="ar-DZ"/>
        </w:rPr>
        <w:t>.</w:t>
      </w:r>
    </w:p>
    <w:p w:rsidR="00B433ED" w:rsidRPr="00B433ED" w:rsidRDefault="00B433ED" w:rsidP="00B433ED">
      <w:pPr>
        <w:bidi/>
        <w:spacing w:line="240" w:lineRule="auto"/>
        <w:jc w:val="both"/>
        <w:rPr>
          <w:rFonts w:ascii="Alef" w:hAnsi="Alef" w:cs="Alef"/>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نمط</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الدور</w:t>
      </w:r>
      <w:r w:rsidRPr="00B433ED">
        <w:rPr>
          <w:rFonts w:ascii="Alef" w:hAnsi="Alef" w:cs="Alef"/>
          <w:sz w:val="32"/>
          <w:szCs w:val="32"/>
          <w:rtl/>
          <w:lang w:bidi="ar-DZ"/>
        </w:rPr>
        <w:t xml:space="preserve">:  </w:t>
      </w:r>
      <w:r w:rsidRPr="00B433ED">
        <w:rPr>
          <w:rFonts w:ascii="Alef" w:hAnsi="Alef" w:cs="Alef" w:hint="cs"/>
          <w:sz w:val="32"/>
          <w:szCs w:val="32"/>
          <w:highlight w:val="yellow"/>
          <w:rtl/>
          <w:lang w:bidi="ar-DZ"/>
        </w:rPr>
        <w:t xml:space="preserve">1.25 </w:t>
      </w:r>
      <w:r w:rsidRPr="00B433ED">
        <w:rPr>
          <w:rFonts w:ascii="Alef" w:hAnsi="Alef" w:cs="Times New Roman" w:hint="cs"/>
          <w:sz w:val="32"/>
          <w:szCs w:val="32"/>
          <w:highlight w:val="yellow"/>
          <w:rtl/>
          <w:lang w:bidi="ar-DZ"/>
        </w:rPr>
        <w:t>ن</w:t>
      </w:r>
      <w:r w:rsidRPr="00B433ED">
        <w:rPr>
          <w:rFonts w:ascii="Alef" w:hAnsi="Alef" w:cs="Times New Roman" w:hint="cs"/>
          <w:sz w:val="32"/>
          <w:szCs w:val="32"/>
          <w:rtl/>
          <w:lang w:bidi="ar-DZ"/>
        </w:rPr>
        <w:t xml:space="preserve"> </w:t>
      </w:r>
      <w:r w:rsidRPr="00B433ED">
        <w:rPr>
          <w:rFonts w:ascii="Alef" w:hAnsi="Alef" w:cs="Alef"/>
          <w:sz w:val="32"/>
          <w:szCs w:val="32"/>
          <w:rtl/>
          <w:lang w:bidi="ar-DZ"/>
        </w:rPr>
        <w:t>(</w:t>
      </w:r>
      <w:r w:rsidRPr="00B433ED">
        <w:rPr>
          <w:rFonts w:ascii="Times New Roman" w:hAnsi="Times New Roman" w:cs="Times New Roman" w:hint="cs"/>
          <w:sz w:val="32"/>
          <w:szCs w:val="32"/>
          <w:rtl/>
          <w:lang w:bidi="ar-DZ"/>
        </w:rPr>
        <w:t>دور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التنشئة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تشكيله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وهو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نمط</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نوعا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ما</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إنتقائي</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ينتج</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مدى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الثقل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والتركيز</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الذي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تتجه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جهود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ومؤسسات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وأدوات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التنشئة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مستقبلا،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طبقة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تستهدف</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هل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الصفوة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العامة،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الأغنياء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الفقراء؟</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sz w:val="32"/>
          <w:szCs w:val="32"/>
          <w:rtl/>
          <w:lang w:bidi="ar-DZ"/>
        </w:rPr>
        <w:t xml:space="preserve">- </w:t>
      </w:r>
      <w:r w:rsidRPr="00B433ED">
        <w:rPr>
          <w:rFonts w:ascii="Sakkal Majalla" w:hAnsi="Sakkal Majalla" w:cs="Sakkal Majalla" w:hint="cs"/>
          <w:sz w:val="32"/>
          <w:szCs w:val="32"/>
          <w:rtl/>
          <w:lang w:bidi="ar-DZ"/>
        </w:rPr>
        <w:t>ا</w:t>
      </w:r>
      <w:r w:rsidRPr="00B433ED">
        <w:rPr>
          <w:rFonts w:ascii="Sakkal Majalla" w:hAnsi="Sakkal Majalla" w:cs="Sakkal Majalla" w:hint="cs"/>
          <w:b/>
          <w:bCs/>
          <w:sz w:val="32"/>
          <w:szCs w:val="32"/>
          <w:rtl/>
          <w:lang w:bidi="ar-DZ"/>
        </w:rPr>
        <w:t>ل</w:t>
      </w:r>
      <w:r w:rsidRPr="00B433ED">
        <w:rPr>
          <w:rFonts w:ascii="Sakkal Majalla" w:hAnsi="Sakkal Majalla" w:cs="Sakkal Majalla"/>
          <w:b/>
          <w:bCs/>
          <w:sz w:val="32"/>
          <w:szCs w:val="32"/>
          <w:rtl/>
          <w:lang w:bidi="ar-DZ"/>
        </w:rPr>
        <w:t>عوامل</w:t>
      </w:r>
      <w:r w:rsidRPr="00B433ED">
        <w:rPr>
          <w:rFonts w:ascii="Sakkal Majalla" w:hAnsi="Sakkal Majalla" w:cs="Sakkal Majalla" w:hint="cs"/>
          <w:b/>
          <w:bCs/>
          <w:sz w:val="32"/>
          <w:szCs w:val="32"/>
          <w:rtl/>
          <w:lang w:bidi="ar-DZ"/>
        </w:rPr>
        <w:t xml:space="preserve"> المؤثرة على </w:t>
      </w:r>
      <w:proofErr w:type="spellStart"/>
      <w:r w:rsidRPr="00B433ED">
        <w:rPr>
          <w:rFonts w:ascii="Sakkal Majalla" w:hAnsi="Sakkal Majalla" w:cs="Sakkal Majalla"/>
          <w:b/>
          <w:bCs/>
          <w:sz w:val="32"/>
          <w:szCs w:val="32"/>
          <w:rtl/>
          <w:lang w:bidi="ar-DZ"/>
        </w:rPr>
        <w:t>الإستقرار</w:t>
      </w:r>
      <w:proofErr w:type="spellEnd"/>
      <w:r w:rsidRPr="00B433ED">
        <w:rPr>
          <w:rFonts w:ascii="Sakkal Majalla" w:hAnsi="Sakkal Majalla" w:cs="Sakkal Majalla"/>
          <w:b/>
          <w:bCs/>
          <w:sz w:val="32"/>
          <w:szCs w:val="32"/>
          <w:rtl/>
          <w:lang w:bidi="ar-DZ"/>
        </w:rPr>
        <w:t xml:space="preserve"> السياسي: </w:t>
      </w:r>
      <w:r w:rsidRPr="00B433ED">
        <w:rPr>
          <w:rFonts w:ascii="Sakkal Majalla" w:hAnsi="Sakkal Majalla" w:cs="Sakkal Majalla"/>
          <w:sz w:val="32"/>
          <w:szCs w:val="32"/>
          <w:rtl/>
          <w:lang w:bidi="ar-DZ"/>
        </w:rPr>
        <w:t>تبرز العوامل المؤثرة التالية</w:t>
      </w:r>
      <w:r w:rsidRPr="00B433ED">
        <w:rPr>
          <w:rFonts w:ascii="Sakkal Majalla" w:hAnsi="Sakkal Majalla" w:cs="Sakkal Majalla"/>
          <w:b/>
          <w:bCs/>
          <w:sz w:val="32"/>
          <w:szCs w:val="32"/>
          <w:rtl/>
          <w:lang w:bidi="ar-DZ"/>
        </w:rPr>
        <w:t>:</w:t>
      </w:r>
      <w:r w:rsidRPr="00B433ED">
        <w:rPr>
          <w:rFonts w:ascii="Sakkal Majalla" w:hAnsi="Sakkal Majalla" w:cs="Sakkal Majalla" w:hint="cs"/>
          <w:b/>
          <w:bCs/>
          <w:sz w:val="32"/>
          <w:szCs w:val="32"/>
          <w:rtl/>
          <w:lang w:bidi="ar-DZ"/>
        </w:rPr>
        <w:t xml:space="preserve"> </w:t>
      </w:r>
      <w:r w:rsidRPr="00B433ED">
        <w:rPr>
          <w:rFonts w:ascii="Sakkal Majalla" w:hAnsi="Sakkal Majalla" w:cs="Sakkal Majalla" w:hint="cs"/>
          <w:b/>
          <w:bCs/>
          <w:sz w:val="32"/>
          <w:szCs w:val="32"/>
          <w:highlight w:val="yellow"/>
          <w:rtl/>
          <w:lang w:bidi="ar-DZ"/>
        </w:rPr>
        <w:t>2ن</w:t>
      </w:r>
      <w:r w:rsidRPr="00B433ED">
        <w:rPr>
          <w:rFonts w:ascii="Sakkal Majalla" w:hAnsi="Sakkal Majalla" w:cs="Sakkal Majalla" w:hint="cs"/>
          <w:b/>
          <w:bCs/>
          <w:sz w:val="32"/>
          <w:szCs w:val="32"/>
          <w:rtl/>
          <w:lang w:bidi="ar-DZ"/>
        </w:rPr>
        <w:t xml:space="preserve"> </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sz w:val="32"/>
          <w:szCs w:val="32"/>
          <w:rtl/>
          <w:lang w:bidi="ar-DZ"/>
        </w:rPr>
        <w:t xml:space="preserve">- </w:t>
      </w:r>
      <w:r w:rsidRPr="00B433ED">
        <w:rPr>
          <w:rFonts w:ascii="Sakkal Majalla" w:hAnsi="Sakkal Majalla" w:cs="Sakkal Majalla"/>
          <w:b/>
          <w:bCs/>
          <w:sz w:val="32"/>
          <w:szCs w:val="32"/>
          <w:rtl/>
          <w:lang w:bidi="ar-DZ"/>
        </w:rPr>
        <w:t>التكامل القومي</w:t>
      </w:r>
      <w:r w:rsidRPr="00B433ED">
        <w:rPr>
          <w:rFonts w:ascii="Sakkal Majalla" w:hAnsi="Sakkal Majalla" w:cs="Sakkal Majalla"/>
          <w:sz w:val="32"/>
          <w:szCs w:val="32"/>
          <w:rtl/>
          <w:lang w:bidi="ar-DZ"/>
        </w:rPr>
        <w:t xml:space="preserve">: يرى </w:t>
      </w:r>
      <w:r w:rsidRPr="00B433ED">
        <w:rPr>
          <w:rFonts w:ascii="Sakkal Majalla" w:hAnsi="Sakkal Majalla" w:cs="Sakkal Majalla"/>
          <w:b/>
          <w:bCs/>
          <w:sz w:val="32"/>
          <w:szCs w:val="32"/>
          <w:rtl/>
          <w:lang w:bidi="ar-DZ"/>
        </w:rPr>
        <w:t xml:space="preserve">كارل </w:t>
      </w:r>
      <w:proofErr w:type="spellStart"/>
      <w:r w:rsidRPr="00B433ED">
        <w:rPr>
          <w:rFonts w:ascii="Sakkal Majalla" w:hAnsi="Sakkal Majalla" w:cs="Sakkal Majalla"/>
          <w:b/>
          <w:bCs/>
          <w:sz w:val="32"/>
          <w:szCs w:val="32"/>
          <w:rtl/>
          <w:lang w:bidi="ar-DZ"/>
        </w:rPr>
        <w:t>دويتش</w:t>
      </w:r>
      <w:proofErr w:type="spellEnd"/>
      <w:r w:rsidRPr="00B433ED">
        <w:rPr>
          <w:rFonts w:ascii="Sakkal Majalla" w:hAnsi="Sakkal Majalla" w:cs="Sakkal Majalla"/>
          <w:sz w:val="32"/>
          <w:szCs w:val="32"/>
          <w:rtl/>
          <w:lang w:bidi="ar-DZ"/>
        </w:rPr>
        <w:t xml:space="preserve"> أن التكامل القومي هو الحالة التي تمتلك فيه جماعة معينة شعورا كافية بالجماعية وتماثلا في مؤسساتها وبناها </w:t>
      </w:r>
      <w:proofErr w:type="spellStart"/>
      <w:r w:rsidRPr="00B433ED">
        <w:rPr>
          <w:rFonts w:ascii="Sakkal Majalla" w:hAnsi="Sakkal Majalla" w:cs="Sakkal Majalla"/>
          <w:sz w:val="32"/>
          <w:szCs w:val="32"/>
          <w:rtl/>
          <w:lang w:bidi="ar-DZ"/>
        </w:rPr>
        <w:t>الإجتماعية</w:t>
      </w:r>
      <w:proofErr w:type="spellEnd"/>
      <w:r w:rsidRPr="00B433ED">
        <w:rPr>
          <w:rFonts w:ascii="Sakkal Majalla" w:hAnsi="Sakkal Majalla" w:cs="Sakkal Majalla"/>
          <w:sz w:val="32"/>
          <w:szCs w:val="32"/>
          <w:rtl/>
          <w:lang w:bidi="ar-DZ"/>
        </w:rPr>
        <w:t xml:space="preserve"> وسلوكها </w:t>
      </w:r>
      <w:proofErr w:type="spellStart"/>
      <w:r w:rsidRPr="00B433ED">
        <w:rPr>
          <w:rFonts w:ascii="Sakkal Majalla" w:hAnsi="Sakkal Majalla" w:cs="Sakkal Majalla"/>
          <w:sz w:val="32"/>
          <w:szCs w:val="32"/>
          <w:rtl/>
          <w:lang w:bidi="ar-DZ"/>
        </w:rPr>
        <w:t>الإجتماعي</w:t>
      </w:r>
      <w:proofErr w:type="spellEnd"/>
      <w:r w:rsidRPr="00B433ED">
        <w:rPr>
          <w:rFonts w:ascii="Sakkal Majalla" w:hAnsi="Sakkal Majalla" w:cs="Sakkal Majalla"/>
          <w:sz w:val="32"/>
          <w:szCs w:val="32"/>
          <w:rtl/>
          <w:lang w:bidi="ar-DZ"/>
        </w:rPr>
        <w:t xml:space="preserve"> بشكل يمكنها من التطور بشكل سلمي، فالتكامل القومي يعد عاملا مهما في دعم </w:t>
      </w:r>
      <w:proofErr w:type="spellStart"/>
      <w:r w:rsidRPr="00B433ED">
        <w:rPr>
          <w:rFonts w:ascii="Sakkal Majalla" w:hAnsi="Sakkal Majalla" w:cs="Sakkal Majalla"/>
          <w:sz w:val="32"/>
          <w:szCs w:val="32"/>
          <w:rtl/>
          <w:lang w:bidi="ar-DZ"/>
        </w:rPr>
        <w:t>الإستقرار</w:t>
      </w:r>
      <w:proofErr w:type="spellEnd"/>
      <w:r w:rsidRPr="00B433ED">
        <w:rPr>
          <w:rFonts w:ascii="Sakkal Majalla" w:hAnsi="Sakkal Majalla" w:cs="Sakkal Majalla"/>
          <w:sz w:val="32"/>
          <w:szCs w:val="32"/>
          <w:rtl/>
          <w:lang w:bidi="ar-DZ"/>
        </w:rPr>
        <w:t xml:space="preserve"> السياسي للنظام وخاصة عندما يكون هناك اهتمام من النخبة الحاكمة بوضع استراتيجيات مدروسة ومخطط لها للنهوض بمقدرات الأمة والمجتمع بحيث تنصهر جميع الجهود الفردية والجماعية حول الإرادة الجماعية وتنبذ جميع الخلافات، مما يؤثر بشكل إيجابي على الروابط السياسية </w:t>
      </w:r>
      <w:proofErr w:type="spellStart"/>
      <w:r w:rsidRPr="00B433ED">
        <w:rPr>
          <w:rFonts w:ascii="Sakkal Majalla" w:hAnsi="Sakkal Majalla" w:cs="Sakkal Majalla"/>
          <w:sz w:val="32"/>
          <w:szCs w:val="32"/>
          <w:rtl/>
          <w:lang w:bidi="ar-DZ"/>
        </w:rPr>
        <w:t>والإجتماعية</w:t>
      </w:r>
      <w:proofErr w:type="spellEnd"/>
      <w:r w:rsidRPr="00B433ED">
        <w:rPr>
          <w:rFonts w:ascii="Sakkal Majalla" w:hAnsi="Sakkal Majalla" w:cs="Sakkal Majalla"/>
          <w:sz w:val="32"/>
          <w:szCs w:val="32"/>
          <w:rtl/>
          <w:lang w:bidi="ar-DZ"/>
        </w:rPr>
        <w:t>.</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sz w:val="32"/>
          <w:szCs w:val="32"/>
          <w:rtl/>
          <w:lang w:bidi="ar-DZ"/>
        </w:rPr>
        <w:t xml:space="preserve">- </w:t>
      </w:r>
      <w:r w:rsidRPr="00B433ED">
        <w:rPr>
          <w:rFonts w:ascii="Sakkal Majalla" w:hAnsi="Sakkal Majalla" w:cs="Sakkal Majalla"/>
          <w:b/>
          <w:bCs/>
          <w:sz w:val="32"/>
          <w:szCs w:val="32"/>
          <w:rtl/>
          <w:lang w:bidi="ar-DZ"/>
        </w:rPr>
        <w:t>المشاركة السياسية</w:t>
      </w:r>
      <w:r w:rsidRPr="00B433ED">
        <w:rPr>
          <w:rFonts w:ascii="Sakkal Majalla" w:hAnsi="Sakkal Majalla" w:cs="Sakkal Majalla"/>
          <w:sz w:val="32"/>
          <w:szCs w:val="32"/>
          <w:rtl/>
          <w:lang w:bidi="ar-DZ"/>
        </w:rPr>
        <w:t>: أصبح الفكر السياسي الحديث يربط الفعل الديمقراطية بنسب المشاركة الشعبية في صنع القرارات وإدارة الشؤون المحلية والوطنية، ونعني بالمشاركة السياسية العملية والتفاعل الذي يقوم من خلالها الفرد بدوره في الحياة السياسية بقصد تحقيق التنمية في جميع أشكالها (اجتماعية، ثقافية، اقتصادية)، ولتكون هذه المشاركة فعالة لابد أن تكون نتاج شعور ذاتي وعمل طوعي اتجاه الأهداف المشتركة للمجتمع، وتتحقق المشاركة من خلال الأحزاب والجمعيات والبرلمانات والمجالس المنتخبة.</w:t>
      </w:r>
    </w:p>
    <w:p w:rsidR="00B433ED" w:rsidRPr="00B433ED" w:rsidRDefault="00B433ED" w:rsidP="00B433ED">
      <w:pPr>
        <w:bidi/>
        <w:jc w:val="both"/>
        <w:rPr>
          <w:rFonts w:ascii="Sakkal Majalla" w:hAnsi="Sakkal Majalla" w:cs="Sakkal Majalla"/>
          <w:sz w:val="32"/>
          <w:szCs w:val="32"/>
          <w:lang w:bidi="ar-DZ"/>
        </w:rPr>
      </w:pPr>
      <w:r w:rsidRPr="00B433ED">
        <w:rPr>
          <w:rFonts w:ascii="Sakkal Majalla" w:hAnsi="Sakkal Majalla" w:cs="Sakkal Majalla"/>
          <w:sz w:val="32"/>
          <w:szCs w:val="32"/>
          <w:rtl/>
          <w:lang w:bidi="ar-DZ"/>
        </w:rPr>
        <w:t xml:space="preserve">- </w:t>
      </w:r>
      <w:r w:rsidRPr="00B433ED">
        <w:rPr>
          <w:rFonts w:ascii="Sakkal Majalla" w:hAnsi="Sakkal Majalla" w:cs="Sakkal Majalla"/>
          <w:b/>
          <w:bCs/>
          <w:sz w:val="32"/>
          <w:szCs w:val="32"/>
          <w:rtl/>
          <w:lang w:bidi="ar-DZ"/>
        </w:rPr>
        <w:t>الثقافة السياسية المنسجمة</w:t>
      </w:r>
      <w:r w:rsidRPr="00B433ED">
        <w:rPr>
          <w:rFonts w:ascii="Sakkal Majalla" w:hAnsi="Sakkal Majalla" w:cs="Sakkal Majalla"/>
          <w:sz w:val="32"/>
          <w:szCs w:val="32"/>
          <w:rtl/>
          <w:lang w:bidi="ar-DZ"/>
        </w:rPr>
        <w:t xml:space="preserve">: تعتبر الثقافة السياسية جزء من ثقافة المجتمع وهي تعبر عن السلوكيات والأفعال المتصلة بالحياة السياسية، (نظرية في السلوك ناتجة عن توجهات </w:t>
      </w:r>
      <w:proofErr w:type="spellStart"/>
      <w:r w:rsidRPr="00B433ED">
        <w:rPr>
          <w:rFonts w:ascii="Sakkal Majalla" w:hAnsi="Sakkal Majalla" w:cs="Sakkal Majalla"/>
          <w:sz w:val="32"/>
          <w:szCs w:val="32"/>
          <w:rtl/>
          <w:lang w:bidi="ar-DZ"/>
        </w:rPr>
        <w:t>وميولات</w:t>
      </w:r>
      <w:proofErr w:type="spellEnd"/>
      <w:r w:rsidRPr="00B433ED">
        <w:rPr>
          <w:rFonts w:ascii="Sakkal Majalla" w:hAnsi="Sakkal Majalla" w:cs="Sakkal Majalla"/>
          <w:sz w:val="32"/>
          <w:szCs w:val="32"/>
          <w:rtl/>
          <w:lang w:bidi="ar-DZ"/>
        </w:rPr>
        <w:t xml:space="preserve"> وخبرات سابقة)، يتجسد دور الثقافة السياسية في تعزيز القيم المشتركة </w:t>
      </w:r>
      <w:proofErr w:type="spellStart"/>
      <w:r w:rsidRPr="00B433ED">
        <w:rPr>
          <w:rFonts w:ascii="Sakkal Majalla" w:hAnsi="Sakkal Majalla" w:cs="Sakkal Majalla"/>
          <w:sz w:val="32"/>
          <w:szCs w:val="32"/>
          <w:rtl/>
          <w:lang w:bidi="ar-DZ"/>
        </w:rPr>
        <w:t>والمخيال</w:t>
      </w:r>
      <w:proofErr w:type="spellEnd"/>
      <w:r w:rsidRPr="00B433ED">
        <w:rPr>
          <w:rFonts w:ascii="Sakkal Majalla" w:hAnsi="Sakkal Majalla" w:cs="Sakkal Majalla"/>
          <w:sz w:val="32"/>
          <w:szCs w:val="32"/>
          <w:rtl/>
          <w:lang w:bidi="ar-DZ"/>
        </w:rPr>
        <w:t xml:space="preserve"> المجتمعي وطرائق التعامل والسلوك على نحو جماعي يعبر عن شعور بالوحدة والتكامل </w:t>
      </w:r>
      <w:proofErr w:type="spellStart"/>
      <w:r w:rsidRPr="00B433ED">
        <w:rPr>
          <w:rFonts w:ascii="Sakkal Majalla" w:hAnsi="Sakkal Majalla" w:cs="Sakkal Majalla"/>
          <w:sz w:val="32"/>
          <w:szCs w:val="32"/>
          <w:rtl/>
          <w:lang w:bidi="ar-DZ"/>
        </w:rPr>
        <w:t>والإندماج</w:t>
      </w:r>
      <w:proofErr w:type="spellEnd"/>
      <w:r w:rsidRPr="00B433ED">
        <w:rPr>
          <w:rFonts w:ascii="Sakkal Majalla" w:hAnsi="Sakkal Majalla" w:cs="Sakkal Majalla"/>
          <w:sz w:val="32"/>
          <w:szCs w:val="32"/>
          <w:rtl/>
          <w:lang w:bidi="ar-DZ"/>
        </w:rPr>
        <w:t xml:space="preserve">، وتوافق فكري يفضي إلى فعل سياسي منسجم مع البيئة الكلية (اجتماعيا، سياسيا)، حيث يسمح هذا التجانس ب: الحوار، التعايش، النقد، المراقبة، العدالة </w:t>
      </w:r>
      <w:proofErr w:type="spellStart"/>
      <w:r w:rsidRPr="00B433ED">
        <w:rPr>
          <w:rFonts w:ascii="Sakkal Majalla" w:hAnsi="Sakkal Majalla" w:cs="Sakkal Majalla"/>
          <w:sz w:val="32"/>
          <w:szCs w:val="32"/>
          <w:rtl/>
          <w:lang w:bidi="ar-DZ"/>
        </w:rPr>
        <w:t>الإجتماعية</w:t>
      </w:r>
      <w:proofErr w:type="spellEnd"/>
      <w:r w:rsidRPr="00B433ED">
        <w:rPr>
          <w:rFonts w:ascii="Sakkal Majalla" w:hAnsi="Sakkal Majalla" w:cs="Sakkal Majalla"/>
          <w:sz w:val="32"/>
          <w:szCs w:val="32"/>
          <w:rtl/>
          <w:lang w:bidi="ar-DZ"/>
        </w:rPr>
        <w:t>.</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sz w:val="32"/>
          <w:szCs w:val="32"/>
          <w:rtl/>
          <w:lang w:bidi="ar-DZ"/>
        </w:rPr>
        <w:lastRenderedPageBreak/>
        <w:t xml:space="preserve">- </w:t>
      </w:r>
      <w:r w:rsidRPr="00B433ED">
        <w:rPr>
          <w:rFonts w:ascii="Sakkal Majalla" w:hAnsi="Sakkal Majalla" w:cs="Sakkal Majalla"/>
          <w:b/>
          <w:bCs/>
          <w:sz w:val="32"/>
          <w:szCs w:val="32"/>
          <w:rtl/>
          <w:lang w:bidi="ar-DZ"/>
        </w:rPr>
        <w:t xml:space="preserve">التفاوت </w:t>
      </w:r>
      <w:proofErr w:type="spellStart"/>
      <w:r w:rsidRPr="00B433ED">
        <w:rPr>
          <w:rFonts w:ascii="Sakkal Majalla" w:hAnsi="Sakkal Majalla" w:cs="Sakkal Majalla"/>
          <w:b/>
          <w:bCs/>
          <w:sz w:val="32"/>
          <w:szCs w:val="32"/>
          <w:rtl/>
          <w:lang w:bidi="ar-DZ"/>
        </w:rPr>
        <w:t>الإقتصادي</w:t>
      </w:r>
      <w:proofErr w:type="spellEnd"/>
      <w:r w:rsidRPr="00B433ED">
        <w:rPr>
          <w:rFonts w:ascii="Sakkal Majalla" w:hAnsi="Sakkal Majalla" w:cs="Sakkal Majalla"/>
          <w:b/>
          <w:bCs/>
          <w:sz w:val="32"/>
          <w:szCs w:val="32"/>
          <w:rtl/>
          <w:lang w:bidi="ar-DZ"/>
        </w:rPr>
        <w:t xml:space="preserve"> </w:t>
      </w:r>
      <w:proofErr w:type="spellStart"/>
      <w:r w:rsidRPr="00B433ED">
        <w:rPr>
          <w:rFonts w:ascii="Sakkal Majalla" w:hAnsi="Sakkal Majalla" w:cs="Sakkal Majalla"/>
          <w:b/>
          <w:bCs/>
          <w:sz w:val="32"/>
          <w:szCs w:val="32"/>
          <w:rtl/>
          <w:lang w:bidi="ar-DZ"/>
        </w:rPr>
        <w:t>والإجتماعي</w:t>
      </w:r>
      <w:proofErr w:type="spellEnd"/>
      <w:r w:rsidRPr="00B433ED">
        <w:rPr>
          <w:rFonts w:ascii="Sakkal Majalla" w:hAnsi="Sakkal Majalla" w:cs="Sakkal Majalla"/>
          <w:sz w:val="32"/>
          <w:szCs w:val="32"/>
          <w:rtl/>
          <w:lang w:bidi="ar-DZ"/>
        </w:rPr>
        <w:t xml:space="preserve">: يعتبر تزايد الفجوة في </w:t>
      </w:r>
      <w:proofErr w:type="spellStart"/>
      <w:r w:rsidRPr="00B433ED">
        <w:rPr>
          <w:rFonts w:ascii="Sakkal Majalla" w:hAnsi="Sakkal Majalla" w:cs="Sakkal Majalla"/>
          <w:sz w:val="32"/>
          <w:szCs w:val="32"/>
          <w:rtl/>
          <w:lang w:bidi="ar-DZ"/>
        </w:rPr>
        <w:t>الفوراق</w:t>
      </w:r>
      <w:proofErr w:type="spellEnd"/>
      <w:r w:rsidRPr="00B433ED">
        <w:rPr>
          <w:rFonts w:ascii="Sakkal Majalla" w:hAnsi="Sakkal Majalla" w:cs="Sakkal Majalla"/>
          <w:sz w:val="32"/>
          <w:szCs w:val="32"/>
          <w:rtl/>
          <w:lang w:bidi="ar-DZ"/>
        </w:rPr>
        <w:t xml:space="preserve"> </w:t>
      </w:r>
      <w:proofErr w:type="spellStart"/>
      <w:r w:rsidRPr="00B433ED">
        <w:rPr>
          <w:rFonts w:ascii="Sakkal Majalla" w:hAnsi="Sakkal Majalla" w:cs="Sakkal Majalla"/>
          <w:sz w:val="32"/>
          <w:szCs w:val="32"/>
          <w:rtl/>
          <w:lang w:bidi="ar-DZ"/>
        </w:rPr>
        <w:t>الإجتماعية</w:t>
      </w:r>
      <w:proofErr w:type="spellEnd"/>
      <w:r w:rsidRPr="00B433ED">
        <w:rPr>
          <w:rFonts w:ascii="Sakkal Majalla" w:hAnsi="Sakkal Majalla" w:cs="Sakkal Majalla"/>
          <w:sz w:val="32"/>
          <w:szCs w:val="32"/>
          <w:rtl/>
          <w:lang w:bidi="ar-DZ"/>
        </w:rPr>
        <w:t xml:space="preserve"> </w:t>
      </w:r>
      <w:proofErr w:type="spellStart"/>
      <w:r w:rsidRPr="00B433ED">
        <w:rPr>
          <w:rFonts w:ascii="Sakkal Majalla" w:hAnsi="Sakkal Majalla" w:cs="Sakkal Majalla"/>
          <w:sz w:val="32"/>
          <w:szCs w:val="32"/>
          <w:rtl/>
          <w:lang w:bidi="ar-DZ"/>
        </w:rPr>
        <w:t>والإقتصادية</w:t>
      </w:r>
      <w:proofErr w:type="spellEnd"/>
      <w:r w:rsidRPr="00B433ED">
        <w:rPr>
          <w:rFonts w:ascii="Sakkal Majalla" w:hAnsi="Sakkal Majalla" w:cs="Sakkal Majalla"/>
          <w:sz w:val="32"/>
          <w:szCs w:val="32"/>
          <w:rtl/>
          <w:lang w:bidi="ar-DZ"/>
        </w:rPr>
        <w:t xml:space="preserve"> بين طبقات المجتمع أحد مسببات العنف </w:t>
      </w:r>
      <w:proofErr w:type="spellStart"/>
      <w:r w:rsidRPr="00B433ED">
        <w:rPr>
          <w:rFonts w:ascii="Sakkal Majalla" w:hAnsi="Sakkal Majalla" w:cs="Sakkal Majalla"/>
          <w:sz w:val="32"/>
          <w:szCs w:val="32"/>
          <w:rtl/>
          <w:lang w:bidi="ar-DZ"/>
        </w:rPr>
        <w:t>والل</w:t>
      </w:r>
      <w:r w:rsidRPr="00B433ED">
        <w:rPr>
          <w:rFonts w:ascii="Sakkal Majalla" w:hAnsi="Sakkal Majalla" w:cs="Sakkal Majalla" w:hint="cs"/>
          <w:sz w:val="32"/>
          <w:szCs w:val="32"/>
          <w:rtl/>
          <w:lang w:bidi="ar-DZ"/>
        </w:rPr>
        <w:t>إ</w:t>
      </w:r>
      <w:proofErr w:type="spellEnd"/>
      <w:r w:rsidRPr="00B433ED">
        <w:rPr>
          <w:rFonts w:ascii="Sakkal Majalla" w:hAnsi="Sakkal Majalla" w:cs="Sakkal Majalla" w:hint="cs"/>
          <w:sz w:val="32"/>
          <w:szCs w:val="32"/>
          <w:rtl/>
          <w:lang w:bidi="ar-DZ"/>
        </w:rPr>
        <w:t xml:space="preserve"> </w:t>
      </w:r>
      <w:proofErr w:type="spellStart"/>
      <w:r w:rsidRPr="00B433ED">
        <w:rPr>
          <w:rFonts w:ascii="Sakkal Majalla" w:hAnsi="Sakkal Majalla" w:cs="Sakkal Majalla"/>
          <w:sz w:val="32"/>
          <w:szCs w:val="32"/>
          <w:rtl/>
          <w:lang w:bidi="ar-DZ"/>
        </w:rPr>
        <w:t>ستقرار</w:t>
      </w:r>
      <w:proofErr w:type="spellEnd"/>
      <w:r w:rsidRPr="00B433ED">
        <w:rPr>
          <w:rFonts w:ascii="Sakkal Majalla" w:hAnsi="Sakkal Majalla" w:cs="Sakkal Majalla"/>
          <w:sz w:val="32"/>
          <w:szCs w:val="32"/>
          <w:rtl/>
          <w:lang w:bidi="ar-DZ"/>
        </w:rPr>
        <w:t xml:space="preserve"> وحالة الفوضى والسخط وعدم الرضا عن مخرجات وسياسات النظام السياسي الناجمة عن شعور بالإحباط والحرمان </w:t>
      </w:r>
      <w:proofErr w:type="spellStart"/>
      <w:r w:rsidRPr="00B433ED">
        <w:rPr>
          <w:rFonts w:ascii="Sakkal Majalla" w:hAnsi="Sakkal Majalla" w:cs="Sakkal Majalla"/>
          <w:sz w:val="32"/>
          <w:szCs w:val="32"/>
          <w:rtl/>
          <w:lang w:bidi="ar-DZ"/>
        </w:rPr>
        <w:t>واللا</w:t>
      </w:r>
      <w:proofErr w:type="spellEnd"/>
      <w:r w:rsidRPr="00B433ED">
        <w:rPr>
          <w:rFonts w:ascii="Sakkal Majalla" w:hAnsi="Sakkal Majalla" w:cs="Sakkal Majalla"/>
          <w:sz w:val="32"/>
          <w:szCs w:val="32"/>
          <w:rtl/>
          <w:lang w:bidi="ar-DZ"/>
        </w:rPr>
        <w:t xml:space="preserve"> عدالة في توزيع الموارد والثروات، الأمر الذي يفجر أزمات داخلية وانقسامات في النسيج </w:t>
      </w:r>
      <w:proofErr w:type="spellStart"/>
      <w:r w:rsidRPr="00B433ED">
        <w:rPr>
          <w:rFonts w:ascii="Sakkal Majalla" w:hAnsi="Sakkal Majalla" w:cs="Sakkal Majalla"/>
          <w:sz w:val="32"/>
          <w:szCs w:val="32"/>
          <w:rtl/>
          <w:lang w:bidi="ar-DZ"/>
        </w:rPr>
        <w:t>الإجتماعي</w:t>
      </w:r>
      <w:proofErr w:type="spellEnd"/>
      <w:r w:rsidRPr="00B433ED">
        <w:rPr>
          <w:rFonts w:ascii="Sakkal Majalla" w:hAnsi="Sakkal Majalla" w:cs="Sakkal Majalla"/>
          <w:sz w:val="32"/>
          <w:szCs w:val="32"/>
          <w:rtl/>
          <w:lang w:bidi="ar-DZ"/>
        </w:rPr>
        <w:t xml:space="preserve"> والتماسك الداخلي للدولة.</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sz w:val="32"/>
          <w:szCs w:val="32"/>
          <w:rtl/>
          <w:lang w:bidi="ar-DZ"/>
        </w:rPr>
        <w:t xml:space="preserve">- </w:t>
      </w:r>
      <w:r w:rsidRPr="00B433ED">
        <w:rPr>
          <w:rFonts w:ascii="Sakkal Majalla" w:hAnsi="Sakkal Majalla" w:cs="Sakkal Majalla"/>
          <w:b/>
          <w:bCs/>
          <w:sz w:val="32"/>
          <w:szCs w:val="32"/>
          <w:rtl/>
          <w:lang w:bidi="ar-DZ"/>
        </w:rPr>
        <w:t>الفعالية السياسية</w:t>
      </w:r>
      <w:r w:rsidRPr="00B433ED">
        <w:rPr>
          <w:rFonts w:ascii="Sakkal Majalla" w:hAnsi="Sakkal Majalla" w:cs="Sakkal Majalla"/>
          <w:sz w:val="32"/>
          <w:szCs w:val="32"/>
          <w:rtl/>
          <w:lang w:bidi="ar-DZ"/>
        </w:rPr>
        <w:t xml:space="preserve">: تعتبر الفاعلية السياسية أهم ما يعبر عن  قدرات النظام السياسي في </w:t>
      </w:r>
      <w:proofErr w:type="spellStart"/>
      <w:r w:rsidRPr="00B433ED">
        <w:rPr>
          <w:rFonts w:ascii="Sakkal Majalla" w:hAnsi="Sakkal Majalla" w:cs="Sakkal Majalla"/>
          <w:sz w:val="32"/>
          <w:szCs w:val="32"/>
          <w:rtl/>
          <w:lang w:bidi="ar-DZ"/>
        </w:rPr>
        <w:t>الإستجابة</w:t>
      </w:r>
      <w:proofErr w:type="spellEnd"/>
      <w:r w:rsidRPr="00B433ED">
        <w:rPr>
          <w:rFonts w:ascii="Sakkal Majalla" w:hAnsi="Sakkal Majalla" w:cs="Sakkal Majalla"/>
          <w:sz w:val="32"/>
          <w:szCs w:val="32"/>
          <w:rtl/>
          <w:lang w:bidi="ar-DZ"/>
        </w:rPr>
        <w:t xml:space="preserve"> </w:t>
      </w:r>
      <w:proofErr w:type="spellStart"/>
      <w:r w:rsidRPr="00B433ED">
        <w:rPr>
          <w:rFonts w:ascii="Sakkal Majalla" w:hAnsi="Sakkal Majalla" w:cs="Sakkal Majalla"/>
          <w:sz w:val="32"/>
          <w:szCs w:val="32"/>
          <w:rtl/>
          <w:lang w:bidi="ar-DZ"/>
        </w:rPr>
        <w:t>للإحتياجات</w:t>
      </w:r>
      <w:proofErr w:type="spellEnd"/>
      <w:r w:rsidRPr="00B433ED">
        <w:rPr>
          <w:rFonts w:ascii="Sakkal Majalla" w:hAnsi="Sakkal Majalla" w:cs="Sakkal Majalla"/>
          <w:sz w:val="32"/>
          <w:szCs w:val="32"/>
          <w:rtl/>
          <w:lang w:bidi="ar-DZ"/>
        </w:rPr>
        <w:t xml:space="preserve"> والمستجدات في البيئة الداخلية والخارجية، وعن الفعل السياسي الرشيد والمتوازن في تحويل المدخلات إلى مخرجات (الإيجابية والأثر الملموس الإيجابي واقعا)، وبحسب </w:t>
      </w:r>
      <w:r w:rsidRPr="00B433ED">
        <w:rPr>
          <w:rFonts w:ascii="Sakkal Majalla" w:hAnsi="Sakkal Majalla" w:cs="Sakkal Majalla"/>
          <w:b/>
          <w:bCs/>
          <w:sz w:val="32"/>
          <w:szCs w:val="32"/>
          <w:rtl/>
          <w:lang w:bidi="ar-DZ"/>
        </w:rPr>
        <w:t xml:space="preserve">دافيد </w:t>
      </w:r>
      <w:proofErr w:type="spellStart"/>
      <w:r w:rsidRPr="00B433ED">
        <w:rPr>
          <w:rFonts w:ascii="Sakkal Majalla" w:hAnsi="Sakkal Majalla" w:cs="Sakkal Majalla"/>
          <w:b/>
          <w:bCs/>
          <w:sz w:val="32"/>
          <w:szCs w:val="32"/>
          <w:rtl/>
          <w:lang w:bidi="ar-DZ"/>
        </w:rPr>
        <w:t>ايستون</w:t>
      </w:r>
      <w:proofErr w:type="spellEnd"/>
      <w:r w:rsidRPr="00B433ED">
        <w:rPr>
          <w:rFonts w:ascii="Sakkal Majalla" w:hAnsi="Sakkal Majalla" w:cs="Sakkal Majalla"/>
          <w:sz w:val="32"/>
          <w:szCs w:val="32"/>
          <w:rtl/>
          <w:lang w:bidi="ar-DZ"/>
        </w:rPr>
        <w:t xml:space="preserve"> فالنظام السياسي الذي يتميز بالقدرة على تغيير سياساته وقراراته (مخرجاته) إزاء التغيرات </w:t>
      </w:r>
      <w:proofErr w:type="spellStart"/>
      <w:r w:rsidRPr="00B433ED">
        <w:rPr>
          <w:rFonts w:ascii="Sakkal Majalla" w:hAnsi="Sakkal Majalla" w:cs="Sakkal Majalla"/>
          <w:sz w:val="32"/>
          <w:szCs w:val="32"/>
          <w:rtl/>
          <w:lang w:bidi="ar-DZ"/>
        </w:rPr>
        <w:t>الإقتصادية</w:t>
      </w:r>
      <w:proofErr w:type="spellEnd"/>
      <w:r w:rsidRPr="00B433ED">
        <w:rPr>
          <w:rFonts w:ascii="Sakkal Majalla" w:hAnsi="Sakkal Majalla" w:cs="Sakkal Majalla"/>
          <w:sz w:val="32"/>
          <w:szCs w:val="32"/>
          <w:rtl/>
          <w:lang w:bidi="ar-DZ"/>
        </w:rPr>
        <w:t xml:space="preserve"> </w:t>
      </w:r>
      <w:proofErr w:type="spellStart"/>
      <w:r w:rsidRPr="00B433ED">
        <w:rPr>
          <w:rFonts w:ascii="Sakkal Majalla" w:hAnsi="Sakkal Majalla" w:cs="Sakkal Majalla"/>
          <w:sz w:val="32"/>
          <w:szCs w:val="32"/>
          <w:rtl/>
          <w:lang w:bidi="ar-DZ"/>
        </w:rPr>
        <w:t>والإجتماعية</w:t>
      </w:r>
      <w:proofErr w:type="spellEnd"/>
      <w:r w:rsidRPr="00B433ED">
        <w:rPr>
          <w:rFonts w:ascii="Sakkal Majalla" w:hAnsi="Sakkal Majalla" w:cs="Sakkal Majalla"/>
          <w:sz w:val="32"/>
          <w:szCs w:val="32"/>
          <w:rtl/>
          <w:lang w:bidi="ar-DZ"/>
        </w:rPr>
        <w:t xml:space="preserve"> الطارئة في بيئته وبنيته (</w:t>
      </w:r>
      <w:proofErr w:type="spellStart"/>
      <w:r w:rsidRPr="00B433ED">
        <w:rPr>
          <w:rFonts w:ascii="Sakkal Majalla" w:hAnsi="Sakkal Majalla" w:cs="Sakkal Majalla"/>
          <w:sz w:val="32"/>
          <w:szCs w:val="32"/>
          <w:rtl/>
          <w:lang w:bidi="ar-DZ"/>
        </w:rPr>
        <w:t>الإقتصادية</w:t>
      </w:r>
      <w:proofErr w:type="spellEnd"/>
      <w:r w:rsidRPr="00B433ED">
        <w:rPr>
          <w:rFonts w:ascii="Sakkal Majalla" w:hAnsi="Sakkal Majalla" w:cs="Sakkal Majalla"/>
          <w:sz w:val="32"/>
          <w:szCs w:val="32"/>
          <w:rtl/>
          <w:lang w:bidi="ar-DZ"/>
        </w:rPr>
        <w:t xml:space="preserve">، </w:t>
      </w:r>
      <w:proofErr w:type="spellStart"/>
      <w:r w:rsidRPr="00B433ED">
        <w:rPr>
          <w:rFonts w:ascii="Sakkal Majalla" w:hAnsi="Sakkal Majalla" w:cs="Sakkal Majalla"/>
          <w:sz w:val="32"/>
          <w:szCs w:val="32"/>
          <w:rtl/>
          <w:lang w:bidi="ar-DZ"/>
        </w:rPr>
        <w:t>الإجتماعية</w:t>
      </w:r>
      <w:proofErr w:type="spellEnd"/>
      <w:r w:rsidRPr="00B433ED">
        <w:rPr>
          <w:rFonts w:ascii="Sakkal Majalla" w:hAnsi="Sakkal Majalla" w:cs="Sakkal Majalla"/>
          <w:sz w:val="32"/>
          <w:szCs w:val="32"/>
          <w:rtl/>
          <w:lang w:bidi="ar-DZ"/>
        </w:rPr>
        <w:t>) هو النظام الذي يستطيع ضمان وتحقيق شرعيته ويضمن استقراره السياسي وبقائه.</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sz w:val="32"/>
          <w:szCs w:val="32"/>
          <w:rtl/>
          <w:lang w:bidi="ar-DZ"/>
        </w:rPr>
        <w:t xml:space="preserve">- </w:t>
      </w:r>
      <w:r w:rsidRPr="00B433ED">
        <w:rPr>
          <w:rFonts w:ascii="Sakkal Majalla" w:hAnsi="Sakkal Majalla" w:cs="Sakkal Majalla"/>
          <w:b/>
          <w:bCs/>
          <w:sz w:val="32"/>
          <w:szCs w:val="32"/>
          <w:rtl/>
          <w:lang w:bidi="ar-DZ"/>
        </w:rPr>
        <w:t>قوة وضعف المؤسسات السياسية</w:t>
      </w:r>
      <w:r w:rsidRPr="00B433ED">
        <w:rPr>
          <w:rFonts w:ascii="Sakkal Majalla" w:hAnsi="Sakkal Majalla" w:cs="Sakkal Majalla"/>
          <w:sz w:val="32"/>
          <w:szCs w:val="32"/>
          <w:rtl/>
          <w:lang w:bidi="ar-DZ"/>
        </w:rPr>
        <w:t xml:space="preserve">: تعد المأسسة أحد المعايير الحديثة التي برزت كعامل نهضوي لأي نظام سياسي، فضعف المؤسسات السياسية وعدم أدائها لوظائفها المنوطة بها والصراع على السلطة من القوى السياسية، يفقدها قوتها التأسيسية ويصبغها بهشاشة ومناعة ضعيفة اتجاه قضايا الأمة وتحدياتها </w:t>
      </w:r>
      <w:proofErr w:type="spellStart"/>
      <w:r w:rsidRPr="00B433ED">
        <w:rPr>
          <w:rFonts w:ascii="Sakkal Majalla" w:hAnsi="Sakkal Majalla" w:cs="Sakkal Majalla"/>
          <w:sz w:val="32"/>
          <w:szCs w:val="32"/>
          <w:rtl/>
          <w:lang w:bidi="ar-DZ"/>
        </w:rPr>
        <w:t>الإجتماعية</w:t>
      </w:r>
      <w:proofErr w:type="spellEnd"/>
      <w:r w:rsidRPr="00B433ED">
        <w:rPr>
          <w:rFonts w:ascii="Sakkal Majalla" w:hAnsi="Sakkal Majalla" w:cs="Sakkal Majalla"/>
          <w:sz w:val="32"/>
          <w:szCs w:val="32"/>
          <w:rtl/>
          <w:lang w:bidi="ar-DZ"/>
        </w:rPr>
        <w:t xml:space="preserve"> </w:t>
      </w:r>
      <w:proofErr w:type="spellStart"/>
      <w:r w:rsidRPr="00B433ED">
        <w:rPr>
          <w:rFonts w:ascii="Sakkal Majalla" w:hAnsi="Sakkal Majalla" w:cs="Sakkal Majalla"/>
          <w:sz w:val="32"/>
          <w:szCs w:val="32"/>
          <w:rtl/>
          <w:lang w:bidi="ar-DZ"/>
        </w:rPr>
        <w:t>والإقتصادية</w:t>
      </w:r>
      <w:proofErr w:type="spellEnd"/>
      <w:r w:rsidRPr="00B433ED">
        <w:rPr>
          <w:rFonts w:ascii="Sakkal Majalla" w:hAnsi="Sakkal Majalla" w:cs="Sakkal Majalla"/>
          <w:sz w:val="32"/>
          <w:szCs w:val="32"/>
          <w:rtl/>
          <w:lang w:bidi="ar-DZ"/>
        </w:rPr>
        <w:t xml:space="preserve">، كما ويفقدها خاصية المواكبة والتطور في مواجهة مستجدات البيئة (الداخلية، الخارجية)، ويسمح بتدخل قوى على الخط للهيمنة على مراكز القرار فيها كالسلطة والقوة العسكرية أو جماعات المال والأعمال </w:t>
      </w:r>
      <w:proofErr w:type="spellStart"/>
      <w:r w:rsidRPr="00B433ED">
        <w:rPr>
          <w:rFonts w:ascii="Sakkal Majalla" w:hAnsi="Sakkal Majalla" w:cs="Sakkal Majalla"/>
          <w:sz w:val="32"/>
          <w:szCs w:val="32"/>
          <w:rtl/>
          <w:lang w:bidi="ar-DZ"/>
        </w:rPr>
        <w:t>وأدلجتها</w:t>
      </w:r>
      <w:proofErr w:type="spellEnd"/>
      <w:r w:rsidRPr="00B433ED">
        <w:rPr>
          <w:rFonts w:ascii="Sakkal Majalla" w:hAnsi="Sakkal Majalla" w:cs="Sakkal Majalla"/>
          <w:sz w:val="32"/>
          <w:szCs w:val="32"/>
          <w:rtl/>
          <w:lang w:bidi="ar-DZ"/>
        </w:rPr>
        <w:t xml:space="preserve"> وفق مخططاتهم الضيقة، بما يفضي لمؤسسات قائمة شكلا لا</w:t>
      </w:r>
      <w:r w:rsidRPr="00B433ED">
        <w:rPr>
          <w:rFonts w:ascii="Sakkal Majalla" w:hAnsi="Sakkal Majalla" w:cs="Sakkal Majalla" w:hint="cs"/>
          <w:sz w:val="32"/>
          <w:szCs w:val="32"/>
          <w:rtl/>
          <w:lang w:bidi="ar-DZ"/>
        </w:rPr>
        <w:t xml:space="preserve"> </w:t>
      </w:r>
      <w:r w:rsidRPr="00B433ED">
        <w:rPr>
          <w:rFonts w:ascii="Sakkal Majalla" w:hAnsi="Sakkal Majalla" w:cs="Sakkal Majalla"/>
          <w:sz w:val="32"/>
          <w:szCs w:val="32"/>
          <w:rtl/>
          <w:lang w:bidi="ar-DZ"/>
        </w:rPr>
        <w:t>مضمو</w:t>
      </w:r>
      <w:r w:rsidRPr="00B433ED">
        <w:rPr>
          <w:rFonts w:ascii="Sakkal Majalla" w:hAnsi="Sakkal Majalla" w:cs="Sakkal Majalla" w:hint="cs"/>
          <w:sz w:val="32"/>
          <w:szCs w:val="32"/>
          <w:rtl/>
          <w:lang w:bidi="ar-DZ"/>
        </w:rPr>
        <w:t>ن</w:t>
      </w:r>
      <w:r w:rsidRPr="00B433ED">
        <w:rPr>
          <w:rFonts w:ascii="Sakkal Majalla" w:hAnsi="Sakkal Majalla" w:cs="Sakkal Majalla"/>
          <w:sz w:val="32"/>
          <w:szCs w:val="32"/>
          <w:rtl/>
          <w:lang w:bidi="ar-DZ"/>
        </w:rPr>
        <w:t xml:space="preserve">ا، وتخدم مصالح فئوية وتحتكر مقدرات الأمة وتكرس للفقر والتعطيل عوض الرفاه والتسهيل، كما يؤدي لشيوع ظاهرة </w:t>
      </w:r>
      <w:proofErr w:type="spellStart"/>
      <w:r w:rsidRPr="00B433ED">
        <w:rPr>
          <w:rFonts w:ascii="Sakkal Majalla" w:hAnsi="Sakkal Majalla" w:cs="Sakkal Majalla"/>
          <w:sz w:val="32"/>
          <w:szCs w:val="32"/>
          <w:rtl/>
          <w:lang w:bidi="ar-DZ"/>
        </w:rPr>
        <w:t>الإنقلابات</w:t>
      </w:r>
      <w:proofErr w:type="spellEnd"/>
      <w:r w:rsidRPr="00B433ED">
        <w:rPr>
          <w:rFonts w:ascii="Sakkal Majalla" w:hAnsi="Sakkal Majalla" w:cs="Sakkal Majalla"/>
          <w:sz w:val="32"/>
          <w:szCs w:val="32"/>
          <w:rtl/>
          <w:lang w:bidi="ar-DZ"/>
        </w:rPr>
        <w:t xml:space="preserve"> العسكرية </w:t>
      </w:r>
      <w:proofErr w:type="spellStart"/>
      <w:r w:rsidRPr="00B433ED">
        <w:rPr>
          <w:rFonts w:ascii="Sakkal Majalla" w:hAnsi="Sakkal Majalla" w:cs="Sakkal Majalla"/>
          <w:sz w:val="32"/>
          <w:szCs w:val="32"/>
          <w:rtl/>
          <w:lang w:bidi="ar-DZ"/>
        </w:rPr>
        <w:t>والإغتيالات</w:t>
      </w:r>
      <w:proofErr w:type="spellEnd"/>
      <w:r w:rsidRPr="00B433ED">
        <w:rPr>
          <w:rFonts w:ascii="Sakkal Majalla" w:hAnsi="Sakkal Majalla" w:cs="Sakkal Majalla"/>
          <w:sz w:val="32"/>
          <w:szCs w:val="32"/>
          <w:rtl/>
          <w:lang w:bidi="ar-DZ"/>
        </w:rPr>
        <w:t xml:space="preserve"> السياسية وبالتالي حالة غياب ركن الدولة وهشاشة مؤسسات النظام السياسي وتداعي</w:t>
      </w:r>
      <w:r w:rsidRPr="00B433ED">
        <w:rPr>
          <w:rFonts w:ascii="Sakkal Majalla" w:hAnsi="Sakkal Majalla" w:cs="Sakkal Majalla" w:hint="cs"/>
          <w:sz w:val="32"/>
          <w:szCs w:val="32"/>
          <w:rtl/>
          <w:lang w:bidi="ar-DZ"/>
        </w:rPr>
        <w:t xml:space="preserve"> </w:t>
      </w:r>
      <w:r w:rsidRPr="00B433ED">
        <w:rPr>
          <w:rFonts w:ascii="Sakkal Majalla" w:hAnsi="Sakkal Majalla" w:cs="Sakkal Majalla"/>
          <w:sz w:val="32"/>
          <w:szCs w:val="32"/>
          <w:rtl/>
          <w:lang w:bidi="ar-DZ"/>
        </w:rPr>
        <w:t xml:space="preserve">صفة </w:t>
      </w:r>
      <w:proofErr w:type="spellStart"/>
      <w:r w:rsidRPr="00B433ED">
        <w:rPr>
          <w:rFonts w:ascii="Sakkal Majalla" w:hAnsi="Sakkal Majalla" w:cs="Sakkal Majalla"/>
          <w:sz w:val="32"/>
          <w:szCs w:val="32"/>
          <w:rtl/>
          <w:lang w:bidi="ar-DZ"/>
        </w:rPr>
        <w:t>التمفصلات</w:t>
      </w:r>
      <w:proofErr w:type="spellEnd"/>
      <w:r w:rsidRPr="00B433ED">
        <w:rPr>
          <w:rFonts w:ascii="Sakkal Majalla" w:hAnsi="Sakkal Majalla" w:cs="Sakkal Majalla"/>
          <w:sz w:val="32"/>
          <w:szCs w:val="32"/>
          <w:rtl/>
          <w:lang w:bidi="ar-DZ"/>
        </w:rPr>
        <w:t xml:space="preserve"> المؤسساتية لبناء تكامل مؤسسة النظام الكلية وبالتالي حالة </w:t>
      </w:r>
      <w:proofErr w:type="spellStart"/>
      <w:r w:rsidRPr="00B433ED">
        <w:rPr>
          <w:rFonts w:ascii="Sakkal Majalla" w:hAnsi="Sakkal Majalla" w:cs="Sakkal Majalla"/>
          <w:sz w:val="32"/>
          <w:szCs w:val="32"/>
          <w:rtl/>
          <w:lang w:bidi="ar-DZ"/>
        </w:rPr>
        <w:t>الل</w:t>
      </w:r>
      <w:r w:rsidRPr="00B433ED">
        <w:rPr>
          <w:rFonts w:ascii="Sakkal Majalla" w:hAnsi="Sakkal Majalla" w:cs="Sakkal Majalla" w:hint="cs"/>
          <w:sz w:val="32"/>
          <w:szCs w:val="32"/>
          <w:rtl/>
          <w:lang w:bidi="ar-DZ"/>
        </w:rPr>
        <w:t>إ</w:t>
      </w:r>
      <w:proofErr w:type="spellEnd"/>
      <w:r w:rsidRPr="00B433ED">
        <w:rPr>
          <w:rFonts w:ascii="Sakkal Majalla" w:hAnsi="Sakkal Majalla" w:cs="Sakkal Majalla" w:hint="cs"/>
          <w:sz w:val="32"/>
          <w:szCs w:val="32"/>
          <w:rtl/>
          <w:lang w:bidi="ar-DZ"/>
        </w:rPr>
        <w:t xml:space="preserve"> </w:t>
      </w:r>
      <w:proofErr w:type="spellStart"/>
      <w:r w:rsidRPr="00B433ED">
        <w:rPr>
          <w:rFonts w:ascii="Sakkal Majalla" w:hAnsi="Sakkal Majalla" w:cs="Sakkal Majalla"/>
          <w:sz w:val="32"/>
          <w:szCs w:val="32"/>
          <w:rtl/>
          <w:lang w:bidi="ar-DZ"/>
        </w:rPr>
        <w:t>ستقرار</w:t>
      </w:r>
      <w:proofErr w:type="spellEnd"/>
      <w:r w:rsidRPr="00B433ED">
        <w:rPr>
          <w:rFonts w:ascii="Sakkal Majalla" w:hAnsi="Sakkal Majalla" w:cs="Sakkal Majalla"/>
          <w:sz w:val="32"/>
          <w:szCs w:val="32"/>
          <w:rtl/>
          <w:lang w:bidi="ar-DZ"/>
        </w:rPr>
        <w:t xml:space="preserve"> </w:t>
      </w:r>
      <w:r w:rsidRPr="00B433ED">
        <w:rPr>
          <w:rFonts w:ascii="Sakkal Majalla" w:hAnsi="Sakkal Majalla" w:cs="Sakkal Majalla" w:hint="cs"/>
          <w:sz w:val="32"/>
          <w:szCs w:val="32"/>
          <w:rtl/>
          <w:lang w:bidi="ar-DZ"/>
        </w:rPr>
        <w:t xml:space="preserve"> </w:t>
      </w:r>
      <w:r w:rsidRPr="00B433ED">
        <w:rPr>
          <w:rFonts w:ascii="Sakkal Majalla" w:hAnsi="Sakkal Majalla" w:cs="Sakkal Majalla"/>
          <w:sz w:val="32"/>
          <w:szCs w:val="32"/>
          <w:rtl/>
          <w:lang w:bidi="ar-DZ"/>
        </w:rPr>
        <w:t xml:space="preserve">والخوف </w:t>
      </w:r>
      <w:proofErr w:type="spellStart"/>
      <w:r w:rsidRPr="00B433ED">
        <w:rPr>
          <w:rFonts w:ascii="Sakkal Majalla" w:hAnsi="Sakkal Majalla" w:cs="Sakkal Majalla"/>
          <w:sz w:val="32"/>
          <w:szCs w:val="32"/>
          <w:rtl/>
          <w:lang w:bidi="ar-DZ"/>
        </w:rPr>
        <w:t>والل</w:t>
      </w:r>
      <w:r w:rsidRPr="00B433ED">
        <w:rPr>
          <w:rFonts w:ascii="Sakkal Majalla" w:hAnsi="Sakkal Majalla" w:cs="Sakkal Majalla" w:hint="cs"/>
          <w:sz w:val="32"/>
          <w:szCs w:val="32"/>
          <w:rtl/>
          <w:lang w:bidi="ar-DZ"/>
        </w:rPr>
        <w:t>ا</w:t>
      </w:r>
      <w:proofErr w:type="spellEnd"/>
      <w:r w:rsidRPr="00B433ED">
        <w:rPr>
          <w:rFonts w:ascii="Sakkal Majalla" w:hAnsi="Sakkal Majalla" w:cs="Sakkal Majalla" w:hint="cs"/>
          <w:sz w:val="32"/>
          <w:szCs w:val="32"/>
          <w:rtl/>
          <w:lang w:bidi="ar-DZ"/>
        </w:rPr>
        <w:t xml:space="preserve"> أ</w:t>
      </w:r>
      <w:r w:rsidRPr="00B433ED">
        <w:rPr>
          <w:rFonts w:ascii="Sakkal Majalla" w:hAnsi="Sakkal Majalla" w:cs="Sakkal Majalla"/>
          <w:sz w:val="32"/>
          <w:szCs w:val="32"/>
          <w:rtl/>
          <w:lang w:bidi="ar-DZ"/>
        </w:rPr>
        <w:t>من (غياب كلي للدولة القومية والشرعية).</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sz w:val="32"/>
          <w:szCs w:val="32"/>
          <w:rtl/>
          <w:lang w:bidi="ar-DZ"/>
        </w:rPr>
        <w:t xml:space="preserve">- </w:t>
      </w:r>
      <w:proofErr w:type="spellStart"/>
      <w:r w:rsidRPr="00B433ED">
        <w:rPr>
          <w:rFonts w:ascii="Sakkal Majalla" w:hAnsi="Sakkal Majalla" w:cs="Sakkal Majalla"/>
          <w:b/>
          <w:bCs/>
          <w:sz w:val="32"/>
          <w:szCs w:val="32"/>
          <w:rtl/>
          <w:lang w:bidi="ar-DZ"/>
        </w:rPr>
        <w:t>الإستقرار</w:t>
      </w:r>
      <w:proofErr w:type="spellEnd"/>
      <w:r w:rsidRPr="00B433ED">
        <w:rPr>
          <w:rFonts w:ascii="Sakkal Majalla" w:hAnsi="Sakkal Majalla" w:cs="Sakkal Majalla"/>
          <w:b/>
          <w:bCs/>
          <w:sz w:val="32"/>
          <w:szCs w:val="32"/>
          <w:rtl/>
          <w:lang w:bidi="ar-DZ"/>
        </w:rPr>
        <w:t xml:space="preserve"> البرلماني:</w:t>
      </w:r>
      <w:r w:rsidRPr="00B433ED">
        <w:rPr>
          <w:rFonts w:ascii="Sakkal Majalla" w:hAnsi="Sakkal Majalla" w:cs="Sakkal Majalla"/>
          <w:sz w:val="32"/>
          <w:szCs w:val="32"/>
          <w:rtl/>
          <w:lang w:bidi="ar-DZ"/>
        </w:rPr>
        <w:t xml:space="preserve"> البرلمان هو الممثل للشعب أو الأفراد في كل الأنظمة على اختلاف أنماطها (رئاسي، برلماني، مختلط)، رغم حالات حله المقننة وغير المقننة المشوهة للعملية الديموقراطية.</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sz w:val="32"/>
          <w:szCs w:val="32"/>
          <w:rtl/>
          <w:lang w:bidi="ar-DZ"/>
        </w:rPr>
        <w:t>- وعليه فاستمرار البرلمان في أداء وظائفه في حالاته الطبيعية وفق الأسس الدستورية المكرسة للد</w:t>
      </w:r>
      <w:r w:rsidRPr="00B433ED">
        <w:rPr>
          <w:rFonts w:ascii="Sakkal Majalla" w:hAnsi="Sakkal Majalla" w:cs="Sakkal Majalla" w:hint="cs"/>
          <w:sz w:val="32"/>
          <w:szCs w:val="32"/>
          <w:rtl/>
          <w:lang w:bidi="ar-DZ"/>
        </w:rPr>
        <w:t>ي</w:t>
      </w:r>
      <w:r w:rsidRPr="00B433ED">
        <w:rPr>
          <w:rFonts w:ascii="Sakkal Majalla" w:hAnsi="Sakkal Majalla" w:cs="Sakkal Majalla"/>
          <w:sz w:val="32"/>
          <w:szCs w:val="32"/>
          <w:rtl/>
          <w:lang w:bidi="ar-DZ"/>
        </w:rPr>
        <w:t xml:space="preserve">مقراطية يعد أهم مؤشرات </w:t>
      </w:r>
      <w:proofErr w:type="spellStart"/>
      <w:r w:rsidRPr="00B433ED">
        <w:rPr>
          <w:rFonts w:ascii="Sakkal Majalla" w:hAnsi="Sakkal Majalla" w:cs="Sakkal Majalla"/>
          <w:sz w:val="32"/>
          <w:szCs w:val="32"/>
          <w:rtl/>
          <w:lang w:bidi="ar-DZ"/>
        </w:rPr>
        <w:t>الإستقرار</w:t>
      </w:r>
      <w:proofErr w:type="spellEnd"/>
      <w:r w:rsidRPr="00B433ED">
        <w:rPr>
          <w:rFonts w:ascii="Sakkal Majalla" w:hAnsi="Sakkal Majalla" w:cs="Sakkal Majalla"/>
          <w:sz w:val="32"/>
          <w:szCs w:val="32"/>
          <w:rtl/>
          <w:lang w:bidi="ar-DZ"/>
        </w:rPr>
        <w:t xml:space="preserve"> السياسي والعكس صحيح .</w:t>
      </w:r>
    </w:p>
    <w:p w:rsidR="00B433ED" w:rsidRPr="00B433ED" w:rsidRDefault="00B433ED" w:rsidP="00B433ED">
      <w:pPr>
        <w:numPr>
          <w:ilvl w:val="0"/>
          <w:numId w:val="3"/>
        </w:numPr>
        <w:bidi/>
        <w:spacing w:line="240" w:lineRule="auto"/>
        <w:ind w:left="782" w:hanging="357"/>
        <w:contextualSpacing/>
        <w:jc w:val="both"/>
        <w:rPr>
          <w:rFonts w:ascii="Alef" w:hAnsi="Alef" w:cs="Alef"/>
          <w:b/>
          <w:bCs/>
          <w:sz w:val="24"/>
          <w:szCs w:val="24"/>
          <w:lang w:bidi="ar-DZ"/>
        </w:rPr>
      </w:pPr>
      <w:r w:rsidRPr="00B433ED">
        <w:rPr>
          <w:rFonts w:ascii="Times New Roman" w:hAnsi="Times New Roman" w:cs="Times New Roman" w:hint="cs"/>
          <w:b/>
          <w:bCs/>
          <w:sz w:val="24"/>
          <w:szCs w:val="24"/>
          <w:rtl/>
          <w:lang w:bidi="ar-DZ"/>
        </w:rPr>
        <w:lastRenderedPageBreak/>
        <w:t>ماهي</w:t>
      </w:r>
      <w:r w:rsidRPr="00B433ED">
        <w:rPr>
          <w:rFonts w:ascii="Alef" w:hAnsi="Alef" w:cs="Alef"/>
          <w:b/>
          <w:bCs/>
          <w:sz w:val="24"/>
          <w:szCs w:val="24"/>
          <w:rtl/>
          <w:lang w:bidi="ar-DZ"/>
        </w:rPr>
        <w:t xml:space="preserve"> </w:t>
      </w:r>
      <w:r w:rsidRPr="00B433ED">
        <w:rPr>
          <w:rFonts w:ascii="Times New Roman" w:hAnsi="Times New Roman" w:cs="Times New Roman" w:hint="cs"/>
          <w:b/>
          <w:bCs/>
          <w:sz w:val="24"/>
          <w:szCs w:val="24"/>
          <w:rtl/>
          <w:lang w:bidi="ar-DZ"/>
        </w:rPr>
        <w:t>مصادر</w:t>
      </w:r>
      <w:r w:rsidRPr="00B433ED">
        <w:rPr>
          <w:rFonts w:ascii="Alef" w:hAnsi="Alef" w:cs="Alef"/>
          <w:b/>
          <w:bCs/>
          <w:sz w:val="24"/>
          <w:szCs w:val="24"/>
          <w:rtl/>
          <w:lang w:bidi="ar-DZ"/>
        </w:rPr>
        <w:t xml:space="preserve"> </w:t>
      </w:r>
      <w:r w:rsidRPr="00B433ED">
        <w:rPr>
          <w:rFonts w:ascii="Times New Roman" w:hAnsi="Times New Roman" w:cs="Times New Roman" w:hint="cs"/>
          <w:b/>
          <w:bCs/>
          <w:sz w:val="24"/>
          <w:szCs w:val="24"/>
          <w:rtl/>
          <w:lang w:bidi="ar-DZ"/>
        </w:rPr>
        <w:t>الشرعية</w:t>
      </w:r>
      <w:r w:rsidRPr="00B433ED">
        <w:rPr>
          <w:rFonts w:ascii="Alef" w:hAnsi="Alef" w:cs="Alef"/>
          <w:b/>
          <w:bCs/>
          <w:sz w:val="24"/>
          <w:szCs w:val="24"/>
          <w:rtl/>
          <w:lang w:bidi="ar-DZ"/>
        </w:rPr>
        <w:t xml:space="preserve"> </w:t>
      </w:r>
      <w:r w:rsidRPr="00B433ED">
        <w:rPr>
          <w:rFonts w:ascii="Times New Roman" w:hAnsi="Times New Roman" w:cs="Times New Roman" w:hint="cs"/>
          <w:b/>
          <w:bCs/>
          <w:sz w:val="24"/>
          <w:szCs w:val="24"/>
          <w:rtl/>
          <w:lang w:bidi="ar-DZ"/>
        </w:rPr>
        <w:t>لدافيد</w:t>
      </w:r>
      <w:r w:rsidRPr="00B433ED">
        <w:rPr>
          <w:rFonts w:ascii="Alef" w:hAnsi="Alef" w:cs="Alef"/>
          <w:b/>
          <w:bCs/>
          <w:sz w:val="24"/>
          <w:szCs w:val="24"/>
          <w:rtl/>
          <w:lang w:bidi="ar-DZ"/>
        </w:rPr>
        <w:t xml:space="preserve"> </w:t>
      </w:r>
      <w:proofErr w:type="spellStart"/>
      <w:r w:rsidRPr="00B433ED">
        <w:rPr>
          <w:rFonts w:ascii="Times New Roman" w:hAnsi="Times New Roman" w:cs="Times New Roman" w:hint="cs"/>
          <w:b/>
          <w:bCs/>
          <w:sz w:val="24"/>
          <w:szCs w:val="24"/>
          <w:rtl/>
          <w:lang w:bidi="ar-DZ"/>
        </w:rPr>
        <w:t>إيستون</w:t>
      </w:r>
      <w:proofErr w:type="spellEnd"/>
      <w:r w:rsidRPr="00B433ED">
        <w:rPr>
          <w:rFonts w:ascii="Times New Roman" w:hAnsi="Times New Roman" w:cs="Times New Roman" w:hint="cs"/>
          <w:b/>
          <w:bCs/>
          <w:sz w:val="24"/>
          <w:szCs w:val="24"/>
          <w:rtl/>
          <w:lang w:bidi="ar-DZ"/>
        </w:rPr>
        <w:t>؟</w:t>
      </w:r>
    </w:p>
    <w:p w:rsidR="00B433ED" w:rsidRPr="00B433ED" w:rsidRDefault="00B433ED" w:rsidP="00B433ED">
      <w:pPr>
        <w:numPr>
          <w:ilvl w:val="0"/>
          <w:numId w:val="3"/>
        </w:numPr>
        <w:bidi/>
        <w:spacing w:line="240" w:lineRule="auto"/>
        <w:contextualSpacing/>
        <w:jc w:val="both"/>
        <w:rPr>
          <w:rFonts w:ascii="Alef" w:hAnsi="Alef" w:cs="Alef"/>
          <w:b/>
          <w:bCs/>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مصادر</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دافيد</w:t>
      </w:r>
      <w:r w:rsidRPr="00B433ED">
        <w:rPr>
          <w:rFonts w:ascii="Alef" w:hAnsi="Alef" w:cs="Alef"/>
          <w:b/>
          <w:bCs/>
          <w:sz w:val="32"/>
          <w:szCs w:val="32"/>
          <w:rtl/>
          <w:lang w:bidi="ar-DZ"/>
        </w:rPr>
        <w:t xml:space="preserve"> </w:t>
      </w:r>
      <w:proofErr w:type="spellStart"/>
      <w:r w:rsidRPr="00B433ED">
        <w:rPr>
          <w:rFonts w:ascii="Times New Roman" w:hAnsi="Times New Roman" w:cs="Times New Roman" w:hint="cs"/>
          <w:b/>
          <w:bCs/>
          <w:sz w:val="32"/>
          <w:szCs w:val="32"/>
          <w:rtl/>
          <w:lang w:bidi="ar-DZ"/>
        </w:rPr>
        <w:t>إيستون</w:t>
      </w:r>
      <w:proofErr w:type="spellEnd"/>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للشرعية</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السياسية</w:t>
      </w:r>
      <w:r w:rsidRPr="00B433ED">
        <w:rPr>
          <w:rFonts w:ascii="Alef" w:hAnsi="Alef" w:cs="Alef"/>
          <w:b/>
          <w:bCs/>
          <w:sz w:val="32"/>
          <w:szCs w:val="32"/>
          <w:rtl/>
          <w:lang w:bidi="ar-DZ"/>
        </w:rPr>
        <w:t>:</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طور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دافيد</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إيستون</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المصادر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الثلاث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لماكس</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فيبر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وأعاد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ترتيبها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ثلاث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أنواع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هي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الزعامة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الشخصية،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الإيديولوجيا،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والشرعية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البنيوية</w:t>
      </w:r>
      <w:r w:rsidRPr="00B433ED">
        <w:rPr>
          <w:rFonts w:ascii="Alef" w:hAnsi="Alef" w:cs="Alef"/>
          <w:sz w:val="32"/>
          <w:szCs w:val="32"/>
          <w:rtl/>
          <w:lang w:bidi="ar-DZ"/>
        </w:rPr>
        <w:t>.</w:t>
      </w:r>
      <w:r w:rsidRPr="00B433ED">
        <w:rPr>
          <w:rFonts w:ascii="Alef" w:hAnsi="Alef" w:cs="Alef" w:hint="cs"/>
          <w:sz w:val="32"/>
          <w:szCs w:val="32"/>
          <w:rtl/>
          <w:lang w:bidi="ar-DZ"/>
        </w:rPr>
        <w:t xml:space="preserve"> </w:t>
      </w:r>
      <w:r w:rsidRPr="00B433ED">
        <w:rPr>
          <w:rFonts w:ascii="Alef" w:hAnsi="Alef" w:cs="Alef" w:hint="cs"/>
          <w:sz w:val="32"/>
          <w:szCs w:val="32"/>
          <w:highlight w:val="yellow"/>
          <w:rtl/>
          <w:lang w:bidi="ar-DZ"/>
        </w:rPr>
        <w:t xml:space="preserve">3.5 </w:t>
      </w:r>
      <w:r w:rsidRPr="00B433ED">
        <w:rPr>
          <w:rFonts w:ascii="Alef" w:hAnsi="Alef" w:cs="Times New Roman" w:hint="cs"/>
          <w:sz w:val="32"/>
          <w:szCs w:val="32"/>
          <w:highlight w:val="yellow"/>
          <w:rtl/>
          <w:lang w:bidi="ar-DZ"/>
        </w:rPr>
        <w:t>ن</w:t>
      </w:r>
      <w:r w:rsidRPr="00B433ED">
        <w:rPr>
          <w:rFonts w:ascii="Alef" w:hAnsi="Alef" w:cs="Times New Roman" w:hint="cs"/>
          <w:sz w:val="32"/>
          <w:szCs w:val="32"/>
          <w:rtl/>
          <w:lang w:bidi="ar-DZ"/>
        </w:rPr>
        <w:t xml:space="preserve"> </w:t>
      </w:r>
    </w:p>
    <w:p w:rsidR="00B433ED" w:rsidRPr="00B433ED" w:rsidRDefault="00B433ED" w:rsidP="00B433ED">
      <w:pPr>
        <w:numPr>
          <w:ilvl w:val="0"/>
          <w:numId w:val="3"/>
        </w:numPr>
        <w:bidi/>
        <w:spacing w:line="240" w:lineRule="auto"/>
        <w:contextualSpacing/>
        <w:jc w:val="both"/>
        <w:rPr>
          <w:rFonts w:ascii="Alef" w:hAnsi="Alef" w:cs="Alef"/>
          <w:sz w:val="32"/>
          <w:szCs w:val="32"/>
          <w:rtl/>
          <w:lang w:bidi="ar-DZ"/>
        </w:rPr>
      </w:pPr>
      <w:r w:rsidRPr="00B433ED">
        <w:rPr>
          <w:rFonts w:ascii="Alef" w:hAnsi="Alef" w:cs="Alef"/>
          <w:sz w:val="32"/>
          <w:szCs w:val="32"/>
          <w:rtl/>
          <w:lang w:bidi="ar-DZ"/>
        </w:rPr>
        <w:t xml:space="preserve">1- </w:t>
      </w:r>
      <w:r w:rsidRPr="00B433ED">
        <w:rPr>
          <w:rFonts w:ascii="Times New Roman" w:hAnsi="Times New Roman" w:cs="Times New Roman" w:hint="cs"/>
          <w:b/>
          <w:bCs/>
          <w:sz w:val="32"/>
          <w:szCs w:val="32"/>
          <w:rtl/>
          <w:lang w:bidi="ar-DZ"/>
        </w:rPr>
        <w:t>الزعامة</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الشخصية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طور</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ايستون</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مفهوم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الشخصية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والسمات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الذاتية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لشخص</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الزعيم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القائد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لدى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ماكس</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فيبر،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حيث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خالف</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فيبر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عدم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أولوية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ضرورة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تمتع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الزعيم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الشخصية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الكاريزمية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بالوضع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الفذ</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والإستثنائي</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المنقطع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النظير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للتأثير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والإلهام،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فعنصر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الزعيم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شخصية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الحاكم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تؤسس</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لبناء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شرعية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الحكم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بتأثير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دون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تأثير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لأفعال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وسلوكيات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ومواقف</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ومبادئ</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الحاكم</w:t>
      </w:r>
      <w:r w:rsidRPr="00B433ED">
        <w:rPr>
          <w:rFonts w:ascii="Alef" w:hAnsi="Alef" w:cs="Alef"/>
          <w:sz w:val="32"/>
          <w:szCs w:val="32"/>
          <w:rtl/>
          <w:lang w:bidi="ar-DZ"/>
        </w:rPr>
        <w:t>. (</w:t>
      </w:r>
      <w:r w:rsidRPr="00B433ED">
        <w:rPr>
          <w:rFonts w:ascii="Times New Roman" w:hAnsi="Times New Roman" w:cs="Times New Roman" w:hint="cs"/>
          <w:sz w:val="32"/>
          <w:szCs w:val="32"/>
          <w:rtl/>
          <w:lang w:bidi="ar-DZ"/>
        </w:rPr>
        <w:t>يريد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يوصل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فكرة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مفادها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تبلور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فكرة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الزعيم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مجتمع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نظرا</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لإلتفاف</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محاولة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تمسك</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وإحياء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لأفكار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مجتمعية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ثقافة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مجتمعية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رمزية،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مذهبية،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فلسفية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ستغطي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قوة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الزعيم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عدمه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بمجرد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وصوله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للحكم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وتقبله</w:t>
      </w:r>
      <w:r w:rsidRPr="00B433ED">
        <w:rPr>
          <w:rFonts w:ascii="Alef" w:hAnsi="Alef" w:cs="Alef"/>
          <w:sz w:val="32"/>
          <w:szCs w:val="32"/>
          <w:rtl/>
          <w:lang w:bidi="ar-DZ"/>
        </w:rPr>
        <w:t>.</w:t>
      </w:r>
    </w:p>
    <w:p w:rsidR="00B433ED" w:rsidRPr="00B433ED" w:rsidRDefault="00B433ED" w:rsidP="00B433ED">
      <w:pPr>
        <w:numPr>
          <w:ilvl w:val="0"/>
          <w:numId w:val="3"/>
        </w:numPr>
        <w:bidi/>
        <w:spacing w:line="240" w:lineRule="auto"/>
        <w:contextualSpacing/>
        <w:jc w:val="both"/>
        <w:rPr>
          <w:rFonts w:ascii="Alef" w:hAnsi="Alef" w:cs="Alef"/>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ويرى</w:t>
      </w: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غسان</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سلامة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لتزايد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وسائل</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الإتصال</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كبير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استمرارية</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الإهتمام</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بالمكون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الشخصي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للحاكم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سواء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البدان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النامية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المتقدمة،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المقابل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كسلبية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لفكرة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الزعامة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الشخصية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فإن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للمبدأ</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الأخلاقي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كبير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تماسك</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شرعية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النظام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خاصة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إبان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الأزمات</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الإقتصادية</w:t>
      </w:r>
      <w:proofErr w:type="spellEnd"/>
      <w:r w:rsidRPr="00B433ED">
        <w:rPr>
          <w:rFonts w:ascii="Times New Roman" w:hAnsi="Times New Roman" w:cs="Times New Roman" w:hint="cs"/>
          <w:sz w:val="32"/>
          <w:szCs w:val="32"/>
          <w:rtl/>
          <w:lang w:bidi="ar-DZ"/>
        </w:rPr>
        <w:t>،</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فقد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تنتقل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الثقافة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المجتمعية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لمنحى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آخر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هو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محاسبة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الحكام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والزعماء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حول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مخرجاتهم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وأعمالهم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w:t>
      </w:r>
    </w:p>
    <w:p w:rsidR="00B433ED" w:rsidRPr="00B433ED" w:rsidRDefault="00B433ED" w:rsidP="00B433ED">
      <w:pPr>
        <w:numPr>
          <w:ilvl w:val="0"/>
          <w:numId w:val="3"/>
        </w:numPr>
        <w:bidi/>
        <w:spacing w:line="240" w:lineRule="auto"/>
        <w:contextualSpacing/>
        <w:jc w:val="both"/>
        <w:rPr>
          <w:rFonts w:ascii="Alef" w:hAnsi="Alef" w:cs="Alef"/>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الإيديولوجيا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وجهة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نظر</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إيستون</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فالنظم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الحاكمة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تسعى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لترويج</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إيديولوجيات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معينة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إلى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شمولية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وجزئية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حيث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تأثيرها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واتساعها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بحسب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الدين،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العلمانية،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الثورة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والمحافظة</w:t>
      </w:r>
      <w:r w:rsidRPr="00B433ED">
        <w:rPr>
          <w:rFonts w:ascii="Alef" w:hAnsi="Alef" w:cs="Alef"/>
          <w:sz w:val="32"/>
          <w:szCs w:val="32"/>
          <w:rtl/>
          <w:lang w:bidi="ar-DZ"/>
        </w:rPr>
        <w:t>.</w:t>
      </w:r>
    </w:p>
    <w:p w:rsidR="00B433ED" w:rsidRPr="00B433ED" w:rsidRDefault="00B433ED" w:rsidP="00B433ED">
      <w:pPr>
        <w:numPr>
          <w:ilvl w:val="0"/>
          <w:numId w:val="3"/>
        </w:numPr>
        <w:bidi/>
        <w:spacing w:line="240" w:lineRule="auto"/>
        <w:contextualSpacing/>
        <w:jc w:val="both"/>
        <w:rPr>
          <w:rFonts w:ascii="Alef" w:hAnsi="Alef" w:cs="Alef"/>
          <w:sz w:val="32"/>
          <w:szCs w:val="32"/>
          <w:rtl/>
          <w:lang w:bidi="ar-DZ"/>
        </w:rPr>
      </w:pPr>
      <w:r w:rsidRPr="00B433ED">
        <w:rPr>
          <w:rFonts w:ascii="Times New Roman" w:hAnsi="Times New Roman" w:cs="Times New Roman" w:hint="cs"/>
          <w:sz w:val="32"/>
          <w:szCs w:val="32"/>
          <w:rtl/>
          <w:lang w:bidi="ar-DZ"/>
        </w:rPr>
        <w:t>كما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وتلجأ</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المعارضة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والنخب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ذو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الفكر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المضاد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والبديل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لإخراج</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وتطويس</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السلطة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الحاكمة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عبر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طرح</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وترويج</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إيديولوجيات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معينة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تتصادم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إيديولوجيات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النخب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الحاكمة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بغرض</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التشكيك</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شرعية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النظام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وتقديم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الحلول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الفعالة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أنقاض</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فشل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النظام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كورقة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رابحة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لتولي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الحكم</w:t>
      </w:r>
      <w:r w:rsidRPr="00B433ED">
        <w:rPr>
          <w:rFonts w:ascii="Alef" w:hAnsi="Alef" w:cs="Alef"/>
          <w:sz w:val="32"/>
          <w:szCs w:val="32"/>
          <w:rtl/>
          <w:lang w:bidi="ar-DZ"/>
        </w:rPr>
        <w:t xml:space="preserve">. </w:t>
      </w:r>
    </w:p>
    <w:p w:rsidR="00B433ED" w:rsidRPr="00B433ED" w:rsidRDefault="00B433ED" w:rsidP="00B433ED">
      <w:pPr>
        <w:numPr>
          <w:ilvl w:val="0"/>
          <w:numId w:val="3"/>
        </w:numPr>
        <w:bidi/>
        <w:spacing w:line="240" w:lineRule="auto"/>
        <w:contextualSpacing/>
        <w:jc w:val="both"/>
        <w:rPr>
          <w:rFonts w:ascii="Alef" w:hAnsi="Alef" w:cs="Alef"/>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b/>
          <w:bCs/>
          <w:sz w:val="32"/>
          <w:szCs w:val="32"/>
          <w:rtl/>
          <w:lang w:bidi="ar-DZ"/>
        </w:rPr>
        <w:t>الشرعية</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البنيوية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أطلق</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إيستون</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صفة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البنيوية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محاولة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تأكيد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دور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المؤسسات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وأهمية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عملية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المأسسة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دعم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استقرار</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النظام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وضمان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فعاليته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وديمومته</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خلال</w:t>
      </w:r>
      <w:r w:rsidRPr="00B433ED">
        <w:rPr>
          <w:rFonts w:ascii="Alef" w:hAnsi="Alef" w:cs="Alef"/>
          <w:sz w:val="32"/>
          <w:szCs w:val="32"/>
          <w:rtl/>
          <w:lang w:bidi="ar-DZ"/>
        </w:rPr>
        <w:t>:</w:t>
      </w:r>
    </w:p>
    <w:p w:rsidR="00B433ED" w:rsidRPr="00B433ED" w:rsidRDefault="00B433ED" w:rsidP="00B433ED">
      <w:pPr>
        <w:numPr>
          <w:ilvl w:val="0"/>
          <w:numId w:val="3"/>
        </w:numPr>
        <w:bidi/>
        <w:spacing w:line="240" w:lineRule="auto"/>
        <w:contextualSpacing/>
        <w:jc w:val="both"/>
        <w:rPr>
          <w:rFonts w:ascii="Alef" w:hAnsi="Alef" w:cs="Alef"/>
          <w:sz w:val="32"/>
          <w:szCs w:val="32"/>
          <w:rtl/>
          <w:lang w:bidi="ar-DZ"/>
        </w:rPr>
      </w:pPr>
      <w:r w:rsidRPr="00B433ED">
        <w:rPr>
          <w:rFonts w:ascii="Alef" w:hAnsi="Alef" w:cs="Alef"/>
          <w:sz w:val="32"/>
          <w:szCs w:val="32"/>
          <w:rtl/>
          <w:lang w:bidi="ar-DZ"/>
        </w:rPr>
        <w:t xml:space="preserve">- </w:t>
      </w:r>
      <w:proofErr w:type="gramStart"/>
      <w:r w:rsidRPr="00B433ED">
        <w:rPr>
          <w:rFonts w:ascii="Times New Roman" w:hAnsi="Times New Roman" w:cs="Times New Roman" w:hint="cs"/>
          <w:sz w:val="32"/>
          <w:szCs w:val="32"/>
          <w:rtl/>
          <w:lang w:bidi="ar-DZ"/>
        </w:rPr>
        <w:t>تحديد</w:t>
      </w:r>
      <w:proofErr w:type="gram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الحقوق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والواجبات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وإكساب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المعاملات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داخل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المجتمع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صفة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القانونية</w:t>
      </w:r>
      <w:r w:rsidRPr="00B433ED">
        <w:rPr>
          <w:rFonts w:ascii="Alef" w:hAnsi="Alef" w:cs="Alef"/>
          <w:sz w:val="32"/>
          <w:szCs w:val="32"/>
          <w:rtl/>
          <w:lang w:bidi="ar-DZ"/>
        </w:rPr>
        <w:t>.</w:t>
      </w:r>
    </w:p>
    <w:p w:rsidR="00B433ED" w:rsidRPr="00B433ED" w:rsidRDefault="00B433ED" w:rsidP="00B433ED">
      <w:pPr>
        <w:numPr>
          <w:ilvl w:val="0"/>
          <w:numId w:val="3"/>
        </w:numPr>
        <w:bidi/>
        <w:spacing w:line="240" w:lineRule="auto"/>
        <w:contextualSpacing/>
        <w:jc w:val="both"/>
        <w:rPr>
          <w:rFonts w:ascii="Alef" w:hAnsi="Alef" w:cs="Alef"/>
          <w:sz w:val="32"/>
          <w:szCs w:val="32"/>
          <w:rtl/>
          <w:lang w:bidi="ar-DZ"/>
        </w:rPr>
      </w:pPr>
      <w:r w:rsidRPr="00B433ED">
        <w:rPr>
          <w:rFonts w:ascii="Alef" w:hAnsi="Alef" w:cs="Alef"/>
          <w:sz w:val="32"/>
          <w:szCs w:val="32"/>
          <w:rtl/>
          <w:lang w:bidi="ar-DZ"/>
        </w:rPr>
        <w:t xml:space="preserve">- </w:t>
      </w:r>
      <w:proofErr w:type="gramStart"/>
      <w:r w:rsidRPr="00B433ED">
        <w:rPr>
          <w:rFonts w:ascii="Times New Roman" w:hAnsi="Times New Roman" w:cs="Times New Roman" w:hint="cs"/>
          <w:sz w:val="32"/>
          <w:szCs w:val="32"/>
          <w:rtl/>
          <w:lang w:bidi="ar-DZ"/>
        </w:rPr>
        <w:t>للمؤسسة</w:t>
      </w:r>
      <w:proofErr w:type="gram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القدرة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تحويل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الثقافة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يخدم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شرعية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ودستورية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النظام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طريق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المساهمة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توزيع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القيم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والمنافع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المصالح</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العامة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والتوغل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أوساط</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المجتمع،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مما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يدعم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البنية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القاعدية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للنظام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ويحول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دون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تفككها</w:t>
      </w:r>
      <w:r w:rsidRPr="00B433ED">
        <w:rPr>
          <w:rFonts w:ascii="Alef" w:hAnsi="Alef" w:cs="Alef"/>
          <w:sz w:val="32"/>
          <w:szCs w:val="32"/>
          <w:rtl/>
          <w:lang w:bidi="ar-DZ"/>
        </w:rPr>
        <w:t>.</w:t>
      </w:r>
    </w:p>
    <w:p w:rsidR="00B433ED" w:rsidRPr="00B433ED" w:rsidRDefault="00B433ED" w:rsidP="00B433ED">
      <w:pPr>
        <w:numPr>
          <w:ilvl w:val="0"/>
          <w:numId w:val="3"/>
        </w:numPr>
        <w:bidi/>
        <w:spacing w:line="240" w:lineRule="auto"/>
        <w:contextualSpacing/>
        <w:jc w:val="both"/>
        <w:rPr>
          <w:rFonts w:ascii="Alef" w:hAnsi="Alef" w:cs="Alef"/>
          <w:sz w:val="32"/>
          <w:szCs w:val="32"/>
          <w:rtl/>
          <w:lang w:bidi="ar-DZ"/>
        </w:rPr>
      </w:pP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ترتيب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وتنظيم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الجماعة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وعلاقتها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النخب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الحاكمة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وضمان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مواعيد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انتخابية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محددة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مسبقا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للتداول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السلمي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السلطة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وفق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آليات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واضحة</w:t>
      </w:r>
      <w:r w:rsidRPr="00B433ED">
        <w:rPr>
          <w:rFonts w:ascii="Alef" w:hAnsi="Alef" w:cs="Alef"/>
          <w:sz w:val="32"/>
          <w:szCs w:val="32"/>
          <w:rtl/>
          <w:lang w:bidi="ar-DZ"/>
        </w:rPr>
        <w:t xml:space="preserve"> </w:t>
      </w:r>
      <w:proofErr w:type="gramStart"/>
      <w:r w:rsidRPr="00B433ED">
        <w:rPr>
          <w:rFonts w:ascii="Times New Roman" w:hAnsi="Times New Roman" w:cs="Times New Roman" w:hint="cs"/>
          <w:sz w:val="32"/>
          <w:szCs w:val="32"/>
          <w:rtl/>
          <w:lang w:bidi="ar-DZ"/>
        </w:rPr>
        <w:t>ومحددة</w:t>
      </w:r>
      <w:proofErr w:type="gramEnd"/>
      <w:r w:rsidRPr="00B433ED">
        <w:rPr>
          <w:rFonts w:ascii="Alef" w:hAnsi="Alef" w:cs="Alef"/>
          <w:sz w:val="32"/>
          <w:szCs w:val="32"/>
          <w:rtl/>
          <w:lang w:bidi="ar-DZ"/>
        </w:rPr>
        <w:t>.</w:t>
      </w:r>
    </w:p>
    <w:p w:rsidR="00B433ED" w:rsidRPr="00B433ED" w:rsidRDefault="00B433ED" w:rsidP="00B433ED">
      <w:pPr>
        <w:numPr>
          <w:ilvl w:val="0"/>
          <w:numId w:val="3"/>
        </w:numPr>
        <w:bidi/>
        <w:spacing w:line="240" w:lineRule="auto"/>
        <w:contextualSpacing/>
        <w:jc w:val="both"/>
        <w:rPr>
          <w:rFonts w:ascii="Alef" w:hAnsi="Alef" w:cs="Alef"/>
          <w:sz w:val="32"/>
          <w:szCs w:val="32"/>
          <w:lang w:bidi="ar-DZ"/>
        </w:rPr>
      </w:pPr>
      <w:r w:rsidRPr="00B433ED">
        <w:rPr>
          <w:rFonts w:ascii="Alef" w:hAnsi="Alef" w:cs="Alef"/>
          <w:sz w:val="32"/>
          <w:szCs w:val="32"/>
          <w:rtl/>
          <w:lang w:bidi="ar-DZ"/>
        </w:rPr>
        <w:lastRenderedPageBreak/>
        <w:t xml:space="preserve">- </w:t>
      </w:r>
      <w:r w:rsidRPr="00B433ED">
        <w:rPr>
          <w:rFonts w:ascii="Times New Roman" w:hAnsi="Times New Roman" w:cs="Times New Roman" w:hint="cs"/>
          <w:sz w:val="32"/>
          <w:szCs w:val="32"/>
          <w:rtl/>
          <w:lang w:bidi="ar-DZ"/>
        </w:rPr>
        <w:t>لصفة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التعقيد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والتماسك</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للمؤسسة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التفرع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والتعدد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للوحدات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ودرجة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الرضا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والولاء</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والإنتماء</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خاصة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الطرح</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الليبرالي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القائم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دمقراطية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الفعل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والتنموي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المؤسسات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فاعل</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مهيكل</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ومنظم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لتمكين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الوصول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للسلطة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وتجسيد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البرامج</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والمشاريع</w:t>
      </w:r>
      <w:r w:rsidRPr="00B433ED">
        <w:rPr>
          <w:rFonts w:ascii="Alef" w:hAnsi="Alef" w:cs="Alef"/>
          <w:sz w:val="32"/>
          <w:szCs w:val="32"/>
          <w:rtl/>
          <w:lang w:bidi="ar-DZ"/>
        </w:rPr>
        <w:t>).</w:t>
      </w:r>
    </w:p>
    <w:p w:rsidR="00B433ED" w:rsidRPr="00B433ED" w:rsidRDefault="00B433ED" w:rsidP="00B433ED">
      <w:pPr>
        <w:numPr>
          <w:ilvl w:val="0"/>
          <w:numId w:val="3"/>
        </w:numPr>
        <w:bidi/>
        <w:spacing w:line="240" w:lineRule="auto"/>
        <w:contextualSpacing/>
        <w:jc w:val="both"/>
        <w:rPr>
          <w:rFonts w:ascii="Sakkal Majalla" w:hAnsi="Sakkal Majalla" w:cs="Sakkal Majalla"/>
          <w:sz w:val="32"/>
          <w:szCs w:val="32"/>
          <w:rtl/>
          <w:lang w:bidi="ar-DZ"/>
        </w:rPr>
      </w:pPr>
      <w:proofErr w:type="gramStart"/>
      <w:r w:rsidRPr="00B433ED">
        <w:rPr>
          <w:rFonts w:ascii="Sakkal Majalla" w:hAnsi="Sakkal Majalla" w:cs="Sakkal Majalla" w:hint="cs"/>
          <w:b/>
          <w:bCs/>
          <w:sz w:val="32"/>
          <w:szCs w:val="32"/>
          <w:rtl/>
          <w:lang w:bidi="ar-DZ"/>
        </w:rPr>
        <w:t>دوافع</w:t>
      </w:r>
      <w:proofErr w:type="gramEnd"/>
      <w:r w:rsidRPr="00B433ED">
        <w:rPr>
          <w:rFonts w:ascii="Sakkal Majalla" w:hAnsi="Sakkal Majalla" w:cs="Sakkal Majalla" w:hint="cs"/>
          <w:b/>
          <w:bCs/>
          <w:sz w:val="32"/>
          <w:szCs w:val="32"/>
          <w:rtl/>
          <w:lang w:bidi="ar-DZ"/>
        </w:rPr>
        <w:t xml:space="preserve"> المشاركة السياسية</w:t>
      </w:r>
      <w:r w:rsidRPr="00B433ED">
        <w:rPr>
          <w:rFonts w:ascii="Sakkal Majalla" w:hAnsi="Sakkal Majalla" w:cs="Sakkal Majalla" w:hint="cs"/>
          <w:sz w:val="32"/>
          <w:szCs w:val="32"/>
          <w:rtl/>
          <w:lang w:bidi="ar-DZ"/>
        </w:rPr>
        <w:t>: تبرز بواعث المشاركة في النقاط التالية:</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hint="cs"/>
          <w:sz w:val="32"/>
          <w:szCs w:val="32"/>
          <w:rtl/>
          <w:lang w:bidi="ar-DZ"/>
        </w:rPr>
        <w:t xml:space="preserve">- كدافع نفسي فالفرد يسعى لإثبات وجوده  وتأكيد ذاتيته كإنسان حر له القدرة على </w:t>
      </w:r>
      <w:proofErr w:type="spellStart"/>
      <w:r w:rsidRPr="00B433ED">
        <w:rPr>
          <w:rFonts w:ascii="Sakkal Majalla" w:hAnsi="Sakkal Majalla" w:cs="Sakkal Majalla" w:hint="cs"/>
          <w:sz w:val="32"/>
          <w:szCs w:val="32"/>
          <w:rtl/>
          <w:lang w:bidi="ar-DZ"/>
        </w:rPr>
        <w:t>إتخاد</w:t>
      </w:r>
      <w:proofErr w:type="spellEnd"/>
      <w:r w:rsidRPr="00B433ED">
        <w:rPr>
          <w:rFonts w:ascii="Sakkal Majalla" w:hAnsi="Sakkal Majalla" w:cs="Sakkal Majalla" w:hint="cs"/>
          <w:sz w:val="32"/>
          <w:szCs w:val="32"/>
          <w:rtl/>
          <w:lang w:bidi="ar-DZ"/>
        </w:rPr>
        <w:t xml:space="preserve"> مواقف </w:t>
      </w:r>
      <w:proofErr w:type="spellStart"/>
      <w:r w:rsidRPr="00B433ED">
        <w:rPr>
          <w:rFonts w:ascii="Sakkal Majalla" w:hAnsi="Sakkal Majalla" w:cs="Sakkal Majalla" w:hint="cs"/>
          <w:sz w:val="32"/>
          <w:szCs w:val="32"/>
          <w:rtl/>
          <w:lang w:bidi="ar-DZ"/>
        </w:rPr>
        <w:t>إتجاه</w:t>
      </w:r>
      <w:proofErr w:type="spellEnd"/>
      <w:r w:rsidRPr="00B433ED">
        <w:rPr>
          <w:rFonts w:ascii="Sakkal Majalla" w:hAnsi="Sakkal Majalla" w:cs="Sakkal Majalla" w:hint="cs"/>
          <w:sz w:val="32"/>
          <w:szCs w:val="32"/>
          <w:rtl/>
          <w:lang w:bidi="ar-DZ"/>
        </w:rPr>
        <w:t xml:space="preserve"> أي موضوع سياسي أو إداري كان.</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hint="cs"/>
          <w:sz w:val="32"/>
          <w:szCs w:val="32"/>
          <w:rtl/>
          <w:lang w:bidi="ar-DZ"/>
        </w:rPr>
        <w:t xml:space="preserve">- أيضا تبرز المشاركة كتعبير عن الوعي السياسي وكنوع من الواجب والمسؤولية </w:t>
      </w:r>
      <w:proofErr w:type="spellStart"/>
      <w:r w:rsidRPr="00B433ED">
        <w:rPr>
          <w:rFonts w:ascii="Sakkal Majalla" w:hAnsi="Sakkal Majalla" w:cs="Sakkal Majalla" w:hint="cs"/>
          <w:sz w:val="32"/>
          <w:szCs w:val="32"/>
          <w:rtl/>
          <w:lang w:bidi="ar-DZ"/>
        </w:rPr>
        <w:t>إتجاه</w:t>
      </w:r>
      <w:proofErr w:type="spellEnd"/>
      <w:r w:rsidRPr="00B433ED">
        <w:rPr>
          <w:rFonts w:ascii="Sakkal Majalla" w:hAnsi="Sakkal Majalla" w:cs="Sakkal Majalla" w:hint="cs"/>
          <w:sz w:val="32"/>
          <w:szCs w:val="32"/>
          <w:rtl/>
          <w:lang w:bidi="ar-DZ"/>
        </w:rPr>
        <w:t xml:space="preserve"> الوطن والوطن والمجتمع، فالمشاركة بهذا الخصوص تعبر عن مسؤولية وطنية من خلال الربط بين الحقوق التي يحصل عليها الفرد كونه جزء من المجتمع وواجب </w:t>
      </w:r>
      <w:proofErr w:type="spellStart"/>
      <w:r w:rsidRPr="00B433ED">
        <w:rPr>
          <w:rFonts w:ascii="Sakkal Majalla" w:hAnsi="Sakkal Majalla" w:cs="Sakkal Majalla" w:hint="cs"/>
          <w:sz w:val="32"/>
          <w:szCs w:val="32"/>
          <w:rtl/>
          <w:lang w:bidi="ar-DZ"/>
        </w:rPr>
        <w:t>إتجاه</w:t>
      </w:r>
      <w:proofErr w:type="spellEnd"/>
      <w:r w:rsidRPr="00B433ED">
        <w:rPr>
          <w:rFonts w:ascii="Sakkal Majalla" w:hAnsi="Sakkal Majalla" w:cs="Sakkal Majalla" w:hint="cs"/>
          <w:sz w:val="32"/>
          <w:szCs w:val="32"/>
          <w:rtl/>
          <w:lang w:bidi="ar-DZ"/>
        </w:rPr>
        <w:t xml:space="preserve"> هذا المجتمع.</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hint="cs"/>
          <w:sz w:val="32"/>
          <w:szCs w:val="32"/>
          <w:rtl/>
          <w:lang w:bidi="ar-DZ"/>
        </w:rPr>
        <w:t>- المشاركة كخوف من السلطة (</w:t>
      </w:r>
      <w:proofErr w:type="spellStart"/>
      <w:r w:rsidRPr="00B433ED">
        <w:rPr>
          <w:rFonts w:ascii="Sakkal Majalla" w:hAnsi="Sakkal Majalla" w:cs="Sakkal Majalla" w:hint="cs"/>
          <w:sz w:val="32"/>
          <w:szCs w:val="32"/>
          <w:rtl/>
          <w:lang w:bidi="ar-DZ"/>
        </w:rPr>
        <w:t>إتجاه</w:t>
      </w:r>
      <w:proofErr w:type="spellEnd"/>
      <w:r w:rsidRPr="00B433ED">
        <w:rPr>
          <w:rFonts w:ascii="Sakkal Majalla" w:hAnsi="Sakkal Majalla" w:cs="Sakkal Majalla" w:hint="cs"/>
          <w:sz w:val="32"/>
          <w:szCs w:val="32"/>
          <w:rtl/>
          <w:lang w:bidi="ar-DZ"/>
        </w:rPr>
        <w:t xml:space="preserve"> سلبي): ويقصد به لجوء الأفراد للمشاركة خوفا من العزوف </w:t>
      </w:r>
      <w:proofErr w:type="spellStart"/>
      <w:r w:rsidRPr="00B433ED">
        <w:rPr>
          <w:rFonts w:ascii="Sakkal Majalla" w:hAnsi="Sakkal Majalla" w:cs="Sakkal Majalla" w:hint="cs"/>
          <w:sz w:val="32"/>
          <w:szCs w:val="32"/>
          <w:rtl/>
          <w:lang w:bidi="ar-DZ"/>
        </w:rPr>
        <w:t>والإنزواء</w:t>
      </w:r>
      <w:proofErr w:type="spellEnd"/>
      <w:r w:rsidRPr="00B433ED">
        <w:rPr>
          <w:rFonts w:ascii="Sakkal Majalla" w:hAnsi="Sakkal Majalla" w:cs="Sakkal Majalla" w:hint="cs"/>
          <w:sz w:val="32"/>
          <w:szCs w:val="32"/>
          <w:rtl/>
          <w:lang w:bidi="ar-DZ"/>
        </w:rPr>
        <w:t xml:space="preserve"> الذي قد تنظر إليه القيادة الإدارية كنوع من التمرد والعصيان.</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hint="cs"/>
          <w:sz w:val="32"/>
          <w:szCs w:val="32"/>
          <w:rtl/>
          <w:lang w:bidi="ar-DZ"/>
        </w:rPr>
        <w:t xml:space="preserve">- المشاركة طلبا وبحثا عن منصب وظيفي أفضل: يهدف </w:t>
      </w:r>
      <w:proofErr w:type="spellStart"/>
      <w:r w:rsidRPr="00B433ED">
        <w:rPr>
          <w:rFonts w:ascii="Sakkal Majalla" w:hAnsi="Sakkal Majalla" w:cs="Sakkal Majalla" w:hint="cs"/>
          <w:sz w:val="32"/>
          <w:szCs w:val="32"/>
          <w:rtl/>
          <w:lang w:bidi="ar-DZ"/>
        </w:rPr>
        <w:t>الإنخراط</w:t>
      </w:r>
      <w:proofErr w:type="spellEnd"/>
      <w:r w:rsidRPr="00B433ED">
        <w:rPr>
          <w:rFonts w:ascii="Sakkal Majalla" w:hAnsi="Sakkal Majalla" w:cs="Sakkal Majalla" w:hint="cs"/>
          <w:sz w:val="32"/>
          <w:szCs w:val="32"/>
          <w:rtl/>
          <w:lang w:bidi="ar-DZ"/>
        </w:rPr>
        <w:t xml:space="preserve"> في العمل التشاركي بحثا عن مصالح ضيقة وشخصية لتحقيق طموح فردي ومكاسب شخصية سواء للوصول لمنصب أسمى أو بحثا عن الترقية (منطق الوصولية)، تبرز في شكل </w:t>
      </w:r>
      <w:proofErr w:type="spellStart"/>
      <w:r w:rsidRPr="00B433ED">
        <w:rPr>
          <w:rFonts w:ascii="Sakkal Majalla" w:hAnsi="Sakkal Majalla" w:cs="Sakkal Majalla" w:hint="cs"/>
          <w:sz w:val="32"/>
          <w:szCs w:val="32"/>
          <w:rtl/>
          <w:lang w:bidi="ar-DZ"/>
        </w:rPr>
        <w:t>الإنضمام</w:t>
      </w:r>
      <w:proofErr w:type="spellEnd"/>
      <w:r w:rsidRPr="00B433ED">
        <w:rPr>
          <w:rFonts w:ascii="Sakkal Majalla" w:hAnsi="Sakkal Majalla" w:cs="Sakkal Majalla" w:hint="cs"/>
          <w:sz w:val="32"/>
          <w:szCs w:val="32"/>
          <w:rtl/>
          <w:lang w:bidi="ar-DZ"/>
        </w:rPr>
        <w:t xml:space="preserve"> لحزب، جمعية، برلمان، سياسي. </w:t>
      </w:r>
    </w:p>
    <w:p w:rsidR="00B433ED" w:rsidRPr="00B433ED" w:rsidRDefault="00B433ED" w:rsidP="00B433ED">
      <w:pPr>
        <w:bidi/>
        <w:jc w:val="both"/>
        <w:rPr>
          <w:rFonts w:ascii="Sakkal Majalla" w:hAnsi="Sakkal Majalla" w:cs="Sakkal Majalla"/>
          <w:sz w:val="32"/>
          <w:szCs w:val="32"/>
          <w:rtl/>
          <w:lang w:bidi="ar-DZ"/>
        </w:rPr>
      </w:pPr>
      <w:r w:rsidRPr="00B433ED">
        <w:rPr>
          <w:rFonts w:ascii="Sakkal Majalla" w:hAnsi="Sakkal Majalla" w:cs="Sakkal Majalla" w:hint="cs"/>
          <w:sz w:val="32"/>
          <w:szCs w:val="32"/>
          <w:rtl/>
          <w:lang w:bidi="ar-DZ"/>
        </w:rPr>
        <w:t xml:space="preserve">- </w:t>
      </w:r>
      <w:proofErr w:type="gramStart"/>
      <w:r w:rsidRPr="00B433ED">
        <w:rPr>
          <w:rFonts w:ascii="Sakkal Majalla" w:hAnsi="Sakkal Majalla" w:cs="Sakkal Majalla" w:hint="cs"/>
          <w:sz w:val="32"/>
          <w:szCs w:val="32"/>
          <w:rtl/>
          <w:lang w:bidi="ar-DZ"/>
        </w:rPr>
        <w:t>كأداة</w:t>
      </w:r>
      <w:proofErr w:type="gramEnd"/>
      <w:r w:rsidRPr="00B433ED">
        <w:rPr>
          <w:rFonts w:ascii="Sakkal Majalla" w:hAnsi="Sakkal Majalla" w:cs="Sakkal Majalla" w:hint="cs"/>
          <w:sz w:val="32"/>
          <w:szCs w:val="32"/>
          <w:rtl/>
          <w:lang w:bidi="ar-DZ"/>
        </w:rPr>
        <w:t xml:space="preserve"> للتعبير عن المطالب: مشاركة الفرد في هذا السياق تبحث عن المطالبة والمفاوضة لتحقيق مصالح العمال الجماعية.</w:t>
      </w:r>
    </w:p>
    <w:p w:rsidR="00B433ED" w:rsidRPr="00B433ED" w:rsidRDefault="00B433ED" w:rsidP="00B433ED">
      <w:pPr>
        <w:numPr>
          <w:ilvl w:val="0"/>
          <w:numId w:val="3"/>
        </w:numPr>
        <w:bidi/>
        <w:spacing w:line="240" w:lineRule="auto"/>
        <w:contextualSpacing/>
        <w:jc w:val="both"/>
        <w:rPr>
          <w:rFonts w:ascii="Alef" w:hAnsi="Alef" w:cs="Alef"/>
          <w:b/>
          <w:bCs/>
          <w:sz w:val="32"/>
          <w:szCs w:val="32"/>
          <w:lang w:bidi="ar-DZ"/>
        </w:rPr>
      </w:pPr>
      <w:r w:rsidRPr="00B433ED">
        <w:rPr>
          <w:rFonts w:ascii="Times New Roman" w:hAnsi="Times New Roman" w:cs="Times New Roman" w:hint="cs"/>
          <w:b/>
          <w:bCs/>
          <w:sz w:val="32"/>
          <w:szCs w:val="32"/>
          <w:rtl/>
          <w:lang w:bidi="ar-DZ"/>
        </w:rPr>
        <w:t>مراحل</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التدرج</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في</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المشاركة</w:t>
      </w:r>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السياسية</w:t>
      </w:r>
      <w:r w:rsidRPr="00B433ED">
        <w:rPr>
          <w:rFonts w:ascii="Alef" w:hAnsi="Alef" w:cs="Alef"/>
          <w:b/>
          <w:bCs/>
          <w:sz w:val="32"/>
          <w:szCs w:val="32"/>
          <w:rtl/>
          <w:lang w:bidi="ar-DZ"/>
        </w:rPr>
        <w:t xml:space="preserve">: </w:t>
      </w:r>
      <w:proofErr w:type="spellStart"/>
      <w:r w:rsidRPr="00B433ED">
        <w:rPr>
          <w:rFonts w:ascii="Times New Roman" w:hAnsi="Times New Roman" w:cs="Times New Roman" w:hint="cs"/>
          <w:sz w:val="32"/>
          <w:szCs w:val="32"/>
          <w:rtl/>
          <w:lang w:bidi="ar-DZ"/>
        </w:rPr>
        <w:t>تأخد</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عدة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تدرجات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نبرزها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الآتي</w:t>
      </w:r>
      <w:r w:rsidRPr="00B433ED">
        <w:rPr>
          <w:rFonts w:ascii="Alef" w:hAnsi="Alef" w:cs="Alef"/>
          <w:b/>
          <w:bCs/>
          <w:sz w:val="32"/>
          <w:szCs w:val="32"/>
          <w:rtl/>
          <w:lang w:bidi="ar-DZ"/>
        </w:rPr>
        <w:t>:</w:t>
      </w:r>
      <w:r w:rsidRPr="00B433ED">
        <w:rPr>
          <w:rFonts w:ascii="Alef" w:hAnsi="Alef" w:cs="Alef" w:hint="cs"/>
          <w:b/>
          <w:bCs/>
          <w:sz w:val="32"/>
          <w:szCs w:val="32"/>
          <w:rtl/>
          <w:lang w:bidi="ar-DZ"/>
        </w:rPr>
        <w:t xml:space="preserve"> </w:t>
      </w:r>
    </w:p>
    <w:p w:rsidR="00B433ED" w:rsidRPr="00B433ED" w:rsidRDefault="00B433ED" w:rsidP="00B433ED">
      <w:pPr>
        <w:bidi/>
        <w:spacing w:line="240" w:lineRule="auto"/>
        <w:contextualSpacing/>
        <w:jc w:val="both"/>
        <w:rPr>
          <w:rFonts w:ascii="Alef" w:hAnsi="Alef" w:cs="Times New Roman"/>
          <w:b/>
          <w:bCs/>
          <w:sz w:val="32"/>
          <w:szCs w:val="32"/>
          <w:rtl/>
          <w:lang w:bidi="ar-DZ"/>
        </w:rPr>
      </w:pPr>
      <w:r w:rsidRPr="00B433ED">
        <w:rPr>
          <w:rFonts w:ascii="Times New Roman" w:hAnsi="Times New Roman" w:cs="Times New Roman" w:hint="cs"/>
          <w:b/>
          <w:bCs/>
          <w:sz w:val="32"/>
          <w:szCs w:val="32"/>
          <w:highlight w:val="yellow"/>
          <w:rtl/>
          <w:lang w:bidi="ar-DZ"/>
        </w:rPr>
        <w:t xml:space="preserve">1.75 </w:t>
      </w:r>
      <w:r w:rsidRPr="00B433ED">
        <w:rPr>
          <w:rFonts w:ascii="Alef" w:hAnsi="Alef" w:cs="Times New Roman" w:hint="cs"/>
          <w:b/>
          <w:bCs/>
          <w:sz w:val="32"/>
          <w:szCs w:val="32"/>
          <w:highlight w:val="yellow"/>
          <w:rtl/>
          <w:lang w:bidi="ar-DZ"/>
        </w:rPr>
        <w:t>ن</w:t>
      </w:r>
      <w:r w:rsidRPr="00B433ED">
        <w:rPr>
          <w:rFonts w:ascii="Alef" w:hAnsi="Alef" w:cs="Times New Roman" w:hint="cs"/>
          <w:b/>
          <w:bCs/>
          <w:sz w:val="32"/>
          <w:szCs w:val="32"/>
          <w:rtl/>
          <w:lang w:bidi="ar-DZ"/>
        </w:rPr>
        <w:t xml:space="preserve"> </w:t>
      </w:r>
    </w:p>
    <w:p w:rsidR="00B433ED" w:rsidRPr="00B433ED" w:rsidRDefault="00B433ED" w:rsidP="00B433ED">
      <w:pPr>
        <w:numPr>
          <w:ilvl w:val="0"/>
          <w:numId w:val="4"/>
        </w:numPr>
        <w:bidi/>
        <w:spacing w:line="240" w:lineRule="auto"/>
        <w:contextualSpacing/>
        <w:jc w:val="both"/>
        <w:rPr>
          <w:rFonts w:ascii="Alef" w:hAnsi="Alef" w:cs="Alef"/>
          <w:sz w:val="32"/>
          <w:szCs w:val="32"/>
          <w:rtl/>
          <w:lang w:bidi="ar-DZ"/>
        </w:rPr>
      </w:pPr>
      <w:proofErr w:type="spellStart"/>
      <w:r w:rsidRPr="00B433ED">
        <w:rPr>
          <w:rFonts w:ascii="Times New Roman" w:hAnsi="Times New Roman" w:cs="Times New Roman" w:hint="cs"/>
          <w:b/>
          <w:bCs/>
          <w:sz w:val="32"/>
          <w:szCs w:val="32"/>
          <w:rtl/>
          <w:lang w:bidi="ar-DZ"/>
        </w:rPr>
        <w:t>الإهتمام</w:t>
      </w:r>
      <w:proofErr w:type="spellEnd"/>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السياسي</w:t>
      </w:r>
      <w:r w:rsidRPr="00B433ED">
        <w:rPr>
          <w:rFonts w:ascii="Alef" w:hAnsi="Alef" w:cs="Alef"/>
          <w:b/>
          <w:bCs/>
          <w:sz w:val="32"/>
          <w:szCs w:val="32"/>
          <w:rtl/>
          <w:lang w:bidi="ar-DZ"/>
        </w:rPr>
        <w:t xml:space="preserve">: </w:t>
      </w:r>
      <w:r w:rsidRPr="00B433ED">
        <w:rPr>
          <w:rFonts w:ascii="Alef" w:hAnsi="Alef" w:cs="Alef" w:hint="cs"/>
          <w:b/>
          <w:bCs/>
          <w:sz w:val="32"/>
          <w:szCs w:val="32"/>
          <w:highlight w:val="yellow"/>
          <w:rtl/>
          <w:lang w:bidi="ar-DZ"/>
        </w:rPr>
        <w:t>0.5</w:t>
      </w:r>
      <w:r w:rsidRPr="00B433ED">
        <w:rPr>
          <w:rFonts w:ascii="Alef" w:hAnsi="Alef" w:cs="Alef" w:hint="cs"/>
          <w:b/>
          <w:bCs/>
          <w:sz w:val="32"/>
          <w:szCs w:val="32"/>
          <w:rtl/>
          <w:lang w:bidi="ar-DZ"/>
        </w:rPr>
        <w:t xml:space="preserve"> </w:t>
      </w:r>
      <w:r w:rsidRPr="00B433ED">
        <w:rPr>
          <w:rFonts w:ascii="Times New Roman" w:hAnsi="Times New Roman" w:cs="Times New Roman" w:hint="cs"/>
          <w:sz w:val="32"/>
          <w:szCs w:val="32"/>
          <w:rtl/>
          <w:lang w:bidi="ar-DZ"/>
        </w:rPr>
        <w:t>يتخطى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المتابعة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الظرفية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والمتفاوتة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فترات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بالأحداث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b/>
          <w:bCs/>
          <w:sz w:val="32"/>
          <w:szCs w:val="32"/>
          <w:rtl/>
          <w:lang w:bidi="ar-DZ"/>
        </w:rPr>
        <w:t xml:space="preserve"> </w:t>
      </w:r>
      <w:r w:rsidRPr="00B433ED">
        <w:rPr>
          <w:rFonts w:ascii="Times New Roman" w:hAnsi="Times New Roman" w:cs="Times New Roman" w:hint="cs"/>
          <w:sz w:val="32"/>
          <w:szCs w:val="32"/>
          <w:rtl/>
          <w:lang w:bidi="ar-DZ"/>
        </w:rPr>
        <w:t>ويتمثل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إلى</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الإهتمام</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المتابعة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الدورية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والفاعلة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بالأحداث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وقضايا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المجتمع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والتي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تبدأ</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مناقشة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المواضيع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العائلة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والزملاء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العمل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إلى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حالة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الذروة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فترات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الأزمات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والأحداث</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الكبرى</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كالإنتخابات</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مثلا</w:t>
      </w:r>
      <w:r w:rsidRPr="00B433ED">
        <w:rPr>
          <w:rFonts w:ascii="Alef" w:hAnsi="Alef" w:cs="Alef"/>
          <w:sz w:val="32"/>
          <w:szCs w:val="32"/>
          <w:rtl/>
          <w:lang w:bidi="ar-DZ"/>
        </w:rPr>
        <w:t>).</w:t>
      </w:r>
    </w:p>
    <w:p w:rsidR="00B433ED" w:rsidRPr="00B433ED" w:rsidRDefault="00B433ED" w:rsidP="00B433ED">
      <w:pPr>
        <w:bidi/>
        <w:spacing w:line="240" w:lineRule="auto"/>
        <w:jc w:val="both"/>
        <w:rPr>
          <w:rFonts w:ascii="Alef" w:hAnsi="Alef" w:cs="Alef"/>
          <w:sz w:val="32"/>
          <w:szCs w:val="32"/>
          <w:rtl/>
          <w:lang w:bidi="ar-DZ"/>
        </w:rPr>
      </w:pPr>
      <w:r w:rsidRPr="00B433ED">
        <w:rPr>
          <w:rFonts w:ascii="Alef" w:hAnsi="Alef" w:cs="Alef"/>
          <w:sz w:val="32"/>
          <w:szCs w:val="32"/>
          <w:rtl/>
          <w:lang w:bidi="ar-DZ"/>
        </w:rPr>
        <w:t xml:space="preserve">2- </w:t>
      </w:r>
      <w:proofErr w:type="gramStart"/>
      <w:r w:rsidRPr="00B433ED">
        <w:rPr>
          <w:rFonts w:ascii="Times New Roman" w:hAnsi="Times New Roman" w:cs="Times New Roman" w:hint="cs"/>
          <w:b/>
          <w:bCs/>
          <w:sz w:val="32"/>
          <w:szCs w:val="32"/>
          <w:rtl/>
          <w:lang w:bidi="ar-DZ"/>
        </w:rPr>
        <w:t>المعرفة</w:t>
      </w:r>
      <w:proofErr w:type="gramEnd"/>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السياسية</w:t>
      </w:r>
      <w:r w:rsidRPr="00B433ED">
        <w:rPr>
          <w:rFonts w:ascii="Alef" w:hAnsi="Alef" w:cs="Alef"/>
          <w:b/>
          <w:bCs/>
          <w:sz w:val="32"/>
          <w:szCs w:val="32"/>
          <w:rtl/>
          <w:lang w:bidi="ar-DZ"/>
        </w:rPr>
        <w:t>:</w:t>
      </w:r>
      <w:r w:rsidRPr="00B433ED">
        <w:rPr>
          <w:rFonts w:ascii="Alef" w:hAnsi="Alef" w:cs="Alef"/>
          <w:sz w:val="32"/>
          <w:szCs w:val="32"/>
          <w:rtl/>
          <w:lang w:bidi="ar-DZ"/>
        </w:rPr>
        <w:t xml:space="preserve"> </w:t>
      </w:r>
      <w:r w:rsidRPr="00B433ED">
        <w:rPr>
          <w:rFonts w:ascii="Alef" w:hAnsi="Alef" w:cs="Alef" w:hint="cs"/>
          <w:sz w:val="32"/>
          <w:szCs w:val="32"/>
          <w:highlight w:val="yellow"/>
          <w:rtl/>
          <w:lang w:bidi="ar-DZ"/>
        </w:rPr>
        <w:t>0.5</w:t>
      </w:r>
      <w:r w:rsidRPr="00B433ED">
        <w:rPr>
          <w:rFonts w:ascii="Alef" w:hAnsi="Alef" w:cs="Alef" w:hint="cs"/>
          <w:sz w:val="32"/>
          <w:szCs w:val="32"/>
          <w:rtl/>
          <w:lang w:bidi="ar-DZ"/>
        </w:rPr>
        <w:t xml:space="preserve"> </w:t>
      </w:r>
      <w:proofErr w:type="gramStart"/>
      <w:r w:rsidRPr="00B433ED">
        <w:rPr>
          <w:rFonts w:ascii="Times New Roman" w:hAnsi="Times New Roman" w:cs="Times New Roman" w:hint="cs"/>
          <w:sz w:val="32"/>
          <w:szCs w:val="32"/>
          <w:rtl/>
          <w:lang w:bidi="ar-DZ"/>
        </w:rPr>
        <w:t>ويقصد</w:t>
      </w:r>
      <w:proofErr w:type="gram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بها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الدراية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ومعرفة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الشخصيات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المجتمع</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سواء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على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المستوى</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المحلي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أو</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الوطني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والقومي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مثل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أعضاء</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مجلس</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الشعب،</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المجالس</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المحلية،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الدائرة،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الشخصيات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الوطنية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البارزة</w:t>
      </w:r>
      <w:r w:rsidRPr="00B433ED">
        <w:rPr>
          <w:rFonts w:ascii="Alef" w:hAnsi="Alef" w:cs="Alef"/>
          <w:sz w:val="32"/>
          <w:szCs w:val="32"/>
          <w:rtl/>
          <w:lang w:bidi="ar-DZ"/>
        </w:rPr>
        <w:t>.</w:t>
      </w:r>
    </w:p>
    <w:p w:rsidR="00B433ED" w:rsidRPr="00B433ED" w:rsidRDefault="00B433ED" w:rsidP="00B433ED">
      <w:pPr>
        <w:bidi/>
        <w:spacing w:line="240" w:lineRule="auto"/>
        <w:jc w:val="both"/>
        <w:rPr>
          <w:rFonts w:ascii="Alef" w:hAnsi="Alef" w:cs="Alef"/>
          <w:sz w:val="32"/>
          <w:szCs w:val="32"/>
          <w:rtl/>
          <w:lang w:bidi="ar-DZ"/>
        </w:rPr>
      </w:pPr>
      <w:r w:rsidRPr="00B433ED">
        <w:rPr>
          <w:rFonts w:ascii="Alef" w:hAnsi="Alef" w:cs="Alef"/>
          <w:b/>
          <w:bCs/>
          <w:sz w:val="32"/>
          <w:szCs w:val="32"/>
          <w:rtl/>
          <w:lang w:bidi="ar-DZ"/>
        </w:rPr>
        <w:lastRenderedPageBreak/>
        <w:t xml:space="preserve">3- </w:t>
      </w:r>
      <w:proofErr w:type="gramStart"/>
      <w:r w:rsidRPr="00B433ED">
        <w:rPr>
          <w:rFonts w:ascii="Times New Roman" w:hAnsi="Times New Roman" w:cs="Times New Roman" w:hint="cs"/>
          <w:b/>
          <w:bCs/>
          <w:sz w:val="32"/>
          <w:szCs w:val="32"/>
          <w:rtl/>
          <w:lang w:bidi="ar-DZ"/>
        </w:rPr>
        <w:t>التصويت</w:t>
      </w:r>
      <w:proofErr w:type="gramEnd"/>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السياسي</w:t>
      </w:r>
      <w:r w:rsidRPr="00B433ED">
        <w:rPr>
          <w:rFonts w:ascii="Alef" w:hAnsi="Alef" w:cs="Alef"/>
          <w:b/>
          <w:bCs/>
          <w:sz w:val="32"/>
          <w:szCs w:val="32"/>
          <w:rtl/>
          <w:lang w:bidi="ar-DZ"/>
        </w:rPr>
        <w:t xml:space="preserve">: </w:t>
      </w:r>
      <w:r w:rsidRPr="00B433ED">
        <w:rPr>
          <w:rFonts w:ascii="Alef" w:hAnsi="Alef" w:cs="Alef" w:hint="cs"/>
          <w:b/>
          <w:bCs/>
          <w:sz w:val="32"/>
          <w:szCs w:val="32"/>
          <w:highlight w:val="yellow"/>
          <w:rtl/>
          <w:lang w:bidi="ar-DZ"/>
        </w:rPr>
        <w:t>0.5</w:t>
      </w:r>
      <w:r w:rsidRPr="00B433ED">
        <w:rPr>
          <w:rFonts w:ascii="Alef" w:hAnsi="Alef" w:cs="Alef" w:hint="cs"/>
          <w:b/>
          <w:bCs/>
          <w:sz w:val="32"/>
          <w:szCs w:val="32"/>
          <w:rtl/>
          <w:lang w:bidi="ar-DZ"/>
        </w:rPr>
        <w:t xml:space="preserve"> </w:t>
      </w:r>
      <w:r w:rsidRPr="00B433ED">
        <w:rPr>
          <w:rFonts w:ascii="Times New Roman" w:hAnsi="Times New Roman" w:cs="Times New Roman" w:hint="cs"/>
          <w:sz w:val="32"/>
          <w:szCs w:val="32"/>
          <w:rtl/>
          <w:lang w:bidi="ar-DZ"/>
        </w:rPr>
        <w:t>ويكون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خلال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المشاركة</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والإنخراط</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الحملات</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الإنتخابية</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وتقديم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الدعم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والمساندة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المادية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خلال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تمويل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الحملات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ومساعدة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المترشحين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للمقاعد</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السياسية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بالتصويت</w:t>
      </w:r>
      <w:r w:rsidRPr="00B433ED">
        <w:rPr>
          <w:rFonts w:ascii="Alef" w:hAnsi="Alef" w:cs="Alef"/>
          <w:sz w:val="32"/>
          <w:szCs w:val="32"/>
          <w:rtl/>
          <w:lang w:bidi="ar-DZ"/>
        </w:rPr>
        <w:t>.</w:t>
      </w:r>
    </w:p>
    <w:p w:rsidR="00B433ED" w:rsidRPr="00B433ED" w:rsidRDefault="00B433ED" w:rsidP="00B433ED">
      <w:pPr>
        <w:bidi/>
        <w:spacing w:line="240" w:lineRule="auto"/>
        <w:jc w:val="both"/>
        <w:rPr>
          <w:rFonts w:ascii="Alef" w:hAnsi="Alef" w:cs="Alef"/>
          <w:sz w:val="32"/>
          <w:szCs w:val="32"/>
          <w:rtl/>
          <w:lang w:bidi="ar-DZ"/>
        </w:rPr>
      </w:pPr>
      <w:r w:rsidRPr="00B433ED">
        <w:rPr>
          <w:rFonts w:ascii="Alef" w:hAnsi="Alef" w:cs="Alef"/>
          <w:sz w:val="32"/>
          <w:szCs w:val="32"/>
          <w:rtl/>
          <w:lang w:bidi="ar-DZ"/>
        </w:rPr>
        <w:t xml:space="preserve">4- </w:t>
      </w:r>
      <w:proofErr w:type="gramStart"/>
      <w:r w:rsidRPr="00B433ED">
        <w:rPr>
          <w:rFonts w:ascii="Times New Roman" w:hAnsi="Times New Roman" w:cs="Times New Roman" w:hint="cs"/>
          <w:b/>
          <w:bCs/>
          <w:sz w:val="32"/>
          <w:szCs w:val="32"/>
          <w:rtl/>
          <w:lang w:bidi="ar-DZ"/>
        </w:rPr>
        <w:t>المطالب</w:t>
      </w:r>
      <w:proofErr w:type="gramEnd"/>
      <w:r w:rsidRPr="00B433ED">
        <w:rPr>
          <w:rFonts w:ascii="Alef" w:hAnsi="Alef" w:cs="Alef"/>
          <w:b/>
          <w:bCs/>
          <w:sz w:val="32"/>
          <w:szCs w:val="32"/>
          <w:rtl/>
          <w:lang w:bidi="ar-DZ"/>
        </w:rPr>
        <w:t xml:space="preserve"> </w:t>
      </w:r>
      <w:r w:rsidRPr="00B433ED">
        <w:rPr>
          <w:rFonts w:ascii="Times New Roman" w:hAnsi="Times New Roman" w:cs="Times New Roman" w:hint="cs"/>
          <w:b/>
          <w:bCs/>
          <w:sz w:val="32"/>
          <w:szCs w:val="32"/>
          <w:rtl/>
          <w:lang w:bidi="ar-DZ"/>
        </w:rPr>
        <w:t>السياسية</w:t>
      </w:r>
      <w:r w:rsidRPr="00B433ED">
        <w:rPr>
          <w:rFonts w:ascii="Alef" w:hAnsi="Alef" w:cs="Alef"/>
          <w:sz w:val="32"/>
          <w:szCs w:val="32"/>
          <w:rtl/>
          <w:lang w:bidi="ar-DZ"/>
        </w:rPr>
        <w:t xml:space="preserve">: </w:t>
      </w:r>
      <w:r w:rsidRPr="00B433ED">
        <w:rPr>
          <w:rFonts w:ascii="Alef" w:hAnsi="Alef" w:cs="Alef" w:hint="cs"/>
          <w:sz w:val="32"/>
          <w:szCs w:val="32"/>
          <w:highlight w:val="yellow"/>
          <w:rtl/>
          <w:lang w:bidi="ar-DZ"/>
        </w:rPr>
        <w:t>0.25</w:t>
      </w:r>
      <w:r w:rsidRPr="00B433ED">
        <w:rPr>
          <w:rFonts w:ascii="Alef" w:hAnsi="Alef" w:cs="Alef" w:hint="cs"/>
          <w:sz w:val="32"/>
          <w:szCs w:val="32"/>
          <w:rtl/>
          <w:lang w:bidi="ar-DZ"/>
        </w:rPr>
        <w:t xml:space="preserve"> </w:t>
      </w:r>
      <w:r w:rsidRPr="00B433ED">
        <w:rPr>
          <w:rFonts w:ascii="Times New Roman" w:hAnsi="Times New Roman" w:cs="Times New Roman" w:hint="cs"/>
          <w:sz w:val="32"/>
          <w:szCs w:val="32"/>
          <w:rtl/>
          <w:lang w:bidi="ar-DZ"/>
        </w:rPr>
        <w:t>وتتمثل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الإتصال</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بالأجهزة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الرسمية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وتقديم</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الشكاوي</w:t>
      </w:r>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والإلتماسات</w:t>
      </w:r>
      <w:proofErr w:type="spellEnd"/>
      <w:r w:rsidRPr="00B433ED">
        <w:rPr>
          <w:rFonts w:ascii="Alef" w:hAnsi="Alef" w:cs="Alef"/>
          <w:sz w:val="32"/>
          <w:szCs w:val="32"/>
          <w:rtl/>
          <w:lang w:bidi="ar-DZ"/>
        </w:rPr>
        <w:t xml:space="preserve"> </w:t>
      </w:r>
      <w:proofErr w:type="spellStart"/>
      <w:r w:rsidRPr="00B433ED">
        <w:rPr>
          <w:rFonts w:ascii="Times New Roman" w:hAnsi="Times New Roman" w:cs="Times New Roman" w:hint="cs"/>
          <w:sz w:val="32"/>
          <w:szCs w:val="32"/>
          <w:rtl/>
          <w:lang w:bidi="ar-DZ"/>
        </w:rPr>
        <w:t>والإشتراك</w:t>
      </w:r>
      <w:proofErr w:type="spellEnd"/>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في</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العمل</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الحزبي</w:t>
      </w:r>
      <w:r w:rsidRPr="00B433ED">
        <w:rPr>
          <w:rFonts w:ascii="Alef" w:hAnsi="Alef" w:cs="Alef"/>
          <w:sz w:val="32"/>
          <w:szCs w:val="32"/>
          <w:rtl/>
          <w:lang w:bidi="ar-DZ"/>
        </w:rPr>
        <w:t xml:space="preserve"> ( </w:t>
      </w:r>
      <w:r w:rsidRPr="00B433ED">
        <w:rPr>
          <w:rFonts w:ascii="Times New Roman" w:hAnsi="Times New Roman" w:cs="Times New Roman" w:hint="cs"/>
          <w:sz w:val="32"/>
          <w:szCs w:val="32"/>
          <w:rtl/>
          <w:lang w:bidi="ar-DZ"/>
        </w:rPr>
        <w:t>الرقابة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عن</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طريق</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المعارضة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مثلا</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والجمعيات</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التطوعية</w:t>
      </w:r>
      <w:r w:rsidRPr="00B433ED">
        <w:rPr>
          <w:rFonts w:ascii="Alef" w:hAnsi="Alef" w:cs="Alef"/>
          <w:sz w:val="32"/>
          <w:szCs w:val="32"/>
          <w:rtl/>
          <w:lang w:bidi="ar-DZ"/>
        </w:rPr>
        <w:t xml:space="preserve"> </w:t>
      </w:r>
      <w:r w:rsidRPr="00B433ED">
        <w:rPr>
          <w:rFonts w:ascii="Times New Roman" w:hAnsi="Times New Roman" w:cs="Times New Roman" w:hint="cs"/>
          <w:sz w:val="32"/>
          <w:szCs w:val="32"/>
          <w:rtl/>
          <w:lang w:bidi="ar-DZ"/>
        </w:rPr>
        <w:t>والخيرية</w:t>
      </w:r>
      <w:r w:rsidRPr="00B433ED">
        <w:rPr>
          <w:rFonts w:ascii="Alef" w:hAnsi="Alef" w:cs="Alef"/>
          <w:sz w:val="32"/>
          <w:szCs w:val="32"/>
          <w:rtl/>
          <w:lang w:bidi="ar-DZ"/>
        </w:rPr>
        <w:t>.</w:t>
      </w:r>
    </w:p>
    <w:p w:rsidR="00C4606D" w:rsidRDefault="00C4606D">
      <w:pPr>
        <w:rPr>
          <w:lang w:bidi="ar-DZ"/>
        </w:rPr>
      </w:pPr>
    </w:p>
    <w:sectPr w:rsidR="00C460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lef">
    <w:panose1 w:val="00000500000000000000"/>
    <w:charset w:val="00"/>
    <w:family w:val="auto"/>
    <w:pitch w:val="variable"/>
    <w:sig w:usb0="00000807" w:usb1="40000000" w:usb2="00000000" w:usb3="00000000" w:csb0="000000B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3ED1"/>
    <w:multiLevelType w:val="hybridMultilevel"/>
    <w:tmpl w:val="2FF096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05117F4"/>
    <w:multiLevelType w:val="hybridMultilevel"/>
    <w:tmpl w:val="643E2C68"/>
    <w:lvl w:ilvl="0" w:tplc="0B1C74EC">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41D6379"/>
    <w:multiLevelType w:val="hybridMultilevel"/>
    <w:tmpl w:val="7DFC8E84"/>
    <w:lvl w:ilvl="0" w:tplc="040C0001">
      <w:start w:val="1"/>
      <w:numFmt w:val="bullet"/>
      <w:lvlText w:val=""/>
      <w:lvlJc w:val="left"/>
      <w:pPr>
        <w:ind w:left="788" w:hanging="360"/>
      </w:pPr>
      <w:rPr>
        <w:rFonts w:ascii="Symbol" w:hAnsi="Symbol"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3">
    <w:nsid w:val="15D958BA"/>
    <w:multiLevelType w:val="hybridMultilevel"/>
    <w:tmpl w:val="0E5C569A"/>
    <w:lvl w:ilvl="0" w:tplc="FA2272A8">
      <w:numFmt w:val="bullet"/>
      <w:lvlText w:val="-"/>
      <w:lvlJc w:val="left"/>
      <w:pPr>
        <w:ind w:left="720" w:hanging="360"/>
      </w:pPr>
      <w:rPr>
        <w:rFonts w:ascii="Sakkal Majalla" w:eastAsia="Times New Roman"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8F752E1"/>
    <w:multiLevelType w:val="hybridMultilevel"/>
    <w:tmpl w:val="AF4C7F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B256EC3"/>
    <w:multiLevelType w:val="hybridMultilevel"/>
    <w:tmpl w:val="E1F8671A"/>
    <w:lvl w:ilvl="0" w:tplc="0B1C74EC">
      <w:start w:val="1"/>
      <w:numFmt w:val="decimal"/>
      <w:lvlText w:val="%1)"/>
      <w:lvlJc w:val="left"/>
      <w:pPr>
        <w:ind w:left="720" w:hanging="360"/>
      </w:pPr>
      <w:rPr>
        <w:rFonts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42B37D8"/>
    <w:multiLevelType w:val="hybridMultilevel"/>
    <w:tmpl w:val="3CB8B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8F8691D"/>
    <w:multiLevelType w:val="hybridMultilevel"/>
    <w:tmpl w:val="8FD20F2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23C60F6"/>
    <w:multiLevelType w:val="hybridMultilevel"/>
    <w:tmpl w:val="7B866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8A37F15"/>
    <w:multiLevelType w:val="hybridMultilevel"/>
    <w:tmpl w:val="59EC0686"/>
    <w:lvl w:ilvl="0" w:tplc="040C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nsid w:val="6D360298"/>
    <w:multiLevelType w:val="hybridMultilevel"/>
    <w:tmpl w:val="137CF72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7AFB3BC9"/>
    <w:multiLevelType w:val="hybridMultilevel"/>
    <w:tmpl w:val="2A4277A0"/>
    <w:lvl w:ilvl="0" w:tplc="6A8A99A8">
      <w:start w:val="4"/>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8"/>
  </w:num>
  <w:num w:numId="3">
    <w:abstractNumId w:val="2"/>
  </w:num>
  <w:num w:numId="4">
    <w:abstractNumId w:val="11"/>
  </w:num>
  <w:num w:numId="5">
    <w:abstractNumId w:val="0"/>
  </w:num>
  <w:num w:numId="6">
    <w:abstractNumId w:val="6"/>
  </w:num>
  <w:num w:numId="7">
    <w:abstractNumId w:val="5"/>
  </w:num>
  <w:num w:numId="8">
    <w:abstractNumId w:val="10"/>
  </w:num>
  <w:num w:numId="9">
    <w:abstractNumId w:val="9"/>
  </w:num>
  <w:num w:numId="10">
    <w:abstractNumId w:val="4"/>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33ED"/>
    <w:rsid w:val="00B433ED"/>
    <w:rsid w:val="00C4606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Aucuneliste1">
    <w:name w:val="Aucune liste1"/>
    <w:next w:val="Aucuneliste"/>
    <w:uiPriority w:val="99"/>
    <w:semiHidden/>
    <w:unhideWhenUsed/>
    <w:rsid w:val="00B433ED"/>
  </w:style>
  <w:style w:type="paragraph" w:styleId="Notedebasdepage">
    <w:name w:val="footnote text"/>
    <w:aliases w:val="Char Char Char,Char Char"/>
    <w:basedOn w:val="Normal"/>
    <w:link w:val="NotedebasdepageCar"/>
    <w:uiPriority w:val="99"/>
    <w:unhideWhenUsed/>
    <w:rsid w:val="00B433ED"/>
    <w:pPr>
      <w:spacing w:after="0" w:line="240" w:lineRule="auto"/>
      <w:jc w:val="both"/>
    </w:pPr>
    <w:rPr>
      <w:sz w:val="20"/>
      <w:szCs w:val="20"/>
    </w:rPr>
  </w:style>
  <w:style w:type="character" w:customStyle="1" w:styleId="NotedebasdepageCar">
    <w:name w:val="Note de bas de page Car"/>
    <w:aliases w:val="Char Char Char Car,Char Char Car"/>
    <w:basedOn w:val="Policepardfaut"/>
    <w:link w:val="Notedebasdepage"/>
    <w:uiPriority w:val="99"/>
    <w:rsid w:val="00B433ED"/>
    <w:rPr>
      <w:sz w:val="20"/>
      <w:szCs w:val="20"/>
    </w:rPr>
  </w:style>
  <w:style w:type="character" w:styleId="Appelnotedebasdep">
    <w:name w:val="footnote reference"/>
    <w:basedOn w:val="Policepardfaut"/>
    <w:uiPriority w:val="99"/>
    <w:semiHidden/>
    <w:unhideWhenUsed/>
    <w:rsid w:val="00B433ED"/>
    <w:rPr>
      <w:vertAlign w:val="superscript"/>
    </w:rPr>
  </w:style>
  <w:style w:type="character" w:styleId="Lienhypertexte">
    <w:name w:val="Hyperlink"/>
    <w:basedOn w:val="Policepardfaut"/>
    <w:uiPriority w:val="99"/>
    <w:unhideWhenUsed/>
    <w:rsid w:val="00B433ED"/>
    <w:rPr>
      <w:color w:val="0000FF" w:themeColor="hyperlink"/>
      <w:u w:val="single"/>
    </w:rPr>
  </w:style>
  <w:style w:type="paragraph" w:styleId="NormalWeb">
    <w:name w:val="Normal (Web)"/>
    <w:basedOn w:val="Normal"/>
    <w:uiPriority w:val="99"/>
    <w:unhideWhenUsed/>
    <w:rsid w:val="00B433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Paragraphedeliste">
    <w:name w:val="List Paragraph"/>
    <w:basedOn w:val="Normal"/>
    <w:uiPriority w:val="34"/>
    <w:qFormat/>
    <w:rsid w:val="00B433ED"/>
    <w:pPr>
      <w:spacing w:line="240" w:lineRule="auto"/>
      <w:ind w:left="720"/>
      <w:contextualSpacing/>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Aucuneliste1">
    <w:name w:val="Aucune liste1"/>
    <w:next w:val="Aucuneliste"/>
    <w:uiPriority w:val="99"/>
    <w:semiHidden/>
    <w:unhideWhenUsed/>
    <w:rsid w:val="00B433ED"/>
  </w:style>
  <w:style w:type="paragraph" w:styleId="Notedebasdepage">
    <w:name w:val="footnote text"/>
    <w:aliases w:val="Char Char Char,Char Char"/>
    <w:basedOn w:val="Normal"/>
    <w:link w:val="NotedebasdepageCar"/>
    <w:uiPriority w:val="99"/>
    <w:unhideWhenUsed/>
    <w:rsid w:val="00B433ED"/>
    <w:pPr>
      <w:spacing w:after="0" w:line="240" w:lineRule="auto"/>
      <w:jc w:val="both"/>
    </w:pPr>
    <w:rPr>
      <w:sz w:val="20"/>
      <w:szCs w:val="20"/>
    </w:rPr>
  </w:style>
  <w:style w:type="character" w:customStyle="1" w:styleId="NotedebasdepageCar">
    <w:name w:val="Note de bas de page Car"/>
    <w:aliases w:val="Char Char Char Car,Char Char Car"/>
    <w:basedOn w:val="Policepardfaut"/>
    <w:link w:val="Notedebasdepage"/>
    <w:uiPriority w:val="99"/>
    <w:rsid w:val="00B433ED"/>
    <w:rPr>
      <w:sz w:val="20"/>
      <w:szCs w:val="20"/>
    </w:rPr>
  </w:style>
  <w:style w:type="character" w:styleId="Appelnotedebasdep">
    <w:name w:val="footnote reference"/>
    <w:basedOn w:val="Policepardfaut"/>
    <w:uiPriority w:val="99"/>
    <w:semiHidden/>
    <w:unhideWhenUsed/>
    <w:rsid w:val="00B433ED"/>
    <w:rPr>
      <w:vertAlign w:val="superscript"/>
    </w:rPr>
  </w:style>
  <w:style w:type="character" w:styleId="Lienhypertexte">
    <w:name w:val="Hyperlink"/>
    <w:basedOn w:val="Policepardfaut"/>
    <w:uiPriority w:val="99"/>
    <w:unhideWhenUsed/>
    <w:rsid w:val="00B433ED"/>
    <w:rPr>
      <w:color w:val="0000FF" w:themeColor="hyperlink"/>
      <w:u w:val="single"/>
    </w:rPr>
  </w:style>
  <w:style w:type="paragraph" w:styleId="NormalWeb">
    <w:name w:val="Normal (Web)"/>
    <w:basedOn w:val="Normal"/>
    <w:uiPriority w:val="99"/>
    <w:unhideWhenUsed/>
    <w:rsid w:val="00B433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Paragraphedeliste">
    <w:name w:val="List Paragraph"/>
    <w:basedOn w:val="Normal"/>
    <w:uiPriority w:val="34"/>
    <w:qFormat/>
    <w:rsid w:val="00B433ED"/>
    <w:pPr>
      <w:spacing w:line="240" w:lineRule="auto"/>
      <w:ind w:left="720"/>
      <w:contextualSpacing/>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1832</Words>
  <Characters>10082</Characters>
  <Application>Microsoft Office Word</Application>
  <DocSecurity>0</DocSecurity>
  <Lines>84</Lines>
  <Paragraphs>23</Paragraphs>
  <ScaleCrop>false</ScaleCrop>
  <Company/>
  <LinksUpToDate>false</LinksUpToDate>
  <CharactersWithSpaces>11891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2025-05-16T09:43:00Z</dcterms:created>
  <dcterms:modified xsi:type="dcterms:W3CDTF">2025-05-16T09:44:00Z</dcterms:modified>
</cp:coreProperties>
</file>