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F3" w:rsidRPr="001F1B37" w:rsidRDefault="00940BE9" w:rsidP="00901B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40BE9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 w:rsidR="007D6EF3" w:rsidRPr="00940BE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r w:rsidR="007D6EF3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521F4E">
        <w:rPr>
          <w:rFonts w:asciiTheme="majorBidi" w:hAnsiTheme="majorBidi" w:cstheme="majorBidi"/>
          <w:b/>
          <w:bCs/>
          <w:sz w:val="24"/>
          <w:szCs w:val="24"/>
          <w:u w:val="single"/>
        </w:rPr>
        <w:t>0</w:t>
      </w:r>
      <w:r w:rsidR="001A6BA5"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 w:rsidR="00FE0042">
        <w:rPr>
          <w:rFonts w:asciiTheme="majorBidi" w:hAnsiTheme="majorBidi" w:cstheme="majorBidi"/>
          <w:b/>
          <w:bCs/>
          <w:sz w:val="24"/>
          <w:szCs w:val="24"/>
          <w:u w:val="single"/>
        </w:rPr>
        <w:t>) pts</w:t>
      </w:r>
      <w:r w:rsidR="00901B1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901B1F" w:rsidRPr="001F1B3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F1B37" w:rsidRPr="001F1B37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1F1B37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901B1F" w:rsidRPr="001F1B37">
        <w:rPr>
          <w:rFonts w:asciiTheme="majorBidi" w:hAnsiTheme="majorBidi" w:cstheme="majorBidi"/>
          <w:b/>
          <w:bCs/>
          <w:sz w:val="24"/>
          <w:szCs w:val="24"/>
        </w:rPr>
        <w:t>hoisir</w:t>
      </w:r>
      <w:r w:rsidR="001F1B37">
        <w:rPr>
          <w:rFonts w:asciiTheme="majorBidi" w:hAnsiTheme="majorBidi" w:cstheme="majorBidi"/>
          <w:b/>
          <w:bCs/>
          <w:sz w:val="24"/>
          <w:szCs w:val="24"/>
        </w:rPr>
        <w:t xml:space="preserve"> la ou les bonne</w:t>
      </w:r>
      <w:r w:rsidR="00901B1F" w:rsidRPr="001F1B3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1F1B37">
        <w:rPr>
          <w:rFonts w:asciiTheme="majorBidi" w:hAnsiTheme="majorBidi" w:cstheme="majorBidi"/>
          <w:b/>
          <w:bCs/>
          <w:sz w:val="24"/>
          <w:szCs w:val="24"/>
        </w:rPr>
        <w:t>s) réponse</w:t>
      </w:r>
      <w:r w:rsidR="00901B1F" w:rsidRPr="001F1B37">
        <w:rPr>
          <w:rFonts w:asciiTheme="majorBidi" w:hAnsiTheme="majorBidi" w:cstheme="majorBidi"/>
          <w:b/>
          <w:bCs/>
          <w:sz w:val="24"/>
          <w:szCs w:val="24"/>
        </w:rPr>
        <w:t>(s)</w:t>
      </w:r>
    </w:p>
    <w:p w:rsidR="006C750D" w:rsidRPr="006C750D" w:rsidRDefault="006C750D" w:rsidP="001F1B37">
      <w:pPr>
        <w:pStyle w:val="NormalWeb"/>
        <w:spacing w:before="0" w:beforeAutospacing="0"/>
        <w:rPr>
          <w:b/>
          <w:bCs/>
        </w:rPr>
      </w:pPr>
      <w:r>
        <w:rPr>
          <w:b/>
          <w:bCs/>
        </w:rPr>
        <w:t xml:space="preserve">1- </w:t>
      </w:r>
      <w:r w:rsidRPr="006C750D">
        <w:rPr>
          <w:b/>
          <w:bCs/>
        </w:rPr>
        <w:t>Quelle est la signification physique du moment polaire d’inertie, pour une section donnée ?</w:t>
      </w:r>
    </w:p>
    <w:p w:rsidR="006C750D" w:rsidRDefault="006C750D" w:rsidP="001F1B37">
      <w:pPr>
        <w:pStyle w:val="NormalWeb"/>
        <w:spacing w:before="0" w:beforeAutospacing="0"/>
      </w:pPr>
      <w:r w:rsidRPr="00C502B7">
        <w:rPr>
          <w:rStyle w:val="lev"/>
        </w:rPr>
        <w:t>A.</w:t>
      </w:r>
      <w:r w:rsidRPr="00C502B7">
        <w:t xml:space="preserve"> Il mesure la résistance de la section à la flexion et la torsion transversale.</w:t>
      </w:r>
      <w:r w:rsidRPr="00C502B7">
        <w:br/>
      </w:r>
      <w:r w:rsidRPr="00C502B7">
        <w:rPr>
          <w:rStyle w:val="lev"/>
        </w:rPr>
        <w:t>B.</w:t>
      </w:r>
      <w:r w:rsidRPr="00C502B7">
        <w:t xml:space="preserve"> Il mesure la surface totale de la section en torsion.</w:t>
      </w:r>
      <w:r w:rsidRPr="00C502B7">
        <w:br/>
      </w:r>
      <w:r w:rsidRPr="00C502B7">
        <w:rPr>
          <w:rStyle w:val="lev"/>
        </w:rPr>
        <w:t>C.</w:t>
      </w:r>
      <w:r w:rsidRPr="00C502B7">
        <w:t xml:space="preserve"> Il mesure la résistance de la section à la torsion autour de son axe longitudinal.</w:t>
      </w:r>
      <w:r w:rsidRPr="00C502B7">
        <w:br/>
      </w:r>
      <w:r w:rsidRPr="00C502B7">
        <w:rPr>
          <w:rStyle w:val="lev"/>
        </w:rPr>
        <w:t>D.</w:t>
      </w:r>
      <w:r w:rsidRPr="00C502B7">
        <w:t xml:space="preserve"> Il représente la masse volumique du matériau de la section en torsion.</w:t>
      </w:r>
    </w:p>
    <w:p w:rsidR="006C750D" w:rsidRPr="001F6C93" w:rsidRDefault="006C750D" w:rsidP="001F1B37">
      <w:pPr>
        <w:pStyle w:val="NormalWeb"/>
        <w:spacing w:before="0" w:beforeAutospacing="0"/>
        <w:rPr>
          <w:b/>
          <w:bCs/>
        </w:rPr>
      </w:pPr>
      <w:r w:rsidRPr="001F6C93">
        <w:rPr>
          <w:b/>
          <w:bCs/>
        </w:rPr>
        <w:t>2- À quoi correspond le module de résistance polaire, pour une section donnée ?</w:t>
      </w:r>
    </w:p>
    <w:p w:rsidR="009B53E0" w:rsidRPr="00C04774" w:rsidRDefault="006C750D" w:rsidP="001F1B37">
      <w:pPr>
        <w:pStyle w:val="NormalWeb"/>
        <w:spacing w:before="0" w:beforeAutospacing="0"/>
      </w:pPr>
      <w:r w:rsidRPr="00C502B7">
        <w:rPr>
          <w:rStyle w:val="lev"/>
        </w:rPr>
        <w:t>A.</w:t>
      </w:r>
      <w:r w:rsidRPr="00C502B7">
        <w:t xml:space="preserve"> À la capacité de la section à résister à la traction longitudinale</w:t>
      </w:r>
      <w:r w:rsidR="001F6C93" w:rsidRPr="00C502B7">
        <w:t xml:space="preserve"> et </w:t>
      </w:r>
      <w:r w:rsidR="00507586" w:rsidRPr="00C502B7">
        <w:t>à</w:t>
      </w:r>
      <w:r w:rsidR="001F6C93" w:rsidRPr="00C502B7">
        <w:t xml:space="preserve"> la torsion</w:t>
      </w:r>
      <w:r w:rsidRPr="00C502B7">
        <w:t>.</w:t>
      </w:r>
      <w:r w:rsidRPr="00C502B7">
        <w:br/>
      </w:r>
      <w:r w:rsidRPr="00C502B7">
        <w:rPr>
          <w:rStyle w:val="lev"/>
        </w:rPr>
        <w:t>B.</w:t>
      </w:r>
      <w:r w:rsidRPr="00C502B7">
        <w:t xml:space="preserve"> À la capacité de la section à résister à la flexion</w:t>
      </w:r>
      <w:r w:rsidR="001F6C93" w:rsidRPr="00C502B7">
        <w:t xml:space="preserve"> et torsion maximale</w:t>
      </w:r>
      <w:r w:rsidRPr="00C502B7">
        <w:t>.</w:t>
      </w:r>
      <w:r w:rsidRPr="00C502B7">
        <w:br/>
      </w:r>
      <w:r w:rsidRPr="00C502B7">
        <w:rPr>
          <w:rStyle w:val="lev"/>
        </w:rPr>
        <w:t>C.</w:t>
      </w:r>
      <w:r w:rsidRPr="00C502B7">
        <w:t xml:space="preserve"> À la capacité de la section à résister à la contrainte de cisaillement maximale en torsion.</w:t>
      </w:r>
      <w:r w:rsidRPr="00C502B7">
        <w:br/>
      </w:r>
      <w:r w:rsidRPr="00C502B7">
        <w:rPr>
          <w:rStyle w:val="lev"/>
        </w:rPr>
        <w:t>D.</w:t>
      </w:r>
      <w:r w:rsidRPr="00C502B7">
        <w:t xml:space="preserve"> À la capacité de la section à supporter une charge thermique</w:t>
      </w:r>
      <w:r w:rsidR="001F6C93" w:rsidRPr="00C502B7">
        <w:t xml:space="preserve"> en torsion</w:t>
      </w:r>
      <w:r w:rsidRPr="00C502B7">
        <w:t>.</w:t>
      </w:r>
    </w:p>
    <w:p w:rsidR="00F55F59" w:rsidRPr="00F55F59" w:rsidRDefault="00F55F59" w:rsidP="001F1B37">
      <w:pPr>
        <w:pStyle w:val="NormalWeb"/>
        <w:spacing w:before="0" w:beforeAutospacing="0"/>
        <w:rPr>
          <w:b/>
          <w:bCs/>
        </w:rPr>
      </w:pPr>
      <w:r w:rsidRPr="00F55F59">
        <w:rPr>
          <w:b/>
          <w:bCs/>
        </w:rPr>
        <w:t>3- L’étude de la torsion en résistance des matériaux permet principalement de :</w:t>
      </w:r>
    </w:p>
    <w:p w:rsidR="00F55F59" w:rsidRPr="001F1B37" w:rsidRDefault="00F55F59" w:rsidP="001F1B37">
      <w:pPr>
        <w:pStyle w:val="NormalWeb"/>
        <w:spacing w:before="0" w:beforeAutospacing="0"/>
      </w:pPr>
      <w:r w:rsidRPr="00F55F59">
        <w:rPr>
          <w:b/>
          <w:bCs/>
        </w:rPr>
        <w:t>A</w:t>
      </w:r>
      <w:r>
        <w:t>. Déterminer uniquement les contraintes normales</w:t>
      </w:r>
      <w:r>
        <w:br/>
      </w:r>
      <w:r w:rsidRPr="00F55F59">
        <w:rPr>
          <w:b/>
          <w:bCs/>
        </w:rPr>
        <w:t>B</w:t>
      </w:r>
      <w:r>
        <w:t>. Vérifier la résistance des matériaux uniquement à la traction</w:t>
      </w:r>
      <w:r>
        <w:br/>
      </w:r>
      <w:r w:rsidRPr="00F55F59">
        <w:rPr>
          <w:b/>
          <w:bCs/>
        </w:rPr>
        <w:t>C</w:t>
      </w:r>
      <w:r>
        <w:t>. Calculer les déformations angulaires et les contraintes de cisaillement</w:t>
      </w:r>
      <w:r>
        <w:br/>
      </w:r>
      <w:r w:rsidRPr="00F55F59">
        <w:rPr>
          <w:b/>
          <w:bCs/>
        </w:rPr>
        <w:t>D.</w:t>
      </w:r>
      <w:r>
        <w:t xml:space="preserve"> Ignorer les effets de la rigidité des éléments</w:t>
      </w:r>
    </w:p>
    <w:p w:rsidR="002D259C" w:rsidRDefault="00940BE9" w:rsidP="001A6BA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40BE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4F4A36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940BE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 :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1A6BA5">
        <w:rPr>
          <w:rFonts w:asciiTheme="majorBidi" w:hAnsiTheme="majorBidi" w:cstheme="majorBidi"/>
          <w:b/>
          <w:bCs/>
          <w:sz w:val="24"/>
          <w:szCs w:val="24"/>
          <w:u w:val="single"/>
        </w:rPr>
        <w:t>14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FB151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pts</w:t>
      </w:r>
    </w:p>
    <w:p w:rsidR="006068C7" w:rsidRDefault="000B3E24" w:rsidP="0012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B3E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machine nécessite un arbre de transmission de longueur </w:t>
      </w:r>
      <w:r w:rsidRPr="005A33EE">
        <w:rPr>
          <w:rFonts w:ascii="Times New Roman" w:eastAsia="Times New Roman" w:hAnsi="Times New Roman" w:cs="Times New Roman"/>
          <w:sz w:val="24"/>
          <w:szCs w:val="24"/>
          <w:lang w:eastAsia="fr-FR"/>
        </w:rPr>
        <w:t>fixe</w:t>
      </w:r>
      <w:r w:rsidRPr="000B3E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L=1,2 m</w:t>
      </w:r>
      <w:r w:rsidRPr="000B3E2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A2471">
        <w:rPr>
          <w:rFonts w:ascii="Times New Roman" w:eastAsia="Times New Roman" w:hAnsi="Times New Roman" w:cs="Times New Roman"/>
          <w:sz w:val="24"/>
          <w:szCs w:val="24"/>
          <w:lang w:eastAsia="fr-FR"/>
        </w:rPr>
        <w:t>Nous avons</w:t>
      </w:r>
      <w:r w:rsidRPr="000B3E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trois matériaux différents et deux profils géométriques (plein ou creux). Le moment de torsion appliqué est le même dans tous les cas :</w:t>
      </w:r>
      <w:r w:rsidRPr="000B3E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T=150 N\m</w:t>
      </w:r>
      <w:r w:rsidR="001F1B3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</w:p>
    <w:tbl>
      <w:tblPr>
        <w:tblStyle w:val="Grilledutableau"/>
        <w:tblW w:w="0" w:type="auto"/>
        <w:jc w:val="center"/>
        <w:tblLook w:val="04A0"/>
      </w:tblPr>
      <w:tblGrid>
        <w:gridCol w:w="1323"/>
        <w:gridCol w:w="3309"/>
        <w:gridCol w:w="2997"/>
      </w:tblGrid>
      <w:tr w:rsidR="00996D01" w:rsidRPr="00996D01" w:rsidTr="00996D01">
        <w:trPr>
          <w:jc w:val="center"/>
        </w:trPr>
        <w:tc>
          <w:tcPr>
            <w:tcW w:w="0" w:type="auto"/>
            <w:hideMark/>
          </w:tcPr>
          <w:p w:rsidR="00996D01" w:rsidRPr="00996D01" w:rsidRDefault="00996D01" w:rsidP="001F1B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Matériau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Module de cisaillement  (GPa)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Masse volumique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ρ</w:t>
            </w:r>
            <w:r w:rsidRPr="00996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(kg/m³)</w:t>
            </w:r>
          </w:p>
        </w:tc>
      </w:tr>
      <w:tr w:rsidR="00996D01" w:rsidRPr="00996D01" w:rsidTr="00996D01">
        <w:trPr>
          <w:jc w:val="center"/>
        </w:trPr>
        <w:tc>
          <w:tcPr>
            <w:tcW w:w="0" w:type="auto"/>
            <w:hideMark/>
          </w:tcPr>
          <w:p w:rsidR="00996D01" w:rsidRPr="00996D01" w:rsidRDefault="00996D01" w:rsidP="00996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Acier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7850</w:t>
            </w:r>
          </w:p>
        </w:tc>
      </w:tr>
      <w:tr w:rsidR="00996D01" w:rsidRPr="00996D01" w:rsidTr="00996D01">
        <w:trPr>
          <w:jc w:val="center"/>
        </w:trPr>
        <w:tc>
          <w:tcPr>
            <w:tcW w:w="0" w:type="auto"/>
            <w:hideMark/>
          </w:tcPr>
          <w:p w:rsidR="00996D01" w:rsidRPr="00996D01" w:rsidRDefault="00996D01" w:rsidP="00996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Aluminium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2700</w:t>
            </w:r>
          </w:p>
        </w:tc>
      </w:tr>
      <w:tr w:rsidR="00996D01" w:rsidRPr="00996D01" w:rsidTr="00996D01">
        <w:trPr>
          <w:jc w:val="center"/>
        </w:trPr>
        <w:tc>
          <w:tcPr>
            <w:tcW w:w="0" w:type="auto"/>
            <w:hideMark/>
          </w:tcPr>
          <w:p w:rsidR="00996D01" w:rsidRPr="00996D01" w:rsidRDefault="00996D01" w:rsidP="00996D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Titane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0" w:type="auto"/>
            <w:hideMark/>
          </w:tcPr>
          <w:p w:rsidR="00996D01" w:rsidRPr="00996D01" w:rsidRDefault="00996D01" w:rsidP="00996D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96D0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4500</w:t>
            </w:r>
          </w:p>
        </w:tc>
      </w:tr>
    </w:tbl>
    <w:p w:rsidR="007A7D2D" w:rsidRPr="007A7D2D" w:rsidRDefault="007A7D2D" w:rsidP="00124295">
      <w:pPr>
        <w:spacing w:before="240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A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Profils géométriques :</w:t>
      </w:r>
    </w:p>
    <w:p w:rsidR="007A7D2D" w:rsidRPr="007A7D2D" w:rsidRDefault="007A7D2D" w:rsidP="00B94844">
      <w:pPr>
        <w:numPr>
          <w:ilvl w:val="0"/>
          <w:numId w:val="26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Arbre plein</w:t>
      </w:r>
      <w:r w:rsidRPr="007A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diamètre </w:t>
      </w:r>
      <w:r w:rsidRPr="007A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d=40 mm</w:t>
      </w:r>
    </w:p>
    <w:p w:rsidR="007A7D2D" w:rsidRPr="007A7D2D" w:rsidRDefault="007A7D2D" w:rsidP="00B94844">
      <w:pPr>
        <w:numPr>
          <w:ilvl w:val="0"/>
          <w:numId w:val="26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Tube creux</w:t>
      </w:r>
      <w:r w:rsidRPr="007A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diamètre extérieur </w:t>
      </w:r>
      <w:r w:rsidRPr="007A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</w:t>
      </w:r>
      <w:r w:rsidRPr="007A7D2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fr-FR"/>
        </w:rPr>
        <w:t>e</w:t>
      </w:r>
      <w:r w:rsidRPr="007A7D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=40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 mm avec</w:t>
      </w:r>
      <w:r w:rsidRPr="007A7D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épaisseur </w:t>
      </w:r>
      <w:r w:rsidRPr="00996D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e=</w:t>
      </w:r>
      <w:r w:rsidR="00B948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10</w:t>
      </w:r>
      <w:r w:rsidRPr="00996D0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 mm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A33EE" w:rsidRPr="003F2C87" w:rsidRDefault="005A33EE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>
        <w:t>Calcule</w:t>
      </w:r>
      <w:r w:rsidR="00423C86">
        <w:t>r</w:t>
      </w:r>
      <w:r>
        <w:t xml:space="preserve"> le </w:t>
      </w:r>
      <w:r w:rsidRPr="003F2C87">
        <w:t>moment polaire d’inertie pour les deux profils.</w:t>
      </w:r>
    </w:p>
    <w:p w:rsidR="005A33EE" w:rsidRPr="003F2C87" w:rsidRDefault="005A33EE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 w:rsidRPr="003F2C87">
        <w:t>Calcule</w:t>
      </w:r>
      <w:r w:rsidR="00423C86">
        <w:t>r</w:t>
      </w:r>
      <w:r w:rsidRPr="003F2C87">
        <w:t xml:space="preserve"> l’</w:t>
      </w:r>
      <w:r w:rsidRPr="003F2C87">
        <w:rPr>
          <w:rStyle w:val="lev"/>
          <w:b w:val="0"/>
          <w:bCs w:val="0"/>
        </w:rPr>
        <w:t>angle de torsion</w:t>
      </w:r>
      <w:r w:rsidRPr="003F2C87">
        <w:rPr>
          <w:b/>
          <w:bCs/>
        </w:rPr>
        <w:t xml:space="preserve">  (</w:t>
      </w:r>
      <w:r w:rsidRPr="003F2C87">
        <w:t>en</w:t>
      </w:r>
      <w:r w:rsidRPr="003F2C87">
        <w:rPr>
          <w:b/>
          <w:bCs/>
        </w:rPr>
        <w:t xml:space="preserve"> </w:t>
      </w:r>
      <w:r w:rsidRPr="003F2C87">
        <w:rPr>
          <w:rStyle w:val="lev"/>
          <w:b w:val="0"/>
          <w:bCs w:val="0"/>
        </w:rPr>
        <w:t xml:space="preserve">radians et </w:t>
      </w:r>
      <w:r w:rsidR="00EA2471">
        <w:rPr>
          <w:rStyle w:val="lev"/>
          <w:b w:val="0"/>
          <w:bCs w:val="0"/>
        </w:rPr>
        <w:t xml:space="preserve">en </w:t>
      </w:r>
      <w:r w:rsidRPr="003F2C87">
        <w:rPr>
          <w:rStyle w:val="lev"/>
          <w:b w:val="0"/>
          <w:bCs w:val="0"/>
        </w:rPr>
        <w:t>degrés</w:t>
      </w:r>
      <w:r w:rsidRPr="003F2C87">
        <w:rPr>
          <w:b/>
          <w:bCs/>
        </w:rPr>
        <w:t xml:space="preserve">) </w:t>
      </w:r>
      <w:r w:rsidRPr="003F2C87">
        <w:t>pour chaque combinaison profil/matériau.</w:t>
      </w:r>
    </w:p>
    <w:p w:rsidR="005A33EE" w:rsidRPr="003F2C87" w:rsidRDefault="005A33EE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 w:rsidRPr="003F2C87">
        <w:t>Calcule</w:t>
      </w:r>
      <w:r w:rsidR="00423C86">
        <w:t>r</w:t>
      </w:r>
      <w:r w:rsidRPr="003F2C87">
        <w:t xml:space="preserve"> la</w:t>
      </w:r>
      <w:r w:rsidRPr="003F2C87">
        <w:rPr>
          <w:b/>
          <w:bCs/>
        </w:rPr>
        <w:t xml:space="preserve"> </w:t>
      </w:r>
      <w:r w:rsidRPr="003F2C87">
        <w:rPr>
          <w:rStyle w:val="lev"/>
          <w:b w:val="0"/>
          <w:bCs w:val="0"/>
        </w:rPr>
        <w:t>contrainte de cisaillement maximale.</w:t>
      </w:r>
    </w:p>
    <w:p w:rsidR="005A33EE" w:rsidRPr="003F2C87" w:rsidRDefault="005A33EE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 w:rsidRPr="003F2C87">
        <w:t>Calcule</w:t>
      </w:r>
      <w:r w:rsidR="00423C86">
        <w:t>r</w:t>
      </w:r>
      <w:r w:rsidRPr="003F2C87">
        <w:t xml:space="preserve"> la</w:t>
      </w:r>
      <w:r w:rsidRPr="003F2C87">
        <w:rPr>
          <w:b/>
          <w:bCs/>
        </w:rPr>
        <w:t xml:space="preserve"> </w:t>
      </w:r>
      <w:r w:rsidRPr="003F2C87">
        <w:rPr>
          <w:rStyle w:val="lev"/>
          <w:b w:val="0"/>
          <w:bCs w:val="0"/>
        </w:rPr>
        <w:t>déformation de cisaillement maximale</w:t>
      </w:r>
      <w:r w:rsidRPr="003F2C87">
        <w:rPr>
          <w:b/>
          <w:bCs/>
        </w:rPr>
        <w:t>.</w:t>
      </w:r>
    </w:p>
    <w:p w:rsidR="005A33EE" w:rsidRPr="003F2C87" w:rsidRDefault="005A33EE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 w:rsidRPr="003F2C87">
        <w:t>Calcule</w:t>
      </w:r>
      <w:r w:rsidR="00423C86">
        <w:t>r</w:t>
      </w:r>
      <w:r w:rsidRPr="003F2C87">
        <w:t xml:space="preserve"> le</w:t>
      </w:r>
      <w:r w:rsidRPr="003F2C87">
        <w:rPr>
          <w:b/>
          <w:bCs/>
        </w:rPr>
        <w:t xml:space="preserve"> </w:t>
      </w:r>
      <w:r w:rsidRPr="003F2C87">
        <w:rPr>
          <w:rStyle w:val="lev"/>
          <w:b w:val="0"/>
          <w:bCs w:val="0"/>
        </w:rPr>
        <w:t>module de résistance polaire</w:t>
      </w:r>
      <w:r w:rsidRPr="003F2C87">
        <w:rPr>
          <w:rStyle w:val="vlist-s"/>
          <w:b/>
          <w:bCs/>
        </w:rPr>
        <w:t>.</w:t>
      </w:r>
    </w:p>
    <w:p w:rsidR="005A33EE" w:rsidRPr="003F2C87" w:rsidRDefault="005A33EE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 w:rsidRPr="003F2C87">
        <w:t>Calcule</w:t>
      </w:r>
      <w:r w:rsidR="00423C86">
        <w:t>r</w:t>
      </w:r>
      <w:r w:rsidRPr="003F2C87">
        <w:t xml:space="preserve"> la</w:t>
      </w:r>
      <w:r w:rsidRPr="003F2C87">
        <w:rPr>
          <w:b/>
          <w:bCs/>
        </w:rPr>
        <w:t xml:space="preserve"> </w:t>
      </w:r>
      <w:r w:rsidRPr="003F2C87">
        <w:rPr>
          <w:rStyle w:val="lev"/>
          <w:b w:val="0"/>
          <w:bCs w:val="0"/>
        </w:rPr>
        <w:t>masse de l’arbre</w:t>
      </w:r>
      <w:r w:rsidRPr="003F2C87">
        <w:rPr>
          <w:b/>
          <w:bCs/>
        </w:rPr>
        <w:t xml:space="preserve"> </w:t>
      </w:r>
      <w:r w:rsidRPr="003F2C87">
        <w:t>pour chaque cas.</w:t>
      </w:r>
    </w:p>
    <w:p w:rsidR="00025733" w:rsidRPr="003F2C87" w:rsidRDefault="005A33EE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 w:rsidRPr="003F2C87">
        <w:t>Classe</w:t>
      </w:r>
      <w:r w:rsidR="00423C86">
        <w:t>r</w:t>
      </w:r>
      <w:r w:rsidRPr="003F2C87">
        <w:t xml:space="preserve"> les 6 cas selon la</w:t>
      </w:r>
      <w:r w:rsidRPr="003F2C87">
        <w:rPr>
          <w:b/>
          <w:bCs/>
        </w:rPr>
        <w:t xml:space="preserve"> </w:t>
      </w:r>
      <w:r w:rsidR="008F7F4F" w:rsidRPr="003F2C87">
        <w:rPr>
          <w:rStyle w:val="lev"/>
          <w:b w:val="0"/>
          <w:bCs w:val="0"/>
        </w:rPr>
        <w:t>rigidité</w:t>
      </w:r>
      <w:r w:rsidR="00025733" w:rsidRPr="003F2C87">
        <w:rPr>
          <w:rStyle w:val="lev"/>
          <w:b w:val="0"/>
          <w:bCs w:val="0"/>
        </w:rPr>
        <w:t xml:space="preserve"> (justifier ta réponse)</w:t>
      </w:r>
      <w:r w:rsidR="008F7F4F" w:rsidRPr="003F2C87">
        <w:rPr>
          <w:b/>
          <w:bCs/>
        </w:rPr>
        <w:t>,</w:t>
      </w:r>
      <w:r w:rsidRPr="003F2C87">
        <w:rPr>
          <w:b/>
          <w:bCs/>
        </w:rPr>
        <w:t xml:space="preserve"> </w:t>
      </w:r>
    </w:p>
    <w:p w:rsidR="000B3E24" w:rsidRPr="003F2C87" w:rsidRDefault="00AE5727" w:rsidP="001F1B37">
      <w:pPr>
        <w:pStyle w:val="NormalWeb"/>
        <w:numPr>
          <w:ilvl w:val="0"/>
          <w:numId w:val="28"/>
        </w:numPr>
        <w:spacing w:before="0" w:beforeAutospacing="0" w:line="276" w:lineRule="auto"/>
        <w:rPr>
          <w:b/>
          <w:bCs/>
        </w:rPr>
      </w:pPr>
      <w:r w:rsidRPr="003F2C87">
        <w:t xml:space="preserve">Quels sont </w:t>
      </w:r>
      <w:r w:rsidR="00025733" w:rsidRPr="003F2C87">
        <w:t xml:space="preserve"> les 2</w:t>
      </w:r>
      <w:r w:rsidR="005A33EE" w:rsidRPr="003F2C87">
        <w:rPr>
          <w:b/>
          <w:bCs/>
        </w:rPr>
        <w:t xml:space="preserve"> </w:t>
      </w:r>
      <w:r w:rsidR="005A33EE" w:rsidRPr="003F2C87">
        <w:rPr>
          <w:rStyle w:val="lev"/>
          <w:b w:val="0"/>
          <w:bCs w:val="0"/>
        </w:rPr>
        <w:t xml:space="preserve">meilleur </w:t>
      </w:r>
      <w:r w:rsidR="00A72BD9" w:rsidRPr="003F2C87">
        <w:rPr>
          <w:rStyle w:val="lev"/>
          <w:b w:val="0"/>
          <w:bCs w:val="0"/>
        </w:rPr>
        <w:t xml:space="preserve">cas </w:t>
      </w:r>
      <w:r w:rsidRPr="003F2C87">
        <w:rPr>
          <w:rStyle w:val="lev"/>
          <w:b w:val="0"/>
          <w:bCs w:val="0"/>
        </w:rPr>
        <w:t>(</w:t>
      </w:r>
      <w:r w:rsidR="005A33EE" w:rsidRPr="003F2C87">
        <w:rPr>
          <w:rStyle w:val="lev"/>
          <w:b w:val="0"/>
          <w:bCs w:val="0"/>
        </w:rPr>
        <w:t>rapport rigidité/masse</w:t>
      </w:r>
      <w:r w:rsidRPr="003F2C87">
        <w:rPr>
          <w:rStyle w:val="lev"/>
          <w:b w:val="0"/>
          <w:bCs w:val="0"/>
        </w:rPr>
        <w:t>) pour notre machine</w:t>
      </w:r>
      <w:r w:rsidR="005A33EE" w:rsidRPr="003F2C87">
        <w:rPr>
          <w:b/>
          <w:bCs/>
        </w:rPr>
        <w:t>.</w:t>
      </w:r>
      <w:r w:rsidR="003F2C87" w:rsidRPr="003F2C87">
        <w:rPr>
          <w:rStyle w:val="lev"/>
        </w:rPr>
        <w:t xml:space="preserve"> </w:t>
      </w:r>
      <w:r w:rsidR="003F2C87" w:rsidRPr="003F2C87">
        <w:rPr>
          <w:rStyle w:val="lev"/>
          <w:b w:val="0"/>
          <w:bCs w:val="0"/>
        </w:rPr>
        <w:t>(justifier ta réponse)</w:t>
      </w:r>
      <w:r w:rsidR="003F2C87" w:rsidRPr="003F2C87">
        <w:rPr>
          <w:b/>
          <w:bCs/>
        </w:rPr>
        <w:t>,</w:t>
      </w:r>
    </w:p>
    <w:p w:rsidR="00FF6A59" w:rsidRPr="00FF6A59" w:rsidRDefault="00FF6A59" w:rsidP="001F1B37">
      <w:pPr>
        <w:pStyle w:val="NormalWeb"/>
        <w:spacing w:line="276" w:lineRule="auto"/>
        <w:jc w:val="right"/>
      </w:pPr>
    </w:p>
    <w:p w:rsidR="00CD6769" w:rsidRDefault="00420B25" w:rsidP="001F1B37">
      <w:pPr>
        <w:tabs>
          <w:tab w:val="left" w:pos="4032"/>
        </w:tabs>
        <w:jc w:val="center"/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</w:pPr>
      <w:r w:rsidRPr="00420B25"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t>Bon courage</w:t>
      </w:r>
    </w:p>
    <w:p w:rsidR="00C04774" w:rsidRPr="00420B25" w:rsidRDefault="00C04774" w:rsidP="00124295">
      <w:pPr>
        <w:tabs>
          <w:tab w:val="left" w:pos="4032"/>
        </w:tabs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</w:pPr>
    </w:p>
    <w:p w:rsidR="00940BE9" w:rsidRPr="00B047EE" w:rsidRDefault="00940BE9" w:rsidP="00B047EE">
      <w:pPr>
        <w:pStyle w:val="En-tte"/>
        <w:jc w:val="center"/>
        <w:rPr>
          <w:rFonts w:asciiTheme="majorBidi" w:hAnsiTheme="majorBidi" w:cstheme="majorBidi"/>
          <w:b/>
          <w:sz w:val="32"/>
          <w:u w:val="single"/>
        </w:rPr>
      </w:pPr>
      <w:r w:rsidRPr="00940BE9">
        <w:rPr>
          <w:rFonts w:asciiTheme="majorBidi" w:hAnsiTheme="majorBidi" w:cstheme="majorBidi"/>
          <w:b/>
          <w:sz w:val="32"/>
          <w:u w:val="single"/>
        </w:rPr>
        <w:lastRenderedPageBreak/>
        <w:t xml:space="preserve">Corrigé type d'examen </w:t>
      </w:r>
    </w:p>
    <w:p w:rsidR="00940BE9" w:rsidRDefault="00940BE9" w:rsidP="0012429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40BE9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 w:rsidR="009021DD" w:rsidRPr="00940BE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r w:rsidR="009021DD">
        <w:rPr>
          <w:rFonts w:asciiTheme="majorBidi" w:hAnsiTheme="majorBidi" w:cstheme="majorBidi"/>
          <w:b/>
          <w:bCs/>
          <w:sz w:val="24"/>
          <w:szCs w:val="24"/>
          <w:u w:val="single"/>
        </w:rPr>
        <w:t>(</w:t>
      </w:r>
      <w:r w:rsidR="006068C7">
        <w:rPr>
          <w:rFonts w:asciiTheme="majorBidi" w:hAnsiTheme="majorBidi" w:cstheme="majorBidi"/>
          <w:b/>
          <w:bCs/>
          <w:sz w:val="24"/>
          <w:szCs w:val="24"/>
          <w:u w:val="single"/>
        </w:rPr>
        <w:t>0</w:t>
      </w:r>
      <w:r w:rsidR="00124295">
        <w:rPr>
          <w:rFonts w:asciiTheme="majorBidi" w:hAnsiTheme="majorBidi" w:cstheme="majorBidi"/>
          <w:b/>
          <w:bCs/>
          <w:sz w:val="24"/>
          <w:szCs w:val="24"/>
          <w:u w:val="single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9021D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pts</w:t>
      </w:r>
    </w:p>
    <w:p w:rsidR="00C502B7" w:rsidRPr="00C502B7" w:rsidRDefault="0003630F" w:rsidP="002463B5">
      <w:pPr>
        <w:pStyle w:val="NormalWeb"/>
        <w:spacing w:line="360" w:lineRule="auto"/>
        <w:rPr>
          <w:b/>
          <w:bCs/>
        </w:rPr>
      </w:pPr>
      <w:r w:rsidRPr="0003630F">
        <w:rPr>
          <w:noProof/>
        </w:rPr>
        <w:pict>
          <v:oval id="_x0000_s1041" style="position:absolute;margin-left:448.5pt;margin-top:30.85pt;width:36.25pt;height:22.45pt;z-index:251672576" fillcolor="yellow">
            <v:textbox style="mso-next-textbox:#_x0000_s1041">
              <w:txbxContent>
                <w:p w:rsidR="002E52A5" w:rsidRPr="004A5A37" w:rsidRDefault="002E52A5" w:rsidP="00914CA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="00914CAA">
                    <w:rPr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  <w:r w:rsidR="00C502B7">
        <w:rPr>
          <w:b/>
          <w:bCs/>
        </w:rPr>
        <w:t xml:space="preserve">1- </w:t>
      </w:r>
      <w:r w:rsidR="00C502B7" w:rsidRPr="006C750D">
        <w:rPr>
          <w:b/>
          <w:bCs/>
        </w:rPr>
        <w:t>Quelle est la signification physique du moment polaire d’inertie, pour une section donnée ?</w:t>
      </w:r>
      <w:r w:rsidR="00C502B7">
        <w:br/>
      </w:r>
      <w:r w:rsidR="00C502B7" w:rsidRPr="006C750D">
        <w:rPr>
          <w:rStyle w:val="lev"/>
        </w:rPr>
        <w:t>C.</w:t>
      </w:r>
      <w:r w:rsidR="00C502B7" w:rsidRPr="00914CAA">
        <w:t xml:space="preserve"> Il mesure la résistance de la section à la torsion autour de son axe longitudinal.</w:t>
      </w:r>
    </w:p>
    <w:p w:rsidR="00CD6769" w:rsidRDefault="0003630F" w:rsidP="002463B5">
      <w:pPr>
        <w:pStyle w:val="NormalWeb"/>
        <w:spacing w:line="360" w:lineRule="auto"/>
      </w:pPr>
      <w:r w:rsidRPr="0003630F">
        <w:rPr>
          <w:b/>
          <w:bCs/>
          <w:noProof/>
        </w:rPr>
        <w:pict>
          <v:oval id="_x0000_s1043" style="position:absolute;margin-left:443.5pt;margin-top:25.3pt;width:36.25pt;height:22.45pt;z-index:251673600" fillcolor="yellow">
            <v:textbox style="mso-next-textbox:#_x0000_s1043">
              <w:txbxContent>
                <w:p w:rsidR="00914CAA" w:rsidRPr="004A5A37" w:rsidRDefault="00914CAA" w:rsidP="00914CA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2</w:t>
                  </w:r>
                </w:p>
              </w:txbxContent>
            </v:textbox>
          </v:oval>
        </w:pict>
      </w:r>
      <w:r w:rsidR="00C502B7" w:rsidRPr="001F6C93">
        <w:rPr>
          <w:b/>
          <w:bCs/>
        </w:rPr>
        <w:t>2- À quoi correspond le module de résistance polaire, pour une section donnée ?</w:t>
      </w:r>
      <w:r w:rsidR="00C502B7">
        <w:br/>
      </w:r>
      <w:r w:rsidR="00C502B7" w:rsidRPr="001F6C93">
        <w:rPr>
          <w:rStyle w:val="lev"/>
        </w:rPr>
        <w:t>C.</w:t>
      </w:r>
      <w:r w:rsidR="00C502B7" w:rsidRPr="001F6C93">
        <w:rPr>
          <w:highlight w:val="yellow"/>
        </w:rPr>
        <w:t xml:space="preserve"> </w:t>
      </w:r>
      <w:r w:rsidR="00C502B7" w:rsidRPr="00914CAA">
        <w:t>À la capacité de la section à résister à la contrainte de cisaillement maximale en torsion.</w:t>
      </w:r>
    </w:p>
    <w:p w:rsidR="002B260C" w:rsidRDefault="0003630F" w:rsidP="002B260C">
      <w:pPr>
        <w:pStyle w:val="NormalWeb"/>
        <w:spacing w:before="240" w:beforeAutospacing="0" w:after="240" w:afterAutospacing="0" w:line="360" w:lineRule="auto"/>
        <w:rPr>
          <w:rFonts w:asciiTheme="majorBidi" w:hAnsiTheme="majorBidi" w:cstheme="majorBidi"/>
          <w:b/>
          <w:bCs/>
          <w:u w:val="single"/>
        </w:rPr>
      </w:pPr>
      <w:r w:rsidRPr="0003630F">
        <w:rPr>
          <w:noProof/>
        </w:rPr>
        <w:pict>
          <v:oval id="_x0000_s1073" style="position:absolute;margin-left:397.5pt;margin-top:21.95pt;width:36.25pt;height:22.45pt;z-index:251703296" fillcolor="yellow">
            <v:textbox style="mso-next-textbox:#_x0000_s1073">
              <w:txbxContent>
                <w:p w:rsidR="00901B1F" w:rsidRPr="004A5A37" w:rsidRDefault="00901B1F" w:rsidP="00901B1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2</w:t>
                  </w:r>
                </w:p>
              </w:txbxContent>
            </v:textbox>
          </v:oval>
        </w:pict>
      </w:r>
      <w:r w:rsidR="00F55F59" w:rsidRPr="00F55F59">
        <w:rPr>
          <w:b/>
          <w:bCs/>
        </w:rPr>
        <w:t>3- L’étude de la torsion en résistance des matériaux permet principalement de :</w:t>
      </w:r>
      <w:r w:rsidR="00F55F59">
        <w:br/>
      </w:r>
      <w:r w:rsidR="00F55F59" w:rsidRPr="00F55F59">
        <w:rPr>
          <w:b/>
          <w:bCs/>
        </w:rPr>
        <w:t>C</w:t>
      </w:r>
      <w:r w:rsidR="00F55F59">
        <w:t>. Calculer les déformations angulaires et les contraintes de cisaillement</w:t>
      </w:r>
      <w:r w:rsidR="00F55F59">
        <w:br/>
      </w:r>
      <w:r w:rsidR="00940BE9" w:rsidRPr="00940BE9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FD0DAF">
        <w:rPr>
          <w:rFonts w:asciiTheme="majorBidi" w:hAnsiTheme="majorBidi" w:cstheme="majorBidi"/>
          <w:b/>
          <w:bCs/>
          <w:u w:val="single"/>
        </w:rPr>
        <w:t>2</w:t>
      </w:r>
      <w:r w:rsidR="00940BE9" w:rsidRPr="00940BE9">
        <w:rPr>
          <w:rFonts w:asciiTheme="majorBidi" w:hAnsiTheme="majorBidi" w:cstheme="majorBidi"/>
          <w:b/>
          <w:bCs/>
          <w:u w:val="single"/>
        </w:rPr>
        <w:t xml:space="preserve"> : </w:t>
      </w:r>
      <w:r w:rsidR="00940BE9">
        <w:rPr>
          <w:rFonts w:asciiTheme="majorBidi" w:hAnsiTheme="majorBidi" w:cstheme="majorBidi"/>
          <w:b/>
          <w:bCs/>
          <w:u w:val="single"/>
        </w:rPr>
        <w:t>(</w:t>
      </w:r>
      <w:r w:rsidR="00124295">
        <w:rPr>
          <w:rFonts w:asciiTheme="majorBidi" w:hAnsiTheme="majorBidi" w:cstheme="majorBidi"/>
          <w:b/>
          <w:bCs/>
          <w:u w:val="single"/>
        </w:rPr>
        <w:t>1</w:t>
      </w:r>
      <w:r w:rsidR="001A29CC">
        <w:rPr>
          <w:rFonts w:asciiTheme="majorBidi" w:hAnsiTheme="majorBidi" w:cstheme="majorBidi"/>
          <w:b/>
          <w:bCs/>
          <w:u w:val="single"/>
        </w:rPr>
        <w:t>4</w:t>
      </w:r>
      <w:r w:rsidR="00940BE9">
        <w:rPr>
          <w:rFonts w:asciiTheme="majorBidi" w:hAnsiTheme="majorBidi" w:cstheme="majorBidi"/>
          <w:b/>
          <w:bCs/>
          <w:u w:val="single"/>
        </w:rPr>
        <w:t>)</w:t>
      </w:r>
      <w:r w:rsidR="00213793">
        <w:rPr>
          <w:rFonts w:asciiTheme="majorBidi" w:hAnsiTheme="majorBidi" w:cstheme="majorBidi"/>
          <w:b/>
          <w:bCs/>
          <w:u w:val="single"/>
        </w:rPr>
        <w:t xml:space="preserve"> </w:t>
      </w:r>
      <w:r w:rsidR="00940BE9">
        <w:rPr>
          <w:rFonts w:asciiTheme="majorBidi" w:hAnsiTheme="majorBidi" w:cstheme="majorBidi"/>
          <w:b/>
          <w:bCs/>
          <w:u w:val="single"/>
        </w:rPr>
        <w:t>pts</w:t>
      </w:r>
    </w:p>
    <w:p w:rsidR="006452C2" w:rsidRPr="002B260C" w:rsidRDefault="002B260C" w:rsidP="002B260C">
      <w:pPr>
        <w:pStyle w:val="NormalWeb"/>
        <w:spacing w:before="240" w:beforeAutospacing="0" w:after="240" w:afterAutospacing="0" w:line="360" w:lineRule="auto"/>
        <w:rPr>
          <w:rFonts w:asciiTheme="majorBidi" w:hAnsiTheme="majorBidi" w:cstheme="majorBidi"/>
          <w:b/>
          <w:bCs/>
          <w:u w:val="single"/>
        </w:rPr>
      </w:pPr>
      <w:r w:rsidRPr="002B260C">
        <w:rPr>
          <w:rFonts w:asciiTheme="majorBidi" w:hAnsiTheme="majorBidi" w:cstheme="majorBidi"/>
          <w:b/>
          <w:bCs/>
        </w:rPr>
        <w:t xml:space="preserve">1- </w:t>
      </w:r>
      <w:r w:rsidR="006452C2" w:rsidRPr="002B260C">
        <w:t>Calcule</w:t>
      </w:r>
      <w:r w:rsidR="006452C2">
        <w:t xml:space="preserve"> le </w:t>
      </w:r>
      <w:r w:rsidR="006452C2" w:rsidRPr="008F7F4F">
        <w:rPr>
          <w:b/>
          <w:bCs/>
        </w:rPr>
        <w:t>moment polaire</w:t>
      </w:r>
      <w:r w:rsidR="006452C2">
        <w:t xml:space="preserve"> d’inertie pour les deux profils.</w:t>
      </w:r>
    </w:p>
    <w:p w:rsidR="006452C2" w:rsidRDefault="0003630F" w:rsidP="00417E06">
      <w:pPr>
        <w:pStyle w:val="NormalWeb"/>
        <w:spacing w:line="276" w:lineRule="auto"/>
        <w:jc w:val="center"/>
      </w:pPr>
      <w:r w:rsidRPr="0003630F">
        <w:rPr>
          <w:rFonts w:asciiTheme="majorBidi" w:hAnsiTheme="majorBidi" w:cstheme="majorBidi"/>
          <w:b/>
          <w:bCs/>
          <w:noProof/>
          <w:u w:val="single"/>
        </w:rPr>
        <w:pict>
          <v:oval id="_x0000_s1045" style="position:absolute;left:0;text-align:left;margin-left:491.75pt;margin-top:92.65pt;width:36.25pt;height:22.45pt;z-index:251675648" fillcolor="yellow">
            <v:textbox style="mso-next-textbox:#_x0000_s1045">
              <w:txbxContent>
                <w:p w:rsidR="00BD5209" w:rsidRPr="004A5A37" w:rsidRDefault="004D5EC2" w:rsidP="004D5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Pr="0003630F">
        <w:rPr>
          <w:rFonts w:asciiTheme="majorBidi" w:hAnsiTheme="majorBidi" w:cstheme="majorBidi"/>
          <w:b/>
          <w:bCs/>
          <w:noProof/>
          <w:u w:val="single"/>
        </w:rPr>
        <w:pict>
          <v:oval id="_x0000_s1044" style="position:absolute;left:0;text-align:left;margin-left:455.5pt;margin-top:39.25pt;width:36.25pt;height:22.45pt;z-index:251674624" fillcolor="yellow">
            <v:textbox style="mso-next-textbox:#_x0000_s1044">
              <w:txbxContent>
                <w:p w:rsidR="00BD5209" w:rsidRPr="004A5A37" w:rsidRDefault="004D5EC2" w:rsidP="004D5EC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="007605D4">
        <w:rPr>
          <w:noProof/>
        </w:rPr>
        <w:drawing>
          <wp:inline distT="0" distB="0" distL="0" distR="0">
            <wp:extent cx="6280150" cy="1854835"/>
            <wp:effectExtent l="19050" t="0" r="635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C2" w:rsidRDefault="002B260C" w:rsidP="002B260C">
      <w:pPr>
        <w:pStyle w:val="NormalWeb"/>
        <w:spacing w:line="276" w:lineRule="auto"/>
      </w:pPr>
      <w:r>
        <w:t xml:space="preserve">2- </w:t>
      </w:r>
      <w:r w:rsidR="006452C2">
        <w:t>Calcule l’</w:t>
      </w:r>
      <w:r w:rsidR="006452C2">
        <w:rPr>
          <w:rStyle w:val="lev"/>
        </w:rPr>
        <w:t>angle de torsion</w:t>
      </w:r>
      <w:r w:rsidR="006452C2">
        <w:t xml:space="preserve">  (en </w:t>
      </w:r>
      <w:r w:rsidR="006452C2" w:rsidRPr="008F7F4F">
        <w:rPr>
          <w:rStyle w:val="lev"/>
          <w:b w:val="0"/>
          <w:bCs w:val="0"/>
        </w:rPr>
        <w:t>radians et degrés</w:t>
      </w:r>
      <w:r w:rsidR="006452C2">
        <w:t xml:space="preserve">) pour chaque combinaison </w:t>
      </w:r>
      <w:r w:rsidR="006452C2" w:rsidRPr="005A33EE">
        <w:rPr>
          <w:b/>
          <w:bCs/>
        </w:rPr>
        <w:t>profil/matériau</w:t>
      </w:r>
      <w:r w:rsidR="006452C2">
        <w:t>.</w:t>
      </w:r>
    </w:p>
    <w:p w:rsidR="006452C2" w:rsidRDefault="0003630F" w:rsidP="00417E06">
      <w:pPr>
        <w:pStyle w:val="NormalWeb"/>
        <w:spacing w:line="276" w:lineRule="auto"/>
        <w:jc w:val="center"/>
      </w:pPr>
      <w:r w:rsidRPr="0003630F">
        <w:rPr>
          <w:b/>
          <w:bCs/>
          <w:noProof/>
        </w:rPr>
        <w:pict>
          <v:oval id="_x0000_s1050" style="position:absolute;left:0;text-align:left;margin-left:484.75pt;margin-top:199.8pt;width:36.25pt;height:22.45pt;z-index:251680768" fillcolor="yellow">
            <v:textbox style="mso-next-textbox:#_x0000_s1050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Pr="0003630F">
        <w:rPr>
          <w:b/>
          <w:bCs/>
          <w:noProof/>
        </w:rPr>
        <w:pict>
          <v:oval id="_x0000_s1051" style="position:absolute;left:0;text-align:left;margin-left:484.75pt;margin-top:229.7pt;width:36.25pt;height:22.45pt;z-index:251681792" fillcolor="yellow">
            <v:textbox style="mso-next-textbox:#_x0000_s1051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Pr="0003630F">
        <w:rPr>
          <w:b/>
          <w:bCs/>
          <w:noProof/>
        </w:rPr>
        <w:pict>
          <v:oval id="_x0000_s1046" style="position:absolute;left:0;text-align:left;margin-left:484.75pt;margin-top:167.2pt;width:36.25pt;height:22.45pt;z-index:251676672" fillcolor="yellow">
            <v:textbox style="mso-next-textbox:#_x0000_s1046">
              <w:txbxContent>
                <w:p w:rsidR="00BD5209" w:rsidRPr="004A5A37" w:rsidRDefault="00BD5209" w:rsidP="00BD52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Pr="0003630F">
        <w:rPr>
          <w:b/>
          <w:bCs/>
          <w:noProof/>
        </w:rPr>
        <w:pict>
          <v:oval id="_x0000_s1049" style="position:absolute;left:0;text-align:left;margin-left:494.4pt;margin-top:108.1pt;width:36.25pt;height:22.45pt;z-index:251679744" fillcolor="yellow">
            <v:textbox style="mso-next-textbox:#_x0000_s1049">
              <w:txbxContent>
                <w:p w:rsidR="00BD5209" w:rsidRPr="004A5A37" w:rsidRDefault="00BD5209" w:rsidP="00BD52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Pr="0003630F">
        <w:rPr>
          <w:b/>
          <w:bCs/>
          <w:noProof/>
        </w:rPr>
        <w:pict>
          <v:oval id="_x0000_s1047" style="position:absolute;left:0;text-align:left;margin-left:491.75pt;margin-top:68.05pt;width:36.25pt;height:22.45pt;z-index:251677696" fillcolor="yellow">
            <v:textbox style="mso-next-textbox:#_x0000_s1047">
              <w:txbxContent>
                <w:p w:rsidR="00BD5209" w:rsidRPr="004A5A37" w:rsidRDefault="00BD5209" w:rsidP="00BD52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Pr="0003630F">
        <w:rPr>
          <w:b/>
          <w:bCs/>
          <w:noProof/>
        </w:rPr>
        <w:pict>
          <v:oval id="_x0000_s1048" style="position:absolute;left:0;text-align:left;margin-left:494.4pt;margin-top:140.05pt;width:36.25pt;height:22.45pt;z-index:251678720" fillcolor="yellow">
            <v:textbox style="mso-next-textbox:#_x0000_s1048">
              <w:txbxContent>
                <w:p w:rsidR="00BD5209" w:rsidRPr="004A5A37" w:rsidRDefault="00BD5209" w:rsidP="00BD520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="00BD245B">
        <w:rPr>
          <w:noProof/>
        </w:rPr>
        <w:drawing>
          <wp:inline distT="0" distB="0" distL="0" distR="0">
            <wp:extent cx="6391910" cy="3510915"/>
            <wp:effectExtent l="19050" t="0" r="889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3B5" w:rsidRDefault="002463B5" w:rsidP="00417E06">
      <w:pPr>
        <w:pStyle w:val="NormalWeb"/>
        <w:spacing w:line="276" w:lineRule="auto"/>
        <w:jc w:val="center"/>
      </w:pPr>
    </w:p>
    <w:p w:rsidR="006452C2" w:rsidRPr="006452C2" w:rsidRDefault="002B260C" w:rsidP="002B260C">
      <w:pPr>
        <w:pStyle w:val="NormalWeb"/>
        <w:spacing w:line="276" w:lineRule="auto"/>
        <w:rPr>
          <w:rStyle w:val="lev"/>
          <w:b w:val="0"/>
          <w:bCs w:val="0"/>
        </w:rPr>
      </w:pPr>
      <w:r>
        <w:lastRenderedPageBreak/>
        <w:t xml:space="preserve">3- </w:t>
      </w:r>
      <w:r w:rsidR="006452C2">
        <w:t xml:space="preserve">Calcule la </w:t>
      </w:r>
      <w:r w:rsidR="006452C2">
        <w:rPr>
          <w:rStyle w:val="lev"/>
        </w:rPr>
        <w:t>contrainte de cisaillement maximale.</w:t>
      </w:r>
    </w:p>
    <w:p w:rsidR="002B260C" w:rsidRDefault="0003630F" w:rsidP="002B260C">
      <w:pPr>
        <w:pStyle w:val="NormalWeb"/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w:pict>
          <v:oval id="_x0000_s1053" style="position:absolute;left:0;text-align:left;margin-left:488.8pt;margin-top:98.45pt;width:36.25pt;height:22.45pt;z-index:251683840" fillcolor="yellow">
            <v:textbox style="mso-next-textbox:#_x0000_s1053">
              <w:txbxContent>
                <w:p w:rsidR="00595C85" w:rsidRPr="004A5A37" w:rsidRDefault="004D5EC2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</w:t>
                  </w:r>
                </w:p>
              </w:txbxContent>
            </v:textbox>
          </v:oval>
        </w:pict>
      </w:r>
      <w:r w:rsidR="00595C85">
        <w:rPr>
          <w:b/>
          <w:bCs/>
          <w:noProof/>
        </w:rPr>
        <w:drawing>
          <wp:inline distT="0" distB="0" distL="0" distR="0">
            <wp:extent cx="6193790" cy="1811655"/>
            <wp:effectExtent l="19050" t="0" r="0" b="0"/>
            <wp:docPr id="2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181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pict>
          <v:oval id="_x0000_s1052" style="position:absolute;left:0;text-align:left;margin-left:488.8pt;margin-top:66.5pt;width:36.25pt;height:22.45pt;z-index:251682816;mso-position-horizontal-relative:text;mso-position-vertical-relative:text" fillcolor="yellow">
            <v:textbox style="mso-next-textbox:#_x0000_s1052">
              <w:txbxContent>
                <w:p w:rsidR="00595C85" w:rsidRPr="004A5A37" w:rsidRDefault="004D5EC2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</w:t>
                  </w:r>
                </w:p>
              </w:txbxContent>
            </v:textbox>
          </v:oval>
        </w:pict>
      </w:r>
    </w:p>
    <w:p w:rsidR="006452C2" w:rsidRPr="002B260C" w:rsidRDefault="002B260C" w:rsidP="002B260C">
      <w:pPr>
        <w:pStyle w:val="NormalWeb"/>
        <w:spacing w:line="276" w:lineRule="auto"/>
        <w:rPr>
          <w:b/>
          <w:bCs/>
        </w:rPr>
      </w:pPr>
      <w:r>
        <w:rPr>
          <w:b/>
          <w:bCs/>
        </w:rPr>
        <w:t xml:space="preserve">4- </w:t>
      </w:r>
      <w:r w:rsidR="006452C2">
        <w:t xml:space="preserve">Calcule la </w:t>
      </w:r>
      <w:r w:rsidR="006452C2">
        <w:rPr>
          <w:rStyle w:val="lev"/>
        </w:rPr>
        <w:t>déformation de cisaillement maximale</w:t>
      </w:r>
      <w:r w:rsidR="006452C2">
        <w:t>.</w:t>
      </w:r>
    </w:p>
    <w:p w:rsidR="00417E06" w:rsidRDefault="0003630F" w:rsidP="00417E06">
      <w:pPr>
        <w:pStyle w:val="NormalWeb"/>
        <w:spacing w:line="276" w:lineRule="auto"/>
        <w:jc w:val="center"/>
      </w:pPr>
      <w:r>
        <w:rPr>
          <w:noProof/>
        </w:rPr>
        <w:pict>
          <v:oval id="_x0000_s1059" style="position:absolute;left:0;text-align:left;margin-left:445.1pt;margin-top:79.65pt;width:36.25pt;height:22.45pt;z-index:251689984" fillcolor="yellow">
            <v:textbox style="mso-next-textbox:#_x0000_s1059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8" style="position:absolute;left:0;text-align:left;margin-left:440.55pt;margin-top:112.25pt;width:36.25pt;height:22.45pt;z-index:251688960" fillcolor="yellow">
            <v:textbox style="mso-next-textbox:#_x0000_s1058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7" style="position:absolute;left:0;text-align:left;margin-left:445.1pt;margin-top:140.35pt;width:36.25pt;height:22.45pt;z-index:251687936" fillcolor="yellow">
            <v:textbox style="mso-next-textbox:#_x0000_s1057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4" style="position:absolute;left:0;text-align:left;margin-left:440.55pt;margin-top:235.9pt;width:36.25pt;height:22.45pt;z-index:251684864" fillcolor="yellow">
            <v:textbox style="mso-next-textbox:#_x0000_s1054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6" style="position:absolute;left:0;text-align:left;margin-left:440.55pt;margin-top:174.3pt;width:36.25pt;height:22.45pt;z-index:251686912" fillcolor="yellow">
            <v:textbox style="mso-next-textbox:#_x0000_s1056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55" style="position:absolute;left:0;text-align:left;margin-left:440.55pt;margin-top:206.7pt;width:36.25pt;height:22.45pt;z-index:251685888" fillcolor="yellow">
            <v:textbox style="mso-next-textbox:#_x0000_s1055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="00D1508F">
        <w:rPr>
          <w:noProof/>
        </w:rPr>
        <w:drawing>
          <wp:inline distT="0" distB="0" distL="0" distR="0">
            <wp:extent cx="4572000" cy="3510915"/>
            <wp:effectExtent l="19050" t="0" r="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51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C2" w:rsidRDefault="002B260C" w:rsidP="002B260C">
      <w:pPr>
        <w:pStyle w:val="NormalWeb"/>
        <w:spacing w:line="276" w:lineRule="auto"/>
        <w:rPr>
          <w:rStyle w:val="vlist-s"/>
        </w:rPr>
      </w:pPr>
      <w:r>
        <w:t xml:space="preserve">5- </w:t>
      </w:r>
      <w:r w:rsidR="006452C2">
        <w:t xml:space="preserve">Calcule le </w:t>
      </w:r>
      <w:r w:rsidR="006452C2">
        <w:rPr>
          <w:rStyle w:val="lev"/>
        </w:rPr>
        <w:t>module de résistance polaire</w:t>
      </w:r>
      <w:r w:rsidR="006452C2">
        <w:rPr>
          <w:rStyle w:val="vlist-s"/>
        </w:rPr>
        <w:t>.</w:t>
      </w:r>
    </w:p>
    <w:p w:rsidR="006452C2" w:rsidRDefault="0003630F" w:rsidP="00610514">
      <w:pPr>
        <w:pStyle w:val="Paragraphedeliste"/>
        <w:jc w:val="center"/>
      </w:pPr>
      <w:r>
        <w:rPr>
          <w:noProof/>
          <w:lang w:eastAsia="fr-FR"/>
        </w:rPr>
        <w:pict>
          <v:oval id="_x0000_s1060" style="position:absolute;left:0;text-align:left;margin-left:445.1pt;margin-top:116.6pt;width:36.25pt;height:22.45pt;z-index:251691008" fillcolor="yellow">
            <v:textbox style="mso-next-textbox:#_x0000_s1060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61" style="position:absolute;left:0;text-align:left;margin-left:452.55pt;margin-top:84.65pt;width:36.25pt;height:22.45pt;z-index:251692032" fillcolor="yellow">
            <v:textbox style="mso-next-textbox:#_x0000_s1061">
              <w:txbxContent>
                <w:p w:rsidR="00595C85" w:rsidRPr="004A5A37" w:rsidRDefault="00595C85" w:rsidP="00595C8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="00346945">
        <w:rPr>
          <w:noProof/>
          <w:lang w:eastAsia="fr-FR"/>
        </w:rPr>
        <w:drawing>
          <wp:inline distT="0" distB="0" distL="0" distR="0">
            <wp:extent cx="4140835" cy="2035810"/>
            <wp:effectExtent l="19050" t="0" r="0" b="0"/>
            <wp:docPr id="1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C2" w:rsidRDefault="00124295" w:rsidP="00124295">
      <w:pPr>
        <w:pStyle w:val="NormalWeb"/>
        <w:spacing w:line="276" w:lineRule="auto"/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6- </w:t>
      </w:r>
      <w:r w:rsidR="006452C2">
        <w:t xml:space="preserve">Calcule la </w:t>
      </w:r>
      <w:r w:rsidR="006452C2">
        <w:rPr>
          <w:rStyle w:val="lev"/>
        </w:rPr>
        <w:t>masse de l’arbre</w:t>
      </w:r>
      <w:r w:rsidR="006452C2">
        <w:t xml:space="preserve"> pour chaque cas.</w:t>
      </w:r>
    </w:p>
    <w:p w:rsidR="006452C2" w:rsidRDefault="0003630F" w:rsidP="00610514">
      <w:pPr>
        <w:pStyle w:val="NormalWeb"/>
        <w:spacing w:line="276" w:lineRule="auto"/>
        <w:jc w:val="center"/>
      </w:pPr>
      <w:r>
        <w:rPr>
          <w:noProof/>
        </w:rPr>
        <w:lastRenderedPageBreak/>
        <w:pict>
          <v:oval id="_x0000_s1068" style="position:absolute;left:0;text-align:left;margin-left:513.25pt;margin-top:106.55pt;width:36.25pt;height:22.45pt;z-index:251699200" fillcolor="yellow">
            <v:textbox style="mso-next-textbox:#_x0000_s1068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9" style="position:absolute;left:0;text-align:left;margin-left:447.85pt;margin-top:40.25pt;width:36.25pt;height:22.45pt;z-index:251700224" fillcolor="yellow">
            <v:textbox style="mso-next-textbox:#_x0000_s1069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5" style="position:absolute;left:0;text-align:left;margin-left:241.5pt;margin-top:173.1pt;width:36.25pt;height:22.45pt;z-index:251696128" fillcolor="yellow">
            <v:textbox style="mso-next-textbox:#_x0000_s1065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6" style="position:absolute;left:0;text-align:left;margin-left:241.5pt;margin-top:200.9pt;width:36.25pt;height:22.45pt;z-index:251697152" fillcolor="yellow">
            <v:textbox style="mso-next-textbox:#_x0000_s1066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7" style="position:absolute;left:0;text-align:left;margin-left:237.05pt;margin-top:237.65pt;width:36.25pt;height:22.45pt;z-index:251698176" fillcolor="yellow">
            <v:textbox style="mso-next-textbox:#_x0000_s1067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3" style="position:absolute;left:0;text-align:left;margin-left:423.85pt;margin-top:200.9pt;width:36.25pt;height:22.45pt;z-index:251694080" fillcolor="yellow">
            <v:textbox style="mso-next-textbox:#_x0000_s1063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4" style="position:absolute;left:0;text-align:left;margin-left:423.85pt;margin-top:237.65pt;width:36.25pt;height:22.45pt;z-index:251695104" fillcolor="yellow">
            <v:textbox style="mso-next-textbox:#_x0000_s1064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2" style="position:absolute;left:0;text-align:left;margin-left:423.85pt;margin-top:173.1pt;width:36.25pt;height:22.45pt;z-index:251693056" fillcolor="yellow">
            <v:textbox style="mso-next-textbox:#_x0000_s1062">
              <w:txbxContent>
                <w:p w:rsidR="00134C9B" w:rsidRPr="004A5A37" w:rsidRDefault="00134C9B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="00A1032E">
        <w:rPr>
          <w:noProof/>
        </w:rPr>
        <w:drawing>
          <wp:inline distT="0" distB="0" distL="0" distR="0">
            <wp:extent cx="6495415" cy="3502025"/>
            <wp:effectExtent l="19050" t="0" r="635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C2" w:rsidRDefault="002B260C" w:rsidP="002B260C">
      <w:pPr>
        <w:pStyle w:val="NormalWeb"/>
        <w:spacing w:line="276" w:lineRule="auto"/>
      </w:pPr>
      <w:r>
        <w:t xml:space="preserve">7- </w:t>
      </w:r>
      <w:r w:rsidR="006452C2">
        <w:t>Classe</w:t>
      </w:r>
      <w:r w:rsidR="00F209A1">
        <w:t>r</w:t>
      </w:r>
      <w:r w:rsidR="006452C2">
        <w:t xml:space="preserve"> les 6 cas selon la </w:t>
      </w:r>
      <w:r w:rsidR="006452C2">
        <w:rPr>
          <w:rStyle w:val="lev"/>
        </w:rPr>
        <w:t>rigidité (justifier ta réponse)</w:t>
      </w:r>
      <w:r w:rsidR="006452C2">
        <w:t xml:space="preserve">, </w:t>
      </w:r>
    </w:p>
    <w:p w:rsidR="002B260C" w:rsidRDefault="0003630F" w:rsidP="002B260C">
      <w:pPr>
        <w:pStyle w:val="NormalWeb"/>
        <w:spacing w:line="276" w:lineRule="auto"/>
        <w:jc w:val="center"/>
      </w:pPr>
      <w:r>
        <w:rPr>
          <w:noProof/>
        </w:rPr>
        <w:pict>
          <v:oval id="_x0000_s1070" style="position:absolute;left:0;text-align:left;margin-left:387.6pt;margin-top:79.6pt;width:36.25pt;height:22.45pt;z-index:251701248" fillcolor="yellow">
            <v:textbox style="mso-next-textbox:#_x0000_s1070">
              <w:txbxContent>
                <w:p w:rsidR="00134C9B" w:rsidRPr="004A5A37" w:rsidRDefault="00124295" w:rsidP="0012429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0.50.5</w:t>
                  </w:r>
                </w:p>
              </w:txbxContent>
            </v:textbox>
          </v:oval>
        </w:pict>
      </w:r>
      <w:r w:rsidR="00A1032E">
        <w:rPr>
          <w:noProof/>
        </w:rPr>
        <w:drawing>
          <wp:inline distT="0" distB="0" distL="0" distR="0">
            <wp:extent cx="1590400" cy="2263355"/>
            <wp:effectExtent l="38100" t="57150" r="105050" b="98845"/>
            <wp:docPr id="1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534" cy="22635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87D7D" w:rsidRDefault="002B260C" w:rsidP="002B260C">
      <w:pPr>
        <w:pStyle w:val="NormalWeb"/>
        <w:spacing w:line="276" w:lineRule="auto"/>
        <w:rPr>
          <w:rtl/>
        </w:rPr>
      </w:pPr>
      <w:r>
        <w:t xml:space="preserve">8- </w:t>
      </w:r>
      <w:r w:rsidR="006452C2">
        <w:t xml:space="preserve">Quels sont  les 2 </w:t>
      </w:r>
      <w:r w:rsidR="006452C2">
        <w:rPr>
          <w:rStyle w:val="lev"/>
        </w:rPr>
        <w:t>meilleur cas (rapport rigidité/masse) pour notre machine</w:t>
      </w:r>
      <w:r w:rsidR="003C2D11">
        <w:rPr>
          <w:rStyle w:val="lev"/>
        </w:rPr>
        <w:t>.</w:t>
      </w:r>
      <w:r w:rsidR="003F2C87" w:rsidRPr="003F2C87">
        <w:rPr>
          <w:rStyle w:val="lev"/>
        </w:rPr>
        <w:t xml:space="preserve"> </w:t>
      </w:r>
      <w:r w:rsidR="003F2C87">
        <w:rPr>
          <w:rStyle w:val="lev"/>
        </w:rPr>
        <w:t>(justifier ta réponse)</w:t>
      </w:r>
      <w:r w:rsidR="003F2C87">
        <w:t>,</w:t>
      </w:r>
    </w:p>
    <w:p w:rsidR="00804C1B" w:rsidRPr="00C87D7D" w:rsidRDefault="0003630F" w:rsidP="00C87D7D">
      <w:pPr>
        <w:tabs>
          <w:tab w:val="left" w:pos="3342"/>
        </w:tabs>
        <w:jc w:val="center"/>
        <w:rPr>
          <w:rtl/>
          <w:lang w:eastAsia="fr-FR"/>
        </w:rPr>
      </w:pPr>
      <w:r>
        <w:rPr>
          <w:noProof/>
          <w:rtl/>
          <w:lang w:eastAsia="fr-FR"/>
        </w:rPr>
        <w:pict>
          <v:oval id="_x0000_s1071" style="position:absolute;left:0;text-align:left;margin-left:469.75pt;margin-top:50.3pt;width:36.25pt;height:22.45pt;z-index:251702272" fillcolor="yellow">
            <v:textbox style="mso-next-textbox:#_x0000_s1071">
              <w:txbxContent>
                <w:p w:rsidR="00134C9B" w:rsidRPr="004A5A37" w:rsidRDefault="00124295" w:rsidP="00134C9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</w:t>
                  </w:r>
                </w:p>
              </w:txbxContent>
            </v:textbox>
          </v:oval>
        </w:pict>
      </w:r>
      <w:r w:rsidR="00801C8D">
        <w:rPr>
          <w:noProof/>
          <w:lang w:eastAsia="fr-FR"/>
        </w:rPr>
        <w:drawing>
          <wp:inline distT="0" distB="0" distL="0" distR="0">
            <wp:extent cx="4629809" cy="1392088"/>
            <wp:effectExtent l="38100" t="57150" r="113641" b="93812"/>
            <wp:docPr id="1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1392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04C1B" w:rsidRPr="00C87D7D" w:rsidSect="00124295">
      <w:headerReference w:type="default" r:id="rId15"/>
      <w:pgSz w:w="11906" w:h="16838"/>
      <w:pgMar w:top="993" w:right="424" w:bottom="426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A2D" w:rsidRDefault="009C1A2D" w:rsidP="00940BE9">
      <w:pPr>
        <w:spacing w:after="0" w:line="240" w:lineRule="auto"/>
      </w:pPr>
      <w:r>
        <w:separator/>
      </w:r>
    </w:p>
  </w:endnote>
  <w:endnote w:type="continuationSeparator" w:id="1">
    <w:p w:rsidR="009C1A2D" w:rsidRDefault="009C1A2D" w:rsidP="0094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A2D" w:rsidRDefault="009C1A2D" w:rsidP="00940BE9">
      <w:pPr>
        <w:spacing w:after="0" w:line="240" w:lineRule="auto"/>
      </w:pPr>
      <w:r>
        <w:separator/>
      </w:r>
    </w:p>
  </w:footnote>
  <w:footnote w:type="continuationSeparator" w:id="1">
    <w:p w:rsidR="009C1A2D" w:rsidRDefault="009C1A2D" w:rsidP="00940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E9" w:rsidRPr="00D576DE" w:rsidRDefault="00940BE9" w:rsidP="00940BE9">
    <w:pPr>
      <w:pStyle w:val="En-tte"/>
      <w:ind w:right="-1"/>
      <w:rPr>
        <w:rFonts w:asciiTheme="majorBidi" w:hAnsiTheme="majorBidi" w:cstheme="majorBidi"/>
        <w:b/>
        <w:bCs/>
        <w:sz w:val="24"/>
        <w:szCs w:val="24"/>
      </w:rPr>
    </w:pPr>
    <w:r w:rsidRPr="00D576DE">
      <w:rPr>
        <w:rFonts w:asciiTheme="majorBidi" w:hAnsiTheme="majorBidi" w:cstheme="majorBidi"/>
        <w:b/>
        <w:bCs/>
        <w:sz w:val="24"/>
        <w:szCs w:val="24"/>
      </w:rPr>
      <w:t xml:space="preserve">Université de Jijel                                                       </w:t>
    </w:r>
    <w:r>
      <w:rPr>
        <w:rFonts w:asciiTheme="majorBidi" w:hAnsiTheme="majorBidi" w:cstheme="majorBidi"/>
        <w:b/>
        <w:bCs/>
        <w:sz w:val="24"/>
        <w:szCs w:val="24"/>
      </w:rPr>
      <w:t xml:space="preserve">                        </w:t>
    </w:r>
    <w:r w:rsidRPr="00D576DE">
      <w:rPr>
        <w:rFonts w:asciiTheme="majorBidi" w:hAnsiTheme="majorBidi" w:cstheme="majorBidi"/>
        <w:b/>
        <w:bCs/>
        <w:sz w:val="24"/>
        <w:szCs w:val="24"/>
      </w:rPr>
      <w:t xml:space="preserve">   Département d’Electrotechnique</w:t>
    </w:r>
  </w:p>
  <w:p w:rsidR="00940BE9" w:rsidRDefault="00940BE9" w:rsidP="00940BE9">
    <w:pPr>
      <w:pStyle w:val="En-tte"/>
      <w:rPr>
        <w:rFonts w:asciiTheme="majorBidi" w:hAnsiTheme="majorBidi" w:cstheme="majorBidi"/>
        <w:b/>
        <w:bCs/>
        <w:color w:val="000000"/>
        <w:sz w:val="24"/>
        <w:szCs w:val="24"/>
      </w:rPr>
    </w:pPr>
    <w:r>
      <w:rPr>
        <w:rFonts w:asciiTheme="majorBidi" w:hAnsiTheme="majorBidi" w:cstheme="majorBidi"/>
        <w:b/>
        <w:bCs/>
        <w:color w:val="000000"/>
        <w:sz w:val="24"/>
        <w:szCs w:val="24"/>
      </w:rPr>
      <w:t>2</w:t>
    </w:r>
    <w:r w:rsidRPr="00940BE9">
      <w:rPr>
        <w:rFonts w:asciiTheme="majorBidi" w:hAnsiTheme="majorBidi" w:cstheme="majorBidi"/>
        <w:b/>
        <w:bCs/>
        <w:color w:val="000000"/>
        <w:sz w:val="24"/>
        <w:szCs w:val="24"/>
        <w:vertAlign w:val="superscript"/>
      </w:rPr>
      <w:t>eme</w:t>
    </w:r>
    <w:r>
      <w:rPr>
        <w:rFonts w:asciiTheme="majorBidi" w:hAnsiTheme="majorBidi" w:cstheme="majorBidi"/>
        <w:b/>
        <w:bCs/>
        <w:color w:val="000000"/>
        <w:sz w:val="24"/>
        <w:szCs w:val="24"/>
      </w:rPr>
      <w:t xml:space="preserve"> année licence</w:t>
    </w:r>
    <w:r w:rsidRPr="00D576DE">
      <w:rPr>
        <w:rFonts w:asciiTheme="majorBidi" w:hAnsiTheme="majorBidi" w:cstheme="majorBidi"/>
        <w:b/>
        <w:bCs/>
        <w:color w:val="000000"/>
        <w:sz w:val="24"/>
        <w:szCs w:val="24"/>
      </w:rPr>
      <w:t xml:space="preserve"> Electromécanique </w:t>
    </w:r>
    <w:r>
      <w:rPr>
        <w:rFonts w:asciiTheme="majorBidi" w:hAnsiTheme="majorBidi" w:cstheme="majorBidi"/>
        <w:b/>
        <w:bCs/>
        <w:color w:val="000000"/>
        <w:sz w:val="24"/>
        <w:szCs w:val="24"/>
      </w:rPr>
      <w:t xml:space="preserve">                                                                           </w:t>
    </w:r>
    <w:r w:rsidRPr="00D576DE">
      <w:rPr>
        <w:rFonts w:asciiTheme="majorBidi" w:hAnsiTheme="majorBidi" w:cstheme="majorBidi"/>
        <w:b/>
        <w:bCs/>
        <w:color w:val="000000"/>
        <w:sz w:val="24"/>
        <w:szCs w:val="24"/>
      </w:rPr>
      <w:t>Durée : 1h30</w:t>
    </w:r>
  </w:p>
  <w:p w:rsidR="00940BE9" w:rsidRPr="00940BE9" w:rsidRDefault="00940BE9" w:rsidP="006F2048">
    <w:pPr>
      <w:pStyle w:val="En-tte"/>
      <w:tabs>
        <w:tab w:val="center" w:pos="5103"/>
        <w:tab w:val="left" w:pos="8527"/>
      </w:tabs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b/>
        <w:bCs/>
        <w:color w:val="000000"/>
        <w:sz w:val="24"/>
        <w:szCs w:val="24"/>
      </w:rPr>
      <w:tab/>
      <w:t xml:space="preserve">                  </w:t>
    </w:r>
    <w:r w:rsidR="006F2048">
      <w:rPr>
        <w:rFonts w:asciiTheme="majorBidi" w:hAnsiTheme="majorBidi" w:cstheme="majorBidi"/>
        <w:b/>
        <w:bCs/>
        <w:color w:val="000000"/>
        <w:sz w:val="24"/>
        <w:szCs w:val="24"/>
      </w:rPr>
      <w:t>EMD</w:t>
    </w:r>
    <w:r w:rsidR="00EE1801">
      <w:rPr>
        <w:rFonts w:asciiTheme="majorBidi" w:hAnsiTheme="majorBidi" w:cstheme="majorBidi"/>
        <w:b/>
        <w:bCs/>
        <w:color w:val="000000"/>
        <w:sz w:val="24"/>
        <w:szCs w:val="24"/>
      </w:rPr>
      <w:t xml:space="preserve"> </w:t>
    </w:r>
    <w:r w:rsidRPr="00D576DE">
      <w:rPr>
        <w:rFonts w:asciiTheme="majorBidi" w:hAnsiTheme="majorBidi" w:cstheme="majorBidi"/>
        <w:b/>
        <w:bCs/>
        <w:color w:val="000000"/>
        <w:sz w:val="24"/>
        <w:szCs w:val="24"/>
      </w:rPr>
      <w:t>(</w:t>
    </w:r>
    <w:r>
      <w:rPr>
        <w:rFonts w:asciiTheme="majorBidi" w:hAnsiTheme="majorBidi" w:cstheme="majorBidi"/>
        <w:b/>
        <w:bCs/>
        <w:color w:val="000000"/>
        <w:sz w:val="24"/>
        <w:szCs w:val="24"/>
      </w:rPr>
      <w:t>RDM</w:t>
    </w:r>
    <w:r w:rsidRPr="00D576DE">
      <w:rPr>
        <w:rFonts w:asciiTheme="majorBidi" w:hAnsiTheme="majorBidi" w:cstheme="majorBidi"/>
        <w:b/>
        <w:bCs/>
        <w:color w:val="000000"/>
        <w:sz w:val="24"/>
        <w:szCs w:val="24"/>
      </w:rPr>
      <w:t>)</w:t>
    </w:r>
    <w:r>
      <w:rPr>
        <w:rFonts w:asciiTheme="majorBidi" w:hAnsiTheme="majorBidi" w:cstheme="majorBidi"/>
        <w:b/>
        <w:bCs/>
        <w:color w:val="000000"/>
        <w:sz w:val="24"/>
        <w:szCs w:val="24"/>
      </w:rPr>
      <w:tab/>
      <w:t xml:space="preserve">     </w:t>
    </w:r>
    <w:r w:rsidR="00EE1801">
      <w:rPr>
        <w:rFonts w:asciiTheme="majorBidi" w:hAnsiTheme="majorBidi" w:cstheme="majorBidi"/>
        <w:b/>
        <w:bCs/>
        <w:color w:val="000000"/>
        <w:sz w:val="24"/>
        <w:szCs w:val="24"/>
      </w:rPr>
      <w:t>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E47"/>
    <w:multiLevelType w:val="hybridMultilevel"/>
    <w:tmpl w:val="A2D66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13EBF"/>
    <w:multiLevelType w:val="hybridMultilevel"/>
    <w:tmpl w:val="DD00C8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FEC"/>
    <w:multiLevelType w:val="hybridMultilevel"/>
    <w:tmpl w:val="66D69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17141"/>
    <w:multiLevelType w:val="hybridMultilevel"/>
    <w:tmpl w:val="209A2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A2415"/>
    <w:multiLevelType w:val="multilevel"/>
    <w:tmpl w:val="FF30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C3BD6"/>
    <w:multiLevelType w:val="multilevel"/>
    <w:tmpl w:val="2E46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87590"/>
    <w:multiLevelType w:val="hybridMultilevel"/>
    <w:tmpl w:val="E67A7AB2"/>
    <w:lvl w:ilvl="0" w:tplc="756898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E6B3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02E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9034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EBE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A274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4D4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0E5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A0F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732C2"/>
    <w:multiLevelType w:val="hybridMultilevel"/>
    <w:tmpl w:val="69B6CDC0"/>
    <w:lvl w:ilvl="0" w:tplc="95429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2443F"/>
    <w:multiLevelType w:val="hybridMultilevel"/>
    <w:tmpl w:val="EB9E9A1E"/>
    <w:lvl w:ilvl="0" w:tplc="0F54512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13DAB"/>
    <w:multiLevelType w:val="multilevel"/>
    <w:tmpl w:val="F83E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6754F"/>
    <w:multiLevelType w:val="hybridMultilevel"/>
    <w:tmpl w:val="6A9C7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93993"/>
    <w:multiLevelType w:val="hybridMultilevel"/>
    <w:tmpl w:val="DD00C8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70A73"/>
    <w:multiLevelType w:val="multilevel"/>
    <w:tmpl w:val="2E46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2B4217"/>
    <w:multiLevelType w:val="hybridMultilevel"/>
    <w:tmpl w:val="725E1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11368"/>
    <w:multiLevelType w:val="multilevel"/>
    <w:tmpl w:val="55F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F94E31"/>
    <w:multiLevelType w:val="multilevel"/>
    <w:tmpl w:val="DC8E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882970"/>
    <w:multiLevelType w:val="hybridMultilevel"/>
    <w:tmpl w:val="DD00C8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C0818"/>
    <w:multiLevelType w:val="hybridMultilevel"/>
    <w:tmpl w:val="4EA451AC"/>
    <w:lvl w:ilvl="0" w:tplc="AA6A14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7CD3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583D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12E7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AAA4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4636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87C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803B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048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83B24"/>
    <w:multiLevelType w:val="hybridMultilevel"/>
    <w:tmpl w:val="2FD2E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B1BE5"/>
    <w:multiLevelType w:val="hybridMultilevel"/>
    <w:tmpl w:val="31420A7C"/>
    <w:lvl w:ilvl="0" w:tplc="996C3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B7388"/>
    <w:multiLevelType w:val="multilevel"/>
    <w:tmpl w:val="BC80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  <w:lang w:bidi="ar-DZ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2B5C14"/>
    <w:multiLevelType w:val="hybridMultilevel"/>
    <w:tmpl w:val="4F8E91CC"/>
    <w:lvl w:ilvl="0" w:tplc="ADBC8F5C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15736"/>
    <w:multiLevelType w:val="hybridMultilevel"/>
    <w:tmpl w:val="4F8E91CC"/>
    <w:lvl w:ilvl="0" w:tplc="ADBC8F5C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A4598"/>
    <w:multiLevelType w:val="hybridMultilevel"/>
    <w:tmpl w:val="34DA0B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9F5B54"/>
    <w:multiLevelType w:val="multilevel"/>
    <w:tmpl w:val="D8D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8669AB"/>
    <w:multiLevelType w:val="hybridMultilevel"/>
    <w:tmpl w:val="DD00C8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53C3D"/>
    <w:multiLevelType w:val="hybridMultilevel"/>
    <w:tmpl w:val="DD00C8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733F59"/>
    <w:multiLevelType w:val="hybridMultilevel"/>
    <w:tmpl w:val="00226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606A3B"/>
    <w:multiLevelType w:val="multilevel"/>
    <w:tmpl w:val="1EEC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9"/>
  </w:num>
  <w:num w:numId="5">
    <w:abstractNumId w:val="3"/>
  </w:num>
  <w:num w:numId="6">
    <w:abstractNumId w:val="17"/>
  </w:num>
  <w:num w:numId="7">
    <w:abstractNumId w:val="6"/>
  </w:num>
  <w:num w:numId="8">
    <w:abstractNumId w:val="0"/>
  </w:num>
  <w:num w:numId="9">
    <w:abstractNumId w:val="27"/>
  </w:num>
  <w:num w:numId="10">
    <w:abstractNumId w:val="2"/>
  </w:num>
  <w:num w:numId="11">
    <w:abstractNumId w:val="20"/>
  </w:num>
  <w:num w:numId="12">
    <w:abstractNumId w:val="9"/>
  </w:num>
  <w:num w:numId="13">
    <w:abstractNumId w:val="23"/>
  </w:num>
  <w:num w:numId="14">
    <w:abstractNumId w:val="1"/>
  </w:num>
  <w:num w:numId="15">
    <w:abstractNumId w:val="26"/>
  </w:num>
  <w:num w:numId="16">
    <w:abstractNumId w:val="11"/>
  </w:num>
  <w:num w:numId="17">
    <w:abstractNumId w:val="16"/>
  </w:num>
  <w:num w:numId="18">
    <w:abstractNumId w:val="25"/>
  </w:num>
  <w:num w:numId="19">
    <w:abstractNumId w:val="28"/>
  </w:num>
  <w:num w:numId="20">
    <w:abstractNumId w:val="4"/>
  </w:num>
  <w:num w:numId="21">
    <w:abstractNumId w:val="14"/>
  </w:num>
  <w:num w:numId="22">
    <w:abstractNumId w:val="21"/>
  </w:num>
  <w:num w:numId="23">
    <w:abstractNumId w:val="8"/>
  </w:num>
  <w:num w:numId="24">
    <w:abstractNumId w:val="22"/>
  </w:num>
  <w:num w:numId="25">
    <w:abstractNumId w:val="7"/>
  </w:num>
  <w:num w:numId="26">
    <w:abstractNumId w:val="15"/>
  </w:num>
  <w:num w:numId="27">
    <w:abstractNumId w:val="24"/>
  </w:num>
  <w:num w:numId="28">
    <w:abstractNumId w:val="1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0BE9"/>
    <w:rsid w:val="00014217"/>
    <w:rsid w:val="00015FA7"/>
    <w:rsid w:val="00022CAA"/>
    <w:rsid w:val="00025733"/>
    <w:rsid w:val="00032723"/>
    <w:rsid w:val="0003630F"/>
    <w:rsid w:val="00051DD2"/>
    <w:rsid w:val="00053DCD"/>
    <w:rsid w:val="000603AA"/>
    <w:rsid w:val="000614DF"/>
    <w:rsid w:val="00064AE2"/>
    <w:rsid w:val="0007032E"/>
    <w:rsid w:val="00072EEF"/>
    <w:rsid w:val="00074F85"/>
    <w:rsid w:val="00086DCE"/>
    <w:rsid w:val="000B3E24"/>
    <w:rsid w:val="000C190F"/>
    <w:rsid w:val="000C2734"/>
    <w:rsid w:val="000C3D04"/>
    <w:rsid w:val="000D14DB"/>
    <w:rsid w:val="000E34F0"/>
    <w:rsid w:val="001000EE"/>
    <w:rsid w:val="00124295"/>
    <w:rsid w:val="00130454"/>
    <w:rsid w:val="00134C9B"/>
    <w:rsid w:val="00154922"/>
    <w:rsid w:val="00161511"/>
    <w:rsid w:val="00172C4F"/>
    <w:rsid w:val="001800E1"/>
    <w:rsid w:val="001A29CC"/>
    <w:rsid w:val="001A6BA5"/>
    <w:rsid w:val="001C00AD"/>
    <w:rsid w:val="001D19CC"/>
    <w:rsid w:val="001E0421"/>
    <w:rsid w:val="001E4616"/>
    <w:rsid w:val="001F1B37"/>
    <w:rsid w:val="001F6C93"/>
    <w:rsid w:val="00213793"/>
    <w:rsid w:val="00244BA3"/>
    <w:rsid w:val="002463B5"/>
    <w:rsid w:val="00263903"/>
    <w:rsid w:val="002666A0"/>
    <w:rsid w:val="00273FBF"/>
    <w:rsid w:val="00286AAF"/>
    <w:rsid w:val="00290A91"/>
    <w:rsid w:val="0029755B"/>
    <w:rsid w:val="002A5BA0"/>
    <w:rsid w:val="002B260C"/>
    <w:rsid w:val="002B53E3"/>
    <w:rsid w:val="002B6E65"/>
    <w:rsid w:val="002D259C"/>
    <w:rsid w:val="002E52A5"/>
    <w:rsid w:val="002E5BAC"/>
    <w:rsid w:val="002E75ED"/>
    <w:rsid w:val="002F185C"/>
    <w:rsid w:val="003031E1"/>
    <w:rsid w:val="00346945"/>
    <w:rsid w:val="00347FDE"/>
    <w:rsid w:val="003725C1"/>
    <w:rsid w:val="003C2D11"/>
    <w:rsid w:val="003D4F52"/>
    <w:rsid w:val="003E6FED"/>
    <w:rsid w:val="003F2C87"/>
    <w:rsid w:val="00417E06"/>
    <w:rsid w:val="00420B25"/>
    <w:rsid w:val="00423C86"/>
    <w:rsid w:val="0043334E"/>
    <w:rsid w:val="0044538E"/>
    <w:rsid w:val="0045206F"/>
    <w:rsid w:val="004912B4"/>
    <w:rsid w:val="00493A9E"/>
    <w:rsid w:val="004B1815"/>
    <w:rsid w:val="004B73CB"/>
    <w:rsid w:val="004D12C4"/>
    <w:rsid w:val="004D5EC2"/>
    <w:rsid w:val="004E3EEE"/>
    <w:rsid w:val="004E5C49"/>
    <w:rsid w:val="004F228F"/>
    <w:rsid w:val="004F4A36"/>
    <w:rsid w:val="00507586"/>
    <w:rsid w:val="00521F4E"/>
    <w:rsid w:val="00543FA3"/>
    <w:rsid w:val="00551BBC"/>
    <w:rsid w:val="005542A0"/>
    <w:rsid w:val="00560906"/>
    <w:rsid w:val="00572EF0"/>
    <w:rsid w:val="00595C85"/>
    <w:rsid w:val="005A0E51"/>
    <w:rsid w:val="005A33EE"/>
    <w:rsid w:val="005A6F13"/>
    <w:rsid w:val="005B0F14"/>
    <w:rsid w:val="005C75C3"/>
    <w:rsid w:val="005D50AB"/>
    <w:rsid w:val="005F7D22"/>
    <w:rsid w:val="00600DAE"/>
    <w:rsid w:val="00601593"/>
    <w:rsid w:val="006068C7"/>
    <w:rsid w:val="00610514"/>
    <w:rsid w:val="006452C2"/>
    <w:rsid w:val="006826DC"/>
    <w:rsid w:val="00685119"/>
    <w:rsid w:val="00692F9E"/>
    <w:rsid w:val="0069367F"/>
    <w:rsid w:val="006A3E40"/>
    <w:rsid w:val="006B1025"/>
    <w:rsid w:val="006C750D"/>
    <w:rsid w:val="006C7BE3"/>
    <w:rsid w:val="006F2048"/>
    <w:rsid w:val="007008AD"/>
    <w:rsid w:val="00710C2E"/>
    <w:rsid w:val="00720A51"/>
    <w:rsid w:val="00722E12"/>
    <w:rsid w:val="0073021E"/>
    <w:rsid w:val="00736EE8"/>
    <w:rsid w:val="0075132E"/>
    <w:rsid w:val="007605D4"/>
    <w:rsid w:val="00763365"/>
    <w:rsid w:val="00772188"/>
    <w:rsid w:val="00791470"/>
    <w:rsid w:val="00793DCF"/>
    <w:rsid w:val="0079549B"/>
    <w:rsid w:val="007A7985"/>
    <w:rsid w:val="007A7D2D"/>
    <w:rsid w:val="007C193D"/>
    <w:rsid w:val="007C22B3"/>
    <w:rsid w:val="007C682A"/>
    <w:rsid w:val="007D6EF3"/>
    <w:rsid w:val="007F5989"/>
    <w:rsid w:val="00801C8D"/>
    <w:rsid w:val="00804C1B"/>
    <w:rsid w:val="008056FE"/>
    <w:rsid w:val="00807605"/>
    <w:rsid w:val="0081689A"/>
    <w:rsid w:val="0084375F"/>
    <w:rsid w:val="00843E6E"/>
    <w:rsid w:val="00854549"/>
    <w:rsid w:val="00862BB4"/>
    <w:rsid w:val="008638E7"/>
    <w:rsid w:val="008713D2"/>
    <w:rsid w:val="008736FA"/>
    <w:rsid w:val="008747B6"/>
    <w:rsid w:val="00897CD9"/>
    <w:rsid w:val="008A065E"/>
    <w:rsid w:val="008A17AE"/>
    <w:rsid w:val="008C04AA"/>
    <w:rsid w:val="008C3F80"/>
    <w:rsid w:val="008C759C"/>
    <w:rsid w:val="008E5639"/>
    <w:rsid w:val="008F0A5D"/>
    <w:rsid w:val="008F7C1E"/>
    <w:rsid w:val="008F7F4F"/>
    <w:rsid w:val="00901B1F"/>
    <w:rsid w:val="009021DD"/>
    <w:rsid w:val="00914CAA"/>
    <w:rsid w:val="00940BE9"/>
    <w:rsid w:val="0095276A"/>
    <w:rsid w:val="009566BE"/>
    <w:rsid w:val="00962496"/>
    <w:rsid w:val="009740C4"/>
    <w:rsid w:val="009820B2"/>
    <w:rsid w:val="00996D01"/>
    <w:rsid w:val="009B15C6"/>
    <w:rsid w:val="009B53E0"/>
    <w:rsid w:val="009C1A2D"/>
    <w:rsid w:val="009C39F3"/>
    <w:rsid w:val="009C40FD"/>
    <w:rsid w:val="009F487C"/>
    <w:rsid w:val="00A0441D"/>
    <w:rsid w:val="00A05968"/>
    <w:rsid w:val="00A1032E"/>
    <w:rsid w:val="00A11105"/>
    <w:rsid w:val="00A47827"/>
    <w:rsid w:val="00A50B69"/>
    <w:rsid w:val="00A53B44"/>
    <w:rsid w:val="00A72BD9"/>
    <w:rsid w:val="00A81A22"/>
    <w:rsid w:val="00A8778A"/>
    <w:rsid w:val="00AC32C2"/>
    <w:rsid w:val="00AE5727"/>
    <w:rsid w:val="00AF711A"/>
    <w:rsid w:val="00B047EE"/>
    <w:rsid w:val="00B34819"/>
    <w:rsid w:val="00B7477B"/>
    <w:rsid w:val="00B81F4D"/>
    <w:rsid w:val="00B94844"/>
    <w:rsid w:val="00BA05DE"/>
    <w:rsid w:val="00BA352A"/>
    <w:rsid w:val="00BA7DA8"/>
    <w:rsid w:val="00BC5610"/>
    <w:rsid w:val="00BD245B"/>
    <w:rsid w:val="00BD5209"/>
    <w:rsid w:val="00BE1779"/>
    <w:rsid w:val="00C04774"/>
    <w:rsid w:val="00C27E32"/>
    <w:rsid w:val="00C300B4"/>
    <w:rsid w:val="00C35B2A"/>
    <w:rsid w:val="00C3613D"/>
    <w:rsid w:val="00C502B7"/>
    <w:rsid w:val="00C72622"/>
    <w:rsid w:val="00C73250"/>
    <w:rsid w:val="00C827A1"/>
    <w:rsid w:val="00C85AC1"/>
    <w:rsid w:val="00C87D7D"/>
    <w:rsid w:val="00C967D0"/>
    <w:rsid w:val="00CA5644"/>
    <w:rsid w:val="00CC0465"/>
    <w:rsid w:val="00CC16A5"/>
    <w:rsid w:val="00CC184F"/>
    <w:rsid w:val="00CC3C23"/>
    <w:rsid w:val="00CD6769"/>
    <w:rsid w:val="00CF0B5A"/>
    <w:rsid w:val="00CF64FF"/>
    <w:rsid w:val="00D07CF7"/>
    <w:rsid w:val="00D10685"/>
    <w:rsid w:val="00D13998"/>
    <w:rsid w:val="00D1508F"/>
    <w:rsid w:val="00D35B4D"/>
    <w:rsid w:val="00D52098"/>
    <w:rsid w:val="00D5506F"/>
    <w:rsid w:val="00D55FC8"/>
    <w:rsid w:val="00D60598"/>
    <w:rsid w:val="00D657F5"/>
    <w:rsid w:val="00D810D2"/>
    <w:rsid w:val="00DB1E3F"/>
    <w:rsid w:val="00DC0EDC"/>
    <w:rsid w:val="00DC6DE5"/>
    <w:rsid w:val="00DD13AA"/>
    <w:rsid w:val="00DE1510"/>
    <w:rsid w:val="00DE53E6"/>
    <w:rsid w:val="00E00803"/>
    <w:rsid w:val="00E00F53"/>
    <w:rsid w:val="00E03D50"/>
    <w:rsid w:val="00E12E91"/>
    <w:rsid w:val="00E17AF8"/>
    <w:rsid w:val="00E24A4F"/>
    <w:rsid w:val="00E35F8E"/>
    <w:rsid w:val="00E44EF6"/>
    <w:rsid w:val="00E47F3B"/>
    <w:rsid w:val="00E7330F"/>
    <w:rsid w:val="00E8274C"/>
    <w:rsid w:val="00E8532F"/>
    <w:rsid w:val="00E97537"/>
    <w:rsid w:val="00EA2471"/>
    <w:rsid w:val="00EA32FB"/>
    <w:rsid w:val="00EB1A34"/>
    <w:rsid w:val="00EE1801"/>
    <w:rsid w:val="00F02315"/>
    <w:rsid w:val="00F209A1"/>
    <w:rsid w:val="00F35D0A"/>
    <w:rsid w:val="00F407E9"/>
    <w:rsid w:val="00F44639"/>
    <w:rsid w:val="00F55C5F"/>
    <w:rsid w:val="00F55F59"/>
    <w:rsid w:val="00F77FCA"/>
    <w:rsid w:val="00F85DF5"/>
    <w:rsid w:val="00FB1511"/>
    <w:rsid w:val="00FB1D4B"/>
    <w:rsid w:val="00FC088D"/>
    <w:rsid w:val="00FD0DAF"/>
    <w:rsid w:val="00FD59E7"/>
    <w:rsid w:val="00FE0042"/>
    <w:rsid w:val="00FE38EF"/>
    <w:rsid w:val="00FE76D5"/>
    <w:rsid w:val="00FF200C"/>
    <w:rsid w:val="00FF2514"/>
    <w:rsid w:val="00FF6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7EE"/>
  </w:style>
  <w:style w:type="paragraph" w:styleId="Titre4">
    <w:name w:val="heading 4"/>
    <w:basedOn w:val="Normal"/>
    <w:link w:val="Titre4Car"/>
    <w:uiPriority w:val="9"/>
    <w:qFormat/>
    <w:rsid w:val="007A7D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0BE9"/>
  </w:style>
  <w:style w:type="paragraph" w:styleId="Pieddepage">
    <w:name w:val="footer"/>
    <w:basedOn w:val="Normal"/>
    <w:link w:val="PieddepageCar"/>
    <w:uiPriority w:val="99"/>
    <w:semiHidden/>
    <w:unhideWhenUsed/>
    <w:rsid w:val="00940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40BE9"/>
  </w:style>
  <w:style w:type="paragraph" w:customStyle="1" w:styleId="Default">
    <w:name w:val="Default"/>
    <w:rsid w:val="007D6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A5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06F"/>
    <w:rPr>
      <w:rFonts w:ascii="Tahoma" w:hAnsi="Tahoma" w:cs="Tahoma"/>
      <w:sz w:val="16"/>
      <w:szCs w:val="16"/>
    </w:rPr>
  </w:style>
  <w:style w:type="character" w:customStyle="1" w:styleId="katex-mathml">
    <w:name w:val="katex-mathml"/>
    <w:basedOn w:val="Policepardfaut"/>
    <w:rsid w:val="00CD6769"/>
  </w:style>
  <w:style w:type="character" w:customStyle="1" w:styleId="mord">
    <w:name w:val="mord"/>
    <w:basedOn w:val="Policepardfaut"/>
    <w:rsid w:val="00CD6769"/>
  </w:style>
  <w:style w:type="character" w:customStyle="1" w:styleId="vlist-s">
    <w:name w:val="vlist-s"/>
    <w:basedOn w:val="Policepardfaut"/>
    <w:rsid w:val="00CD6769"/>
  </w:style>
  <w:style w:type="character" w:styleId="lev">
    <w:name w:val="Strong"/>
    <w:basedOn w:val="Policepardfaut"/>
    <w:uiPriority w:val="22"/>
    <w:qFormat/>
    <w:rsid w:val="00A81A22"/>
    <w:rPr>
      <w:b/>
      <w:bCs/>
    </w:rPr>
  </w:style>
  <w:style w:type="paragraph" w:styleId="NormalWeb">
    <w:name w:val="Normal (Web)"/>
    <w:basedOn w:val="Normal"/>
    <w:uiPriority w:val="99"/>
    <w:unhideWhenUsed/>
    <w:rsid w:val="006C7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rel">
    <w:name w:val="mrel"/>
    <w:basedOn w:val="Policepardfaut"/>
    <w:rsid w:val="000B3E24"/>
  </w:style>
  <w:style w:type="character" w:customStyle="1" w:styleId="mpunct">
    <w:name w:val="mpunct"/>
    <w:basedOn w:val="Policepardfaut"/>
    <w:rsid w:val="000B3E24"/>
  </w:style>
  <w:style w:type="character" w:customStyle="1" w:styleId="katex">
    <w:name w:val="katex"/>
    <w:basedOn w:val="Policepardfaut"/>
    <w:rsid w:val="007A7D2D"/>
  </w:style>
  <w:style w:type="table" w:styleId="Grilledutableau">
    <w:name w:val="Table Grid"/>
    <w:basedOn w:val="TableauNormal"/>
    <w:uiPriority w:val="59"/>
    <w:rsid w:val="007A7D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7A7D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mtight">
    <w:name w:val="mtight"/>
    <w:basedOn w:val="Policepardfaut"/>
    <w:rsid w:val="005A3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lenovo</dc:creator>
  <cp:lastModifiedBy>Windows</cp:lastModifiedBy>
  <cp:revision>31</cp:revision>
  <dcterms:created xsi:type="dcterms:W3CDTF">2025-04-20T00:59:00Z</dcterms:created>
  <dcterms:modified xsi:type="dcterms:W3CDTF">2025-05-20T09:38:00Z</dcterms:modified>
</cp:coreProperties>
</file>