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38C" w:rsidRPr="0063560C" w:rsidRDefault="00A66D4D" w:rsidP="00A66D4D">
      <w:pPr>
        <w:jc w:val="center"/>
        <w:rPr>
          <w:b/>
          <w:sz w:val="32"/>
          <w:szCs w:val="32"/>
          <w:u w:val="single"/>
        </w:rPr>
      </w:pPr>
      <w:bookmarkStart w:id="0" w:name="_GoBack"/>
      <w:bookmarkEnd w:id="0"/>
      <w:r w:rsidRPr="0063560C">
        <w:rPr>
          <w:b/>
          <w:sz w:val="32"/>
          <w:szCs w:val="32"/>
          <w:u w:val="single"/>
        </w:rPr>
        <w:t>TD de Biophysique</w:t>
      </w:r>
    </w:p>
    <w:p w:rsidR="00A66D4D" w:rsidRDefault="00A66D4D" w:rsidP="00A66D4D">
      <w:pPr>
        <w:rPr>
          <w:sz w:val="24"/>
          <w:szCs w:val="24"/>
        </w:rPr>
      </w:pPr>
    </w:p>
    <w:p w:rsidR="00A66D4D" w:rsidRPr="00A66D4D" w:rsidRDefault="00A66D4D" w:rsidP="00A66D4D">
      <w:pPr>
        <w:rPr>
          <w:b/>
          <w:sz w:val="24"/>
          <w:szCs w:val="24"/>
          <w:u w:val="single"/>
        </w:rPr>
      </w:pPr>
      <w:r w:rsidRPr="00A66D4D">
        <w:rPr>
          <w:b/>
          <w:sz w:val="24"/>
          <w:szCs w:val="24"/>
          <w:u w:val="single"/>
        </w:rPr>
        <w:t>Exercice N° 01 :</w:t>
      </w:r>
    </w:p>
    <w:p w:rsidR="00BD4614" w:rsidRPr="00F43ECA" w:rsidRDefault="00BD4614" w:rsidP="00A66D4D">
      <w:pPr>
        <w:rPr>
          <w:sz w:val="24"/>
          <w:szCs w:val="24"/>
        </w:rPr>
      </w:pPr>
      <w:r w:rsidRPr="00F43ECA">
        <w:rPr>
          <w:sz w:val="24"/>
          <w:szCs w:val="24"/>
        </w:rPr>
        <w:t>Un liquide s’écoule dans une canalisation horizontale présentant un rétrécissement. Il passe par une section S</w:t>
      </w:r>
      <w:r w:rsidRPr="00F43ECA">
        <w:rPr>
          <w:sz w:val="24"/>
          <w:szCs w:val="24"/>
          <w:vertAlign w:val="subscript"/>
        </w:rPr>
        <w:t>1</w:t>
      </w:r>
      <w:r w:rsidRPr="00F43ECA">
        <w:rPr>
          <w:sz w:val="24"/>
          <w:szCs w:val="24"/>
        </w:rPr>
        <w:t xml:space="preserve"> de la canalisation, ensuite se retrouve dans la section S</w:t>
      </w:r>
      <w:r w:rsidRPr="00F43ECA">
        <w:rPr>
          <w:sz w:val="24"/>
          <w:szCs w:val="24"/>
          <w:vertAlign w:val="subscript"/>
        </w:rPr>
        <w:t>2</w:t>
      </w:r>
      <w:r w:rsidRPr="00F43ECA">
        <w:rPr>
          <w:sz w:val="24"/>
          <w:szCs w:val="24"/>
        </w:rPr>
        <w:t xml:space="preserve"> = S</w:t>
      </w:r>
      <w:r w:rsidRPr="00F43ECA">
        <w:rPr>
          <w:sz w:val="24"/>
          <w:szCs w:val="24"/>
          <w:vertAlign w:val="subscript"/>
        </w:rPr>
        <w:t>1</w:t>
      </w:r>
      <w:r w:rsidRPr="00F43ECA">
        <w:rPr>
          <w:sz w:val="24"/>
          <w:szCs w:val="24"/>
        </w:rPr>
        <w:t xml:space="preserve"> /3. En considérant le débit d’écoulement constant, exprimer v</w:t>
      </w:r>
      <w:r w:rsidRPr="00F43ECA">
        <w:rPr>
          <w:sz w:val="24"/>
          <w:szCs w:val="24"/>
          <w:vertAlign w:val="subscript"/>
        </w:rPr>
        <w:t>2</w:t>
      </w:r>
      <w:r w:rsidR="001E183F" w:rsidRPr="00F43ECA">
        <w:rPr>
          <w:sz w:val="24"/>
          <w:szCs w:val="24"/>
        </w:rPr>
        <w:t xml:space="preserve"> en fonction de v</w:t>
      </w:r>
      <w:r w:rsidR="001E183F" w:rsidRPr="00F43ECA">
        <w:rPr>
          <w:sz w:val="24"/>
          <w:szCs w:val="24"/>
          <w:vertAlign w:val="subscript"/>
        </w:rPr>
        <w:t>1</w:t>
      </w:r>
      <w:r w:rsidR="001E183F" w:rsidRPr="00F43ECA">
        <w:rPr>
          <w:sz w:val="24"/>
          <w:szCs w:val="24"/>
        </w:rPr>
        <w:t>, vitesses d’écoulement de ce liquide dans les deux sections.</w:t>
      </w:r>
    </w:p>
    <w:p w:rsidR="00BD4614" w:rsidRPr="00BD4614" w:rsidRDefault="00BD4614" w:rsidP="00A66D4D">
      <w:pPr>
        <w:rPr>
          <w:b/>
          <w:sz w:val="24"/>
          <w:szCs w:val="24"/>
          <w:u w:val="single"/>
        </w:rPr>
      </w:pPr>
      <w:r w:rsidRPr="00A66D4D">
        <w:rPr>
          <w:b/>
          <w:sz w:val="24"/>
          <w:szCs w:val="24"/>
          <w:u w:val="single"/>
        </w:rPr>
        <w:t xml:space="preserve">Exercice </w:t>
      </w:r>
      <w:r>
        <w:rPr>
          <w:b/>
          <w:sz w:val="24"/>
          <w:szCs w:val="24"/>
          <w:u w:val="single"/>
        </w:rPr>
        <w:t>N° 02</w:t>
      </w:r>
      <w:r w:rsidRPr="00A66D4D">
        <w:rPr>
          <w:b/>
          <w:sz w:val="24"/>
          <w:szCs w:val="24"/>
          <w:u w:val="single"/>
        </w:rPr>
        <w:t> :</w:t>
      </w:r>
    </w:p>
    <w:p w:rsidR="00A66D4D" w:rsidRPr="00F43ECA" w:rsidRDefault="00A66D4D" w:rsidP="00A66D4D">
      <w:pPr>
        <w:rPr>
          <w:sz w:val="24"/>
          <w:szCs w:val="24"/>
        </w:rPr>
      </w:pPr>
      <w:r w:rsidRPr="00F43ECA">
        <w:rPr>
          <w:sz w:val="24"/>
          <w:szCs w:val="24"/>
        </w:rPr>
        <w:t>Dans un tube en U de 2 cm de diamètre contenant du mercure de masse volumique 13,6 g/cm</w:t>
      </w:r>
      <w:r w:rsidRPr="00F43ECA">
        <w:rPr>
          <w:sz w:val="24"/>
          <w:szCs w:val="24"/>
          <w:vertAlign w:val="superscript"/>
        </w:rPr>
        <w:t>3</w:t>
      </w:r>
      <w:r w:rsidRPr="00F43ECA">
        <w:rPr>
          <w:sz w:val="24"/>
          <w:szCs w:val="24"/>
        </w:rPr>
        <w:t>, on verse d’un côté 100 cm</w:t>
      </w:r>
      <w:r w:rsidRPr="00F43ECA">
        <w:rPr>
          <w:sz w:val="24"/>
          <w:szCs w:val="24"/>
          <w:vertAlign w:val="superscript"/>
        </w:rPr>
        <w:t>3</w:t>
      </w:r>
      <w:r w:rsidRPr="00F43ECA">
        <w:rPr>
          <w:sz w:val="24"/>
          <w:szCs w:val="24"/>
        </w:rPr>
        <w:t xml:space="preserve"> d’eau de masse volumique 1g/cm</w:t>
      </w:r>
      <w:r w:rsidRPr="00F43ECA">
        <w:rPr>
          <w:sz w:val="24"/>
          <w:szCs w:val="24"/>
          <w:vertAlign w:val="superscript"/>
        </w:rPr>
        <w:t>3</w:t>
      </w:r>
      <w:r w:rsidRPr="00F43ECA">
        <w:rPr>
          <w:sz w:val="24"/>
          <w:szCs w:val="24"/>
        </w:rPr>
        <w:t xml:space="preserve"> et de l’autre 200 cm</w:t>
      </w:r>
      <w:r w:rsidRPr="00F43ECA">
        <w:rPr>
          <w:sz w:val="24"/>
          <w:szCs w:val="24"/>
          <w:vertAlign w:val="superscript"/>
        </w:rPr>
        <w:t>3</w:t>
      </w:r>
      <w:r w:rsidRPr="00F43ECA">
        <w:rPr>
          <w:sz w:val="24"/>
          <w:szCs w:val="24"/>
        </w:rPr>
        <w:t xml:space="preserve"> de benzène de masse volumique 0,88 g/cm</w:t>
      </w:r>
      <w:r w:rsidRPr="00F43ECA">
        <w:rPr>
          <w:sz w:val="24"/>
          <w:szCs w:val="24"/>
          <w:vertAlign w:val="superscript"/>
        </w:rPr>
        <w:t>3</w:t>
      </w:r>
      <w:r w:rsidRPr="00F43ECA">
        <w:rPr>
          <w:sz w:val="24"/>
          <w:szCs w:val="24"/>
        </w:rPr>
        <w:t>.</w:t>
      </w:r>
    </w:p>
    <w:p w:rsidR="00A66D4D" w:rsidRDefault="00A66D4D" w:rsidP="00A66D4D">
      <w:pPr>
        <w:rPr>
          <w:sz w:val="24"/>
          <w:szCs w:val="24"/>
        </w:rPr>
      </w:pPr>
      <w:r w:rsidRPr="00F43ECA">
        <w:rPr>
          <w:sz w:val="24"/>
          <w:szCs w:val="24"/>
        </w:rPr>
        <w:t>Quelle est la distance entre les deux surfaces de séparation ?</w:t>
      </w:r>
    </w:p>
    <w:p w:rsidR="00F43ECA" w:rsidRPr="00F43ECA" w:rsidRDefault="00F43ECA" w:rsidP="00A66D4D">
      <w:pPr>
        <w:rPr>
          <w:b/>
          <w:sz w:val="24"/>
          <w:szCs w:val="24"/>
          <w:u w:val="single"/>
        </w:rPr>
      </w:pPr>
      <w:r w:rsidRPr="00F43ECA">
        <w:rPr>
          <w:b/>
          <w:sz w:val="24"/>
          <w:szCs w:val="24"/>
          <w:u w:val="single"/>
        </w:rPr>
        <w:t>Exercice N° 03 :</w:t>
      </w:r>
    </w:p>
    <w:p w:rsidR="00F43ECA" w:rsidRDefault="00F43ECA" w:rsidP="00A66D4D">
      <w:pPr>
        <w:rPr>
          <w:sz w:val="24"/>
          <w:szCs w:val="24"/>
        </w:rPr>
      </w:pPr>
      <w:r>
        <w:rPr>
          <w:sz w:val="24"/>
          <w:szCs w:val="24"/>
        </w:rPr>
        <w:t>Un tube horizontal présente une section circulaire de 20 cm de diamètre suivie d’un étranglement de 10 cm de diamètre. Sachant que la vitesse de l’eau dans le tube principal est de 0,1 m/s et la pression de 10</w:t>
      </w:r>
      <w:r>
        <w:rPr>
          <w:sz w:val="24"/>
          <w:szCs w:val="24"/>
          <w:vertAlign w:val="superscript"/>
        </w:rPr>
        <w:t>3</w:t>
      </w:r>
      <w:r>
        <w:rPr>
          <w:sz w:val="24"/>
          <w:szCs w:val="24"/>
        </w:rPr>
        <w:t xml:space="preserve"> N/m</w:t>
      </w:r>
      <w:r>
        <w:rPr>
          <w:sz w:val="24"/>
          <w:szCs w:val="24"/>
          <w:vertAlign w:val="superscript"/>
        </w:rPr>
        <w:t>2</w:t>
      </w:r>
      <w:r>
        <w:rPr>
          <w:sz w:val="24"/>
          <w:szCs w:val="24"/>
        </w:rPr>
        <w:t>, calculer la vitesse et la pression de l’eau dans l’étranglement. On donne la masse volumique de l’eau = 1000 kg/m</w:t>
      </w:r>
      <w:r>
        <w:rPr>
          <w:sz w:val="24"/>
          <w:szCs w:val="24"/>
          <w:vertAlign w:val="superscript"/>
        </w:rPr>
        <w:t>3</w:t>
      </w:r>
      <w:r>
        <w:rPr>
          <w:sz w:val="24"/>
          <w:szCs w:val="24"/>
        </w:rPr>
        <w:t>.</w:t>
      </w:r>
    </w:p>
    <w:p w:rsidR="00C12963" w:rsidRPr="00CE3C75" w:rsidRDefault="00C12963" w:rsidP="00A66D4D">
      <w:pPr>
        <w:rPr>
          <w:b/>
          <w:sz w:val="24"/>
          <w:szCs w:val="24"/>
          <w:u w:val="single"/>
        </w:rPr>
      </w:pPr>
      <w:r w:rsidRPr="00CE3C75">
        <w:rPr>
          <w:b/>
          <w:sz w:val="24"/>
          <w:szCs w:val="24"/>
          <w:u w:val="single"/>
        </w:rPr>
        <w:t>Exercice N° 04 :</w:t>
      </w:r>
    </w:p>
    <w:p w:rsidR="00C12963" w:rsidRDefault="00C12963" w:rsidP="00A66D4D">
      <w:pPr>
        <w:rPr>
          <w:sz w:val="24"/>
          <w:szCs w:val="24"/>
        </w:rPr>
      </w:pPr>
      <w:r>
        <w:rPr>
          <w:sz w:val="24"/>
          <w:szCs w:val="24"/>
        </w:rPr>
        <w:t>Calculer la tension superficielle d’une goutte d’eau sphérique de diamètre 0,5 mm sachant que sa pression interne est supérieure de 600 pascals à la pression atmosphérique.</w:t>
      </w:r>
    </w:p>
    <w:p w:rsidR="00CE3C75" w:rsidRPr="002E2E2A" w:rsidRDefault="00CE3C75" w:rsidP="00CE3C75">
      <w:pPr>
        <w:rPr>
          <w:b/>
          <w:sz w:val="24"/>
          <w:szCs w:val="24"/>
          <w:u w:val="single"/>
        </w:rPr>
      </w:pPr>
      <w:r w:rsidRPr="002E2E2A">
        <w:rPr>
          <w:b/>
          <w:sz w:val="24"/>
          <w:szCs w:val="24"/>
          <w:u w:val="single"/>
        </w:rPr>
        <w:t>Exercice N° 05 :</w:t>
      </w:r>
    </w:p>
    <w:p w:rsidR="00725B84" w:rsidRDefault="002E2E2A" w:rsidP="00CE3C75">
      <w:pPr>
        <w:rPr>
          <w:sz w:val="24"/>
          <w:szCs w:val="24"/>
        </w:rPr>
      </w:pPr>
      <w:r>
        <w:rPr>
          <w:sz w:val="24"/>
          <w:szCs w:val="24"/>
        </w:rPr>
        <w:t>Dans un vaisseau sanguin de diamètre d = 20 mm, le sang s’écoule à une vitesse</w:t>
      </w:r>
      <w:r w:rsidR="00725B84">
        <w:rPr>
          <w:sz w:val="24"/>
          <w:szCs w:val="24"/>
        </w:rPr>
        <w:t xml:space="preserve"> v = 2 m/s.</w:t>
      </w:r>
    </w:p>
    <w:p w:rsidR="002E2E2A" w:rsidRDefault="00725B84" w:rsidP="00CE3C75">
      <w:pPr>
        <w:rPr>
          <w:sz w:val="24"/>
          <w:szCs w:val="24"/>
        </w:rPr>
      </w:pPr>
      <w:r>
        <w:rPr>
          <w:sz w:val="24"/>
          <w:szCs w:val="24"/>
        </w:rPr>
        <w:t xml:space="preserve">On donne </w:t>
      </w:r>
      <w:proofErr w:type="spellStart"/>
      <w:r>
        <w:rPr>
          <w:rFonts w:ascii="Lucida Sans Unicode" w:hAnsi="Lucida Sans Unicode" w:cs="Lucida Sans Unicode"/>
          <w:sz w:val="24"/>
          <w:szCs w:val="24"/>
        </w:rPr>
        <w:t>η</w:t>
      </w:r>
      <w:r>
        <w:rPr>
          <w:rFonts w:ascii="Lucida Sans Unicode" w:hAnsi="Lucida Sans Unicode" w:cs="Lucida Sans Unicode"/>
          <w:sz w:val="24"/>
          <w:szCs w:val="24"/>
          <w:vertAlign w:val="subscript"/>
        </w:rPr>
        <w:t>sang</w:t>
      </w:r>
      <w:proofErr w:type="spellEnd"/>
      <w:r>
        <w:rPr>
          <w:rFonts w:ascii="Lucida Sans Unicode" w:hAnsi="Lucida Sans Unicode" w:cs="Lucida Sans Unicode"/>
          <w:sz w:val="24"/>
          <w:szCs w:val="24"/>
        </w:rPr>
        <w:t xml:space="preserve"> = </w:t>
      </w:r>
      <w:r w:rsidRPr="00725B84">
        <w:rPr>
          <w:rFonts w:cs="Lucida Sans Unicode"/>
          <w:sz w:val="24"/>
          <w:szCs w:val="24"/>
        </w:rPr>
        <w:t>4.10</w:t>
      </w:r>
      <w:r w:rsidRPr="00725B84">
        <w:rPr>
          <w:rFonts w:cs="Lucida Sans Unicode"/>
          <w:sz w:val="24"/>
          <w:szCs w:val="24"/>
          <w:vertAlign w:val="superscript"/>
        </w:rPr>
        <w:t>-3</w:t>
      </w:r>
      <w:r w:rsidRPr="00725B84">
        <w:rPr>
          <w:rFonts w:cs="Lucida Sans Unicode"/>
          <w:sz w:val="24"/>
          <w:szCs w:val="24"/>
        </w:rPr>
        <w:t xml:space="preserve"> poiseuille et </w:t>
      </w:r>
      <w:r w:rsidR="002E2E2A" w:rsidRPr="00725B84">
        <w:rPr>
          <w:sz w:val="24"/>
          <w:szCs w:val="24"/>
        </w:rPr>
        <w:t xml:space="preserve"> </w:t>
      </w:r>
      <w:proofErr w:type="spellStart"/>
      <w:r>
        <w:rPr>
          <w:rFonts w:ascii="Lucida Sans Unicode" w:hAnsi="Lucida Sans Unicode" w:cs="Lucida Sans Unicode"/>
          <w:sz w:val="24"/>
          <w:szCs w:val="24"/>
        </w:rPr>
        <w:t>ρ</w:t>
      </w:r>
      <w:r>
        <w:rPr>
          <w:sz w:val="24"/>
          <w:szCs w:val="24"/>
          <w:vertAlign w:val="subscript"/>
        </w:rPr>
        <w:t>sang</w:t>
      </w:r>
      <w:proofErr w:type="spellEnd"/>
      <w:r>
        <w:rPr>
          <w:sz w:val="24"/>
          <w:szCs w:val="24"/>
        </w:rPr>
        <w:t xml:space="preserve"> = 1050 kg/m</w:t>
      </w:r>
      <w:r>
        <w:rPr>
          <w:sz w:val="24"/>
          <w:szCs w:val="24"/>
          <w:vertAlign w:val="superscript"/>
        </w:rPr>
        <w:t>3</w:t>
      </w:r>
    </w:p>
    <w:p w:rsidR="00725B84" w:rsidRDefault="00725B84" w:rsidP="00725B84">
      <w:pPr>
        <w:pStyle w:val="Paragraphedeliste"/>
        <w:numPr>
          <w:ilvl w:val="0"/>
          <w:numId w:val="1"/>
        </w:numPr>
        <w:rPr>
          <w:sz w:val="24"/>
          <w:szCs w:val="24"/>
        </w:rPr>
      </w:pPr>
      <w:r>
        <w:rPr>
          <w:sz w:val="24"/>
          <w:szCs w:val="24"/>
        </w:rPr>
        <w:t>Quel est le régime de l’écoulement dans cette situation ? justifiez votre réponse.</w:t>
      </w:r>
    </w:p>
    <w:p w:rsidR="00725B84" w:rsidRPr="00725B84" w:rsidRDefault="00725B84" w:rsidP="00725B84">
      <w:pPr>
        <w:pStyle w:val="Paragraphedeliste"/>
        <w:numPr>
          <w:ilvl w:val="0"/>
          <w:numId w:val="1"/>
        </w:numPr>
        <w:rPr>
          <w:sz w:val="24"/>
          <w:szCs w:val="24"/>
        </w:rPr>
      </w:pPr>
      <w:r>
        <w:rPr>
          <w:sz w:val="24"/>
          <w:szCs w:val="24"/>
        </w:rPr>
        <w:t>Le vaisseau s’élargi, son diamètre est maintenant de 22 mm. En supposant que le débit est constant, comment est le régime d’écoulement dans cette nouvelle situation ?</w:t>
      </w:r>
    </w:p>
    <w:p w:rsidR="00CE3C75" w:rsidRPr="00F43ECA" w:rsidRDefault="00CE3C75" w:rsidP="00A66D4D">
      <w:pPr>
        <w:rPr>
          <w:sz w:val="24"/>
          <w:szCs w:val="24"/>
        </w:rPr>
      </w:pPr>
    </w:p>
    <w:p w:rsidR="00F43ECA" w:rsidRPr="00A66D4D" w:rsidRDefault="00F43ECA" w:rsidP="00A66D4D">
      <w:pPr>
        <w:rPr>
          <w:sz w:val="28"/>
          <w:szCs w:val="28"/>
        </w:rPr>
      </w:pPr>
    </w:p>
    <w:sectPr w:rsidR="00F43ECA" w:rsidRPr="00A66D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5C3FCC"/>
    <w:multiLevelType w:val="hybridMultilevel"/>
    <w:tmpl w:val="1CECCBF0"/>
    <w:lvl w:ilvl="0" w:tplc="DCAA06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D4D"/>
    <w:rsid w:val="001E183F"/>
    <w:rsid w:val="002E2E2A"/>
    <w:rsid w:val="00353A38"/>
    <w:rsid w:val="0063560C"/>
    <w:rsid w:val="00725B84"/>
    <w:rsid w:val="00A6338C"/>
    <w:rsid w:val="00A66D4D"/>
    <w:rsid w:val="00BD4614"/>
    <w:rsid w:val="00C12963"/>
    <w:rsid w:val="00CE3C75"/>
    <w:rsid w:val="00F43E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5B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5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1358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x201</dc:creator>
  <cp:lastModifiedBy>User</cp:lastModifiedBy>
  <cp:revision>2</cp:revision>
  <dcterms:created xsi:type="dcterms:W3CDTF">2024-10-06T20:59:00Z</dcterms:created>
  <dcterms:modified xsi:type="dcterms:W3CDTF">2024-10-06T20:59:00Z</dcterms:modified>
</cp:coreProperties>
</file>