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BF7" w:rsidRDefault="00A25BF7" w:rsidP="00A949E1">
      <w:pPr>
        <w:jc w:val="center"/>
        <w:rPr>
          <w:rFonts w:hint="cs"/>
          <w:rtl/>
          <w:lang w:bidi="ar-DZ"/>
        </w:rPr>
      </w:pPr>
    </w:p>
    <w:p w:rsidR="00A949E1" w:rsidRDefault="00A949E1" w:rsidP="00A949E1">
      <w:pPr>
        <w:jc w:val="center"/>
        <w:rPr>
          <w:rFonts w:hint="cs"/>
          <w:rtl/>
          <w:lang w:bidi="ar-DZ"/>
        </w:rPr>
      </w:pPr>
    </w:p>
    <w:p w:rsidR="00A949E1" w:rsidRDefault="00A949E1" w:rsidP="00A949E1">
      <w:pPr>
        <w:jc w:val="center"/>
        <w:rPr>
          <w:rFonts w:hint="cs"/>
          <w:rtl/>
          <w:lang w:bidi="ar-DZ"/>
        </w:rPr>
      </w:pPr>
    </w:p>
    <w:p w:rsidR="00A949E1" w:rsidRDefault="00A949E1" w:rsidP="00A949E1">
      <w:pPr>
        <w:jc w:val="center"/>
        <w:rPr>
          <w:rFonts w:hint="cs"/>
          <w:sz w:val="44"/>
          <w:szCs w:val="44"/>
          <w:rtl/>
          <w:lang w:bidi="ar-DZ"/>
        </w:rPr>
      </w:pPr>
      <w:r>
        <w:rPr>
          <w:rFonts w:hint="cs"/>
          <w:sz w:val="44"/>
          <w:szCs w:val="44"/>
          <w:rtl/>
          <w:lang w:bidi="ar-DZ"/>
        </w:rPr>
        <w:t>اعلان</w:t>
      </w:r>
    </w:p>
    <w:p w:rsidR="00A949E1" w:rsidRDefault="00A949E1" w:rsidP="00A949E1">
      <w:pPr>
        <w:jc w:val="center"/>
        <w:rPr>
          <w:rFonts w:hint="cs"/>
          <w:sz w:val="44"/>
          <w:szCs w:val="44"/>
          <w:rtl/>
          <w:lang w:bidi="ar-DZ"/>
        </w:rPr>
      </w:pPr>
      <w:r>
        <w:rPr>
          <w:rFonts w:hint="cs"/>
          <w:sz w:val="44"/>
          <w:szCs w:val="44"/>
          <w:rtl/>
          <w:lang w:bidi="ar-DZ"/>
        </w:rPr>
        <w:t>ليكن في علم طلبة الفوجين 1 و 2 سنة ثانية ليسانس فيزياء ان حصص الاعمال الموجهة في مادة الضوء سوف تكون مثلما هو مبرمج يوم السبت 25 اكتوبر</w:t>
      </w:r>
    </w:p>
    <w:p w:rsidR="00A949E1" w:rsidRDefault="00A949E1" w:rsidP="00A949E1">
      <w:pPr>
        <w:jc w:val="center"/>
        <w:rPr>
          <w:rFonts w:hint="cs"/>
          <w:sz w:val="44"/>
          <w:szCs w:val="44"/>
          <w:rtl/>
          <w:lang w:bidi="ar-DZ"/>
        </w:rPr>
      </w:pPr>
    </w:p>
    <w:p w:rsidR="00A949E1" w:rsidRPr="00A949E1" w:rsidRDefault="00A949E1" w:rsidP="00A949E1">
      <w:pPr>
        <w:jc w:val="center"/>
        <w:rPr>
          <w:rFonts w:hint="cs"/>
          <w:sz w:val="44"/>
          <w:szCs w:val="44"/>
          <w:rtl/>
          <w:lang w:bidi="ar-DZ"/>
        </w:rPr>
      </w:pPr>
      <w:r>
        <w:rPr>
          <w:rFonts w:hint="cs"/>
          <w:sz w:val="44"/>
          <w:szCs w:val="44"/>
          <w:rtl/>
          <w:lang w:bidi="ar-DZ"/>
        </w:rPr>
        <w:t>مسؤول المادة</w:t>
      </w:r>
      <w:bookmarkStart w:id="0" w:name="_GoBack"/>
      <w:bookmarkEnd w:id="0"/>
    </w:p>
    <w:sectPr w:rsidR="00A949E1" w:rsidRPr="00A949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9E1"/>
    <w:rsid w:val="00A25BF7"/>
    <w:rsid w:val="00A94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2025-10-24T17:29:00Z</dcterms:created>
  <dcterms:modified xsi:type="dcterms:W3CDTF">2025-10-24T17:31:00Z</dcterms:modified>
</cp:coreProperties>
</file>