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D54" w:rsidRDefault="00B71D54" w:rsidP="00B71D54">
      <w:pPr>
        <w:bidi/>
        <w:rPr>
          <w:rFonts w:ascii="Simplified Arabic" w:hAnsi="Simplified Arabic" w:cs="Simplified Arabic"/>
          <w:sz w:val="32"/>
          <w:szCs w:val="32"/>
          <w:rtl/>
          <w:lang w:bidi="ar-DZ"/>
        </w:rPr>
      </w:pPr>
      <w:r w:rsidRPr="00B71D54">
        <w:rPr>
          <w:rFonts w:ascii="Simplified Arabic" w:hAnsi="Simplified Arabic" w:cs="Simplified Arabic"/>
          <w:b/>
          <w:bCs/>
          <w:sz w:val="36"/>
          <w:szCs w:val="36"/>
          <w:rtl/>
          <w:lang w:bidi="ar-DZ"/>
        </w:rPr>
        <w:t xml:space="preserve">المحاضرة التاسعة: واقع وأفاق تطوير </w:t>
      </w:r>
      <w:proofErr w:type="spellStart"/>
      <w:r w:rsidRPr="00B71D54">
        <w:rPr>
          <w:rFonts w:ascii="Simplified Arabic" w:hAnsi="Simplified Arabic" w:cs="Simplified Arabic"/>
          <w:b/>
          <w:bCs/>
          <w:sz w:val="36"/>
          <w:szCs w:val="36"/>
          <w:rtl/>
          <w:lang w:bidi="ar-DZ"/>
        </w:rPr>
        <w:t>المقاولاتية</w:t>
      </w:r>
      <w:proofErr w:type="spellEnd"/>
      <w:r w:rsidRPr="00B71D54">
        <w:rPr>
          <w:rFonts w:ascii="Simplified Arabic" w:hAnsi="Simplified Arabic" w:cs="Simplified Arabic"/>
          <w:b/>
          <w:bCs/>
          <w:sz w:val="36"/>
          <w:szCs w:val="36"/>
          <w:rtl/>
          <w:lang w:bidi="ar-DZ"/>
        </w:rPr>
        <w:t xml:space="preserve"> في الجزائر:</w:t>
      </w:r>
      <w:r w:rsidRPr="00B71D54">
        <w:rPr>
          <w:rFonts w:ascii="Simplified Arabic" w:hAnsi="Simplified Arabic" w:cs="Simplified Arabic"/>
          <w:sz w:val="32"/>
          <w:szCs w:val="32"/>
          <w:rtl/>
          <w:lang w:bidi="ar-DZ"/>
        </w:rPr>
        <w:t xml:space="preserve"> </w:t>
      </w:r>
    </w:p>
    <w:p w:rsidR="00B71D54" w:rsidRPr="00B71D54" w:rsidRDefault="00B71D54" w:rsidP="00B71D54">
      <w:pPr>
        <w:bidi/>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Pr="00B71D54">
        <w:rPr>
          <w:rFonts w:ascii="Simplified Arabic" w:hAnsi="Simplified Arabic" w:cs="Simplified Arabic"/>
          <w:sz w:val="32"/>
          <w:szCs w:val="32"/>
          <w:rtl/>
          <w:lang w:bidi="ar-DZ"/>
        </w:rPr>
        <w:t xml:space="preserve">ولتشخيص واقع </w:t>
      </w:r>
      <w:proofErr w:type="spellStart"/>
      <w:r w:rsidRPr="00B71D54">
        <w:rPr>
          <w:rFonts w:ascii="Simplified Arabic" w:hAnsi="Simplified Arabic" w:cs="Simplified Arabic"/>
          <w:sz w:val="32"/>
          <w:szCs w:val="32"/>
          <w:rtl/>
          <w:lang w:bidi="ar-DZ"/>
        </w:rPr>
        <w:t>المقاولات</w:t>
      </w:r>
      <w:r>
        <w:rPr>
          <w:rFonts w:ascii="Simplified Arabic" w:hAnsi="Simplified Arabic" w:cs="Simplified Arabic"/>
          <w:sz w:val="32"/>
          <w:szCs w:val="32"/>
          <w:rtl/>
          <w:lang w:bidi="ar-DZ"/>
        </w:rPr>
        <w:t>ية</w:t>
      </w:r>
      <w:proofErr w:type="spellEnd"/>
      <w:r>
        <w:rPr>
          <w:rFonts w:ascii="Simplified Arabic" w:hAnsi="Simplified Arabic" w:cs="Simplified Arabic"/>
          <w:sz w:val="32"/>
          <w:szCs w:val="32"/>
          <w:rtl/>
          <w:lang w:bidi="ar-DZ"/>
        </w:rPr>
        <w:t xml:space="preserve"> في الجزائر سنقوم بالتطرق إلى</w:t>
      </w:r>
      <w:r w:rsidRPr="00B71D54">
        <w:rPr>
          <w:rFonts w:ascii="Simplified Arabic" w:hAnsi="Simplified Arabic" w:cs="Simplified Arabic"/>
          <w:sz w:val="32"/>
          <w:szCs w:val="32"/>
          <w:rtl/>
          <w:lang w:bidi="ar-DZ"/>
        </w:rPr>
        <w:t xml:space="preserve"> المشاكل التي تواجه ا</w:t>
      </w:r>
      <w:r>
        <w:rPr>
          <w:rFonts w:ascii="Simplified Arabic" w:hAnsi="Simplified Arabic" w:cs="Simplified Arabic"/>
          <w:sz w:val="32"/>
          <w:szCs w:val="32"/>
          <w:rtl/>
          <w:lang w:bidi="ar-DZ"/>
        </w:rPr>
        <w:t>لمؤسسات الصغيرة ووضع بعض الحلول</w:t>
      </w:r>
      <w:bookmarkStart w:id="0" w:name="_GoBack"/>
      <w:bookmarkEnd w:id="0"/>
      <w:r w:rsidRPr="00B71D54">
        <w:rPr>
          <w:rFonts w:ascii="Simplified Arabic" w:hAnsi="Simplified Arabic" w:cs="Simplified Arabic"/>
          <w:sz w:val="32"/>
          <w:szCs w:val="32"/>
          <w:rtl/>
          <w:lang w:bidi="ar-DZ"/>
        </w:rPr>
        <w:t xml:space="preserve"> لمعالجة معوقات المؤسسات الصغيرة والمتوسطة في الجزائر، وأفاقها المستقبلية</w:t>
      </w:r>
      <w:r w:rsidRPr="00B71D54">
        <w:rPr>
          <w:rFonts w:ascii="Simplified Arabic" w:hAnsi="Simplified Arabic" w:cs="Simplified Arabic"/>
          <w:sz w:val="32"/>
          <w:szCs w:val="32"/>
          <w:lang w:bidi="ar-DZ"/>
        </w:rPr>
        <w:t xml:space="preserve">: </w:t>
      </w:r>
    </w:p>
    <w:p w:rsidR="00B71D54" w:rsidRPr="00B71D54" w:rsidRDefault="00B71D54" w:rsidP="00B71D54">
      <w:pPr>
        <w:pStyle w:val="Paragraphedeliste"/>
        <w:numPr>
          <w:ilvl w:val="0"/>
          <w:numId w:val="1"/>
        </w:numPr>
        <w:bidi/>
        <w:rPr>
          <w:rFonts w:ascii="Simplified Arabic" w:hAnsi="Simplified Arabic" w:cs="Simplified Arabic"/>
          <w:sz w:val="32"/>
          <w:szCs w:val="32"/>
          <w:lang w:bidi="ar-DZ"/>
        </w:rPr>
      </w:pPr>
      <w:r w:rsidRPr="00B71D54">
        <w:rPr>
          <w:rFonts w:ascii="Simplified Arabic" w:hAnsi="Simplified Arabic" w:cs="Simplified Arabic"/>
          <w:b/>
          <w:bCs/>
          <w:sz w:val="32"/>
          <w:szCs w:val="32"/>
          <w:rtl/>
          <w:lang w:bidi="ar-DZ"/>
        </w:rPr>
        <w:t>المشاكل التي تواجه المؤسسات الصغيرة والمتوسطة في الجزائر:</w:t>
      </w:r>
      <w:r w:rsidRPr="00B71D54">
        <w:rPr>
          <w:rFonts w:ascii="Simplified Arabic" w:hAnsi="Simplified Arabic" w:cs="Simplified Arabic"/>
          <w:sz w:val="32"/>
          <w:szCs w:val="32"/>
          <w:rtl/>
          <w:lang w:bidi="ar-DZ"/>
        </w:rPr>
        <w:t xml:space="preserve"> تعاني المؤسسات الصغيرة والمتوسطة عدة مشاكل في الجزائر تتمثل في</w:t>
      </w:r>
      <w:r w:rsidRPr="00B71D54">
        <w:rPr>
          <w:rFonts w:ascii="Simplified Arabic" w:hAnsi="Simplified Arabic" w:cs="Simplified Arabic"/>
          <w:sz w:val="32"/>
          <w:szCs w:val="32"/>
          <w:lang w:bidi="ar-DZ"/>
        </w:rPr>
        <w:t xml:space="preserve">: </w:t>
      </w:r>
    </w:p>
    <w:p w:rsidR="00B71D54" w:rsidRPr="00B71D54" w:rsidRDefault="00B71D54" w:rsidP="00B71D54">
      <w:pPr>
        <w:bidi/>
        <w:jc w:val="both"/>
        <w:rPr>
          <w:rFonts w:ascii="Simplified Arabic" w:hAnsi="Simplified Arabic" w:cs="Simplified Arabic"/>
          <w:sz w:val="32"/>
          <w:szCs w:val="32"/>
          <w:lang w:bidi="ar-DZ"/>
        </w:rPr>
      </w:pPr>
      <w:r w:rsidRPr="00B71D54">
        <w:rPr>
          <w:rFonts w:ascii="Simplified Arabic" w:hAnsi="Simplified Arabic" w:cs="Simplified Arabic"/>
          <w:b/>
          <w:bCs/>
          <w:sz w:val="32"/>
          <w:szCs w:val="32"/>
          <w:lang w:bidi="ar-DZ"/>
        </w:rPr>
        <w:t xml:space="preserve">- </w:t>
      </w:r>
      <w:r>
        <w:rPr>
          <w:rFonts w:ascii="Simplified Arabic" w:hAnsi="Simplified Arabic" w:cs="Simplified Arabic" w:hint="cs"/>
          <w:b/>
          <w:bCs/>
          <w:sz w:val="32"/>
          <w:szCs w:val="32"/>
          <w:rtl/>
          <w:lang w:bidi="ar-DZ"/>
        </w:rPr>
        <w:t xml:space="preserve"> </w:t>
      </w:r>
      <w:r w:rsidRPr="00B71D54">
        <w:rPr>
          <w:rFonts w:ascii="Simplified Arabic" w:hAnsi="Simplified Arabic" w:cs="Simplified Arabic"/>
          <w:b/>
          <w:bCs/>
          <w:sz w:val="32"/>
          <w:szCs w:val="32"/>
          <w:rtl/>
          <w:lang w:bidi="ar-DZ"/>
        </w:rPr>
        <w:t xml:space="preserve">قلة المعرفة التكنولوجية </w:t>
      </w:r>
      <w:r w:rsidRPr="00B71D54">
        <w:rPr>
          <w:rFonts w:ascii="Simplified Arabic" w:hAnsi="Simplified Arabic" w:cs="Simplified Arabic" w:hint="cs"/>
          <w:b/>
          <w:bCs/>
          <w:sz w:val="32"/>
          <w:szCs w:val="32"/>
          <w:rtl/>
          <w:lang w:bidi="ar-DZ"/>
        </w:rPr>
        <w:t xml:space="preserve">والإدارية </w:t>
      </w:r>
      <w:r w:rsidRPr="00B71D54">
        <w:rPr>
          <w:rFonts w:ascii="Simplified Arabic" w:hAnsi="Simplified Arabic" w:cs="Simplified Arabic"/>
          <w:b/>
          <w:bCs/>
          <w:sz w:val="32"/>
          <w:szCs w:val="32"/>
          <w:rtl/>
          <w:lang w:bidi="ar-DZ"/>
        </w:rPr>
        <w:t>:</w:t>
      </w:r>
      <w:r w:rsidRPr="00B71D54">
        <w:rPr>
          <w:rFonts w:ascii="Simplified Arabic" w:hAnsi="Simplified Arabic" w:cs="Simplified Arabic"/>
          <w:sz w:val="32"/>
          <w:szCs w:val="32"/>
          <w:rtl/>
          <w:lang w:bidi="ar-DZ"/>
        </w:rPr>
        <w:t xml:space="preserve"> حيث أن المؤسسات الصغيرة والمتوسطة تواجه في البلدان النامية مشكلات تتعلق بتخلف المعرفة الفنية والإدارية، حيث يضطلع واحد غالبا وهو مدير المؤسسة بمسؤولية المهام الإنتاجية بالكامل مثل الإنتاج والإدارة والتمويل والتسويق وهي عمليات توزع في المؤسسات الكبيرة على عدة أشخاص وينبغي ملاحظة أن الشخص الواحد صاحب المصنع الصغير لا يمكنه أن يكون على دراية تامة</w:t>
      </w:r>
      <w:r w:rsidRPr="00B71D54">
        <w:rPr>
          <w:rFonts w:ascii="Simplified Arabic" w:hAnsi="Simplified Arabic" w:cs="Simplified Arabic"/>
          <w:sz w:val="32"/>
          <w:szCs w:val="32"/>
          <w:lang w:bidi="ar-DZ"/>
        </w:rPr>
        <w:t>.</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b/>
          <w:bCs/>
          <w:sz w:val="32"/>
          <w:szCs w:val="32"/>
          <w:lang w:bidi="ar-DZ"/>
        </w:rPr>
        <w:t xml:space="preserve"> - </w:t>
      </w:r>
      <w:r w:rsidRPr="00B71D54">
        <w:rPr>
          <w:rFonts w:ascii="Simplified Arabic" w:hAnsi="Simplified Arabic" w:cs="Simplified Arabic"/>
          <w:b/>
          <w:bCs/>
          <w:sz w:val="32"/>
          <w:szCs w:val="32"/>
          <w:rtl/>
          <w:lang w:bidi="ar-DZ"/>
        </w:rPr>
        <w:t>ندرة العمالة المدربة</w:t>
      </w:r>
      <w:r w:rsidRPr="00B71D54">
        <w:rPr>
          <w:rFonts w:ascii="Simplified Arabic" w:hAnsi="Simplified Arabic" w:cs="Simplified Arabic"/>
          <w:sz w:val="32"/>
          <w:szCs w:val="32"/>
          <w:rtl/>
          <w:lang w:bidi="ar-DZ"/>
        </w:rPr>
        <w:t xml:space="preserve"> وعدم كفاية المعروض لتلبية احتياجات أصحاب المؤسسات الصغيرة والمتوسطة مما يؤثر بشكل واضح على أداءها والتي تتسم بكثافة استخدامها لعنصر العمل</w:t>
      </w:r>
      <w:r w:rsidRPr="00B71D54">
        <w:rPr>
          <w:rFonts w:ascii="Simplified Arabic" w:hAnsi="Simplified Arabic" w:cs="Simplified Arabic"/>
          <w:sz w:val="32"/>
          <w:szCs w:val="32"/>
          <w:lang w:bidi="ar-DZ"/>
        </w:rPr>
        <w:t>.</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sz w:val="32"/>
          <w:szCs w:val="32"/>
          <w:lang w:bidi="ar-DZ"/>
        </w:rPr>
        <w:t xml:space="preserve">- </w:t>
      </w:r>
      <w:r w:rsidRPr="00B71D54">
        <w:rPr>
          <w:rFonts w:ascii="Simplified Arabic" w:hAnsi="Simplified Arabic" w:cs="Simplified Arabic"/>
          <w:b/>
          <w:bCs/>
          <w:sz w:val="32"/>
          <w:szCs w:val="32"/>
          <w:rtl/>
          <w:lang w:bidi="ar-DZ"/>
        </w:rPr>
        <w:t>غياب التحفيزات</w:t>
      </w:r>
      <w:r w:rsidRPr="00B71D54">
        <w:rPr>
          <w:rFonts w:ascii="Simplified Arabic" w:hAnsi="Simplified Arabic" w:cs="Simplified Arabic"/>
          <w:sz w:val="32"/>
          <w:szCs w:val="32"/>
          <w:rtl/>
          <w:lang w:bidi="ar-DZ"/>
        </w:rPr>
        <w:t xml:space="preserve"> الضريبة والجمركية</w:t>
      </w:r>
      <w:r w:rsidRPr="00B71D54">
        <w:rPr>
          <w:rFonts w:ascii="Simplified Arabic" w:hAnsi="Simplified Arabic" w:cs="Simplified Arabic"/>
          <w:sz w:val="32"/>
          <w:szCs w:val="32"/>
          <w:lang w:bidi="ar-DZ"/>
        </w:rPr>
        <w:t>.</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b/>
          <w:bCs/>
          <w:sz w:val="32"/>
          <w:szCs w:val="32"/>
          <w:lang w:bidi="ar-DZ"/>
        </w:rPr>
        <w:t xml:space="preserve">- </w:t>
      </w:r>
      <w:r w:rsidRPr="00B71D54">
        <w:rPr>
          <w:rFonts w:ascii="Simplified Arabic" w:hAnsi="Simplified Arabic" w:cs="Simplified Arabic"/>
          <w:b/>
          <w:bCs/>
          <w:sz w:val="32"/>
          <w:szCs w:val="32"/>
          <w:rtl/>
          <w:lang w:bidi="ar-DZ"/>
        </w:rPr>
        <w:t>شدة المنافسة</w:t>
      </w:r>
      <w:r w:rsidRPr="00B71D54">
        <w:rPr>
          <w:rFonts w:ascii="Simplified Arabic" w:hAnsi="Simplified Arabic" w:cs="Simplified Arabic"/>
          <w:sz w:val="32"/>
          <w:szCs w:val="32"/>
          <w:lang w:bidi="ar-DZ"/>
        </w:rPr>
        <w:t xml:space="preserve">. </w:t>
      </w:r>
    </w:p>
    <w:p w:rsidR="00B71D54" w:rsidRPr="00B71D54" w:rsidRDefault="00B71D54" w:rsidP="00B71D54">
      <w:pPr>
        <w:pStyle w:val="Paragraphedeliste"/>
        <w:numPr>
          <w:ilvl w:val="0"/>
          <w:numId w:val="1"/>
        </w:numPr>
        <w:bidi/>
        <w:rPr>
          <w:rFonts w:ascii="Simplified Arabic" w:hAnsi="Simplified Arabic" w:cs="Simplified Arabic"/>
          <w:sz w:val="32"/>
          <w:szCs w:val="32"/>
          <w:lang w:bidi="ar-DZ"/>
        </w:rPr>
      </w:pPr>
      <w:r w:rsidRPr="00B71D54">
        <w:rPr>
          <w:rFonts w:ascii="Simplified Arabic" w:hAnsi="Simplified Arabic" w:cs="Simplified Arabic"/>
          <w:b/>
          <w:bCs/>
          <w:sz w:val="32"/>
          <w:szCs w:val="32"/>
          <w:rtl/>
          <w:lang w:bidi="ar-DZ"/>
        </w:rPr>
        <w:t xml:space="preserve">الحلول المقترحة لمعالجة معوقات المؤسسات الصغيرة والمتوسطة في </w:t>
      </w:r>
      <w:r w:rsidRPr="00B71D54">
        <w:rPr>
          <w:rFonts w:ascii="Simplified Arabic" w:hAnsi="Simplified Arabic" w:cs="Simplified Arabic" w:hint="cs"/>
          <w:b/>
          <w:bCs/>
          <w:sz w:val="32"/>
          <w:szCs w:val="32"/>
          <w:rtl/>
          <w:lang w:bidi="ar-DZ"/>
        </w:rPr>
        <w:t>الجزائر</w:t>
      </w:r>
      <w:r w:rsidRPr="00B71D54">
        <w:rPr>
          <w:rFonts w:ascii="Simplified Arabic" w:hAnsi="Simplified Arabic" w:cs="Simplified Arabic"/>
          <w:b/>
          <w:bCs/>
          <w:sz w:val="32"/>
          <w:szCs w:val="32"/>
          <w:lang w:bidi="ar-DZ"/>
        </w:rPr>
        <w:t xml:space="preserve">: </w:t>
      </w:r>
      <w:r>
        <w:rPr>
          <w:rFonts w:ascii="Simplified Arabic" w:hAnsi="Simplified Arabic" w:cs="Simplified Arabic" w:hint="cs"/>
          <w:b/>
          <w:bCs/>
          <w:sz w:val="32"/>
          <w:szCs w:val="32"/>
          <w:rtl/>
          <w:lang w:bidi="ar-DZ"/>
        </w:rPr>
        <w:t>والتي</w:t>
      </w:r>
      <w:r w:rsidRPr="00B71D54">
        <w:rPr>
          <w:rFonts w:ascii="Simplified Arabic" w:hAnsi="Simplified Arabic" w:cs="Simplified Arabic" w:hint="cs"/>
          <w:sz w:val="32"/>
          <w:szCs w:val="32"/>
          <w:rtl/>
          <w:lang w:bidi="ar-DZ"/>
        </w:rPr>
        <w:t xml:space="preserve"> تكون في شكل نقاط أهمها:</w:t>
      </w:r>
    </w:p>
    <w:p w:rsidR="00B71D54" w:rsidRPr="00B71D54" w:rsidRDefault="00B71D54" w:rsidP="00B71D54">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Pr="00B71D54">
        <w:rPr>
          <w:rFonts w:ascii="Simplified Arabic" w:hAnsi="Simplified Arabic" w:cs="Simplified Arabic"/>
          <w:sz w:val="32"/>
          <w:szCs w:val="32"/>
          <w:lang w:bidi="ar-DZ"/>
        </w:rPr>
        <w:t xml:space="preserve"> </w:t>
      </w:r>
      <w:r>
        <w:rPr>
          <w:rFonts w:ascii="Simplified Arabic" w:hAnsi="Simplified Arabic" w:cs="Simplified Arabic"/>
          <w:sz w:val="32"/>
          <w:szCs w:val="32"/>
          <w:rtl/>
          <w:lang w:bidi="ar-DZ"/>
        </w:rPr>
        <w:t>تعيين جهة</w:t>
      </w:r>
      <w:r w:rsidRPr="00B71D54">
        <w:rPr>
          <w:rFonts w:ascii="Simplified Arabic" w:hAnsi="Simplified Arabic" w:cs="Simplified Arabic"/>
          <w:sz w:val="32"/>
          <w:szCs w:val="32"/>
          <w:rtl/>
          <w:lang w:bidi="ar-DZ"/>
        </w:rPr>
        <w:t xml:space="preserve"> عامة يناط بها مسؤولية دعم وتنمية هذه المشاريع ومن ثم الإشراف على أنشطتها بم يخدم إتاحة الفرص المناسبة لتكوين أكبر عدد منها</w:t>
      </w:r>
      <w:r w:rsidRPr="00B71D54">
        <w:rPr>
          <w:rFonts w:ascii="Simplified Arabic" w:hAnsi="Simplified Arabic" w:cs="Simplified Arabic"/>
          <w:sz w:val="32"/>
          <w:szCs w:val="32"/>
          <w:lang w:bidi="ar-DZ"/>
        </w:rPr>
        <w:t>.</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sz w:val="32"/>
          <w:szCs w:val="32"/>
          <w:lang w:bidi="ar-DZ"/>
        </w:rPr>
        <w:lastRenderedPageBreak/>
        <w:t xml:space="preserve">- </w:t>
      </w:r>
      <w:r w:rsidRPr="00B71D54">
        <w:rPr>
          <w:rFonts w:ascii="Simplified Arabic" w:hAnsi="Simplified Arabic" w:cs="Simplified Arabic"/>
          <w:sz w:val="32"/>
          <w:szCs w:val="32"/>
          <w:rtl/>
          <w:lang w:bidi="ar-DZ"/>
        </w:rPr>
        <w:t>صياغة نظام تمويل لمساعدة المشاريع الصغيرة والمتوسطة، وتطوير أنظمة الإقراض لديها، بما يتناسب مع معتقداتنا وديننا الحنيف</w:t>
      </w:r>
      <w:r w:rsidRPr="00B71D54">
        <w:rPr>
          <w:rFonts w:ascii="Simplified Arabic" w:hAnsi="Simplified Arabic" w:cs="Simplified Arabic"/>
          <w:sz w:val="32"/>
          <w:szCs w:val="32"/>
          <w:lang w:bidi="ar-DZ"/>
        </w:rPr>
        <w:t>.</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sz w:val="32"/>
          <w:szCs w:val="32"/>
          <w:lang w:bidi="ar-DZ"/>
        </w:rPr>
        <w:t xml:space="preserve">- </w:t>
      </w:r>
      <w:r w:rsidRPr="00B71D54">
        <w:rPr>
          <w:rFonts w:ascii="Simplified Arabic" w:hAnsi="Simplified Arabic" w:cs="Simplified Arabic"/>
          <w:sz w:val="32"/>
          <w:szCs w:val="32"/>
          <w:rtl/>
          <w:lang w:bidi="ar-DZ"/>
        </w:rPr>
        <w:t>استبدال جميع التشريعات النافذة ذات الصفة البيروقراطية التي تعرقل إجراءات الترخيص لإنشاء هذه المشاريع بتشريعات متطورة تساعد في تشجيع المواطنين على الاستثمار</w:t>
      </w:r>
      <w:r w:rsidRPr="00B71D54">
        <w:rPr>
          <w:rFonts w:ascii="Simplified Arabic" w:hAnsi="Simplified Arabic" w:cs="Simplified Arabic"/>
          <w:sz w:val="32"/>
          <w:szCs w:val="32"/>
          <w:lang w:bidi="ar-DZ"/>
        </w:rPr>
        <w:t>.</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sz w:val="32"/>
          <w:szCs w:val="32"/>
          <w:lang w:bidi="ar-DZ"/>
        </w:rPr>
        <w:t xml:space="preserve">- </w:t>
      </w:r>
      <w:r w:rsidRPr="00B71D54">
        <w:rPr>
          <w:rFonts w:ascii="Simplified Arabic" w:hAnsi="Simplified Arabic" w:cs="Simplified Arabic"/>
          <w:sz w:val="32"/>
          <w:szCs w:val="32"/>
          <w:rtl/>
          <w:lang w:bidi="ar-DZ"/>
        </w:rPr>
        <w:t>إلغاء وتخفيض الضرائب على المشاريع التي يؤسسها الشباب</w:t>
      </w:r>
      <w:r w:rsidRPr="00B71D54">
        <w:rPr>
          <w:rFonts w:ascii="Simplified Arabic" w:hAnsi="Simplified Arabic" w:cs="Simplified Arabic"/>
          <w:sz w:val="32"/>
          <w:szCs w:val="32"/>
          <w:lang w:bidi="ar-DZ"/>
        </w:rPr>
        <w:t>.</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sz w:val="32"/>
          <w:szCs w:val="32"/>
          <w:lang w:bidi="ar-DZ"/>
        </w:rPr>
        <w:t xml:space="preserve">- </w:t>
      </w:r>
      <w:r w:rsidRPr="00B71D54">
        <w:rPr>
          <w:rFonts w:ascii="Simplified Arabic" w:hAnsi="Simplified Arabic" w:cs="Simplified Arabic"/>
          <w:sz w:val="32"/>
          <w:szCs w:val="32"/>
          <w:rtl/>
          <w:lang w:bidi="ar-DZ"/>
        </w:rPr>
        <w:t>تعزيز ثقافة الريادة والإقدام على العمل، بما في ذلك تطوير وتطبيق برامج تعليم المبادرة والريادة في المدارس</w:t>
      </w:r>
      <w:r w:rsidRPr="00B71D54">
        <w:rPr>
          <w:rFonts w:ascii="Simplified Arabic" w:hAnsi="Simplified Arabic" w:cs="Simplified Arabic"/>
          <w:sz w:val="32"/>
          <w:szCs w:val="32"/>
          <w:lang w:bidi="ar-DZ"/>
        </w:rPr>
        <w:t>.</w:t>
      </w:r>
    </w:p>
    <w:p w:rsidR="00B71D54" w:rsidRPr="00B71D54" w:rsidRDefault="00B71D54" w:rsidP="00B71D54">
      <w:pPr>
        <w:pStyle w:val="Paragraphedeliste"/>
        <w:numPr>
          <w:ilvl w:val="0"/>
          <w:numId w:val="1"/>
        </w:numPr>
        <w:bidi/>
        <w:rPr>
          <w:rFonts w:ascii="Simplified Arabic" w:hAnsi="Simplified Arabic" w:cs="Simplified Arabic"/>
          <w:b/>
          <w:bCs/>
          <w:sz w:val="32"/>
          <w:szCs w:val="32"/>
          <w:lang w:bidi="ar-DZ"/>
        </w:rPr>
      </w:pPr>
      <w:r w:rsidRPr="00B71D54">
        <w:rPr>
          <w:rFonts w:ascii="Simplified Arabic" w:hAnsi="Simplified Arabic" w:cs="Simplified Arabic"/>
          <w:b/>
          <w:bCs/>
          <w:sz w:val="32"/>
          <w:szCs w:val="32"/>
          <w:rtl/>
          <w:lang w:bidi="ar-DZ"/>
        </w:rPr>
        <w:t xml:space="preserve">أفاق تطوير </w:t>
      </w:r>
      <w:proofErr w:type="spellStart"/>
      <w:r w:rsidRPr="00B71D54">
        <w:rPr>
          <w:rFonts w:ascii="Simplified Arabic" w:hAnsi="Simplified Arabic" w:cs="Simplified Arabic"/>
          <w:b/>
          <w:bCs/>
          <w:sz w:val="32"/>
          <w:szCs w:val="32"/>
          <w:rtl/>
          <w:lang w:bidi="ar-DZ"/>
        </w:rPr>
        <w:t>المقاولاتية</w:t>
      </w:r>
      <w:proofErr w:type="spellEnd"/>
      <w:r w:rsidRPr="00B71D54">
        <w:rPr>
          <w:rFonts w:ascii="Simplified Arabic" w:hAnsi="Simplified Arabic" w:cs="Simplified Arabic"/>
          <w:b/>
          <w:bCs/>
          <w:sz w:val="32"/>
          <w:szCs w:val="32"/>
          <w:lang w:bidi="ar-DZ"/>
        </w:rPr>
        <w:t>:</w:t>
      </w:r>
    </w:p>
    <w:p w:rsidR="00B71D54" w:rsidRPr="00B71D54" w:rsidRDefault="00B71D54" w:rsidP="00B71D54">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Pr="00B71D54">
        <w:rPr>
          <w:rFonts w:ascii="Simplified Arabic" w:hAnsi="Simplified Arabic" w:cs="Simplified Arabic"/>
          <w:b/>
          <w:bCs/>
          <w:sz w:val="32"/>
          <w:szCs w:val="32"/>
          <w:rtl/>
          <w:lang w:bidi="ar-DZ"/>
        </w:rPr>
        <w:t>فيما يتعلق بالمحور المالي:</w:t>
      </w:r>
      <w:r w:rsidRPr="00B71D54">
        <w:rPr>
          <w:rFonts w:ascii="Simplified Arabic" w:hAnsi="Simplified Arabic" w:cs="Simplified Arabic"/>
          <w:sz w:val="32"/>
          <w:szCs w:val="32"/>
          <w:rtl/>
          <w:lang w:bidi="ar-DZ"/>
        </w:rPr>
        <w:t xml:space="preserve"> ونعني بها</w:t>
      </w:r>
      <w:r w:rsidRPr="00B71D54">
        <w:rPr>
          <w:rFonts w:ascii="Simplified Arabic" w:hAnsi="Simplified Arabic" w:cs="Simplified Arabic"/>
          <w:sz w:val="32"/>
          <w:szCs w:val="32"/>
          <w:lang w:bidi="ar-DZ"/>
        </w:rPr>
        <w:t>:</w:t>
      </w:r>
    </w:p>
    <w:p w:rsidR="00B71D54" w:rsidRPr="00B71D54" w:rsidRDefault="00B71D54" w:rsidP="00B71D54">
      <w:pPr>
        <w:pStyle w:val="Paragraphedeliste"/>
        <w:numPr>
          <w:ilvl w:val="0"/>
          <w:numId w:val="1"/>
        </w:numPr>
        <w:bidi/>
        <w:rPr>
          <w:rFonts w:ascii="Simplified Arabic" w:hAnsi="Simplified Arabic" w:cs="Simplified Arabic"/>
          <w:sz w:val="32"/>
          <w:szCs w:val="32"/>
          <w:lang w:bidi="ar-DZ"/>
        </w:rPr>
      </w:pPr>
      <w:r w:rsidRPr="00B71D54">
        <w:rPr>
          <w:rFonts w:ascii="Simplified Arabic" w:hAnsi="Simplified Arabic" w:cs="Simplified Arabic"/>
          <w:sz w:val="32"/>
          <w:szCs w:val="32"/>
          <w:rtl/>
          <w:lang w:bidi="ar-DZ"/>
        </w:rPr>
        <w:t xml:space="preserve">تنويع وتوسيع مصادر التمويل للاعتماد على آليات جديدة موجهة للمشاريع </w:t>
      </w:r>
      <w:proofErr w:type="spellStart"/>
      <w:r w:rsidRPr="00B71D54">
        <w:rPr>
          <w:rFonts w:ascii="Simplified Arabic" w:hAnsi="Simplified Arabic" w:cs="Simplified Arabic"/>
          <w:sz w:val="32"/>
          <w:szCs w:val="32"/>
          <w:rtl/>
          <w:lang w:bidi="ar-DZ"/>
        </w:rPr>
        <w:t>المقاولاتية</w:t>
      </w:r>
      <w:proofErr w:type="spellEnd"/>
      <w:r w:rsidRPr="00B71D54">
        <w:rPr>
          <w:rFonts w:ascii="Simplified Arabic" w:hAnsi="Simplified Arabic" w:cs="Simplified Arabic"/>
          <w:sz w:val="32"/>
          <w:szCs w:val="32"/>
          <w:rtl/>
          <w:lang w:bidi="ar-DZ"/>
        </w:rPr>
        <w:t xml:space="preserve"> في جميع مراحل تطورها كتعزيز القروض المصغرة، تنشيط شركات رأسمال المخاطرة، الصيرفة الإسلامية</w:t>
      </w:r>
      <w:r w:rsidRPr="00B71D54">
        <w:rPr>
          <w:rFonts w:ascii="Simplified Arabic" w:hAnsi="Simplified Arabic" w:cs="Simplified Arabic"/>
          <w:sz w:val="32"/>
          <w:szCs w:val="32"/>
          <w:lang w:bidi="ar-DZ"/>
        </w:rPr>
        <w:t>.</w:t>
      </w:r>
    </w:p>
    <w:p w:rsidR="00B71D54" w:rsidRPr="00B71D54" w:rsidRDefault="00B71D54" w:rsidP="00B71D54">
      <w:pPr>
        <w:pStyle w:val="Paragraphedeliste"/>
        <w:numPr>
          <w:ilvl w:val="0"/>
          <w:numId w:val="1"/>
        </w:numPr>
        <w:bidi/>
        <w:rPr>
          <w:rFonts w:ascii="Simplified Arabic" w:hAnsi="Simplified Arabic" w:cs="Simplified Arabic"/>
          <w:sz w:val="32"/>
          <w:szCs w:val="32"/>
          <w:lang w:bidi="ar-DZ"/>
        </w:rPr>
      </w:pPr>
      <w:r w:rsidRPr="00B71D54">
        <w:rPr>
          <w:rFonts w:ascii="Simplified Arabic" w:hAnsi="Simplified Arabic" w:cs="Simplified Arabic"/>
          <w:sz w:val="32"/>
          <w:szCs w:val="32"/>
          <w:rtl/>
          <w:lang w:bidi="ar-DZ"/>
        </w:rPr>
        <w:t>تسهيل الحصول على التمويل البنكي بتعزيز الثقة بين البنوك والمقاولين وتشجيع إدارة المخاطر على مستوى البنوك</w:t>
      </w:r>
      <w:r w:rsidRPr="00B71D54">
        <w:rPr>
          <w:rFonts w:ascii="Simplified Arabic" w:hAnsi="Simplified Arabic" w:cs="Simplified Arabic"/>
          <w:sz w:val="32"/>
          <w:szCs w:val="32"/>
          <w:lang w:bidi="ar-DZ"/>
        </w:rPr>
        <w:t>.</w:t>
      </w:r>
    </w:p>
    <w:p w:rsidR="00B71D54" w:rsidRPr="00B71D54" w:rsidRDefault="00B71D54" w:rsidP="00B71D54">
      <w:pPr>
        <w:pStyle w:val="Paragraphedeliste"/>
        <w:numPr>
          <w:ilvl w:val="0"/>
          <w:numId w:val="1"/>
        </w:numPr>
        <w:bidi/>
        <w:rPr>
          <w:rFonts w:ascii="Simplified Arabic" w:hAnsi="Simplified Arabic" w:cs="Simplified Arabic"/>
          <w:sz w:val="32"/>
          <w:szCs w:val="32"/>
          <w:lang w:bidi="ar-DZ"/>
        </w:rPr>
      </w:pPr>
      <w:r w:rsidRPr="00B71D54">
        <w:rPr>
          <w:rFonts w:ascii="Simplified Arabic" w:hAnsi="Simplified Arabic" w:cs="Simplified Arabic"/>
          <w:b/>
          <w:bCs/>
          <w:sz w:val="32"/>
          <w:szCs w:val="32"/>
          <w:rtl/>
          <w:lang w:bidi="ar-DZ"/>
        </w:rPr>
        <w:t>فيما يتعلق بمحور الابداع والابتكار</w:t>
      </w:r>
      <w:r w:rsidRPr="00B71D54">
        <w:rPr>
          <w:rFonts w:ascii="Simplified Arabic" w:hAnsi="Simplified Arabic" w:cs="Simplified Arabic"/>
          <w:sz w:val="32"/>
          <w:szCs w:val="32"/>
          <w:rtl/>
          <w:lang w:bidi="ar-DZ"/>
        </w:rPr>
        <w:t>: ونعني بها</w:t>
      </w:r>
      <w:r w:rsidRPr="00B71D54">
        <w:rPr>
          <w:rFonts w:ascii="Simplified Arabic" w:hAnsi="Simplified Arabic" w:cs="Simplified Arabic"/>
          <w:sz w:val="32"/>
          <w:szCs w:val="32"/>
          <w:lang w:bidi="ar-DZ"/>
        </w:rPr>
        <w:t>:</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 </w:t>
      </w:r>
      <w:r w:rsidRPr="00B71D54">
        <w:rPr>
          <w:rFonts w:ascii="Simplified Arabic" w:hAnsi="Simplified Arabic" w:cs="Simplified Arabic"/>
          <w:sz w:val="32"/>
          <w:szCs w:val="32"/>
          <w:rtl/>
          <w:lang w:bidi="ar-DZ"/>
        </w:rPr>
        <w:t>تشجيع إنشاء المشاريع الابتكارية من خلال تثمين الأبحاث العلمية، نقل التكنولوجيا، تعزيز التعاون بين مراكز البحث والجامعات مع هيئات دعم ومرافقة المقاولين</w:t>
      </w:r>
      <w:r w:rsidRPr="00B71D54">
        <w:rPr>
          <w:rFonts w:ascii="Simplified Arabic" w:hAnsi="Simplified Arabic" w:cs="Simplified Arabic"/>
          <w:sz w:val="32"/>
          <w:szCs w:val="32"/>
          <w:lang w:bidi="ar-DZ"/>
        </w:rPr>
        <w:t>.</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 </w:t>
      </w:r>
      <w:r w:rsidRPr="00B71D54">
        <w:rPr>
          <w:rFonts w:ascii="Simplified Arabic" w:hAnsi="Simplified Arabic" w:cs="Simplified Arabic"/>
          <w:sz w:val="32"/>
          <w:szCs w:val="32"/>
          <w:rtl/>
          <w:lang w:bidi="ar-DZ"/>
        </w:rPr>
        <w:t xml:space="preserve">تحسين بيئة المشاريع </w:t>
      </w:r>
      <w:proofErr w:type="spellStart"/>
      <w:r w:rsidRPr="00B71D54">
        <w:rPr>
          <w:rFonts w:ascii="Simplified Arabic" w:hAnsi="Simplified Arabic" w:cs="Simplified Arabic"/>
          <w:sz w:val="32"/>
          <w:szCs w:val="32"/>
          <w:rtl/>
          <w:lang w:bidi="ar-DZ"/>
        </w:rPr>
        <w:t>المقاولاتية</w:t>
      </w:r>
      <w:proofErr w:type="spellEnd"/>
      <w:r w:rsidRPr="00B71D54">
        <w:rPr>
          <w:rFonts w:ascii="Simplified Arabic" w:hAnsi="Simplified Arabic" w:cs="Simplified Arabic"/>
          <w:sz w:val="32"/>
          <w:szCs w:val="32"/>
          <w:rtl/>
          <w:lang w:bidi="ar-DZ"/>
        </w:rPr>
        <w:t xml:space="preserve"> خاصة فيما يتعلق بالرسوم والضرائب والتمويل ودور هيئات الدعم الموجهة للابتكار كالحظائر التكنولوجية</w:t>
      </w:r>
      <w:r w:rsidRPr="00B71D54">
        <w:rPr>
          <w:rFonts w:ascii="Simplified Arabic" w:hAnsi="Simplified Arabic" w:cs="Simplified Arabic"/>
          <w:sz w:val="32"/>
          <w:szCs w:val="32"/>
          <w:lang w:bidi="ar-DZ"/>
        </w:rPr>
        <w:t>.</w:t>
      </w:r>
    </w:p>
    <w:p w:rsidR="00B71D54" w:rsidRPr="00B71D54" w:rsidRDefault="00B71D54" w:rsidP="00B71D54">
      <w:pPr>
        <w:pStyle w:val="Paragraphedeliste"/>
        <w:numPr>
          <w:ilvl w:val="0"/>
          <w:numId w:val="2"/>
        </w:numPr>
        <w:bidi/>
        <w:rPr>
          <w:rFonts w:ascii="Simplified Arabic" w:hAnsi="Simplified Arabic" w:cs="Simplified Arabic"/>
          <w:b/>
          <w:bCs/>
          <w:sz w:val="32"/>
          <w:szCs w:val="32"/>
          <w:lang w:bidi="ar-DZ"/>
        </w:rPr>
      </w:pPr>
      <w:r w:rsidRPr="00B71D54">
        <w:rPr>
          <w:rFonts w:ascii="Simplified Arabic" w:hAnsi="Simplified Arabic" w:cs="Simplified Arabic"/>
          <w:b/>
          <w:bCs/>
          <w:sz w:val="32"/>
          <w:szCs w:val="32"/>
          <w:rtl/>
          <w:lang w:bidi="ar-DZ"/>
        </w:rPr>
        <w:t>فيما يتعلق بأجهزة الدعم والمرافقة</w:t>
      </w:r>
      <w:r w:rsidRPr="00B71D54">
        <w:rPr>
          <w:rFonts w:ascii="Simplified Arabic" w:hAnsi="Simplified Arabic" w:cs="Simplified Arabic"/>
          <w:b/>
          <w:bCs/>
          <w:sz w:val="32"/>
          <w:szCs w:val="32"/>
          <w:lang w:bidi="ar-DZ"/>
        </w:rPr>
        <w:t xml:space="preserve">: </w:t>
      </w:r>
    </w:p>
    <w:p w:rsidR="00B71D54" w:rsidRPr="00B71D54" w:rsidRDefault="00B71D54" w:rsidP="00B71D54">
      <w:pPr>
        <w:bidi/>
        <w:rPr>
          <w:rFonts w:ascii="Simplified Arabic" w:hAnsi="Simplified Arabic" w:cs="Simplified Arabic"/>
          <w:sz w:val="32"/>
          <w:szCs w:val="32"/>
          <w:lang w:bidi="ar-DZ"/>
        </w:rPr>
      </w:pPr>
      <w:r w:rsidRPr="00B71D54">
        <w:rPr>
          <w:rFonts w:ascii="Simplified Arabic" w:hAnsi="Simplified Arabic" w:cs="Simplified Arabic"/>
          <w:sz w:val="32"/>
          <w:szCs w:val="32"/>
          <w:lang w:bidi="ar-DZ"/>
        </w:rPr>
        <w:lastRenderedPageBreak/>
        <w:t xml:space="preserve">- </w:t>
      </w:r>
      <w:r w:rsidRPr="00B71D54">
        <w:rPr>
          <w:rFonts w:ascii="Simplified Arabic" w:hAnsi="Simplified Arabic" w:cs="Simplified Arabic"/>
          <w:sz w:val="32"/>
          <w:szCs w:val="32"/>
          <w:rtl/>
          <w:lang w:bidi="ar-DZ"/>
        </w:rPr>
        <w:t>ضرورة إجراء تقييم دوري لعمل هذه الهيئات على أساس مؤشرات متعلقة بنتائج تدخلها (تطور المؤسسات الجديدة، تطور مناصب العمل الجديدة، تطور رقم أعمال وأرباح هذه المؤسسات، توسع نشاطها)</w:t>
      </w:r>
      <w:r w:rsidRPr="00B71D54">
        <w:rPr>
          <w:rFonts w:ascii="Simplified Arabic" w:hAnsi="Simplified Arabic" w:cs="Simplified Arabic"/>
          <w:sz w:val="32"/>
          <w:szCs w:val="32"/>
          <w:lang w:bidi="ar-DZ"/>
        </w:rPr>
        <w:t>.</w:t>
      </w:r>
    </w:p>
    <w:p w:rsidR="00A70FC5" w:rsidRDefault="00B71D54" w:rsidP="00B71D54">
      <w:pPr>
        <w:bidi/>
        <w:rPr>
          <w:rFonts w:hint="cs"/>
          <w:rtl/>
          <w:lang w:bidi="ar-DZ"/>
        </w:rPr>
      </w:pPr>
      <w:r w:rsidRPr="00B71D54">
        <w:rPr>
          <w:rFonts w:ascii="Simplified Arabic" w:hAnsi="Simplified Arabic" w:cs="Simplified Arabic"/>
          <w:sz w:val="32"/>
          <w:szCs w:val="32"/>
          <w:lang w:bidi="ar-DZ"/>
        </w:rPr>
        <w:t xml:space="preserve">- </w:t>
      </w:r>
      <w:r w:rsidRPr="00B71D54">
        <w:rPr>
          <w:rFonts w:ascii="Simplified Arabic" w:hAnsi="Simplified Arabic" w:cs="Simplified Arabic"/>
          <w:sz w:val="32"/>
          <w:szCs w:val="32"/>
          <w:rtl/>
          <w:lang w:bidi="ar-DZ"/>
        </w:rPr>
        <w:t>التركيز على المشاريع الربحية والقطاعات الإنتاجية كالقطاع الصناعي، تكنولوجيا المعلومات، السياحة، الرياضة</w:t>
      </w:r>
      <w:r>
        <w:rPr>
          <w:lang w:bidi="ar-DZ"/>
        </w:rPr>
        <w:t>.</w:t>
      </w:r>
    </w:p>
    <w:sectPr w:rsidR="00A70F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4B4A8C"/>
    <w:multiLevelType w:val="hybridMultilevel"/>
    <w:tmpl w:val="416C1B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6987DBB"/>
    <w:multiLevelType w:val="hybridMultilevel"/>
    <w:tmpl w:val="D9B0DD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D54"/>
    <w:rsid w:val="00A70FC5"/>
    <w:rsid w:val="00B71D5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10FAD"/>
  <w15:chartTrackingRefBased/>
  <w15:docId w15:val="{0387D23B-FDBA-48BB-9DD1-663D61B1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71D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407</Words>
  <Characters>2241</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FDC</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BleuUb</dc:creator>
  <cp:keywords/>
  <dc:description/>
  <cp:lastModifiedBy>BleuUb</cp:lastModifiedBy>
  <cp:revision>1</cp:revision>
  <dcterms:created xsi:type="dcterms:W3CDTF">2025-12-18T00:39:00Z</dcterms:created>
  <dcterms:modified xsi:type="dcterms:W3CDTF">2025-12-18T00:45:00Z</dcterms:modified>
</cp:coreProperties>
</file>