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CD" w:rsidRDefault="00FC79C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C79CD" w:rsidTr="00FC79CD">
        <w:tc>
          <w:tcPr>
            <w:tcW w:w="5228" w:type="dxa"/>
          </w:tcPr>
          <w:p w:rsidR="00FC79CD" w:rsidRDefault="00FC79CD" w:rsidP="00FC7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L3 électromecanique</w:t>
            </w:r>
          </w:p>
          <w:p w:rsidR="00FC79CD" w:rsidRDefault="00FC79CD" w:rsidP="00FC7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Devoir en machine éléctrique</w:t>
            </w:r>
          </w:p>
          <w:p w:rsidR="00FC79CD" w:rsidRDefault="00FC7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:rsidR="00FC79CD" w:rsidRPr="00FC79CD" w:rsidRDefault="00FC79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79CD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Nom : </w:t>
            </w:r>
            <w:r w:rsidRPr="00FC79CD">
              <w:rPr>
                <w:rFonts w:asciiTheme="majorBidi" w:hAnsiTheme="majorBidi" w:cstheme="majorBidi"/>
                <w:sz w:val="24"/>
                <w:szCs w:val="24"/>
              </w:rPr>
              <w:t>…………………………….</w:t>
            </w:r>
          </w:p>
          <w:p w:rsidR="00FC79CD" w:rsidRDefault="00FC7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C79CD">
              <w:rPr>
                <w:rFonts w:asciiTheme="majorBidi" w:hAnsiTheme="majorBidi" w:cstheme="majorBidi"/>
                <w:sz w:val="24"/>
                <w:szCs w:val="24"/>
                <w:u w:val="single"/>
              </w:rPr>
              <w:t>Prénom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 :</w:t>
            </w:r>
            <w:r w:rsidRPr="00FC79CD">
              <w:rPr>
                <w:rFonts w:asciiTheme="majorBidi" w:hAnsiTheme="majorBidi" w:cstheme="majorBidi"/>
                <w:sz w:val="24"/>
                <w:szCs w:val="24"/>
              </w:rPr>
              <w:t>……………………………..</w:t>
            </w:r>
          </w:p>
        </w:tc>
      </w:tr>
    </w:tbl>
    <w:p w:rsidR="00502732" w:rsidRDefault="00FC79C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596FAC" w:rsidRPr="00596FAC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596FA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96FAC" w:rsidRPr="00596FAC">
        <w:rPr>
          <w:rFonts w:asciiTheme="majorBidi" w:hAnsiTheme="majorBidi" w:cstheme="majorBidi"/>
          <w:sz w:val="24"/>
          <w:szCs w:val="24"/>
        </w:rPr>
        <w:t>Un moteur asynchrone triphasé dont les caractéristiques </w:t>
      </w:r>
      <w:r w:rsidR="00596FAC">
        <w:rPr>
          <w:rFonts w:asciiTheme="majorBidi" w:hAnsiTheme="majorBidi" w:cstheme="majorBidi"/>
          <w:sz w:val="24"/>
          <w:szCs w:val="24"/>
        </w:rPr>
        <w:t>sont :</w:t>
      </w:r>
      <w:bookmarkStart w:id="0" w:name="_GoBack"/>
      <w:bookmarkEnd w:id="0"/>
    </w:p>
    <w:p w:rsidR="00596FAC" w:rsidRDefault="00596FAC">
      <w:pPr>
        <w:rPr>
          <w:rFonts w:asciiTheme="majorBidi" w:hAnsiTheme="majorBidi" w:cstheme="majorBidi"/>
          <w:sz w:val="24"/>
          <w:szCs w:val="24"/>
          <w:lang w:val="en-US"/>
        </w:rPr>
      </w:pPr>
      <w:r w:rsidRPr="00596FAC">
        <w:rPr>
          <w:rFonts w:asciiTheme="majorBidi" w:hAnsiTheme="majorBidi" w:cstheme="majorBidi"/>
          <w:sz w:val="24"/>
          <w:szCs w:val="24"/>
          <w:lang w:val="en-US"/>
        </w:rPr>
        <w:t xml:space="preserve">f=50Hz, </w:t>
      </w:r>
      <w:r w:rsidR="00151EFC" w:rsidRPr="00151EFC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151E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n</w:t>
      </w:r>
      <w:r w:rsidR="00151EFC">
        <w:rPr>
          <w:rFonts w:asciiTheme="majorBidi" w:hAnsiTheme="majorBidi" w:cstheme="majorBidi"/>
          <w:sz w:val="24"/>
          <w:szCs w:val="24"/>
          <w:lang w:val="en-US"/>
        </w:rPr>
        <w:t>=</w:t>
      </w:r>
      <w:r w:rsidRPr="00151EFC">
        <w:rPr>
          <w:rFonts w:asciiTheme="majorBidi" w:hAnsiTheme="majorBidi" w:cstheme="majorBidi"/>
          <w:sz w:val="24"/>
          <w:szCs w:val="24"/>
          <w:lang w:val="en-US"/>
        </w:rPr>
        <w:t>230</w:t>
      </w:r>
      <w:r w:rsidRPr="00596FAC">
        <w:rPr>
          <w:rFonts w:asciiTheme="majorBidi" w:hAnsiTheme="majorBidi" w:cstheme="majorBidi"/>
          <w:sz w:val="24"/>
          <w:szCs w:val="24"/>
          <w:lang w:val="en-US"/>
        </w:rPr>
        <w:t>/400V, I</w:t>
      </w:r>
      <w:r w:rsidRPr="00596FA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n</w:t>
      </w:r>
      <w:r w:rsidRPr="00596FAC">
        <w:rPr>
          <w:rFonts w:asciiTheme="majorBidi" w:hAnsiTheme="majorBidi" w:cstheme="majorBidi"/>
          <w:sz w:val="24"/>
          <w:szCs w:val="24"/>
          <w:lang w:val="en-US"/>
        </w:rPr>
        <w:t>=2A, cos</w:t>
      </w:r>
      <w:r>
        <w:rPr>
          <w:rFonts w:asciiTheme="majorBidi" w:hAnsiTheme="majorBidi" w:cstheme="majorBidi"/>
          <w:sz w:val="24"/>
          <w:szCs w:val="24"/>
        </w:rPr>
        <w:t>φ</w:t>
      </w:r>
      <w:r w:rsidRPr="00596FA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>=0.8, N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>=1450 tr/mn, 2p=4.</w:t>
      </w:r>
    </w:p>
    <w:p w:rsidR="00151EFC" w:rsidRDefault="00151EFC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A3873">
        <w:rPr>
          <w:rFonts w:asciiTheme="majorBidi" w:hAnsiTheme="majorBidi" w:cstheme="majorBidi"/>
          <w:sz w:val="24"/>
          <w:szCs w:val="24"/>
        </w:rPr>
        <w:t>Calculer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Ns (tr/mn)</w:t>
      </w:r>
    </w:p>
    <w:p w:rsidR="00151EFC" w:rsidRDefault="006A3873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02F1">
        <w:rPr>
          <w:rFonts w:asciiTheme="majorBidi" w:hAnsiTheme="majorBidi" w:cstheme="majorBidi"/>
          <w:sz w:val="24"/>
          <w:szCs w:val="24"/>
        </w:rPr>
        <w:t>Calculer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1EFC">
        <w:rPr>
          <w:rFonts w:asciiTheme="majorBidi" w:hAnsiTheme="majorBidi" w:cstheme="majorBidi"/>
          <w:sz w:val="24"/>
          <w:szCs w:val="24"/>
          <w:lang w:val="en-US"/>
        </w:rPr>
        <w:t>le glissement g.</w:t>
      </w:r>
    </w:p>
    <w:p w:rsidR="006202F1" w:rsidRDefault="00151EFC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02F1">
        <w:rPr>
          <w:rFonts w:asciiTheme="majorBidi" w:hAnsiTheme="majorBidi" w:cstheme="majorBidi"/>
          <w:sz w:val="24"/>
          <w:szCs w:val="24"/>
        </w:rPr>
        <w:t xml:space="preserve">Donner un </w:t>
      </w:r>
      <w:r w:rsidRPr="006A3873">
        <w:rPr>
          <w:rFonts w:asciiTheme="majorBidi" w:hAnsiTheme="majorBidi" w:cstheme="majorBidi"/>
          <w:sz w:val="24"/>
          <w:szCs w:val="24"/>
        </w:rPr>
        <w:t>schéma</w:t>
      </w:r>
      <w:r w:rsidR="006202F1" w:rsidRPr="006202F1">
        <w:rPr>
          <w:rFonts w:asciiTheme="majorBidi" w:hAnsiTheme="majorBidi" w:cstheme="majorBidi"/>
          <w:sz w:val="24"/>
          <w:szCs w:val="24"/>
        </w:rPr>
        <w:t xml:space="preserve"> équivalent monophasé </w:t>
      </w:r>
      <w:r w:rsidR="006A3873" w:rsidRPr="006202F1">
        <w:rPr>
          <w:rFonts w:asciiTheme="majorBidi" w:hAnsiTheme="majorBidi" w:cstheme="majorBidi"/>
          <w:sz w:val="24"/>
          <w:szCs w:val="24"/>
        </w:rPr>
        <w:t xml:space="preserve"> </w:t>
      </w:r>
      <w:r w:rsidR="006202F1">
        <w:rPr>
          <w:rFonts w:asciiTheme="majorBidi" w:hAnsiTheme="majorBidi" w:cstheme="majorBidi"/>
          <w:sz w:val="24"/>
          <w:szCs w:val="24"/>
        </w:rPr>
        <w:t xml:space="preserve"> de la machine. Donner la signification des divers éléments (R=30mΩ : resistance statorique).</w:t>
      </w:r>
    </w:p>
    <w:p w:rsidR="006A3873" w:rsidRDefault="006202F1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essai à vide sous tension nominale donne les valeurs suivantes : P</w:t>
      </w:r>
      <w:r>
        <w:rPr>
          <w:rFonts w:asciiTheme="majorBidi" w:hAnsiTheme="majorBidi" w:cstheme="majorBidi"/>
          <w:sz w:val="24"/>
          <w:szCs w:val="24"/>
          <w:vertAlign w:val="subscript"/>
        </w:rPr>
        <w:t>o</w:t>
      </w:r>
      <w:r>
        <w:rPr>
          <w:rFonts w:asciiTheme="majorBidi" w:hAnsiTheme="majorBidi" w:cstheme="majorBidi"/>
          <w:sz w:val="24"/>
          <w:szCs w:val="24"/>
        </w:rPr>
        <w:t>=130W, I</w:t>
      </w:r>
      <w:r>
        <w:rPr>
          <w:rFonts w:asciiTheme="majorBidi" w:hAnsiTheme="majorBidi" w:cstheme="majorBidi"/>
          <w:sz w:val="24"/>
          <w:szCs w:val="24"/>
          <w:vertAlign w:val="subscript"/>
        </w:rPr>
        <w:t>o</w:t>
      </w:r>
      <w:r>
        <w:rPr>
          <w:rFonts w:asciiTheme="majorBidi" w:hAnsiTheme="majorBidi" w:cstheme="majorBidi"/>
          <w:sz w:val="24"/>
          <w:szCs w:val="24"/>
        </w:rPr>
        <w:t>=0.8A.On supposera que P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méc </w:t>
      </w:r>
      <w:r>
        <w:rPr>
          <w:rFonts w:asciiTheme="majorBidi" w:hAnsiTheme="majorBidi" w:cstheme="majorBidi"/>
          <w:sz w:val="24"/>
          <w:szCs w:val="24"/>
        </w:rPr>
        <w:t>= P</w:t>
      </w:r>
      <w:r>
        <w:rPr>
          <w:rFonts w:asciiTheme="majorBidi" w:hAnsiTheme="majorBidi" w:cstheme="majorBidi"/>
          <w:sz w:val="24"/>
          <w:szCs w:val="24"/>
          <w:vertAlign w:val="subscript"/>
        </w:rPr>
        <w:t>fer.</w:t>
      </w:r>
      <w:r w:rsidR="006726DD">
        <w:rPr>
          <w:rFonts w:asciiTheme="majorBidi" w:hAnsiTheme="majorBidi" w:cstheme="majorBidi"/>
          <w:sz w:val="24"/>
          <w:szCs w:val="24"/>
        </w:rPr>
        <w:t xml:space="preserve"> Calculer ces deux pertes.3 En deuire R</w:t>
      </w:r>
      <w:r w:rsidR="006726DD">
        <w:rPr>
          <w:rFonts w:asciiTheme="majorBidi" w:hAnsiTheme="majorBidi" w:cstheme="majorBidi"/>
          <w:sz w:val="24"/>
          <w:szCs w:val="24"/>
          <w:vertAlign w:val="subscript"/>
        </w:rPr>
        <w:t>f</w:t>
      </w:r>
      <w:r w:rsidR="006726DD">
        <w:rPr>
          <w:rFonts w:asciiTheme="majorBidi" w:hAnsiTheme="majorBidi" w:cstheme="majorBidi"/>
          <w:sz w:val="24"/>
          <w:szCs w:val="24"/>
        </w:rPr>
        <w:t xml:space="preserve"> et X</w:t>
      </w:r>
      <w:r w:rsidR="006726DD">
        <w:rPr>
          <w:rFonts w:asciiTheme="majorBidi" w:hAnsiTheme="majorBidi" w:cstheme="majorBidi"/>
          <w:sz w:val="24"/>
          <w:szCs w:val="24"/>
          <w:vertAlign w:val="subscript"/>
        </w:rPr>
        <w:t>m.</w:t>
      </w:r>
    </w:p>
    <w:p w:rsidR="006726DD" w:rsidRDefault="001C2332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puissance consommée par le moteur en regime nominal P</w:t>
      </w:r>
      <w:r>
        <w:rPr>
          <w:rFonts w:asciiTheme="majorBidi" w:hAnsiTheme="majorBidi" w:cstheme="majorBidi"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C2332" w:rsidRDefault="001C2332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les pertes P</w:t>
      </w:r>
      <w:r>
        <w:rPr>
          <w:rFonts w:asciiTheme="majorBidi" w:hAnsiTheme="majorBidi" w:cstheme="majorBidi"/>
          <w:sz w:val="24"/>
          <w:szCs w:val="24"/>
          <w:vertAlign w:val="subscript"/>
        </w:rPr>
        <w:t>js</w:t>
      </w:r>
      <w:r>
        <w:rPr>
          <w:rFonts w:asciiTheme="majorBidi" w:hAnsiTheme="majorBidi" w:cstheme="majorBidi"/>
          <w:sz w:val="24"/>
          <w:szCs w:val="24"/>
        </w:rPr>
        <w:t xml:space="preserve"> en regime nominal.</w:t>
      </w:r>
    </w:p>
    <w:p w:rsidR="001C2332" w:rsidRDefault="001C2332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P</w:t>
      </w:r>
      <w:r>
        <w:rPr>
          <w:rFonts w:asciiTheme="majorBidi" w:hAnsiTheme="majorBidi" w:cstheme="majorBidi"/>
          <w:sz w:val="24"/>
          <w:szCs w:val="24"/>
          <w:vertAlign w:val="subscript"/>
        </w:rPr>
        <w:t>r</w:t>
      </w:r>
      <w:r>
        <w:rPr>
          <w:rFonts w:asciiTheme="majorBidi" w:hAnsiTheme="majorBidi" w:cstheme="majorBidi"/>
          <w:sz w:val="24"/>
          <w:szCs w:val="24"/>
        </w:rPr>
        <w:t>, P</w:t>
      </w:r>
      <w:r>
        <w:rPr>
          <w:rFonts w:asciiTheme="majorBidi" w:hAnsiTheme="majorBidi" w:cstheme="majorBidi"/>
          <w:sz w:val="24"/>
          <w:szCs w:val="24"/>
          <w:vertAlign w:val="subscript"/>
        </w:rPr>
        <w:t>jr</w:t>
      </w:r>
      <w:r>
        <w:rPr>
          <w:rFonts w:asciiTheme="majorBidi" w:hAnsiTheme="majorBidi" w:cstheme="majorBidi"/>
          <w:sz w:val="24"/>
          <w:szCs w:val="24"/>
        </w:rPr>
        <w:t xml:space="preserve"> et  P</w:t>
      </w:r>
      <w:r>
        <w:rPr>
          <w:rFonts w:asciiTheme="majorBidi" w:hAnsiTheme="majorBidi" w:cstheme="majorBidi"/>
          <w:sz w:val="24"/>
          <w:szCs w:val="24"/>
          <w:vertAlign w:val="subscript"/>
        </w:rPr>
        <w:t>u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E72C7" w:rsidRDefault="008E72C7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Representer l’ensemble  des puissance sur un arbre d’ecoulment de puissances.</w:t>
      </w:r>
    </w:p>
    <w:p w:rsidR="00F200F4" w:rsidRDefault="00F200F4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 rendement nominal η. Quelle perte pourrait</w:t>
      </w:r>
      <w:r w:rsidR="00C33601">
        <w:rPr>
          <w:rFonts w:asciiTheme="majorBidi" w:hAnsiTheme="majorBidi" w:cstheme="majorBidi"/>
          <w:sz w:val="24"/>
          <w:szCs w:val="24"/>
        </w:rPr>
        <w:t xml:space="preserve"> etre </w:t>
      </w:r>
      <w:r>
        <w:rPr>
          <w:rFonts w:asciiTheme="majorBidi" w:hAnsiTheme="majorBidi" w:cstheme="majorBidi"/>
          <w:sz w:val="24"/>
          <w:szCs w:val="24"/>
        </w:rPr>
        <w:t xml:space="preserve"> negligée ?.</w:t>
      </w:r>
    </w:p>
    <w:p w:rsidR="001C5C5C" w:rsidRDefault="001C5C5C" w:rsidP="001C5C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puissance réactive nominale Q</w:t>
      </w:r>
      <w:r>
        <w:rPr>
          <w:rFonts w:asciiTheme="majorBidi" w:hAnsiTheme="majorBidi" w:cstheme="majorBidi"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consommées par la machine.</w:t>
      </w:r>
    </w:p>
    <w:p w:rsidR="00F200F4" w:rsidRDefault="001C5C5C" w:rsidP="00151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 reste des élement du shéma équivalent restants.</w:t>
      </w:r>
    </w:p>
    <w:p w:rsidR="00FC79CD" w:rsidRDefault="002E208E" w:rsidP="00FC79C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 rendement η correspondant à la puissance P=P</w:t>
      </w:r>
      <w:r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="000A3F65">
        <w:rPr>
          <w:rFonts w:asciiTheme="majorBidi" w:hAnsiTheme="majorBidi" w:cstheme="majorBidi"/>
          <w:sz w:val="24"/>
          <w:szCs w:val="24"/>
        </w:rPr>
        <w:t>/4 à la vitesse de 1475 tr/mn.</w:t>
      </w:r>
    </w:p>
    <w:p w:rsidR="00FC79CD" w:rsidRDefault="00FC79CD" w:rsidP="00FC79C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79CD">
        <w:rPr>
          <w:rFonts w:asciiTheme="majorBidi" w:hAnsiTheme="majorBidi" w:cstheme="majorBidi"/>
          <w:b/>
          <w:bCs/>
          <w:sz w:val="24"/>
          <w:szCs w:val="24"/>
          <w:u w:val="single"/>
        </w:rPr>
        <w:t>Solution :</w:t>
      </w:r>
    </w:p>
    <w:p w:rsidR="00FC79CD" w:rsidRPr="00FC79CD" w:rsidRDefault="00FC79CD" w:rsidP="00FC79CD">
      <w:pPr>
        <w:rPr>
          <w:rFonts w:asciiTheme="majorBidi" w:hAnsiTheme="majorBidi" w:cstheme="majorBidi"/>
          <w:sz w:val="24"/>
          <w:szCs w:val="24"/>
        </w:rPr>
      </w:pPr>
      <w:r w:rsidRPr="00FC79C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51EFC" w:rsidRPr="006A3873" w:rsidRDefault="00FC79CD" w:rsidP="00FC79CD">
      <w:r w:rsidRPr="00FC79C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3873" w:rsidRPr="006202F1">
        <w:tab/>
      </w:r>
    </w:p>
    <w:sectPr w:rsidR="00151EFC" w:rsidRPr="006A3873" w:rsidSect="00596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C4E"/>
    <w:multiLevelType w:val="hybridMultilevel"/>
    <w:tmpl w:val="0E3C5F06"/>
    <w:lvl w:ilvl="0" w:tplc="6B9A4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F7BB9"/>
    <w:multiLevelType w:val="hybridMultilevel"/>
    <w:tmpl w:val="1BA6343C"/>
    <w:lvl w:ilvl="0" w:tplc="6B9A4C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C"/>
    <w:rsid w:val="00072893"/>
    <w:rsid w:val="000A3F65"/>
    <w:rsid w:val="00151EFC"/>
    <w:rsid w:val="001C2332"/>
    <w:rsid w:val="001C5C5C"/>
    <w:rsid w:val="002E208E"/>
    <w:rsid w:val="0049193F"/>
    <w:rsid w:val="00502732"/>
    <w:rsid w:val="00596FAC"/>
    <w:rsid w:val="006202F1"/>
    <w:rsid w:val="006726DD"/>
    <w:rsid w:val="006A3873"/>
    <w:rsid w:val="0075209A"/>
    <w:rsid w:val="0075305F"/>
    <w:rsid w:val="007F1D5B"/>
    <w:rsid w:val="008E72C7"/>
    <w:rsid w:val="009709FB"/>
    <w:rsid w:val="009C1ED6"/>
    <w:rsid w:val="009F2410"/>
    <w:rsid w:val="00A1416C"/>
    <w:rsid w:val="00AB0991"/>
    <w:rsid w:val="00B23F3A"/>
    <w:rsid w:val="00C33601"/>
    <w:rsid w:val="00DB0EB1"/>
    <w:rsid w:val="00DF50FA"/>
    <w:rsid w:val="00F200F4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29C0"/>
  <w15:chartTrackingRefBased/>
  <w15:docId w15:val="{0C658D0B-7B49-4DFF-9AE3-40970B91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EFC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</dc:creator>
  <cp:keywords/>
  <dc:description/>
  <cp:lastModifiedBy>Lotfi</cp:lastModifiedBy>
  <cp:revision>31</cp:revision>
  <dcterms:created xsi:type="dcterms:W3CDTF">2025-12-25T08:29:00Z</dcterms:created>
  <dcterms:modified xsi:type="dcterms:W3CDTF">2025-12-27T09:53:00Z</dcterms:modified>
</cp:coreProperties>
</file>