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FF" w:rsidRDefault="00E44F4B" w:rsidP="0096543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04DE1">
        <w:rPr>
          <w:rFonts w:asciiTheme="majorBidi" w:hAnsiTheme="majorBidi" w:cstheme="majorBidi"/>
          <w:b/>
          <w:bCs/>
          <w:sz w:val="24"/>
          <w:szCs w:val="24"/>
        </w:rPr>
        <w:t xml:space="preserve">How to </w:t>
      </w:r>
      <w:proofErr w:type="spellStart"/>
      <w:r w:rsidRPr="00304DE1">
        <w:rPr>
          <w:rFonts w:asciiTheme="majorBidi" w:hAnsiTheme="majorBidi" w:cstheme="majorBidi"/>
          <w:b/>
          <w:bCs/>
          <w:sz w:val="24"/>
          <w:szCs w:val="24"/>
        </w:rPr>
        <w:t>Write</w:t>
      </w:r>
      <w:proofErr w:type="spellEnd"/>
      <w:r w:rsidRPr="00304DE1">
        <w:rPr>
          <w:rFonts w:asciiTheme="majorBidi" w:hAnsiTheme="majorBidi" w:cstheme="majorBidi"/>
          <w:b/>
          <w:bCs/>
          <w:sz w:val="24"/>
          <w:szCs w:val="24"/>
        </w:rPr>
        <w:t xml:space="preserve"> A </w:t>
      </w:r>
      <w:proofErr w:type="spellStart"/>
      <w:r w:rsidRPr="00304DE1">
        <w:rPr>
          <w:rFonts w:asciiTheme="majorBidi" w:hAnsiTheme="majorBidi" w:cstheme="majorBidi"/>
          <w:b/>
          <w:bCs/>
          <w:sz w:val="24"/>
          <w:szCs w:val="24"/>
        </w:rPr>
        <w:t>Summary</w:t>
      </w:r>
      <w:proofErr w:type="spellEnd"/>
      <w:r w:rsidRPr="00304DE1">
        <w:rPr>
          <w:rFonts w:asciiTheme="majorBidi" w:hAnsiTheme="majorBidi" w:cstheme="majorBidi"/>
          <w:b/>
          <w:bCs/>
          <w:sz w:val="24"/>
          <w:szCs w:val="24"/>
        </w:rPr>
        <w:t xml:space="preserve"> books</w:t>
      </w:r>
    </w:p>
    <w:p w:rsidR="00965439" w:rsidRPr="00965439" w:rsidRDefault="00965439" w:rsidP="00965439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Asking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to do a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summary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or a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review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of a book or an article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a favorite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assignment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65439">
        <w:rPr>
          <w:rFonts w:asciiTheme="majorBidi" w:hAnsiTheme="majorBidi" w:cstheme="majorBidi"/>
          <w:sz w:val="24"/>
          <w:szCs w:val="24"/>
        </w:rPr>
        <w:t xml:space="preserve">of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professors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because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assignments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require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read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carefully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and digest a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work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directly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relevant to the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subject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being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taught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in a class. On the surface,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such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assignments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look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pretty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simple and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easy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; in reality,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demand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a certain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amount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of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65439">
        <w:rPr>
          <w:rFonts w:asciiTheme="majorBidi" w:hAnsiTheme="majorBidi" w:cstheme="majorBidi"/>
          <w:sz w:val="24"/>
          <w:szCs w:val="24"/>
        </w:rPr>
        <w:t xml:space="preserve">sophistication on the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student's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part. To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write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an effective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summary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review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need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good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skills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comprehension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analysis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, as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well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as a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fairly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good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grasp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academic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field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work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written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. Of course,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turn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statement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around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say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writing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summaries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reviews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helps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develop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analytical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skills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as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well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giving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better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sense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of a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field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965439">
        <w:rPr>
          <w:rFonts w:asciiTheme="majorBidi" w:hAnsiTheme="majorBidi" w:cstheme="majorBidi"/>
          <w:sz w:val="24"/>
          <w:szCs w:val="24"/>
        </w:rPr>
        <w:t>knowledge</w:t>
      </w:r>
      <w:proofErr w:type="spellEnd"/>
      <w:r w:rsidRPr="00965439">
        <w:rPr>
          <w:rFonts w:asciiTheme="majorBidi" w:hAnsiTheme="majorBidi" w:cstheme="majorBidi"/>
          <w:sz w:val="24"/>
          <w:szCs w:val="24"/>
        </w:rPr>
        <w:t>.</w:t>
      </w:r>
    </w:p>
    <w:p w:rsidR="00A02F03" w:rsidRPr="00304DE1" w:rsidRDefault="00B1242A" w:rsidP="00965439">
      <w:pPr>
        <w:jc w:val="both"/>
        <w:rPr>
          <w:rFonts w:asciiTheme="majorBidi" w:hAnsiTheme="majorBidi" w:cstheme="majorBidi"/>
          <w:sz w:val="24"/>
          <w:szCs w:val="24"/>
        </w:rPr>
      </w:pPr>
      <w:r w:rsidRPr="00304DE1">
        <w:rPr>
          <w:rFonts w:asciiTheme="majorBidi" w:hAnsiTheme="majorBidi" w:cstheme="majorBidi"/>
          <w:sz w:val="24"/>
          <w:szCs w:val="24"/>
        </w:rPr>
        <w:t xml:space="preserve">The book or article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result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of a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great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deal of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work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author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has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engaged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in, and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author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has, in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turn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, been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heavily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influenced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her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training,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her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experiences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going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on in the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field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she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working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Now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need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get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clearer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sense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background and how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explains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particular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work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. You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need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answers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three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major questions:</w:t>
      </w:r>
    </w:p>
    <w:p w:rsidR="00B1242A" w:rsidRPr="00304DE1" w:rsidRDefault="00B1242A" w:rsidP="00965439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04DE1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author's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main area of investigation?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field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she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working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in, and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part of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field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she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focusing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on?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main body of information/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facts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she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examining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>?</w:t>
      </w:r>
    </w:p>
    <w:p w:rsidR="00B1242A" w:rsidRPr="00304DE1" w:rsidRDefault="00B1242A" w:rsidP="00965439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question has the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author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asked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herself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about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material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, or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problems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does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she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see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way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material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has been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previously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interpreted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examined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>?</w:t>
      </w:r>
    </w:p>
    <w:p w:rsidR="00B1242A" w:rsidRPr="00304DE1" w:rsidRDefault="00B1242A" w:rsidP="00965439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04DE1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author's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basic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approach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subject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>?</w:t>
      </w:r>
    </w:p>
    <w:p w:rsidR="00B1242A" w:rsidRPr="00304DE1" w:rsidRDefault="00B1242A" w:rsidP="00965439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04DE1">
        <w:rPr>
          <w:rFonts w:asciiTheme="majorBidi" w:hAnsiTheme="majorBidi" w:cstheme="majorBidi"/>
          <w:sz w:val="24"/>
          <w:szCs w:val="24"/>
        </w:rPr>
        <w:t>Answering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question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involves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considering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theories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she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accepts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rejects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, as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well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as the basic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manner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she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systematically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examines the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available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evidence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. Once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realize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need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find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answers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questions,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will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see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author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usually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gives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answers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matter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knowing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where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to look for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. Questions 1 and 2 are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usually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addressed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directly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by the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author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beginning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work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. So, if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summarizing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a book, look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carefully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at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preface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foreword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, as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well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as the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introductory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chapter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; if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summarizing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an article,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study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opening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paragraphs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>.</w:t>
      </w:r>
    </w:p>
    <w:p w:rsidR="00B1242A" w:rsidRDefault="00304DE1" w:rsidP="00965439">
      <w:pPr>
        <w:jc w:val="both"/>
        <w:rPr>
          <w:rFonts w:asciiTheme="majorBidi" w:hAnsiTheme="majorBidi" w:cstheme="majorBidi"/>
          <w:sz w:val="24"/>
          <w:szCs w:val="24"/>
        </w:rPr>
      </w:pPr>
      <w:r w:rsidRPr="00304DE1">
        <w:rPr>
          <w:rFonts w:asciiTheme="majorBidi" w:hAnsiTheme="majorBidi" w:cstheme="majorBidi"/>
          <w:sz w:val="24"/>
          <w:szCs w:val="24"/>
        </w:rPr>
        <w:t xml:space="preserve">Information about question 3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found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opening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segments of a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work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, but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look for clues in the body of the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piece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Authors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normally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refer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theories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work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others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, by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name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, right in the body of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texts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("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According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Blankenship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. . ."), but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sometimes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theoretical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arguments are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carried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on in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footnotes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so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if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having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trouble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answering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question 3, check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author's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notes.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Similarly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, an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author's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technical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vocabulary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or jargon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an important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key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approach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he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she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using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. In </w:t>
      </w:r>
      <w:proofErr w:type="gramStart"/>
      <w:r w:rsidRPr="00304DE1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work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psychology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, for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example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, if the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author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keeps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talking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about the id, the ego, the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superego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, and an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Oedipal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complex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, the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indicate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he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she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following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Freudian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approach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another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author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who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consistently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speaks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proletariat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and the bourgeoisie,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imperialistic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capitalism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alienated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workers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might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well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304DE1">
        <w:rPr>
          <w:rFonts w:asciiTheme="majorBidi" w:hAnsiTheme="majorBidi" w:cstheme="majorBidi"/>
          <w:sz w:val="24"/>
          <w:szCs w:val="24"/>
        </w:rPr>
        <w:t>Marxist</w:t>
      </w:r>
      <w:proofErr w:type="spellEnd"/>
      <w:r w:rsidRPr="00304DE1">
        <w:rPr>
          <w:rFonts w:asciiTheme="majorBidi" w:hAnsiTheme="majorBidi" w:cstheme="majorBidi"/>
          <w:sz w:val="24"/>
          <w:szCs w:val="24"/>
        </w:rPr>
        <w:t>.</w:t>
      </w:r>
    </w:p>
    <w:p w:rsidR="00965439" w:rsidRDefault="00965439" w:rsidP="00965439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Source :</w:t>
      </w:r>
      <w:r w:rsidRPr="00965439">
        <w:t xml:space="preserve"> </w:t>
      </w:r>
      <w:hyperlink r:id="rId5" w:history="1">
        <w:r w:rsidRPr="005265A6">
          <w:rPr>
            <w:rStyle w:val="Lienhypertexte"/>
            <w:rFonts w:asciiTheme="majorBidi" w:hAnsiTheme="majorBidi" w:cstheme="majorBidi"/>
            <w:sz w:val="24"/>
            <w:szCs w:val="24"/>
          </w:rPr>
          <w:t>https://college.lclark.edu/live/files/10248-summariespdf</w:t>
        </w:r>
      </w:hyperlink>
    </w:p>
    <w:p w:rsidR="00965439" w:rsidRPr="00304DE1" w:rsidRDefault="00965439" w:rsidP="00965439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sectPr w:rsidR="00965439" w:rsidRPr="00304DE1" w:rsidSect="00F86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816DB"/>
    <w:multiLevelType w:val="hybridMultilevel"/>
    <w:tmpl w:val="BBC61B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hyphenationZone w:val="425"/>
  <w:characterSpacingControl w:val="doNotCompress"/>
  <w:compat/>
  <w:rsids>
    <w:rsidRoot w:val="00E44F4B"/>
    <w:rsid w:val="00304DE1"/>
    <w:rsid w:val="00965439"/>
    <w:rsid w:val="00A02F03"/>
    <w:rsid w:val="00B1242A"/>
    <w:rsid w:val="00E44F4B"/>
    <w:rsid w:val="00F86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9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242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654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llege.lclark.edu/live/files/10248-summaries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497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2026-04-01T14:53:00Z</dcterms:created>
  <dcterms:modified xsi:type="dcterms:W3CDTF">2026-04-01T15:03:00Z</dcterms:modified>
</cp:coreProperties>
</file>