
<file path=[Content_Types].xml><?xml version="1.0" encoding="utf-8"?>
<Types xmlns="http://schemas.openxmlformats.org/package/2006/content-types">
  <Default Extension="png" ContentType="image/png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horzAnchor="margin" w:tblpXSpec="center" w:tblpY="-1070"/>
        <w:bidiVisual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57714" w:rsidRPr="00355328" w:rsidTr="00357714">
        <w:tc>
          <w:tcPr>
            <w:tcW w:w="9923" w:type="dxa"/>
          </w:tcPr>
          <w:p w:rsidR="00357714" w:rsidRPr="00355328" w:rsidRDefault="00357714" w:rsidP="002207B5">
            <w:pPr>
              <w:pStyle w:val="Sansinterligne"/>
              <w:keepNext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 w:hint="cs"/>
                <w:sz w:val="24"/>
                <w:szCs w:val="24"/>
                <w:rtl/>
                <w:lang w:eastAsia="fr-FR"/>
              </w:rPr>
              <w:t>الجمهورية الجزائرية الديمقراطية الشعبية</w:t>
            </w:r>
          </w:p>
          <w:p w:rsidR="00357714" w:rsidRPr="00355328" w:rsidRDefault="002207B5" w:rsidP="002207B5">
            <w:pPr>
              <w:pStyle w:val="Sansinterligne"/>
              <w:keepNext/>
              <w:bidi/>
              <w:jc w:val="center"/>
              <w:rPr>
                <w:rFonts w:ascii="Amiri" w:hAnsi="Amiri" w:cs="Amiri"/>
                <w:sz w:val="24"/>
                <w:szCs w:val="24"/>
                <w:lang w:eastAsia="fr-FR"/>
              </w:rPr>
            </w:pPr>
            <w:r w:rsidRPr="00355328">
              <w:rPr>
                <w:rFonts w:ascii="Amiri" w:hAnsi="Amiri" w:cs="Amir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2336" behindDoc="0" locked="0" layoutInCell="1" allowOverlap="1" wp14:anchorId="049B9AD9" wp14:editId="60902F54">
                  <wp:simplePos x="0" y="0"/>
                  <wp:positionH relativeFrom="margin">
                    <wp:posOffset>5205095</wp:posOffset>
                  </wp:positionH>
                  <wp:positionV relativeFrom="paragraph">
                    <wp:posOffset>25400</wp:posOffset>
                  </wp:positionV>
                  <wp:extent cx="755650" cy="1009650"/>
                  <wp:effectExtent l="0" t="0" r="6350" b="0"/>
                  <wp:wrapSquare wrapText="bothSides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iversity_of_Jijel_Logo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14" w:rsidRPr="00355328">
              <w:rPr>
                <w:rFonts w:ascii="Amiri" w:hAnsi="Amiri" w:cs="Amiri" w:hint="cs"/>
                <w:sz w:val="24"/>
                <w:szCs w:val="24"/>
                <w:rtl/>
                <w:lang w:eastAsia="fr-FR"/>
              </w:rPr>
              <w:t>وزارة التعليم والبحث العلمي</w:t>
            </w:r>
            <w:r w:rsidR="00357714"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 xml:space="preserve"> </w:t>
            </w:r>
            <w:r w:rsidR="00357714" w:rsidRPr="00355328">
              <w:rPr>
                <w:rFonts w:ascii="Amiri" w:hAnsi="Amiri" w:cs="Amiri"/>
                <w:noProof/>
                <w:sz w:val="24"/>
                <w:szCs w:val="24"/>
                <w:rtl/>
                <w:lang w:eastAsia="fr-FR"/>
              </w:rPr>
              <w:drawing>
                <wp:anchor distT="0" distB="0" distL="114300" distR="114300" simplePos="0" relativeHeight="251661312" behindDoc="0" locked="0" layoutInCell="1" allowOverlap="1" wp14:anchorId="167481B6" wp14:editId="0EA0CE94">
                  <wp:simplePos x="0" y="0"/>
                  <wp:positionH relativeFrom="column">
                    <wp:posOffset>-112395</wp:posOffset>
                  </wp:positionH>
                  <wp:positionV relativeFrom="paragraph">
                    <wp:posOffset>0</wp:posOffset>
                  </wp:positionV>
                  <wp:extent cx="908685" cy="971550"/>
                  <wp:effectExtent l="0" t="0" r="5715" b="0"/>
                  <wp:wrapSquare wrapText="bothSides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éléchargement.jfif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Grilledutableau"/>
        <w:bidiVisual/>
        <w:tblW w:w="11057" w:type="dxa"/>
        <w:tblInd w:w="-861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25"/>
        <w:gridCol w:w="1134"/>
        <w:gridCol w:w="2410"/>
        <w:gridCol w:w="3677"/>
        <w:gridCol w:w="9"/>
      </w:tblGrid>
      <w:tr w:rsidR="00357714" w:rsidRPr="00355328" w:rsidTr="002207B5">
        <w:trPr>
          <w:trHeight w:val="851"/>
        </w:trPr>
        <w:tc>
          <w:tcPr>
            <w:tcW w:w="3402" w:type="dxa"/>
          </w:tcPr>
          <w:p w:rsidR="00357714" w:rsidRPr="00355328" w:rsidRDefault="00357714" w:rsidP="002207B5">
            <w:pPr>
              <w:pStyle w:val="Sansinterligne"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 xml:space="preserve">جامعة محمد الصديق بن </w:t>
            </w:r>
            <w:proofErr w:type="spellStart"/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>يحيى_جيجل</w:t>
            </w:r>
            <w:proofErr w:type="spellEnd"/>
          </w:p>
        </w:tc>
        <w:tc>
          <w:tcPr>
            <w:tcW w:w="3969" w:type="dxa"/>
            <w:gridSpan w:val="3"/>
          </w:tcPr>
          <w:p w:rsidR="00357714" w:rsidRPr="00355328" w:rsidRDefault="00357714" w:rsidP="00357714">
            <w:pPr>
              <w:pStyle w:val="Sansinterligne"/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3686" w:type="dxa"/>
            <w:gridSpan w:val="2"/>
          </w:tcPr>
          <w:p w:rsidR="00357714" w:rsidRPr="00355328" w:rsidRDefault="00357714" w:rsidP="002207B5">
            <w:pPr>
              <w:pStyle w:val="Sansinterligne"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 w:hint="cs"/>
                <w:sz w:val="24"/>
                <w:szCs w:val="24"/>
                <w:rtl/>
                <w:lang w:eastAsia="fr-FR"/>
              </w:rPr>
              <w:t xml:space="preserve">المدرسة العليا للأساتذة </w:t>
            </w:r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>–</w:t>
            </w:r>
            <w:r w:rsidRPr="00355328">
              <w:rPr>
                <w:rFonts w:ascii="Amiri" w:hAnsi="Amiri" w:cs="Amiri" w:hint="cs"/>
                <w:sz w:val="24"/>
                <w:szCs w:val="24"/>
                <w:rtl/>
                <w:lang w:eastAsia="fr-FR"/>
              </w:rPr>
              <w:t xml:space="preserve"> ملحقة جيجل</w:t>
            </w:r>
          </w:p>
          <w:p w:rsidR="002207B5" w:rsidRPr="00355328" w:rsidRDefault="002207B5" w:rsidP="002207B5">
            <w:pPr>
              <w:pStyle w:val="Sansinterligne"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</w:p>
        </w:tc>
      </w:tr>
      <w:tr w:rsidR="00357714" w:rsidRPr="00355328" w:rsidTr="002207B5">
        <w:trPr>
          <w:trHeight w:val="851"/>
        </w:trPr>
        <w:tc>
          <w:tcPr>
            <w:tcW w:w="11057" w:type="dxa"/>
            <w:gridSpan w:val="6"/>
          </w:tcPr>
          <w:p w:rsidR="00F30B58" w:rsidRPr="00355328" w:rsidRDefault="00F30B58" w:rsidP="00F30B58">
            <w:pPr>
              <w:pStyle w:val="Sansinterligne"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/>
                <w:b/>
                <w:bCs/>
                <w:sz w:val="24"/>
                <w:szCs w:val="24"/>
                <w:rtl/>
                <w:lang w:eastAsia="fr-FR"/>
              </w:rPr>
              <w:t>المستوى:</w:t>
            </w:r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 xml:space="preserve"> السنة الأولى ملمح أستاذ: الرياضيات-العلوم الفيزيائية-علوم الطبيعة والحياة-الاعلام </w:t>
            </w:r>
            <w:r w:rsidR="00545772" w:rsidRPr="00355328">
              <w:rPr>
                <w:rFonts w:ascii="Amiri" w:hAnsi="Amiri" w:cs="Amiri" w:hint="cs"/>
                <w:sz w:val="24"/>
                <w:szCs w:val="24"/>
                <w:rtl/>
                <w:lang w:eastAsia="fr-FR"/>
              </w:rPr>
              <w:t>الآلي</w:t>
            </w:r>
          </w:p>
        </w:tc>
      </w:tr>
      <w:tr w:rsidR="00F30B58" w:rsidRPr="00355328" w:rsidTr="002207B5">
        <w:trPr>
          <w:gridAfter w:val="1"/>
          <w:wAfter w:w="9" w:type="dxa"/>
          <w:trHeight w:val="851"/>
        </w:trPr>
        <w:tc>
          <w:tcPr>
            <w:tcW w:w="3827" w:type="dxa"/>
            <w:gridSpan w:val="2"/>
          </w:tcPr>
          <w:p w:rsidR="00F30B58" w:rsidRPr="00355328" w:rsidRDefault="00F30B58" w:rsidP="00F30B58">
            <w:pPr>
              <w:pStyle w:val="Sansinterligne"/>
              <w:bidi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/>
                <w:b/>
                <w:bCs/>
                <w:sz w:val="24"/>
                <w:szCs w:val="24"/>
                <w:rtl/>
                <w:lang w:eastAsia="fr-FR"/>
              </w:rPr>
              <w:t>المقياس:</w:t>
            </w:r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 xml:space="preserve"> تكنولوجيا الإعلام والاتصال</w:t>
            </w:r>
          </w:p>
        </w:tc>
        <w:tc>
          <w:tcPr>
            <w:tcW w:w="1134" w:type="dxa"/>
          </w:tcPr>
          <w:p w:rsidR="00F30B58" w:rsidRPr="00355328" w:rsidRDefault="00F30B58" w:rsidP="00F30B58">
            <w:pPr>
              <w:pStyle w:val="Sansinterligne"/>
              <w:bidi/>
              <w:jc w:val="center"/>
              <w:rPr>
                <w:rFonts w:ascii="Amiri" w:hAnsi="Amiri" w:cs="Amiri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Amiri" w:hAnsi="Amiri" w:cs="Amiri"/>
                <w:b/>
                <w:bCs/>
                <w:sz w:val="24"/>
                <w:szCs w:val="24"/>
                <w:rtl/>
                <w:lang w:eastAsia="fr-FR"/>
              </w:rPr>
              <w:t>المدة:</w:t>
            </w:r>
            <w:r w:rsidRPr="00355328">
              <w:rPr>
                <w:rFonts w:ascii="Amiri" w:hAnsi="Amiri" w:cs="Amiri"/>
                <w:sz w:val="24"/>
                <w:szCs w:val="24"/>
                <w:rtl/>
                <w:lang w:eastAsia="fr-FR"/>
              </w:rPr>
              <w:t>2سا</w:t>
            </w:r>
          </w:p>
        </w:tc>
        <w:tc>
          <w:tcPr>
            <w:tcW w:w="2410" w:type="dxa"/>
          </w:tcPr>
          <w:p w:rsidR="00F30B58" w:rsidRPr="00355328" w:rsidRDefault="00F30B58" w:rsidP="00F30B58">
            <w:pPr>
              <w:pStyle w:val="Sansinterligne"/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eastAsia="fr-FR"/>
              </w:rPr>
              <w:t>التاريخ:</w:t>
            </w:r>
            <w:r w:rsidRPr="00355328">
              <w:rPr>
                <w:rFonts w:ascii="Simplified Arabic" w:hAnsi="Simplified Arabic" w:cs="Simplified Arabic" w:hint="cs"/>
                <w:sz w:val="24"/>
                <w:szCs w:val="24"/>
                <w:rtl/>
                <w:lang w:eastAsia="fr-FR"/>
              </w:rPr>
              <w:t xml:space="preserve"> 27/01/2026</w:t>
            </w:r>
          </w:p>
        </w:tc>
        <w:tc>
          <w:tcPr>
            <w:tcW w:w="3677" w:type="dxa"/>
          </w:tcPr>
          <w:p w:rsidR="00F30B58" w:rsidRPr="00355328" w:rsidRDefault="00F30B58" w:rsidP="00F30B58">
            <w:pPr>
              <w:pStyle w:val="Sansinterligne"/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eastAsia="fr-FR"/>
              </w:rPr>
            </w:pPr>
            <w:r w:rsidRPr="00355328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eastAsia="fr-FR"/>
              </w:rPr>
              <w:t>التوقيت:</w:t>
            </w:r>
            <w:r w:rsidRPr="00355328">
              <w:rPr>
                <w:rFonts w:ascii="Simplified Arabic" w:hAnsi="Simplified Arabic" w:cs="Simplified Arabic" w:hint="cs"/>
                <w:sz w:val="24"/>
                <w:szCs w:val="24"/>
                <w:rtl/>
                <w:lang w:eastAsia="fr-FR"/>
              </w:rPr>
              <w:t xml:space="preserve"> 10:00-12:00</w:t>
            </w:r>
          </w:p>
        </w:tc>
      </w:tr>
    </w:tbl>
    <w:p w:rsidR="00357714" w:rsidRPr="00355328" w:rsidRDefault="00357714" w:rsidP="00F30B58">
      <w:pPr>
        <w:pStyle w:val="Sansinterligne"/>
        <w:bidi/>
        <w:jc w:val="center"/>
        <w:rPr>
          <w:rFonts w:ascii="Simplified Arabic" w:hAnsi="Simplified Arabic" w:cs="Simplified Arabic"/>
          <w:sz w:val="20"/>
          <w:szCs w:val="20"/>
          <w:rtl/>
          <w:lang w:eastAsia="fr-FR"/>
        </w:rPr>
      </w:pPr>
    </w:p>
    <w:p w:rsidR="001C7E51" w:rsidRPr="00355328" w:rsidRDefault="001C7E51" w:rsidP="001C7E51">
      <w:pPr>
        <w:pStyle w:val="Sansinterligne"/>
        <w:bidi/>
        <w:rPr>
          <w:rFonts w:ascii="Amiri" w:hAnsi="Amiri" w:cs="Amiri"/>
          <w:sz w:val="24"/>
          <w:szCs w:val="24"/>
          <w:rtl/>
          <w:lang w:eastAsia="fr-FR"/>
        </w:rPr>
      </w:pPr>
      <w:r w:rsidRPr="00355328">
        <w:rPr>
          <w:rFonts w:ascii="Amiri" w:hAnsi="Amiri" w:cs="Amiri" w:hint="cs"/>
          <w:sz w:val="24"/>
          <w:szCs w:val="24"/>
          <w:rtl/>
          <w:lang w:eastAsia="fr-FR"/>
        </w:rPr>
        <w:t>أجب عن الأسئلة التالية في ضوء ما درست خلال السداسي:</w:t>
      </w:r>
    </w:p>
    <w:p w:rsidR="001C7E51" w:rsidRPr="00355328" w:rsidRDefault="001C7E51" w:rsidP="001C7E51">
      <w:pPr>
        <w:pStyle w:val="Sansinterligne"/>
        <w:bidi/>
        <w:rPr>
          <w:rFonts w:ascii="Amiri" w:hAnsi="Amiri" w:cs="Amiri"/>
          <w:sz w:val="24"/>
          <w:szCs w:val="24"/>
          <w:rtl/>
          <w:lang w:eastAsia="fr-FR"/>
        </w:rPr>
      </w:pPr>
    </w:p>
    <w:p w:rsidR="002207B5" w:rsidRPr="00355328" w:rsidRDefault="001C7E51" w:rsidP="00355328">
      <w:pPr>
        <w:pStyle w:val="Sansinterligne"/>
        <w:numPr>
          <w:ilvl w:val="0"/>
          <w:numId w:val="1"/>
        </w:numPr>
        <w:bidi/>
        <w:rPr>
          <w:rFonts w:ascii="Amiri" w:hAnsi="Amiri" w:cs="Amiri"/>
          <w:b/>
          <w:bCs/>
          <w:sz w:val="28"/>
          <w:szCs w:val="28"/>
          <w:lang w:eastAsia="fr-FR"/>
        </w:rPr>
      </w:pP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السؤال 1:(</w:t>
      </w:r>
      <w:r w:rsidR="00355328"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4</w:t>
      </w: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ن)</w:t>
      </w:r>
    </w:p>
    <w:p w:rsidR="001C7E51" w:rsidRDefault="00355328" w:rsidP="002424CE">
      <w:pPr>
        <w:pStyle w:val="Sansinterligne"/>
        <w:bidi/>
        <w:ind w:left="720"/>
        <w:rPr>
          <w:rFonts w:ascii="Amiri" w:hAnsi="Amiri" w:cs="Amiri"/>
          <w:sz w:val="24"/>
          <w:szCs w:val="24"/>
          <w:lang w:eastAsia="fr-FR"/>
        </w:rPr>
      </w:pPr>
      <w:r w:rsidRPr="00355328">
        <w:rPr>
          <w:rFonts w:ascii="Amiri" w:hAnsi="Amiri" w:cs="Amiri" w:hint="cs"/>
          <w:sz w:val="24"/>
          <w:szCs w:val="24"/>
          <w:rtl/>
          <w:lang w:eastAsia="fr-FR"/>
        </w:rPr>
        <w:t>قارن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بين مزايا وعيوب التعليم المتزامن والتعليم غير 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المتزامن،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ثم </w:t>
      </w:r>
      <w:r w:rsidR="002424CE">
        <w:rPr>
          <w:rFonts w:ascii="Amiri" w:hAnsi="Amiri" w:cs="Amiri" w:hint="cs"/>
          <w:sz w:val="24"/>
          <w:szCs w:val="24"/>
          <w:rtl/>
          <w:lang w:eastAsia="fr-FR"/>
        </w:rPr>
        <w:t>بين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كيف يمكن دمج المزايا وتقليل العيوب في تصميم تعليم هجين 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فعال</w:t>
      </w:r>
      <w:r w:rsidRPr="00355328">
        <w:rPr>
          <w:rFonts w:ascii="Amiri" w:hAnsi="Amiri" w:cs="Amiri"/>
          <w:sz w:val="24"/>
          <w:szCs w:val="24"/>
          <w:lang w:eastAsia="fr-FR"/>
        </w:rPr>
        <w:t>.</w:t>
      </w:r>
    </w:p>
    <w:p w:rsidR="0032530C" w:rsidRPr="00C86B15" w:rsidRDefault="001F6248" w:rsidP="0032530C">
      <w:pPr>
        <w:bidi/>
        <w:spacing w:before="100" w:beforeAutospacing="1" w:after="100" w:afterAutospacing="1" w:line="240" w:lineRule="auto"/>
        <w:rPr>
          <w:rFonts w:ascii="Amiri" w:hAnsi="Amiri" w:cs="Amiri"/>
          <w:b/>
          <w:bCs/>
          <w:sz w:val="32"/>
          <w:szCs w:val="32"/>
          <w:rtl/>
          <w:lang w:eastAsia="fr-FR" w:bidi="ar-DZ"/>
        </w:rPr>
      </w:pPr>
      <w:proofErr w:type="gramStart"/>
      <w:r w:rsidRPr="00C86B15">
        <w:rPr>
          <w:rFonts w:ascii="Amiri" w:hAnsi="Amiri" w:cs="Amiri" w:hint="cs"/>
          <w:b/>
          <w:bCs/>
          <w:sz w:val="32"/>
          <w:szCs w:val="32"/>
          <w:highlight w:val="red"/>
          <w:rtl/>
          <w:lang w:eastAsia="fr-FR" w:bidi="ar-DZ"/>
        </w:rPr>
        <w:t>الاجابة1</w:t>
      </w:r>
      <w:proofErr w:type="gramEnd"/>
      <w:r w:rsidRPr="00C86B15">
        <w:rPr>
          <w:rFonts w:ascii="Amiri" w:hAnsi="Amiri" w:cs="Amiri" w:hint="cs"/>
          <w:b/>
          <w:bCs/>
          <w:sz w:val="32"/>
          <w:szCs w:val="32"/>
          <w:highlight w:val="red"/>
          <w:rtl/>
          <w:lang w:eastAsia="fr-FR" w:bidi="ar-DZ"/>
        </w:rPr>
        <w:t>:</w:t>
      </w:r>
    </w:p>
    <w:p w:rsidR="0032530C" w:rsidRPr="001F6248" w:rsidRDefault="0032530C" w:rsidP="001F6248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u w:val="single"/>
          <w:lang w:eastAsia="fr-FR"/>
        </w:rPr>
      </w:pPr>
      <w:r w:rsidRPr="001F6248">
        <w:rPr>
          <w:rFonts w:ascii="Segoe UI Symbol" w:hAnsi="Segoe UI Symbol" w:cs="Segoe UI Symbol"/>
          <w:sz w:val="24"/>
          <w:szCs w:val="24"/>
          <w:u w:val="single"/>
          <w:lang w:eastAsia="fr-FR"/>
        </w:rPr>
        <w:t>🔹</w:t>
      </w:r>
      <w:r w:rsidRPr="001F6248">
        <w:rPr>
          <w:rFonts w:ascii="Amiri" w:hAnsi="Amiri" w:cs="Amiri"/>
          <w:sz w:val="24"/>
          <w:szCs w:val="24"/>
          <w:u w:val="single"/>
          <w:lang w:eastAsia="fr-FR"/>
        </w:rPr>
        <w:t xml:space="preserve"> </w:t>
      </w:r>
      <w:r w:rsidRPr="001F6248">
        <w:rPr>
          <w:rFonts w:ascii="Amiri" w:hAnsi="Amiri" w:cs="Amiri"/>
          <w:sz w:val="24"/>
          <w:szCs w:val="24"/>
          <w:u w:val="single"/>
          <w:rtl/>
          <w:lang w:eastAsia="fr-FR"/>
        </w:rPr>
        <w:t xml:space="preserve">التعليم </w:t>
      </w:r>
      <w:proofErr w:type="gramStart"/>
      <w:r w:rsidRPr="001F6248">
        <w:rPr>
          <w:rFonts w:ascii="Amiri" w:hAnsi="Amiri" w:cs="Amiri"/>
          <w:sz w:val="24"/>
          <w:szCs w:val="24"/>
          <w:u w:val="single"/>
          <w:rtl/>
          <w:lang w:eastAsia="fr-FR"/>
        </w:rPr>
        <w:t>المتزامن</w:t>
      </w:r>
      <w:r w:rsidRPr="001F6248">
        <w:rPr>
          <w:rFonts w:ascii="Amiri" w:hAnsi="Amiri" w:cs="Amiri"/>
          <w:sz w:val="24"/>
          <w:szCs w:val="24"/>
          <w:u w:val="single"/>
          <w:lang w:eastAsia="fr-FR"/>
        </w:rPr>
        <w:t>:</w:t>
      </w:r>
      <w:r w:rsidR="001F6248" w:rsidRPr="00C86B15">
        <w:rPr>
          <w:rFonts w:ascii="Amiri" w:hAnsi="Amiri" w:cs="Amiri" w:hint="cs"/>
          <w:sz w:val="24"/>
          <w:szCs w:val="24"/>
          <w:highlight w:val="red"/>
          <w:u w:val="single"/>
          <w:rtl/>
          <w:lang w:eastAsia="fr-FR"/>
        </w:rPr>
        <w:t>1.25ن</w:t>
      </w:r>
      <w:proofErr w:type="gramEnd"/>
    </w:p>
    <w:p w:rsidR="0032530C" w:rsidRPr="0032530C" w:rsidRDefault="0032530C" w:rsidP="0032530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مزاياه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32530C">
        <w:rPr>
          <w:rFonts w:ascii="Amiri" w:hAnsi="Amiri" w:cs="Amiri"/>
          <w:sz w:val="24"/>
          <w:szCs w:val="24"/>
          <w:rtl/>
          <w:lang w:eastAsia="fr-FR"/>
        </w:rPr>
        <w:t xml:space="preserve">تفاعل مباشر – بناء علاقات – التزام </w:t>
      </w:r>
      <w:proofErr w:type="gramStart"/>
      <w:r w:rsidRPr="0032530C">
        <w:rPr>
          <w:rFonts w:ascii="Amiri" w:hAnsi="Amiri" w:cs="Amiri"/>
          <w:sz w:val="24"/>
          <w:szCs w:val="24"/>
          <w:rtl/>
          <w:lang w:eastAsia="fr-FR"/>
        </w:rPr>
        <w:t>بالجدول</w:t>
      </w:r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.75</w:t>
      </w:r>
    </w:p>
    <w:p w:rsidR="0032530C" w:rsidRPr="0032530C" w:rsidRDefault="0032530C" w:rsidP="0032530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عيوبه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32530C">
        <w:rPr>
          <w:rFonts w:ascii="Amiri" w:hAnsi="Amiri" w:cs="Amiri"/>
          <w:sz w:val="24"/>
          <w:szCs w:val="24"/>
          <w:rtl/>
          <w:lang w:eastAsia="fr-FR"/>
        </w:rPr>
        <w:t xml:space="preserve">يتطلب إنترنت قوي – التوقيت الصارم قد لا يناسب </w:t>
      </w:r>
      <w:proofErr w:type="gramStart"/>
      <w:r w:rsidRPr="0032530C">
        <w:rPr>
          <w:rFonts w:ascii="Amiri" w:hAnsi="Amiri" w:cs="Amiri"/>
          <w:sz w:val="24"/>
          <w:szCs w:val="24"/>
          <w:rtl/>
          <w:lang w:eastAsia="fr-FR"/>
        </w:rPr>
        <w:t>الجميع</w:t>
      </w:r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.5</w:t>
      </w:r>
    </w:p>
    <w:p w:rsidR="0032530C" w:rsidRPr="001F6248" w:rsidRDefault="0032530C" w:rsidP="001F6248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u w:val="single"/>
          <w:lang w:eastAsia="fr-FR"/>
        </w:rPr>
      </w:pPr>
      <w:r w:rsidRPr="0032530C">
        <w:rPr>
          <w:rFonts w:ascii="Segoe UI Symbol" w:hAnsi="Segoe UI Symbol" w:cs="Segoe UI Symbol"/>
          <w:sz w:val="24"/>
          <w:szCs w:val="24"/>
          <w:lang w:eastAsia="fr-FR"/>
        </w:rPr>
        <w:t>🔹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1F6248">
        <w:rPr>
          <w:rFonts w:ascii="Amiri" w:hAnsi="Amiri" w:cs="Amiri"/>
          <w:sz w:val="24"/>
          <w:szCs w:val="24"/>
          <w:u w:val="single"/>
          <w:rtl/>
          <w:lang w:eastAsia="fr-FR"/>
        </w:rPr>
        <w:t xml:space="preserve">التعليم غير </w:t>
      </w:r>
      <w:proofErr w:type="gramStart"/>
      <w:r w:rsidRPr="001F6248">
        <w:rPr>
          <w:rFonts w:ascii="Amiri" w:hAnsi="Amiri" w:cs="Amiri"/>
          <w:sz w:val="24"/>
          <w:szCs w:val="24"/>
          <w:u w:val="single"/>
          <w:rtl/>
          <w:lang w:eastAsia="fr-FR"/>
        </w:rPr>
        <w:t>المتزامن</w:t>
      </w:r>
      <w:r w:rsidRPr="001F6248">
        <w:rPr>
          <w:rFonts w:ascii="Amiri" w:hAnsi="Amiri" w:cs="Amiri"/>
          <w:sz w:val="24"/>
          <w:szCs w:val="24"/>
          <w:u w:val="single"/>
          <w:lang w:eastAsia="fr-FR"/>
        </w:rPr>
        <w:t>:</w:t>
      </w:r>
      <w:r w:rsidR="001F6248">
        <w:rPr>
          <w:rFonts w:ascii="Amiri" w:hAnsi="Amiri" w:cs="Amiri" w:hint="cs"/>
          <w:sz w:val="24"/>
          <w:szCs w:val="24"/>
          <w:u w:val="single"/>
          <w:rtl/>
          <w:lang w:eastAsia="fr-FR"/>
        </w:rPr>
        <w:t>1.25</w:t>
      </w:r>
      <w:r w:rsidR="001F6248" w:rsidRPr="001F6248">
        <w:rPr>
          <w:rFonts w:ascii="Amiri" w:hAnsi="Amiri" w:cs="Amiri" w:hint="cs"/>
          <w:sz w:val="24"/>
          <w:szCs w:val="24"/>
          <w:u w:val="single"/>
          <w:rtl/>
          <w:lang w:eastAsia="fr-FR"/>
        </w:rPr>
        <w:t>ن</w:t>
      </w:r>
      <w:proofErr w:type="gramEnd"/>
    </w:p>
    <w:p w:rsidR="0032530C" w:rsidRPr="0032530C" w:rsidRDefault="0032530C" w:rsidP="0032530C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مزاياه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32530C">
        <w:rPr>
          <w:rFonts w:ascii="Amiri" w:hAnsi="Amiri" w:cs="Amiri"/>
          <w:sz w:val="24"/>
          <w:szCs w:val="24"/>
          <w:rtl/>
          <w:lang w:eastAsia="fr-FR"/>
        </w:rPr>
        <w:t xml:space="preserve">مرونة – تحكم في الوقت – تقليل </w:t>
      </w:r>
      <w:proofErr w:type="gramStart"/>
      <w:r w:rsidRPr="0032530C">
        <w:rPr>
          <w:rFonts w:ascii="Amiri" w:hAnsi="Amiri" w:cs="Amiri"/>
          <w:sz w:val="24"/>
          <w:szCs w:val="24"/>
          <w:rtl/>
          <w:lang w:eastAsia="fr-FR"/>
        </w:rPr>
        <w:t>الضغط</w:t>
      </w:r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.75</w:t>
      </w:r>
    </w:p>
    <w:p w:rsidR="0032530C" w:rsidRPr="0032530C" w:rsidRDefault="0032530C" w:rsidP="001F6248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عيوبه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32530C">
        <w:rPr>
          <w:rFonts w:ascii="Amiri" w:hAnsi="Amiri" w:cs="Amiri"/>
          <w:sz w:val="24"/>
          <w:szCs w:val="24"/>
          <w:rtl/>
          <w:lang w:eastAsia="fr-FR"/>
        </w:rPr>
        <w:t xml:space="preserve">غياب التفاعل الفوري – صعوبة الانضباط </w:t>
      </w:r>
      <w:proofErr w:type="gramStart"/>
      <w:r w:rsidRPr="0032530C">
        <w:rPr>
          <w:rFonts w:ascii="Amiri" w:hAnsi="Amiri" w:cs="Amiri"/>
          <w:sz w:val="24"/>
          <w:szCs w:val="24"/>
          <w:rtl/>
          <w:lang w:eastAsia="fr-FR"/>
        </w:rPr>
        <w:t>الذاتي</w:t>
      </w:r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="001F6248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.5ن</w:t>
      </w:r>
    </w:p>
    <w:p w:rsidR="0032530C" w:rsidRPr="0032530C" w:rsidRDefault="0032530C" w:rsidP="0032530C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Segoe UI Symbol" w:hAnsi="Segoe UI Symbol" w:cs="Segoe UI Symbol"/>
          <w:sz w:val="24"/>
          <w:szCs w:val="24"/>
          <w:lang w:eastAsia="fr-FR"/>
        </w:rPr>
        <w:t>🔹</w:t>
      </w:r>
      <w:r w:rsidRPr="0032530C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C86B15">
        <w:rPr>
          <w:rFonts w:ascii="Amiri" w:hAnsi="Amiri" w:cs="Amiri"/>
          <w:sz w:val="24"/>
          <w:szCs w:val="24"/>
          <w:u w:val="single"/>
          <w:rtl/>
          <w:lang w:eastAsia="fr-FR"/>
        </w:rPr>
        <w:t xml:space="preserve">الدمج في التعليم </w:t>
      </w:r>
      <w:proofErr w:type="gramStart"/>
      <w:r w:rsidRPr="00C86B15">
        <w:rPr>
          <w:rFonts w:ascii="Amiri" w:hAnsi="Amiri" w:cs="Amiri"/>
          <w:sz w:val="24"/>
          <w:szCs w:val="24"/>
          <w:u w:val="single"/>
          <w:rtl/>
          <w:lang w:eastAsia="fr-FR"/>
        </w:rPr>
        <w:t>الهجين</w:t>
      </w:r>
      <w:r w:rsidRPr="00C86B15">
        <w:rPr>
          <w:rFonts w:ascii="Amiri" w:hAnsi="Amiri" w:cs="Amiri"/>
          <w:sz w:val="24"/>
          <w:szCs w:val="24"/>
          <w:u w:val="single"/>
          <w:lang w:eastAsia="fr-FR"/>
        </w:rPr>
        <w:t>:</w:t>
      </w:r>
      <w:r w:rsidR="001F6248" w:rsidRPr="00C86B15">
        <w:rPr>
          <w:rFonts w:ascii="Amiri" w:hAnsi="Amiri" w:cs="Amiri" w:hint="cs"/>
          <w:sz w:val="24"/>
          <w:szCs w:val="24"/>
          <w:u w:val="single"/>
          <w:rtl/>
          <w:lang w:eastAsia="fr-FR"/>
        </w:rPr>
        <w:t>1.5ن</w:t>
      </w:r>
      <w:proofErr w:type="gramEnd"/>
    </w:p>
    <w:p w:rsidR="0032530C" w:rsidRPr="0032530C" w:rsidRDefault="0032530C" w:rsidP="00C86B15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تقديم دروس مسجلة (غير متزامن) مع لقاءات مباشرة أسبوعية (متزامن)</w:t>
      </w:r>
      <w:r w:rsidR="001F6248"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32530C" w:rsidRPr="0032530C" w:rsidRDefault="0032530C" w:rsidP="00C86B15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 xml:space="preserve">استخدام منتديات وتكليفات تربط بين </w:t>
      </w:r>
      <w:proofErr w:type="gramStart"/>
      <w:r w:rsidRPr="0032530C">
        <w:rPr>
          <w:rFonts w:ascii="Amiri" w:hAnsi="Amiri" w:cs="Amiri"/>
          <w:sz w:val="24"/>
          <w:szCs w:val="24"/>
          <w:rtl/>
          <w:lang w:eastAsia="fr-FR"/>
        </w:rPr>
        <w:t>الطريقتين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.5ن</w:t>
      </w:r>
    </w:p>
    <w:p w:rsidR="0032530C" w:rsidRPr="0032530C" w:rsidRDefault="0032530C" w:rsidP="00C86B15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32530C">
        <w:rPr>
          <w:rFonts w:ascii="Amiri" w:hAnsi="Amiri" w:cs="Amiri"/>
          <w:sz w:val="24"/>
          <w:szCs w:val="24"/>
          <w:rtl/>
          <w:lang w:eastAsia="fr-FR"/>
        </w:rPr>
        <w:t>تصميم محتوى يتيح المراجعة + تفاعل حي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32530C" w:rsidRPr="0032530C" w:rsidRDefault="0032530C" w:rsidP="001F6248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</w:p>
    <w:p w:rsidR="0032530C" w:rsidRPr="00355328" w:rsidRDefault="0032530C" w:rsidP="0032530C">
      <w:pPr>
        <w:pStyle w:val="Sansinterligne"/>
        <w:bidi/>
        <w:ind w:left="720"/>
        <w:rPr>
          <w:rFonts w:ascii="Amiri" w:hAnsi="Amiri" w:cs="Amiri"/>
          <w:b/>
          <w:bCs/>
          <w:sz w:val="28"/>
          <w:szCs w:val="28"/>
          <w:rtl/>
          <w:lang w:eastAsia="fr-FR"/>
        </w:rPr>
      </w:pPr>
    </w:p>
    <w:p w:rsidR="00355328" w:rsidRPr="00355328" w:rsidRDefault="00355328" w:rsidP="00355328">
      <w:pPr>
        <w:pStyle w:val="Sansinterligne"/>
        <w:bidi/>
        <w:ind w:left="720"/>
        <w:rPr>
          <w:rFonts w:ascii="Amiri" w:hAnsi="Amiri" w:cs="Amiri"/>
          <w:b/>
          <w:bCs/>
          <w:sz w:val="28"/>
          <w:szCs w:val="28"/>
          <w:rtl/>
          <w:lang w:eastAsia="fr-FR"/>
        </w:rPr>
      </w:pPr>
    </w:p>
    <w:p w:rsidR="001C7E51" w:rsidRPr="00355328" w:rsidRDefault="001C7E51" w:rsidP="002D2636">
      <w:pPr>
        <w:pStyle w:val="Sansinterligne"/>
        <w:numPr>
          <w:ilvl w:val="0"/>
          <w:numId w:val="1"/>
        </w:numPr>
        <w:bidi/>
        <w:rPr>
          <w:rFonts w:ascii="Amiri" w:hAnsi="Amiri" w:cs="Amiri"/>
          <w:b/>
          <w:bCs/>
          <w:sz w:val="28"/>
          <w:szCs w:val="28"/>
          <w:lang w:eastAsia="fr-FR"/>
        </w:rPr>
      </w:pP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 xml:space="preserve">السؤال </w:t>
      </w:r>
      <w:r w:rsidR="00BA6566"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2</w:t>
      </w: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:(</w:t>
      </w:r>
      <w:r w:rsidR="002D2636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5</w:t>
      </w: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ن)</w:t>
      </w:r>
    </w:p>
    <w:p w:rsidR="00355328" w:rsidRDefault="00355328" w:rsidP="00355328">
      <w:pPr>
        <w:pStyle w:val="Sansinterligne"/>
        <w:bidi/>
        <w:ind w:left="360"/>
        <w:rPr>
          <w:rFonts w:ascii="Amiri" w:hAnsi="Amiri" w:cs="Amiri"/>
          <w:sz w:val="24"/>
          <w:szCs w:val="24"/>
          <w:rtl/>
          <w:lang w:eastAsia="fr-FR"/>
        </w:rPr>
      </w:pPr>
      <w:r w:rsidRPr="00355328">
        <w:rPr>
          <w:rFonts w:ascii="Amiri" w:hAnsi="Amiri" w:cs="Amiri" w:hint="cs"/>
          <w:sz w:val="24"/>
          <w:szCs w:val="24"/>
          <w:rtl/>
          <w:lang w:eastAsia="fr-FR"/>
        </w:rPr>
        <w:t xml:space="preserve">اشرح مفهوم "الأخلاقيات الرقمية" بأسلوبك الخاص، 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واذكر ثلاثة مفاهيم أخلاقية رقمية رئيسية مع توضيح مثال تطبيقي لكل منها. ثم 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وضح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لماذا 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تعتبر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هذه القيم ضرورية في بيئة تعليم عن بعد</w:t>
      </w:r>
      <w:r w:rsidRPr="00355328">
        <w:rPr>
          <w:rFonts w:ascii="Amiri" w:hAnsi="Amiri" w:cs="Amiri"/>
          <w:sz w:val="24"/>
          <w:szCs w:val="24"/>
          <w:lang w:eastAsia="fr-FR"/>
        </w:rPr>
        <w:t>.</w:t>
      </w:r>
    </w:p>
    <w:p w:rsidR="00C86B15" w:rsidRPr="00C86B15" w:rsidRDefault="00C86B15" w:rsidP="00C86B15">
      <w:pPr>
        <w:pStyle w:val="Sansinterligne"/>
        <w:bidi/>
        <w:ind w:left="360"/>
        <w:rPr>
          <w:rFonts w:ascii="Amiri" w:hAnsi="Amiri" w:cs="Amiri"/>
          <w:b/>
          <w:bCs/>
          <w:color w:val="000000" w:themeColor="text1"/>
          <w:sz w:val="36"/>
          <w:szCs w:val="36"/>
          <w:rtl/>
          <w:lang w:eastAsia="fr-FR"/>
        </w:rPr>
      </w:pPr>
      <w:proofErr w:type="gramStart"/>
      <w:r w:rsidRPr="00C86B15">
        <w:rPr>
          <w:rFonts w:ascii="Amiri" w:hAnsi="Amiri" w:cs="Amiri" w:hint="cs"/>
          <w:b/>
          <w:bCs/>
          <w:color w:val="000000" w:themeColor="text1"/>
          <w:sz w:val="36"/>
          <w:szCs w:val="36"/>
          <w:highlight w:val="red"/>
          <w:rtl/>
          <w:lang w:eastAsia="fr-FR"/>
        </w:rPr>
        <w:t>الاجابة2</w:t>
      </w:r>
      <w:proofErr w:type="gramEnd"/>
    </w:p>
    <w:p w:rsidR="006E49D5" w:rsidRPr="006E49D5" w:rsidRDefault="006E49D5" w:rsidP="006E49D5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E49D5">
        <w:rPr>
          <w:rFonts w:ascii="Amiri" w:hAnsi="Amiri" w:cs="Amiri"/>
          <w:sz w:val="24"/>
          <w:szCs w:val="24"/>
          <w:rtl/>
          <w:lang w:eastAsia="fr-FR"/>
        </w:rPr>
        <w:t>الأخلاقيات الرقمية هي مجموعة من القيم والمبادئ التي تحكم سلوك الأفراد عند استخدام التكنولوجيا، بهدف تحقيق التوازن بين الحرية والمسؤولية، واحترام الحقوق مثل الخصوصية والكرامة</w:t>
      </w:r>
      <w:r w:rsidRPr="006E49D5">
        <w:rPr>
          <w:rFonts w:ascii="Amiri" w:hAnsi="Amiri" w:cs="Amiri"/>
          <w:sz w:val="24"/>
          <w:szCs w:val="24"/>
          <w:lang w:eastAsia="fr-FR"/>
        </w:rPr>
        <w:t>.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1ن</w:t>
      </w:r>
    </w:p>
    <w:p w:rsidR="006E49D5" w:rsidRPr="00C86B15" w:rsidRDefault="006E49D5" w:rsidP="006E49D5">
      <w:pPr>
        <w:bidi/>
        <w:spacing w:before="100" w:beforeAutospacing="1" w:after="100" w:afterAutospacing="1" w:line="240" w:lineRule="auto"/>
        <w:rPr>
          <w:rFonts w:ascii="Amiri" w:hAnsi="Amiri" w:cs="Amiri"/>
          <w:b/>
          <w:bCs/>
          <w:sz w:val="24"/>
          <w:szCs w:val="24"/>
          <w:u w:val="single"/>
          <w:lang w:eastAsia="fr-FR"/>
        </w:rPr>
      </w:pPr>
      <w:r w:rsidRPr="00C86B15">
        <w:rPr>
          <w:rFonts w:ascii="Segoe UI Symbol" w:hAnsi="Segoe UI Symbol" w:cs="Segoe UI Symbol"/>
          <w:b/>
          <w:bCs/>
          <w:sz w:val="24"/>
          <w:szCs w:val="24"/>
          <w:u w:val="single"/>
          <w:lang w:eastAsia="fr-FR"/>
        </w:rPr>
        <w:t>🔹</w:t>
      </w:r>
      <w:r w:rsidRPr="00C86B15">
        <w:rPr>
          <w:rFonts w:ascii="Amiri" w:hAnsi="Amiri" w:cs="Amiri"/>
          <w:b/>
          <w:bCs/>
          <w:sz w:val="24"/>
          <w:szCs w:val="24"/>
          <w:u w:val="single"/>
          <w:lang w:eastAsia="fr-FR"/>
        </w:rPr>
        <w:t xml:space="preserve"> </w:t>
      </w:r>
      <w:r w:rsidRPr="00C86B15">
        <w:rPr>
          <w:rFonts w:ascii="Amiri" w:hAnsi="Amiri" w:cs="Amiri"/>
          <w:b/>
          <w:bCs/>
          <w:sz w:val="24"/>
          <w:szCs w:val="24"/>
          <w:u w:val="single"/>
          <w:rtl/>
          <w:lang w:eastAsia="fr-FR"/>
        </w:rPr>
        <w:t xml:space="preserve">ثلاث مفاهيم </w:t>
      </w:r>
      <w:proofErr w:type="gramStart"/>
      <w:r w:rsidRPr="00C86B15">
        <w:rPr>
          <w:rFonts w:ascii="Amiri" w:hAnsi="Amiri" w:cs="Amiri"/>
          <w:b/>
          <w:bCs/>
          <w:sz w:val="24"/>
          <w:szCs w:val="24"/>
          <w:u w:val="single"/>
          <w:rtl/>
          <w:lang w:eastAsia="fr-FR"/>
        </w:rPr>
        <w:t>رئيسية</w:t>
      </w:r>
      <w:r w:rsidRPr="00C86B15">
        <w:rPr>
          <w:rFonts w:ascii="Amiri" w:hAnsi="Amiri" w:cs="Amiri"/>
          <w:b/>
          <w:bCs/>
          <w:sz w:val="24"/>
          <w:szCs w:val="24"/>
          <w:u w:val="single"/>
          <w:lang w:eastAsia="fr-FR"/>
        </w:rPr>
        <w:t>:</w:t>
      </w:r>
      <w:proofErr w:type="gramEnd"/>
    </w:p>
    <w:p w:rsidR="006E49D5" w:rsidRPr="006E49D5" w:rsidRDefault="006E49D5" w:rsidP="006E49D5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E49D5">
        <w:rPr>
          <w:rFonts w:ascii="Amiri" w:hAnsi="Amiri" w:cs="Amiri"/>
          <w:sz w:val="24"/>
          <w:szCs w:val="24"/>
          <w:rtl/>
          <w:lang w:eastAsia="fr-FR"/>
        </w:rPr>
        <w:t>الخصوصية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تعني حماية المعلومات الشخصية</w:t>
      </w:r>
      <w:r w:rsidR="00C86B15"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  <w:r w:rsidR="00C86B15" w:rsidRPr="006E49D5">
        <w:rPr>
          <w:rFonts w:ascii="Amiri" w:hAnsi="Amiri" w:cs="Amiri"/>
          <w:sz w:val="24"/>
          <w:szCs w:val="24"/>
          <w:lang w:eastAsia="fr-FR"/>
        </w:rPr>
        <w:t>.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1ن</w:t>
      </w:r>
      <w:r w:rsidRPr="006E49D5">
        <w:rPr>
          <w:rFonts w:ascii="Amiri" w:hAnsi="Amiri" w:cs="Amiri"/>
          <w:sz w:val="24"/>
          <w:szCs w:val="24"/>
          <w:lang w:eastAsia="fr-FR"/>
        </w:rPr>
        <w:br/>
      </w:r>
      <w:r w:rsidRPr="006E49D5">
        <w:rPr>
          <w:rFonts w:ascii="Segoe UI Symbol" w:hAnsi="Segoe UI Symbol" w:cs="Segoe UI Symbol"/>
          <w:sz w:val="24"/>
          <w:szCs w:val="24"/>
          <w:lang w:eastAsia="fr-FR"/>
        </w:rPr>
        <w:t>➤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مثال: عدم نشر صور زميل في مجموعة دون إذنه</w:t>
      </w:r>
      <w:r w:rsidR="00C86B15"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</w:p>
    <w:p w:rsidR="006E49D5" w:rsidRPr="006E49D5" w:rsidRDefault="006E49D5" w:rsidP="006E49D5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E49D5">
        <w:rPr>
          <w:rFonts w:ascii="Amiri" w:hAnsi="Amiri" w:cs="Amiri"/>
          <w:sz w:val="24"/>
          <w:szCs w:val="24"/>
          <w:rtl/>
          <w:lang w:eastAsia="fr-FR"/>
        </w:rPr>
        <w:t>الصدق والمصداقية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تعني التأكد من صحة المعلومات قبل نشرها</w:t>
      </w:r>
      <w:r w:rsidR="00C86B15"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  <w:r w:rsidR="00C86B15" w:rsidRPr="006E49D5">
        <w:rPr>
          <w:rFonts w:ascii="Amiri" w:hAnsi="Amiri" w:cs="Amiri"/>
          <w:sz w:val="24"/>
          <w:szCs w:val="24"/>
          <w:lang w:eastAsia="fr-FR"/>
        </w:rPr>
        <w:t>.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1ن</w:t>
      </w:r>
      <w:r w:rsidRPr="006E49D5">
        <w:rPr>
          <w:rFonts w:ascii="Amiri" w:hAnsi="Amiri" w:cs="Amiri"/>
          <w:sz w:val="24"/>
          <w:szCs w:val="24"/>
          <w:lang w:eastAsia="fr-FR"/>
        </w:rPr>
        <w:br/>
      </w:r>
      <w:r w:rsidRPr="006E49D5">
        <w:rPr>
          <w:rFonts w:ascii="Segoe UI Symbol" w:hAnsi="Segoe UI Symbol" w:cs="Segoe UI Symbol"/>
          <w:sz w:val="24"/>
          <w:szCs w:val="24"/>
          <w:lang w:eastAsia="fr-FR"/>
        </w:rPr>
        <w:t>➤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مثال: التحقق من مصدر خبر قبل مشاركته في مجموعة دراسية</w:t>
      </w:r>
      <w:r w:rsidRPr="006E49D5">
        <w:rPr>
          <w:rFonts w:ascii="Amiri" w:hAnsi="Amiri" w:cs="Amiri"/>
          <w:sz w:val="24"/>
          <w:szCs w:val="24"/>
          <w:lang w:eastAsia="fr-FR"/>
        </w:rPr>
        <w:t>.</w:t>
      </w:r>
    </w:p>
    <w:p w:rsidR="006E49D5" w:rsidRPr="006E49D5" w:rsidRDefault="006E49D5" w:rsidP="006E49D5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E49D5">
        <w:rPr>
          <w:rFonts w:ascii="Amiri" w:hAnsi="Amiri" w:cs="Amiri"/>
          <w:sz w:val="24"/>
          <w:szCs w:val="24"/>
          <w:rtl/>
          <w:lang w:eastAsia="fr-FR"/>
        </w:rPr>
        <w:t>الملكية الفكرية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احترام حقوق الآخرين في محتواهم</w:t>
      </w:r>
      <w:r w:rsidR="00C86B15"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  <w:r w:rsidR="00C86B15" w:rsidRPr="006E49D5">
        <w:rPr>
          <w:rFonts w:ascii="Amiri" w:hAnsi="Amiri" w:cs="Amiri"/>
          <w:sz w:val="24"/>
          <w:szCs w:val="24"/>
          <w:lang w:eastAsia="fr-FR"/>
        </w:rPr>
        <w:t>.</w:t>
      </w:r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1ن</w:t>
      </w:r>
      <w:r w:rsidRPr="006E49D5">
        <w:rPr>
          <w:rFonts w:ascii="Amiri" w:hAnsi="Amiri" w:cs="Amiri"/>
          <w:sz w:val="24"/>
          <w:szCs w:val="24"/>
          <w:lang w:eastAsia="fr-FR"/>
        </w:rPr>
        <w:br/>
      </w:r>
      <w:r w:rsidRPr="006E49D5">
        <w:rPr>
          <w:rFonts w:ascii="Segoe UI Symbol" w:hAnsi="Segoe UI Symbol" w:cs="Segoe UI Symbol"/>
          <w:sz w:val="24"/>
          <w:szCs w:val="24"/>
          <w:lang w:eastAsia="fr-FR"/>
        </w:rPr>
        <w:t>➤</w:t>
      </w:r>
      <w:r w:rsidRPr="006E49D5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E49D5">
        <w:rPr>
          <w:rFonts w:ascii="Amiri" w:hAnsi="Amiri" w:cs="Amiri"/>
          <w:sz w:val="24"/>
          <w:szCs w:val="24"/>
          <w:rtl/>
          <w:lang w:eastAsia="fr-FR"/>
        </w:rPr>
        <w:t>مثال: ذكر مصدر عند استخدام صورة أو نص في عرض تقديمي</w:t>
      </w:r>
      <w:r w:rsidRPr="006E49D5">
        <w:rPr>
          <w:rFonts w:ascii="Amiri" w:hAnsi="Amiri" w:cs="Amiri"/>
          <w:sz w:val="24"/>
          <w:szCs w:val="24"/>
          <w:lang w:eastAsia="fr-FR"/>
        </w:rPr>
        <w:t>.</w:t>
      </w:r>
    </w:p>
    <w:p w:rsidR="006E49D5" w:rsidRPr="006E49D5" w:rsidRDefault="006E49D5" w:rsidP="006E49D5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C86B15">
        <w:rPr>
          <w:rFonts w:ascii="Amiri" w:hAnsi="Amiri" w:cs="Amiri"/>
          <w:b/>
          <w:bCs/>
          <w:sz w:val="24"/>
          <w:szCs w:val="24"/>
          <w:u w:val="single"/>
          <w:rtl/>
          <w:lang w:eastAsia="fr-FR"/>
        </w:rPr>
        <w:t xml:space="preserve">أهمية الأخلاقيات في التعليم عن </w:t>
      </w:r>
      <w:proofErr w:type="gramStart"/>
      <w:r w:rsidRPr="00C86B15">
        <w:rPr>
          <w:rFonts w:ascii="Amiri" w:hAnsi="Amiri" w:cs="Amiri"/>
          <w:b/>
          <w:bCs/>
          <w:sz w:val="24"/>
          <w:szCs w:val="24"/>
          <w:u w:val="single"/>
          <w:rtl/>
          <w:lang w:eastAsia="fr-FR"/>
        </w:rPr>
        <w:t>بعد</w:t>
      </w:r>
      <w:r w:rsidRPr="00C86B15">
        <w:rPr>
          <w:rFonts w:ascii="Amiri" w:hAnsi="Amiri" w:cs="Amiri"/>
          <w:b/>
          <w:bCs/>
          <w:sz w:val="24"/>
          <w:szCs w:val="24"/>
          <w:u w:val="single"/>
          <w:lang w:eastAsia="fr-FR"/>
        </w:rPr>
        <w:t>:</w:t>
      </w:r>
      <w:r w:rsidRPr="006E49D5">
        <w:rPr>
          <w:rFonts w:ascii="Amiri" w:hAnsi="Amiri" w:cs="Amiri"/>
          <w:sz w:val="24"/>
          <w:szCs w:val="24"/>
          <w:lang w:eastAsia="fr-FR"/>
        </w:rPr>
        <w:br/>
      </w:r>
      <w:r w:rsidRPr="006E49D5">
        <w:rPr>
          <w:rFonts w:ascii="Amiri" w:hAnsi="Amiri" w:cs="Amiri"/>
          <w:sz w:val="24"/>
          <w:szCs w:val="24"/>
          <w:rtl/>
          <w:lang w:eastAsia="fr-FR"/>
        </w:rPr>
        <w:t>لأن</w:t>
      </w:r>
      <w:proofErr w:type="gramEnd"/>
      <w:r w:rsidRPr="006E49D5">
        <w:rPr>
          <w:rFonts w:ascii="Amiri" w:hAnsi="Amiri" w:cs="Amiri"/>
          <w:sz w:val="24"/>
          <w:szCs w:val="24"/>
          <w:rtl/>
          <w:lang w:eastAsia="fr-FR"/>
        </w:rPr>
        <w:t xml:space="preserve"> البيئة الرقمية تفتقر إلى الرقابة المباشرة، فتزداد فيها احتمالات الغش، التعدي، أو استخدام المواد بدون إذن، لذا فإن وجود قيم أ</w:t>
      </w:r>
      <w:r w:rsidR="00C86B15">
        <w:rPr>
          <w:rFonts w:ascii="Amiri" w:hAnsi="Amiri" w:cs="Amiri"/>
          <w:sz w:val="24"/>
          <w:szCs w:val="24"/>
          <w:rtl/>
          <w:lang w:eastAsia="fr-FR"/>
        </w:rPr>
        <w:t>خلاقية يضمن عدالة التعلّم وجود</w:t>
      </w:r>
      <w:r w:rsidR="00C86B15" w:rsidRPr="00C86B15">
        <w:rPr>
          <w:rFonts w:ascii="Amiri" w:hAnsi="Amiri" w:cs="Amiri"/>
          <w:sz w:val="24"/>
          <w:szCs w:val="24"/>
          <w:lang w:eastAsia="fr-FR"/>
        </w:rPr>
        <w:t xml:space="preserve"> </w:t>
      </w:r>
      <w:r w:rsidR="00C86B15" w:rsidRPr="006E49D5">
        <w:rPr>
          <w:rFonts w:ascii="Amiri" w:hAnsi="Amiri" w:cs="Amiri"/>
          <w:sz w:val="24"/>
          <w:szCs w:val="24"/>
          <w:lang w:eastAsia="fr-FR"/>
        </w:rPr>
        <w:t>.</w:t>
      </w:r>
      <w:r w:rsidR="006263DC">
        <w:rPr>
          <w:rFonts w:ascii="Amiri" w:hAnsi="Amiri" w:cs="Amiri" w:hint="cs"/>
          <w:sz w:val="24"/>
          <w:szCs w:val="24"/>
          <w:rtl/>
          <w:lang w:eastAsia="fr-FR"/>
        </w:rPr>
        <w:t>ته</w:t>
      </w:r>
      <w:bookmarkStart w:id="0" w:name="_GoBack"/>
      <w:bookmarkEnd w:id="0"/>
      <w:r w:rsidR="00C86B15"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1ن</w:t>
      </w:r>
    </w:p>
    <w:p w:rsidR="00BA6566" w:rsidRPr="00355328" w:rsidRDefault="00BA6566" w:rsidP="002D2636">
      <w:pPr>
        <w:pStyle w:val="Sansinterligne"/>
        <w:numPr>
          <w:ilvl w:val="0"/>
          <w:numId w:val="1"/>
        </w:numPr>
        <w:bidi/>
        <w:rPr>
          <w:rFonts w:ascii="Amiri" w:hAnsi="Amiri" w:cs="Amiri"/>
          <w:b/>
          <w:bCs/>
          <w:sz w:val="28"/>
          <w:szCs w:val="28"/>
          <w:lang w:eastAsia="fr-FR"/>
        </w:rPr>
      </w:pP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السؤال 3:(</w:t>
      </w:r>
      <w:r w:rsidR="002D2636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4</w:t>
      </w:r>
      <w:r w:rsidRPr="00355328">
        <w:rPr>
          <w:rFonts w:ascii="Amiri" w:hAnsi="Amiri" w:cs="Amiri" w:hint="cs"/>
          <w:b/>
          <w:bCs/>
          <w:sz w:val="28"/>
          <w:szCs w:val="28"/>
          <w:rtl/>
          <w:lang w:eastAsia="fr-FR"/>
        </w:rPr>
        <w:t>ن)</w:t>
      </w:r>
    </w:p>
    <w:p w:rsidR="00BA6566" w:rsidRDefault="00BA6566" w:rsidP="00355328">
      <w:pPr>
        <w:pStyle w:val="Sansinterligne"/>
        <w:bidi/>
        <w:rPr>
          <w:rFonts w:ascii="Amiri" w:hAnsi="Amiri" w:cs="Amiri"/>
          <w:sz w:val="24"/>
          <w:szCs w:val="24"/>
          <w:rtl/>
          <w:lang w:eastAsia="fr-FR"/>
        </w:rPr>
      </w:pP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اشرح العلاقة بين المفاهيم التالية في </w:t>
      </w:r>
      <w:proofErr w:type="gramStart"/>
      <w:r w:rsidRPr="00355328">
        <w:rPr>
          <w:rFonts w:ascii="Amiri" w:hAnsi="Amiri" w:cs="Amiri"/>
          <w:sz w:val="24"/>
          <w:szCs w:val="24"/>
          <w:rtl/>
          <w:lang w:eastAsia="fr-FR"/>
        </w:rPr>
        <w:t>بيئة</w:t>
      </w:r>
      <w:r w:rsidR="00355328" w:rsidRPr="00355328">
        <w:rPr>
          <w:rFonts w:ascii="Amiri" w:hAnsi="Amiri" w:cs="Amiri" w:hint="cs"/>
          <w:sz w:val="24"/>
          <w:szCs w:val="24"/>
          <w:rtl/>
          <w:lang w:eastAsia="fr-FR"/>
        </w:rPr>
        <w:t> </w:t>
      </w:r>
      <w:r w:rsidR="00355328" w:rsidRPr="00355328">
        <w:rPr>
          <w:rFonts w:ascii="Amiri" w:hAnsi="Amiri" w:cs="Amiri"/>
          <w:sz w:val="24"/>
          <w:szCs w:val="24"/>
          <w:lang w:eastAsia="fr-FR"/>
        </w:rPr>
        <w:t>:</w:t>
      </w:r>
      <w:proofErr w:type="gramEnd"/>
      <w:r w:rsidRPr="00355328">
        <w:rPr>
          <w:rFonts w:ascii="Amiri" w:hAnsi="Amiri" w:cs="Amiri"/>
          <w:sz w:val="24"/>
          <w:szCs w:val="24"/>
          <w:lang w:eastAsia="fr-FR"/>
        </w:rPr>
        <w:t xml:space="preserve"> </w:t>
      </w:r>
      <w:proofErr w:type="spellStart"/>
      <w:r w:rsidRPr="00355328">
        <w:rPr>
          <w:rFonts w:ascii="Amiri" w:hAnsi="Amiri" w:cs="Amiri"/>
          <w:sz w:val="24"/>
          <w:szCs w:val="24"/>
          <w:lang w:eastAsia="fr-FR"/>
        </w:rPr>
        <w:t>Moodle</w:t>
      </w:r>
      <w:proofErr w:type="spellEnd"/>
      <w:r w:rsidRPr="00355328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السحابة، الخادم، العميل، المورد، الوصول عند الطلب. 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ثم طبق</w:t>
      </w:r>
      <w:r w:rsidRPr="00355328">
        <w:rPr>
          <w:rFonts w:ascii="Amiri" w:hAnsi="Amiri" w:cs="Amiri"/>
          <w:sz w:val="24"/>
          <w:szCs w:val="24"/>
          <w:rtl/>
          <w:lang w:eastAsia="fr-FR"/>
        </w:rPr>
        <w:t xml:space="preserve"> ذلك على سيناريو لطال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>ب جامعي يستخ</w:t>
      </w:r>
      <w:r w:rsidR="00744617">
        <w:rPr>
          <w:rFonts w:ascii="Amiri" w:hAnsi="Amiri" w:cs="Amiri" w:hint="cs"/>
          <w:sz w:val="24"/>
          <w:szCs w:val="24"/>
          <w:rtl/>
          <w:lang w:eastAsia="fr-FR"/>
        </w:rPr>
        <w:t>د</w:t>
      </w:r>
      <w:r w:rsidRPr="00355328">
        <w:rPr>
          <w:rFonts w:ascii="Amiri" w:hAnsi="Amiri" w:cs="Amiri" w:hint="cs"/>
          <w:sz w:val="24"/>
          <w:szCs w:val="24"/>
          <w:rtl/>
          <w:lang w:eastAsia="fr-FR"/>
        </w:rPr>
        <w:t xml:space="preserve">م منصة </w:t>
      </w:r>
      <w:proofErr w:type="spellStart"/>
      <w:r w:rsidRPr="00355328">
        <w:rPr>
          <w:rFonts w:ascii="Amiri" w:hAnsi="Amiri" w:cs="Amiri" w:hint="cs"/>
          <w:sz w:val="24"/>
          <w:szCs w:val="24"/>
          <w:rtl/>
          <w:lang w:eastAsia="fr-FR"/>
        </w:rPr>
        <w:t>مودل</w:t>
      </w:r>
      <w:proofErr w:type="spellEnd"/>
      <w:r w:rsidRPr="00355328">
        <w:rPr>
          <w:rFonts w:ascii="Amiri" w:hAnsi="Amiri" w:cs="Amiri" w:hint="cs"/>
          <w:sz w:val="24"/>
          <w:szCs w:val="24"/>
          <w:rtl/>
          <w:lang w:eastAsia="fr-FR"/>
        </w:rPr>
        <w:t xml:space="preserve"> (قدم مثالا تطبيقيا مغايرا للمثال المذكور في الدرس).</w:t>
      </w:r>
    </w:p>
    <w:p w:rsidR="00744617" w:rsidRDefault="00744617" w:rsidP="00744617">
      <w:pPr>
        <w:pStyle w:val="Sansinterligne"/>
        <w:bidi/>
        <w:rPr>
          <w:rFonts w:ascii="Amiri" w:hAnsi="Amiri" w:cs="Amiri"/>
          <w:sz w:val="24"/>
          <w:szCs w:val="24"/>
          <w:rtl/>
          <w:lang w:eastAsia="fr-FR"/>
        </w:rPr>
      </w:pPr>
      <w:proofErr w:type="gramStart"/>
      <w:r>
        <w:rPr>
          <w:rFonts w:ascii="Amiri" w:hAnsi="Amiri" w:cs="Amiri" w:hint="cs"/>
          <w:sz w:val="24"/>
          <w:szCs w:val="24"/>
          <w:rtl/>
          <w:lang w:eastAsia="fr-FR"/>
        </w:rPr>
        <w:t>ا</w:t>
      </w:r>
      <w:r w:rsidRPr="00744617">
        <w:rPr>
          <w:rFonts w:ascii="Amiri" w:hAnsi="Amiri" w:cs="Amiri" w:hint="cs"/>
          <w:b/>
          <w:bCs/>
          <w:sz w:val="32"/>
          <w:szCs w:val="32"/>
          <w:highlight w:val="red"/>
          <w:rtl/>
          <w:lang w:eastAsia="fr-FR"/>
        </w:rPr>
        <w:t>لاجابة3</w:t>
      </w:r>
      <w:proofErr w:type="gramEnd"/>
    </w:p>
    <w:p w:rsidR="00744617" w:rsidRPr="00635DF2" w:rsidRDefault="00744617" w:rsidP="0074461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السحابة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البيئة العامة التي تُخزن فيها الملفات والخدمات</w:t>
      </w:r>
      <w:r w:rsidRPr="00635DF2">
        <w:rPr>
          <w:rFonts w:ascii="Amiri" w:hAnsi="Amiri" w:cs="Amiri"/>
          <w:sz w:val="24"/>
          <w:szCs w:val="24"/>
          <w:lang w:eastAsia="fr-FR"/>
        </w:rPr>
        <w:t>.</w:t>
      </w:r>
      <w:r w:rsidRPr="00744617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 xml:space="preserve"> 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744617" w:rsidRPr="00635DF2" w:rsidRDefault="00744617" w:rsidP="0074461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الخادم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جهاز يعالج طلبات الطالب ويوصل المحتوى</w:t>
      </w:r>
      <w:r w:rsidRPr="00635DF2">
        <w:rPr>
          <w:rFonts w:ascii="Amiri" w:hAnsi="Amiri" w:cs="Amiri"/>
          <w:sz w:val="24"/>
          <w:szCs w:val="24"/>
          <w:lang w:eastAsia="fr-FR"/>
        </w:rPr>
        <w:t>.</w:t>
      </w:r>
      <w:r w:rsidRPr="00744617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 xml:space="preserve"> 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744617" w:rsidRPr="00635DF2" w:rsidRDefault="00744617" w:rsidP="0074461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العميل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جهاز الطالب الذي يطلب الخدمة</w:t>
      </w:r>
      <w:r w:rsidRPr="00635DF2">
        <w:rPr>
          <w:rFonts w:ascii="Amiri" w:hAnsi="Amiri" w:cs="Amiri"/>
          <w:sz w:val="24"/>
          <w:szCs w:val="24"/>
          <w:lang w:eastAsia="fr-FR"/>
        </w:rPr>
        <w:t>.</w:t>
      </w:r>
      <w:r w:rsidRPr="00744617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 xml:space="preserve"> 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744617" w:rsidRPr="00635DF2" w:rsidRDefault="00744617" w:rsidP="0074461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المورد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المحتوى المخزن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 (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مثل ملفات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 PDF).</w:t>
      </w:r>
      <w:r w:rsidRPr="00744617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 xml:space="preserve"> 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744617" w:rsidRPr="00635DF2" w:rsidRDefault="00744617" w:rsidP="0074461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الوصول عند الطلب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: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إمكانية دخول الطالب للمحتوى في أي وقت</w:t>
      </w:r>
      <w:r w:rsidRPr="00635DF2">
        <w:rPr>
          <w:rFonts w:ascii="Amiri" w:hAnsi="Amiri" w:cs="Amiri"/>
          <w:sz w:val="24"/>
          <w:szCs w:val="24"/>
          <w:lang w:eastAsia="fr-FR"/>
        </w:rPr>
        <w:t>.</w:t>
      </w:r>
      <w:r w:rsidRPr="00744617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 xml:space="preserve"> 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</w:p>
    <w:p w:rsidR="00744617" w:rsidRDefault="00744617" w:rsidP="0074461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rtl/>
          <w:lang w:eastAsia="fr-FR"/>
        </w:rPr>
      </w:pPr>
      <w:r w:rsidRPr="00635DF2">
        <w:rPr>
          <w:rFonts w:ascii="Segoe UI Symbol" w:hAnsi="Segoe UI Symbol" w:cs="Segoe UI Symbol"/>
          <w:sz w:val="24"/>
          <w:szCs w:val="24"/>
          <w:lang w:eastAsia="fr-FR"/>
        </w:rPr>
        <w:lastRenderedPageBreak/>
        <w:t>🔹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 xml:space="preserve">تطبيق على </w:t>
      </w:r>
      <w:proofErr w:type="gramStart"/>
      <w:r w:rsidRPr="00635DF2">
        <w:rPr>
          <w:rFonts w:ascii="Amiri" w:hAnsi="Amiri" w:cs="Amiri"/>
          <w:sz w:val="24"/>
          <w:szCs w:val="24"/>
          <w:rtl/>
          <w:lang w:eastAsia="fr-FR"/>
        </w:rPr>
        <w:t>سيناريو</w:t>
      </w:r>
      <w:r w:rsidRPr="00635DF2">
        <w:rPr>
          <w:rFonts w:ascii="Amiri" w:hAnsi="Amiri" w:cs="Amiri"/>
          <w:sz w:val="24"/>
          <w:szCs w:val="24"/>
          <w:lang w:eastAsia="fr-FR"/>
        </w:rPr>
        <w:t>:</w:t>
      </w:r>
      <w:proofErr w:type="gramEnd"/>
      <w:r>
        <w:rPr>
          <w:rFonts w:ascii="Amiri" w:hAnsi="Amiri" w:cs="Amiri" w:hint="cs"/>
          <w:sz w:val="24"/>
          <w:szCs w:val="24"/>
          <w:rtl/>
          <w:lang w:eastAsia="fr-FR"/>
        </w:rPr>
        <w:t xml:space="preserve"> </w:t>
      </w:r>
      <w:r w:rsidRPr="00744617">
        <w:rPr>
          <w:rFonts w:ascii="Amiri" w:hAnsi="Amiri" w:cs="Amiri" w:hint="cs"/>
          <w:sz w:val="24"/>
          <w:szCs w:val="24"/>
          <w:highlight w:val="yellow"/>
          <w:rtl/>
          <w:lang w:eastAsia="fr-FR"/>
        </w:rPr>
        <w:t xml:space="preserve">هذا السيناريو المذكور في الدرس، الطالب مطالب </w:t>
      </w:r>
      <w:proofErr w:type="spellStart"/>
      <w:r w:rsidRPr="00744617">
        <w:rPr>
          <w:rFonts w:ascii="Amiri" w:hAnsi="Amiri" w:cs="Amiri" w:hint="cs"/>
          <w:sz w:val="24"/>
          <w:szCs w:val="24"/>
          <w:highlight w:val="yellow"/>
          <w:rtl/>
          <w:lang w:eastAsia="fr-FR"/>
        </w:rPr>
        <w:t>باعطاء</w:t>
      </w:r>
      <w:proofErr w:type="spellEnd"/>
      <w:r w:rsidRPr="00744617">
        <w:rPr>
          <w:rFonts w:ascii="Amiri" w:hAnsi="Amiri" w:cs="Amiri" w:hint="cs"/>
          <w:sz w:val="24"/>
          <w:szCs w:val="24"/>
          <w:highlight w:val="yellow"/>
          <w:rtl/>
          <w:lang w:eastAsia="fr-FR"/>
        </w:rPr>
        <w:t xml:space="preserve"> مثال مغاير</w:t>
      </w:r>
      <w:r w:rsidRPr="00635DF2">
        <w:rPr>
          <w:rFonts w:ascii="Amiri" w:hAnsi="Amiri" w:cs="Amiri"/>
          <w:sz w:val="24"/>
          <w:szCs w:val="24"/>
          <w:lang w:eastAsia="fr-FR"/>
        </w:rPr>
        <w:br/>
      </w:r>
      <w:r w:rsidRPr="00635DF2">
        <w:rPr>
          <w:rFonts w:ascii="Amiri" w:hAnsi="Amiri" w:cs="Amiri"/>
          <w:sz w:val="24"/>
          <w:szCs w:val="24"/>
          <w:rtl/>
          <w:lang w:eastAsia="fr-FR"/>
        </w:rPr>
        <w:t>طالب يدعى سامي يدخل من هاتفه إلى منصة</w:t>
      </w:r>
      <w:r w:rsidRPr="00635DF2">
        <w:rPr>
          <w:rFonts w:ascii="Amiri" w:hAnsi="Amiri" w:cs="Amiri"/>
          <w:sz w:val="24"/>
          <w:szCs w:val="24"/>
          <w:lang w:eastAsia="fr-FR"/>
        </w:rPr>
        <w:t xml:space="preserve"> </w:t>
      </w:r>
      <w:proofErr w:type="spellStart"/>
      <w:r w:rsidRPr="00635DF2">
        <w:rPr>
          <w:rFonts w:ascii="Amiri" w:hAnsi="Amiri" w:cs="Amiri"/>
          <w:sz w:val="24"/>
          <w:szCs w:val="24"/>
          <w:lang w:eastAsia="fr-FR"/>
        </w:rPr>
        <w:t>Moodle</w:t>
      </w:r>
      <w:proofErr w:type="spellEnd"/>
      <w:r w:rsidRPr="00635DF2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في مقهى، يسجل الدخول، يشاهد ملف الدرس، ويقوم بتحميله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0.5ن</w:t>
      </w:r>
      <w:r w:rsidRPr="00635DF2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</w:p>
    <w:p w:rsidR="00744617" w:rsidRPr="00744617" w:rsidRDefault="00744617" w:rsidP="00744617">
      <w:pPr>
        <w:bidi/>
        <w:spacing w:before="100" w:beforeAutospacing="1" w:after="100" w:afterAutospacing="1" w:line="240" w:lineRule="auto"/>
        <w:rPr>
          <w:rFonts w:ascii="Amiri" w:hAnsi="Amiri" w:cs="Amiri"/>
          <w:sz w:val="24"/>
          <w:szCs w:val="24"/>
          <w:lang w:eastAsia="fr-FR"/>
        </w:rPr>
      </w:pPr>
      <w:r w:rsidRPr="00635DF2">
        <w:rPr>
          <w:rFonts w:ascii="Amiri" w:hAnsi="Amiri" w:cs="Amiri"/>
          <w:sz w:val="24"/>
          <w:szCs w:val="24"/>
          <w:rtl/>
          <w:lang w:eastAsia="fr-FR"/>
        </w:rPr>
        <w:t>هاتفه هو "العميل"، والملف هو "المورد"، و</w:t>
      </w:r>
      <w:proofErr w:type="spellStart"/>
      <w:r w:rsidRPr="00635DF2">
        <w:rPr>
          <w:rFonts w:ascii="Amiri" w:hAnsi="Amiri" w:cs="Amiri"/>
          <w:sz w:val="24"/>
          <w:szCs w:val="24"/>
          <w:lang w:eastAsia="fr-FR"/>
        </w:rPr>
        <w:t>Moodle</w:t>
      </w:r>
      <w:proofErr w:type="spellEnd"/>
      <w:r w:rsidRPr="00635DF2">
        <w:rPr>
          <w:rFonts w:ascii="Amiri" w:hAnsi="Amiri" w:cs="Amiri"/>
          <w:sz w:val="24"/>
          <w:szCs w:val="24"/>
          <w:lang w:eastAsia="fr-FR"/>
        </w:rPr>
        <w:t xml:space="preserve"> </w:t>
      </w:r>
      <w:r w:rsidRPr="00635DF2">
        <w:rPr>
          <w:rFonts w:ascii="Amiri" w:hAnsi="Amiri" w:cs="Amiri"/>
          <w:sz w:val="24"/>
          <w:szCs w:val="24"/>
          <w:rtl/>
          <w:lang w:eastAsia="fr-FR"/>
        </w:rPr>
        <w:t>يعمل على "الخادم" ضمن "السحابة"، ووصله إليه هو "وصول عند الطلب</w:t>
      </w:r>
      <w:r w:rsidRPr="00635DF2">
        <w:rPr>
          <w:rFonts w:ascii="Amiri" w:hAnsi="Amiri" w:cs="Amiri"/>
          <w:sz w:val="24"/>
          <w:szCs w:val="24"/>
          <w:lang w:eastAsia="fr-FR"/>
        </w:rPr>
        <w:t>".</w:t>
      </w:r>
      <w:r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1</w:t>
      </w:r>
      <w:r w:rsidRPr="00C86B15">
        <w:rPr>
          <w:rFonts w:ascii="Amiri" w:hAnsi="Amiri" w:cs="Amiri" w:hint="cs"/>
          <w:sz w:val="24"/>
          <w:szCs w:val="24"/>
          <w:highlight w:val="green"/>
          <w:rtl/>
          <w:lang w:eastAsia="fr-FR"/>
        </w:rPr>
        <w:t>ن</w:t>
      </w:r>
      <w:r>
        <w:rPr>
          <w:rFonts w:ascii="Amiri" w:hAnsi="Amiri" w:cs="Amiri" w:hint="cs"/>
          <w:sz w:val="24"/>
          <w:szCs w:val="24"/>
          <w:rtl/>
          <w:lang w:eastAsia="fr-FR"/>
        </w:rPr>
        <w:t xml:space="preserve"> موزعة </w:t>
      </w:r>
      <w:r w:rsidRPr="00744617">
        <w:rPr>
          <w:rFonts w:ascii="Amiri" w:hAnsi="Amiri" w:cs="Amiri" w:hint="cs"/>
          <w:sz w:val="24"/>
          <w:szCs w:val="24"/>
          <w:highlight w:val="yellow"/>
          <w:rtl/>
          <w:lang w:eastAsia="fr-FR"/>
        </w:rPr>
        <w:t>0.25 لكل جزئية</w:t>
      </w:r>
    </w:p>
    <w:p w:rsidR="008554E8" w:rsidRDefault="00BA6566" w:rsidP="008554E8">
      <w:pPr>
        <w:pStyle w:val="NormalWeb"/>
        <w:numPr>
          <w:ilvl w:val="0"/>
          <w:numId w:val="1"/>
        </w:numPr>
        <w:bidi/>
        <w:rPr>
          <w:rFonts w:ascii="Amiri" w:hAnsi="Amiri" w:cs="Amiri"/>
          <w:b/>
          <w:bCs/>
          <w:sz w:val="28"/>
          <w:szCs w:val="28"/>
        </w:rPr>
      </w:pPr>
      <w:r w:rsidRPr="00355328">
        <w:rPr>
          <w:rFonts w:ascii="Amiri" w:hAnsi="Amiri" w:cs="Amiri" w:hint="cs"/>
          <w:b/>
          <w:bCs/>
          <w:sz w:val="28"/>
          <w:szCs w:val="28"/>
          <w:rtl/>
        </w:rPr>
        <w:t>السؤال 4:(</w:t>
      </w:r>
      <w:r w:rsidR="00355328" w:rsidRPr="00355328">
        <w:rPr>
          <w:rFonts w:ascii="Amiri" w:hAnsi="Amiri" w:cs="Amiri"/>
          <w:b/>
          <w:bCs/>
          <w:sz w:val="28"/>
          <w:szCs w:val="28"/>
        </w:rPr>
        <w:t>5</w:t>
      </w:r>
      <w:r w:rsidRPr="00355328">
        <w:rPr>
          <w:rFonts w:ascii="Amiri" w:hAnsi="Amiri" w:cs="Amiri" w:hint="cs"/>
          <w:b/>
          <w:bCs/>
          <w:sz w:val="28"/>
          <w:szCs w:val="28"/>
          <w:rtl/>
        </w:rPr>
        <w:t>ن)</w:t>
      </w:r>
    </w:p>
    <w:p w:rsidR="008554E8" w:rsidRDefault="008554E8" w:rsidP="008554E8">
      <w:pPr>
        <w:pStyle w:val="NormalWeb"/>
        <w:bidi/>
        <w:rPr>
          <w:rFonts w:ascii="Amiri" w:eastAsiaTheme="minorHAnsi" w:hAnsi="Amiri" w:cs="Amiri"/>
        </w:rPr>
      </w:pPr>
      <w:r w:rsidRPr="008554E8">
        <w:rPr>
          <w:rFonts w:ascii="Amiri" w:eastAsiaTheme="minorHAnsi" w:hAnsi="Amiri" w:cs="Amiri"/>
          <w:rtl/>
        </w:rPr>
        <w:t>ما المقصود بالهلوسة والتشبع في أدوات الذكاء الاصطناعي؟</w:t>
      </w:r>
      <w:r w:rsidR="002424CE">
        <w:rPr>
          <w:rFonts w:ascii="Amiri" w:eastAsiaTheme="minorHAnsi" w:hAnsi="Amiri" w:cs="Amiri" w:hint="cs"/>
          <w:rtl/>
        </w:rPr>
        <w:t xml:space="preserve"> </w:t>
      </w:r>
      <w:r w:rsidRPr="008554E8">
        <w:rPr>
          <w:rFonts w:ascii="Amiri" w:eastAsiaTheme="minorHAnsi" w:hAnsi="Amiri" w:cs="Amiri"/>
          <w:rtl/>
        </w:rPr>
        <w:t>اشرح لماذا قد تكون هذه الظواهر خطيرة عند استخ</w:t>
      </w:r>
      <w:r w:rsidR="00896993">
        <w:rPr>
          <w:rFonts w:ascii="Amiri" w:eastAsiaTheme="minorHAnsi" w:hAnsi="Amiri" w:cs="Amiri"/>
          <w:rtl/>
        </w:rPr>
        <w:t>دام الذكاء الاصطناعي في التعليم</w:t>
      </w:r>
      <w:r>
        <w:rPr>
          <w:rFonts w:ascii="Amiri" w:eastAsiaTheme="minorHAnsi" w:hAnsi="Amiri" w:cs="Amiri" w:hint="cs"/>
          <w:rtl/>
        </w:rPr>
        <w:t>، ثم</w:t>
      </w:r>
      <w:r w:rsidRPr="008554E8">
        <w:rPr>
          <w:rFonts w:ascii="Amiri" w:eastAsiaTheme="minorHAnsi" w:hAnsi="Amiri" w:cs="Amiri"/>
          <w:rtl/>
        </w:rPr>
        <w:t xml:space="preserve"> اقترح </w:t>
      </w:r>
      <w:r>
        <w:rPr>
          <w:rFonts w:ascii="Amiri" w:eastAsiaTheme="minorHAnsi" w:hAnsi="Amiri" w:cs="Amiri" w:hint="cs"/>
          <w:rtl/>
        </w:rPr>
        <w:t>أفكارا</w:t>
      </w:r>
      <w:r w:rsidRPr="008554E8">
        <w:rPr>
          <w:rFonts w:ascii="Amiri" w:eastAsiaTheme="minorHAnsi" w:hAnsi="Amiri" w:cs="Amiri"/>
          <w:rtl/>
        </w:rPr>
        <w:t xml:space="preserve"> أو قواعد </w:t>
      </w:r>
      <w:r>
        <w:rPr>
          <w:rFonts w:ascii="Amiri" w:eastAsiaTheme="minorHAnsi" w:hAnsi="Amiri" w:cs="Amiri" w:hint="cs"/>
          <w:rtl/>
        </w:rPr>
        <w:t>تساعد</w:t>
      </w:r>
      <w:r w:rsidRPr="008554E8">
        <w:rPr>
          <w:rFonts w:ascii="Amiri" w:eastAsiaTheme="minorHAnsi" w:hAnsi="Amiri" w:cs="Amiri"/>
          <w:rtl/>
        </w:rPr>
        <w:t xml:space="preserve"> في استخدام هذه الأدوات بشكل أخلاقي وآمن في الجامعة</w:t>
      </w:r>
      <w:r w:rsidRPr="008554E8">
        <w:rPr>
          <w:rFonts w:ascii="Amiri" w:eastAsiaTheme="minorHAnsi" w:hAnsi="Amiri" w:cs="Amiri"/>
        </w:rPr>
        <w:t>.</w:t>
      </w:r>
    </w:p>
    <w:p w:rsidR="0032530C" w:rsidRDefault="0032530C" w:rsidP="0032530C">
      <w:pPr>
        <w:pStyle w:val="NormalWeb"/>
        <w:bidi/>
        <w:rPr>
          <w:rFonts w:ascii="Amiri" w:eastAsiaTheme="minorHAnsi" w:hAnsi="Amiri" w:cs="Amiri"/>
        </w:rPr>
      </w:pPr>
    </w:p>
    <w:p w:rsidR="00896993" w:rsidRPr="00830BDF" w:rsidRDefault="00896993" w:rsidP="00896993">
      <w:p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proofErr w:type="gramStart"/>
      <w:r w:rsidRPr="0075600E">
        <w:rPr>
          <w:rFonts w:ascii="Amiri" w:eastAsia="Times New Roman" w:hAnsi="Amiri" w:cs="Amiri"/>
          <w:b/>
          <w:bCs/>
          <w:sz w:val="32"/>
          <w:szCs w:val="32"/>
          <w:highlight w:val="red"/>
          <w:rtl/>
          <w:lang w:eastAsia="fr-FR"/>
        </w:rPr>
        <w:t>الإجابة</w:t>
      </w:r>
      <w:r w:rsidRPr="0075600E">
        <w:rPr>
          <w:rFonts w:ascii="Amiri" w:eastAsia="Times New Roman" w:hAnsi="Amiri" w:cs="Amiri" w:hint="cs"/>
          <w:b/>
          <w:bCs/>
          <w:sz w:val="32"/>
          <w:szCs w:val="32"/>
          <w:highlight w:val="red"/>
          <w:rtl/>
          <w:lang w:eastAsia="fr-FR"/>
        </w:rPr>
        <w:t>4</w:t>
      </w:r>
      <w:proofErr w:type="gramEnd"/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br/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 xml:space="preserve">1 </w:t>
      </w: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الهلوسة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 xml:space="preserve"> (Hallucination):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إنتاج النظام لمعلومات غير دقيقة أو مختلقة 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>ويعبر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عنها بثقة وكأنها صحيحة؛ لأن النماذج تعتمد على التنبؤ الإحصائي للكلمات أكثر من الفهم العميق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>.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 </w:t>
      </w:r>
      <w:r w:rsidRPr="00287C9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1ن</w:t>
      </w:r>
    </w:p>
    <w:p w:rsidR="00896993" w:rsidRPr="00830BDF" w:rsidRDefault="00896993" w:rsidP="00896993">
      <w:p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 xml:space="preserve">2 </w:t>
      </w: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التشبع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 xml:space="preserve"> (Saturation</w:t>
      </w:r>
      <w:proofErr w:type="gramStart"/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>):</w:t>
      </w:r>
      <w:proofErr w:type="gramEnd"/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توقف الأداة عن الاستجابة أو قطع الإجابة عند إدخال كمية كبيرة 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>جدا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من النصوص بسبب بلوغ الحد الأقصى من الرموز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(</w:t>
      </w:r>
      <w:proofErr w:type="spellStart"/>
      <w:r w:rsidRPr="00830BDF">
        <w:rPr>
          <w:rFonts w:ascii="Amiri" w:eastAsia="Times New Roman" w:hAnsi="Amiri" w:cs="Amiri"/>
          <w:sz w:val="24"/>
          <w:szCs w:val="24"/>
          <w:lang w:eastAsia="fr-FR"/>
        </w:rPr>
        <w:t>Tokens</w:t>
      </w:r>
      <w:proofErr w:type="spellEnd"/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)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>التي يمكن معالجتها في جلسة واحدة، فتظهر إجابات ناقصة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 أو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>غير مترابطة أو تتوقف الأداة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>.</w:t>
      </w:r>
      <w:r w:rsidRPr="00287C9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1ن</w:t>
      </w:r>
    </w:p>
    <w:p w:rsidR="00896993" w:rsidRPr="00830BDF" w:rsidRDefault="00896993" w:rsidP="00896993">
      <w:p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rtl/>
          <w:lang w:eastAsia="fr-FR" w:bidi="ar-DZ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كيف يؤثران على البحث العلمي؟</w:t>
      </w:r>
      <w:r>
        <w:rPr>
          <w:rFonts w:ascii="Amiri" w:eastAsia="Times New Roman" w:hAnsi="Amiri" w:cs="Amiri"/>
          <w:b/>
          <w:bCs/>
          <w:sz w:val="24"/>
          <w:szCs w:val="24"/>
          <w:lang w:eastAsia="fr-FR"/>
        </w:rPr>
        <w:t xml:space="preserve"> </w:t>
      </w:r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 w:bidi="ar-DZ"/>
        </w:rPr>
        <w:t xml:space="preserve">التركيز على الأفكار ادناه مع </w:t>
      </w:r>
      <w:proofErr w:type="gramStart"/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 w:bidi="ar-DZ"/>
        </w:rPr>
        <w:t>الشرح</w:t>
      </w:r>
      <w:r w:rsidRPr="00851E3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Pr="00851E3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.75ن</w:t>
      </w:r>
    </w:p>
    <w:p w:rsidR="00896993" w:rsidRPr="00830BDF" w:rsidRDefault="00896993" w:rsidP="00896993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الهلوسة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>: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قد تنشر معلومات مضللة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 وتضعف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الثقة في مخرجات الذكاء الاصطناعي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عند الاعتماد عليها في البحث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، الشرح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</w:p>
    <w:p w:rsidR="00896993" w:rsidRPr="00830BDF" w:rsidRDefault="00896993" w:rsidP="00896993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التشبع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>: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يؤدي إلى إجابات ناقصة أو غير مترابطة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أو توقف </w:t>
      </w:r>
      <w:proofErr w:type="gramStart"/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>الأداة،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proofErr w:type="gramEnd"/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ما يعرقل استكمال العمل البحثي أو 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>ينتج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مخرجات غير مكتملة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، الشرح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</w:p>
    <w:p w:rsidR="00896993" w:rsidRPr="00830BDF" w:rsidRDefault="00896993" w:rsidP="00896993">
      <w:p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الطريقة الأمثل لاستخدام أدوات الذكاء الاصطناعي بذكاء </w:t>
      </w:r>
      <w:r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وأخلاق</w:t>
      </w:r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، </w:t>
      </w:r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 w:bidi="ar-DZ"/>
        </w:rPr>
        <w:t xml:space="preserve">التركيز على الأفكار ادناه مع </w:t>
      </w:r>
      <w:proofErr w:type="gramStart"/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 w:bidi="ar-DZ"/>
        </w:rPr>
        <w:t>الشرح</w:t>
      </w:r>
      <w:r w:rsidRPr="00851E3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0</w:t>
      </w:r>
      <w:proofErr w:type="gramEnd"/>
      <w:r w:rsidRPr="00851E32">
        <w:rPr>
          <w:rFonts w:ascii="Amiri" w:eastAsia="Times New Roman" w:hAnsi="Amiri" w:cs="Amiri" w:hint="cs"/>
          <w:sz w:val="24"/>
          <w:szCs w:val="24"/>
          <w:highlight w:val="green"/>
          <w:rtl/>
          <w:lang w:eastAsia="fr-FR"/>
        </w:rPr>
        <w:t>.75ن</w:t>
      </w:r>
    </w:p>
    <w:p w:rsidR="00896993" w:rsidRPr="00830BDF" w:rsidRDefault="00896993" w:rsidP="00896993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للتقليل من أثر الهلوسة: </w:t>
      </w: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التحقق من المعلومات من مصادر موثوقة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 + تدريب التفكير </w:t>
      </w:r>
      <w:proofErr w:type="gramStart"/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النقدي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</w:t>
      </w:r>
      <w:proofErr w:type="gramEnd"/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.25ن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 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الشرح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</w:p>
    <w:p w:rsidR="00896993" w:rsidRPr="00170457" w:rsidRDefault="00896993" w:rsidP="00896993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proofErr w:type="spellStart"/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>اتفادي</w:t>
      </w:r>
      <w:proofErr w:type="spellEnd"/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 التشبع: </w:t>
      </w:r>
      <w:r w:rsidRPr="009853B6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تقليل طول النصوص </w:t>
      </w:r>
      <w:proofErr w:type="gramStart"/>
      <w:r w:rsidRPr="009853B6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المدخلة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</w:t>
      </w:r>
      <w:proofErr w:type="gramEnd"/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.25ن</w:t>
      </w:r>
      <w:r w:rsidRPr="009853B6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 xml:space="preserve"> أو تقسيمها لأجزاء قصيرة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  <w:r>
        <w:rPr>
          <w:rFonts w:ascii="Amiri" w:eastAsia="Times New Roman" w:hAnsi="Amiri" w:cs="Amiri" w:hint="cs"/>
          <w:sz w:val="24"/>
          <w:szCs w:val="24"/>
          <w:rtl/>
          <w:lang w:eastAsia="fr-FR"/>
        </w:rPr>
        <w:t xml:space="preserve">، الشرح </w:t>
      </w:r>
      <w:r w:rsidRPr="00430949">
        <w:rPr>
          <w:rFonts w:ascii="Amiri" w:eastAsia="Times New Roman" w:hAnsi="Amiri" w:cs="Amiri" w:hint="cs"/>
          <w:sz w:val="24"/>
          <w:szCs w:val="24"/>
          <w:highlight w:val="magenta"/>
          <w:rtl/>
          <w:lang w:eastAsia="fr-FR"/>
        </w:rPr>
        <w:t>0.25ن</w:t>
      </w:r>
    </w:p>
    <w:p w:rsidR="00896993" w:rsidRPr="00830BDF" w:rsidRDefault="00896993" w:rsidP="00896993">
      <w:pPr>
        <w:bidi/>
        <w:spacing w:before="100" w:beforeAutospacing="1" w:after="100" w:afterAutospacing="1" w:line="240" w:lineRule="auto"/>
        <w:outlineLvl w:val="1"/>
        <w:rPr>
          <w:rFonts w:ascii="Amiri" w:eastAsia="Times New Roman" w:hAnsi="Amiri" w:cs="Amiri"/>
          <w:b/>
          <w:bCs/>
          <w:sz w:val="36"/>
          <w:szCs w:val="36"/>
          <w:lang w:eastAsia="fr-FR"/>
        </w:rPr>
      </w:pPr>
      <w:r w:rsidRPr="00830BDF">
        <w:rPr>
          <w:rFonts w:ascii="Amiri" w:eastAsia="Times New Roman" w:hAnsi="Amiri" w:cs="Amiri"/>
          <w:b/>
          <w:bCs/>
          <w:sz w:val="36"/>
          <w:szCs w:val="36"/>
          <w:rtl/>
          <w:lang w:eastAsia="fr-FR"/>
        </w:rPr>
        <w:lastRenderedPageBreak/>
        <w:t>نظافة الورقة وتنظيمها (2ن)</w:t>
      </w:r>
    </w:p>
    <w:p w:rsidR="00896993" w:rsidRPr="00830BDF" w:rsidRDefault="00896993" w:rsidP="00896993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نظافة الورقة (1ن)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>: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 xml:space="preserve">خلوّها من المصحّح </w:t>
      </w:r>
      <w:proofErr w:type="spellStart"/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>والخربشات</w:t>
      </w:r>
      <w:proofErr w:type="spellEnd"/>
      <w:r w:rsidRPr="00830BDF">
        <w:rPr>
          <w:rFonts w:ascii="Amiri" w:eastAsia="Times New Roman" w:hAnsi="Amiri" w:cs="Amiri"/>
          <w:sz w:val="24"/>
          <w:szCs w:val="24"/>
          <w:lang w:eastAsia="fr-FR"/>
        </w:rPr>
        <w:t>.</w:t>
      </w:r>
    </w:p>
    <w:p w:rsidR="00896993" w:rsidRPr="00830BDF" w:rsidRDefault="00896993" w:rsidP="00896993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Amiri" w:eastAsia="Times New Roman" w:hAnsi="Amiri" w:cs="Amiri"/>
          <w:sz w:val="24"/>
          <w:szCs w:val="24"/>
          <w:lang w:eastAsia="fr-FR"/>
        </w:rPr>
      </w:pPr>
      <w:r w:rsidRPr="00830BDF"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  <w:t>تنظيم الورقة (1ن)</w:t>
      </w:r>
      <w:r w:rsidRPr="00830BDF">
        <w:rPr>
          <w:rFonts w:ascii="Amiri" w:eastAsia="Times New Roman" w:hAnsi="Amiri" w:cs="Amiri"/>
          <w:b/>
          <w:bCs/>
          <w:sz w:val="24"/>
          <w:szCs w:val="24"/>
          <w:lang w:eastAsia="fr-FR"/>
        </w:rPr>
        <w:t>: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 xml:space="preserve"> </w:t>
      </w:r>
      <w:r w:rsidRPr="00830BDF">
        <w:rPr>
          <w:rFonts w:ascii="Amiri" w:eastAsia="Times New Roman" w:hAnsi="Amiri" w:cs="Amiri"/>
          <w:sz w:val="24"/>
          <w:szCs w:val="24"/>
          <w:rtl/>
          <w:lang w:eastAsia="fr-FR"/>
        </w:rPr>
        <w:t>ترتيب الإجابات ووضوحها (مع الالتزام بلون واحد)</w:t>
      </w:r>
      <w:r w:rsidRPr="00830BDF">
        <w:rPr>
          <w:rFonts w:ascii="Amiri" w:eastAsia="Times New Roman" w:hAnsi="Amiri" w:cs="Amiri"/>
          <w:sz w:val="24"/>
          <w:szCs w:val="24"/>
          <w:lang w:eastAsia="fr-FR"/>
        </w:rPr>
        <w:t>.</w:t>
      </w:r>
    </w:p>
    <w:p w:rsidR="00896993" w:rsidRPr="00896993" w:rsidRDefault="00896993" w:rsidP="00896993">
      <w:pPr>
        <w:pStyle w:val="NormalWeb"/>
        <w:bidi/>
        <w:rPr>
          <w:rFonts w:ascii="Amiri" w:hAnsi="Amiri" w:cs="Amiri"/>
          <w:b/>
          <w:bCs/>
          <w:sz w:val="28"/>
          <w:szCs w:val="28"/>
        </w:rPr>
      </w:pPr>
    </w:p>
    <w:p w:rsidR="00355328" w:rsidRPr="002D2636" w:rsidRDefault="00CC2A45" w:rsidP="00006BE8">
      <w:pPr>
        <w:bidi/>
        <w:spacing w:before="100" w:beforeAutospacing="1" w:after="100" w:afterAutospacing="1" w:line="240" w:lineRule="auto"/>
        <w:rPr>
          <w:rFonts w:ascii="Amiri" w:eastAsia="Times New Roman" w:hAnsi="Amiri" w:cs="Amiri"/>
          <w:b/>
          <w:bCs/>
          <w:sz w:val="24"/>
          <w:szCs w:val="24"/>
          <w:rtl/>
          <w:lang w:eastAsia="fr-FR"/>
        </w:rPr>
      </w:pPr>
      <w:r w:rsidRPr="00CC2A45"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أستاذة المقياس: </w:t>
      </w:r>
      <w:proofErr w:type="spellStart"/>
      <w:r w:rsidRPr="00CC2A45"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>بوسالم</w:t>
      </w:r>
      <w:proofErr w:type="spellEnd"/>
      <w:r w:rsidRPr="00CC2A45"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 زينة</w:t>
      </w:r>
      <w:r>
        <w:rPr>
          <w:rFonts w:ascii="Amiri" w:eastAsia="Times New Roman" w:hAnsi="Amiri" w:cs="Amiri" w:hint="cs"/>
          <w:b/>
          <w:bCs/>
          <w:sz w:val="24"/>
          <w:szCs w:val="24"/>
          <w:rtl/>
          <w:lang w:eastAsia="fr-FR"/>
        </w:rPr>
        <w:t xml:space="preserve">                                                                                 </w:t>
      </w:r>
    </w:p>
    <w:sectPr w:rsidR="00355328" w:rsidRPr="002D2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iri"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E4585"/>
    <w:multiLevelType w:val="multilevel"/>
    <w:tmpl w:val="7AA2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07BEE"/>
    <w:multiLevelType w:val="multilevel"/>
    <w:tmpl w:val="6248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D03B0D"/>
    <w:multiLevelType w:val="multilevel"/>
    <w:tmpl w:val="58C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7E1302"/>
    <w:multiLevelType w:val="multilevel"/>
    <w:tmpl w:val="F250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BC78A1"/>
    <w:multiLevelType w:val="multilevel"/>
    <w:tmpl w:val="27F8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9A05B0"/>
    <w:multiLevelType w:val="multilevel"/>
    <w:tmpl w:val="A51A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3506D8"/>
    <w:multiLevelType w:val="multilevel"/>
    <w:tmpl w:val="6E46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F46122"/>
    <w:multiLevelType w:val="multilevel"/>
    <w:tmpl w:val="63B0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80C18"/>
    <w:multiLevelType w:val="multilevel"/>
    <w:tmpl w:val="4AA4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A840DE"/>
    <w:multiLevelType w:val="multilevel"/>
    <w:tmpl w:val="A5566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505792"/>
    <w:multiLevelType w:val="hybridMultilevel"/>
    <w:tmpl w:val="48DEC704"/>
    <w:lvl w:ilvl="0" w:tplc="5A32CC2C">
      <w:numFmt w:val="bullet"/>
      <w:lvlText w:val="-"/>
      <w:lvlJc w:val="left"/>
      <w:pPr>
        <w:ind w:left="720" w:hanging="360"/>
      </w:pPr>
      <w:rPr>
        <w:rFonts w:ascii="Amiri" w:eastAsiaTheme="minorHAnsi" w:hAnsi="Amiri" w:cs="Ami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53623"/>
    <w:multiLevelType w:val="multilevel"/>
    <w:tmpl w:val="317E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11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B96"/>
    <w:rsid w:val="00006BE8"/>
    <w:rsid w:val="0003679A"/>
    <w:rsid w:val="001C7E51"/>
    <w:rsid w:val="001F6248"/>
    <w:rsid w:val="002207B5"/>
    <w:rsid w:val="002424CE"/>
    <w:rsid w:val="002D2636"/>
    <w:rsid w:val="0032530C"/>
    <w:rsid w:val="00355328"/>
    <w:rsid w:val="00357714"/>
    <w:rsid w:val="00545772"/>
    <w:rsid w:val="006263DC"/>
    <w:rsid w:val="00635DF2"/>
    <w:rsid w:val="0064550F"/>
    <w:rsid w:val="006615D7"/>
    <w:rsid w:val="006E49D5"/>
    <w:rsid w:val="007012AD"/>
    <w:rsid w:val="00744617"/>
    <w:rsid w:val="0075297A"/>
    <w:rsid w:val="007B5B96"/>
    <w:rsid w:val="008554E8"/>
    <w:rsid w:val="00896993"/>
    <w:rsid w:val="00BA6566"/>
    <w:rsid w:val="00C86B15"/>
    <w:rsid w:val="00CC2A45"/>
    <w:rsid w:val="00D002BC"/>
    <w:rsid w:val="00F3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7E12F-6163-4BF2-9CA4-FB8307B9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B5B96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5297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297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297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297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297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2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297A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5297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357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A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A6566"/>
    <w:rPr>
      <w:b/>
      <w:bCs/>
    </w:rPr>
  </w:style>
  <w:style w:type="paragraph" w:styleId="Paragraphedeliste">
    <w:name w:val="List Paragraph"/>
    <w:basedOn w:val="Normal"/>
    <w:uiPriority w:val="34"/>
    <w:qFormat/>
    <w:rsid w:val="00BA6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6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f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1EDDE-A0EB-4222-9C00-7CA3C04E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4</Pages>
  <Words>654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KDB</dc:creator>
  <cp:keywords/>
  <dc:description/>
  <cp:lastModifiedBy>KDB</cp:lastModifiedBy>
  <cp:revision>16</cp:revision>
  <dcterms:created xsi:type="dcterms:W3CDTF">2026-01-26T23:36:00Z</dcterms:created>
  <dcterms:modified xsi:type="dcterms:W3CDTF">2026-04-06T00:22:00Z</dcterms:modified>
</cp:coreProperties>
</file>