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2C5" w:rsidRPr="00302A85" w:rsidRDefault="00B702C5" w:rsidP="00B702C5">
      <w:pPr>
        <w:bidi/>
        <w:spacing w:after="0" w:line="240" w:lineRule="auto"/>
        <w:ind w:firstLine="509"/>
        <w:jc w:val="lowKashida"/>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ملخص حول </w:t>
      </w:r>
      <w:r w:rsidRPr="00302A85">
        <w:rPr>
          <w:rFonts w:ascii="Simplified Arabic" w:hAnsi="Simplified Arabic" w:cs="Simplified Arabic" w:hint="cs"/>
          <w:b/>
          <w:bCs/>
          <w:sz w:val="32"/>
          <w:szCs w:val="32"/>
          <w:rtl/>
          <w:lang w:bidi="ar-DZ"/>
        </w:rPr>
        <w:t>الموضوع الثالث:</w:t>
      </w:r>
      <w:r>
        <w:rPr>
          <w:rFonts w:ascii="Simplified Arabic" w:hAnsi="Simplified Arabic" w:cs="Simplified Arabic" w:hint="cs"/>
          <w:sz w:val="32"/>
          <w:szCs w:val="32"/>
          <w:rtl/>
          <w:lang w:bidi="ar-DZ"/>
        </w:rPr>
        <w:t xml:space="preserve"> </w:t>
      </w:r>
      <w:proofErr w:type="gramStart"/>
      <w:r w:rsidRPr="004C625F">
        <w:rPr>
          <w:rFonts w:ascii="Simplified Arabic" w:hAnsi="Simplified Arabic" w:cs="Simplified Arabic" w:hint="cs"/>
          <w:b/>
          <w:bCs/>
          <w:sz w:val="32"/>
          <w:szCs w:val="32"/>
          <w:u w:val="single"/>
          <w:rtl/>
          <w:lang w:bidi="ar-DZ"/>
        </w:rPr>
        <w:t>إعداد</w:t>
      </w:r>
      <w:proofErr w:type="gramEnd"/>
      <w:r w:rsidRPr="004C625F">
        <w:rPr>
          <w:rFonts w:ascii="Simplified Arabic" w:hAnsi="Simplified Arabic" w:cs="Simplified Arabic" w:hint="cs"/>
          <w:b/>
          <w:bCs/>
          <w:sz w:val="32"/>
          <w:szCs w:val="32"/>
          <w:u w:val="single"/>
          <w:rtl/>
          <w:lang w:bidi="ar-DZ"/>
        </w:rPr>
        <w:t xml:space="preserve"> خطة البحث</w:t>
      </w:r>
    </w:p>
    <w:p w:rsidR="00B702C5" w:rsidRDefault="00B702C5" w:rsidP="00B702C5">
      <w:pPr>
        <w:bidi/>
        <w:ind w:firstLine="651"/>
        <w:jc w:val="lowKashida"/>
        <w:rPr>
          <w:rFonts w:ascii="Simplified Arabic" w:hAnsi="Simplified Arabic" w:cs="Simplified Arabic"/>
          <w:sz w:val="32"/>
          <w:szCs w:val="32"/>
          <w:rtl/>
          <w:lang w:bidi="ar-DZ"/>
        </w:rPr>
      </w:pPr>
      <w:proofErr w:type="gramStart"/>
      <w:r>
        <w:rPr>
          <w:rFonts w:ascii="Simplified Arabic" w:hAnsi="Simplified Arabic" w:cs="Simplified Arabic" w:hint="cs"/>
          <w:sz w:val="32"/>
          <w:szCs w:val="32"/>
          <w:rtl/>
          <w:lang w:bidi="ar-DZ"/>
        </w:rPr>
        <w:t>الخطة</w:t>
      </w:r>
      <w:proofErr w:type="gramEnd"/>
      <w:r>
        <w:rPr>
          <w:rFonts w:ascii="Simplified Arabic" w:hAnsi="Simplified Arabic" w:cs="Simplified Arabic" w:hint="cs"/>
          <w:sz w:val="32"/>
          <w:szCs w:val="32"/>
          <w:rtl/>
          <w:lang w:bidi="ar-DZ"/>
        </w:rPr>
        <w:t xml:space="preserve"> هي خطوة هامة وصعبة، إذ يتوقف عليها عادة تنفيذ وإنجاز البحث بشكل سليم، لذ يجب أن يولي الباحث أهمية كبيرة لهذه الخطوة الحاسمة في العملية البحثية، فيبذل قصارى جهده في وضع خطة متكاملة ومتوازنة وسليمة. </w:t>
      </w:r>
    </w:p>
    <w:p w:rsidR="00B702C5" w:rsidRDefault="00B702C5" w:rsidP="00B702C5">
      <w:pPr>
        <w:bidi/>
        <w:ind w:firstLine="651"/>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وتشمل الخطة العناصر والأفكار الرئيسية التي تحدد الإطار العام للبحث. فهي بمثابة الإطار العام الذي يرسم معالم الدراسة. </w:t>
      </w:r>
    </w:p>
    <w:p w:rsidR="00B702C5" w:rsidRPr="000B6E13" w:rsidRDefault="00B702C5" w:rsidP="00B702C5">
      <w:pPr>
        <w:bidi/>
        <w:ind w:firstLine="651"/>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إلى أي مدى يمكن اعتبار الخطة عاملا حاسما في نجاح عملية البحث العلمي، أو بالأحرى في تميز الباحث في انجاز البحث العلمي؟ وما هي المعايير التي يجب على الباحث مراعاتها في وضع خطة بحث متميزة؟ </w:t>
      </w:r>
    </w:p>
    <w:p w:rsidR="00B702C5" w:rsidRDefault="00B702C5" w:rsidP="00B702C5">
      <w:pPr>
        <w:bidi/>
        <w:ind w:firstLine="651"/>
        <w:jc w:val="lowKashida"/>
        <w:rPr>
          <w:rFonts w:ascii="Simplified Arabic" w:hAnsi="Simplified Arabic" w:cs="Simplified Arabic"/>
          <w:sz w:val="32"/>
          <w:szCs w:val="32"/>
          <w:rtl/>
          <w:lang w:bidi="ar-DZ"/>
        </w:rPr>
      </w:pPr>
      <w:proofErr w:type="gramStart"/>
      <w:r w:rsidRPr="00B11156">
        <w:rPr>
          <w:rFonts w:ascii="Simplified Arabic" w:hAnsi="Simplified Arabic" w:cs="Simplified Arabic" w:hint="cs"/>
          <w:b/>
          <w:bCs/>
          <w:sz w:val="32"/>
          <w:szCs w:val="32"/>
          <w:rtl/>
          <w:lang w:bidi="ar-DZ"/>
        </w:rPr>
        <w:t>تعريف</w:t>
      </w:r>
      <w:proofErr w:type="gramEnd"/>
      <w:r w:rsidRPr="00B11156">
        <w:rPr>
          <w:rFonts w:ascii="Simplified Arabic" w:hAnsi="Simplified Arabic" w:cs="Simplified Arabic" w:hint="cs"/>
          <w:b/>
          <w:bCs/>
          <w:sz w:val="32"/>
          <w:szCs w:val="32"/>
          <w:rtl/>
          <w:lang w:bidi="ar-DZ"/>
        </w:rPr>
        <w:t xml:space="preserve"> الخطة:</w:t>
      </w:r>
      <w:r>
        <w:rPr>
          <w:rFonts w:ascii="Simplified Arabic" w:hAnsi="Simplified Arabic" w:cs="Simplified Arabic" w:hint="cs"/>
          <w:sz w:val="32"/>
          <w:szCs w:val="32"/>
          <w:rtl/>
          <w:lang w:bidi="ar-DZ"/>
        </w:rPr>
        <w:t xml:space="preserve"> هي الخطوط العريضة التي يستهدي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الباحث في إعداد بحثه، أو هي الخطوات التي يتبعها الباحث لاستكمال بحثه من بدايته إلى آخر جزء فيه، وهي النتائج المحصلة.   </w:t>
      </w:r>
    </w:p>
    <w:p w:rsidR="00B702C5" w:rsidRDefault="00B702C5" w:rsidP="00B702C5">
      <w:pPr>
        <w:bidi/>
        <w:ind w:firstLine="651"/>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وخطة البحث يجب أن تجيب على الإشكالية المطروحة والعناصر المرتبطة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في شكل متسلسل ومترابط، يكمّل كل عنصر فيها غيره من العناصر، وبعبارة أخرى يجب أن تظهر الخطة الانسجام بين عناصرها، ناهيك عن الإجابة على إشكالية الموضوع وفق تسلسل منطقي، منسق، ومنظم. </w:t>
      </w:r>
    </w:p>
    <w:p w:rsidR="00B702C5" w:rsidRDefault="00B702C5" w:rsidP="00B702C5">
      <w:pPr>
        <w:bidi/>
        <w:jc w:val="lowKashida"/>
        <w:rPr>
          <w:rFonts w:ascii="Simplified Arabic" w:hAnsi="Simplified Arabic" w:cs="Simplified Arabic"/>
          <w:sz w:val="32"/>
          <w:szCs w:val="32"/>
          <w:rtl/>
          <w:lang w:bidi="ar-DZ"/>
        </w:rPr>
      </w:pPr>
      <w:proofErr w:type="gramStart"/>
      <w:r w:rsidRPr="00AE0ED0">
        <w:rPr>
          <w:rFonts w:ascii="Simplified Arabic" w:hAnsi="Simplified Arabic" w:cs="Simplified Arabic" w:hint="cs"/>
          <w:b/>
          <w:bCs/>
          <w:sz w:val="32"/>
          <w:szCs w:val="32"/>
          <w:rtl/>
          <w:lang w:bidi="ar-DZ"/>
        </w:rPr>
        <w:t>محتوى</w:t>
      </w:r>
      <w:proofErr w:type="gramEnd"/>
      <w:r w:rsidRPr="00AE0ED0">
        <w:rPr>
          <w:rFonts w:ascii="Simplified Arabic" w:hAnsi="Simplified Arabic" w:cs="Simplified Arabic" w:hint="cs"/>
          <w:b/>
          <w:bCs/>
          <w:sz w:val="32"/>
          <w:szCs w:val="32"/>
          <w:rtl/>
          <w:lang w:bidi="ar-DZ"/>
        </w:rPr>
        <w:t xml:space="preserve"> الخطة:</w:t>
      </w:r>
      <w:r>
        <w:rPr>
          <w:rFonts w:ascii="Simplified Arabic" w:hAnsi="Simplified Arabic" w:cs="Simplified Arabic" w:hint="cs"/>
          <w:sz w:val="32"/>
          <w:szCs w:val="32"/>
          <w:rtl/>
          <w:lang w:bidi="ar-DZ"/>
        </w:rPr>
        <w:t xml:space="preserve"> فأي خطة لابد من اشتماله</w:t>
      </w:r>
      <w:r>
        <w:rPr>
          <w:rFonts w:ascii="Simplified Arabic" w:hAnsi="Simplified Arabic" w:cs="Simplified Arabic" w:hint="eastAsia"/>
          <w:sz w:val="32"/>
          <w:szCs w:val="32"/>
          <w:rtl/>
          <w:lang w:bidi="ar-DZ"/>
        </w:rPr>
        <w:t>ا</w:t>
      </w:r>
      <w:r>
        <w:rPr>
          <w:rFonts w:ascii="Simplified Arabic" w:hAnsi="Simplified Arabic" w:cs="Simplified Arabic" w:hint="cs"/>
          <w:sz w:val="32"/>
          <w:szCs w:val="32"/>
          <w:rtl/>
          <w:lang w:bidi="ar-DZ"/>
        </w:rPr>
        <w:t xml:space="preserve"> على مختلف العناصر التي يتضمنها البحث، بدءا بالعنوان وانتهاء بالخاتمة.  </w:t>
      </w:r>
    </w:p>
    <w:p w:rsidR="00B702C5" w:rsidRDefault="00B702C5" w:rsidP="00B702C5">
      <w:pPr>
        <w:bidi/>
        <w:jc w:val="lowKashida"/>
        <w:rPr>
          <w:rFonts w:ascii="Simplified Arabic" w:hAnsi="Simplified Arabic" w:cs="Simplified Arabic"/>
          <w:b/>
          <w:bCs/>
          <w:sz w:val="32"/>
          <w:szCs w:val="32"/>
          <w:rtl/>
          <w:lang w:bidi="ar-DZ"/>
        </w:rPr>
      </w:pPr>
      <w:r w:rsidRPr="00AE0ED0">
        <w:rPr>
          <w:rFonts w:ascii="Simplified Arabic" w:hAnsi="Simplified Arabic" w:cs="Simplified Arabic" w:hint="cs"/>
          <w:b/>
          <w:bCs/>
          <w:sz w:val="32"/>
          <w:szCs w:val="32"/>
          <w:rtl/>
          <w:lang w:bidi="ar-DZ"/>
        </w:rPr>
        <w:t xml:space="preserve">أهمية الخطة: </w:t>
      </w:r>
    </w:p>
    <w:p w:rsidR="00B702C5" w:rsidRDefault="00B702C5" w:rsidP="00B702C5">
      <w:pPr>
        <w:bidi/>
        <w:jc w:val="lowKashida"/>
        <w:rPr>
          <w:rFonts w:ascii="Simplified Arabic" w:hAnsi="Simplified Arabic" w:cs="Simplified Arabic"/>
          <w:sz w:val="32"/>
          <w:szCs w:val="32"/>
          <w:rtl/>
          <w:lang w:bidi="ar-DZ"/>
        </w:rPr>
      </w:pPr>
      <w:r w:rsidRPr="00AE0ED0">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32"/>
          <w:szCs w:val="32"/>
          <w:rtl/>
          <w:lang w:bidi="ar-DZ"/>
        </w:rPr>
        <w:t xml:space="preserve">* </w:t>
      </w:r>
      <w:r w:rsidRPr="00305307">
        <w:rPr>
          <w:rFonts w:ascii="Simplified Arabic" w:hAnsi="Simplified Arabic" w:cs="Simplified Arabic" w:hint="cs"/>
          <w:sz w:val="32"/>
          <w:szCs w:val="32"/>
          <w:rtl/>
          <w:lang w:bidi="ar-DZ"/>
        </w:rPr>
        <w:t>تساعد الباحث على تحديد وترتيب أفكاره الرئيسية</w:t>
      </w:r>
      <w:r>
        <w:rPr>
          <w:rFonts w:ascii="Simplified Arabic" w:hAnsi="Simplified Arabic" w:cs="Simplified Arabic" w:hint="cs"/>
          <w:sz w:val="32"/>
          <w:szCs w:val="32"/>
          <w:rtl/>
          <w:lang w:bidi="ar-DZ"/>
        </w:rPr>
        <w:t xml:space="preserve"> بشكل منظم ومحكم.</w:t>
      </w:r>
    </w:p>
    <w:p w:rsidR="00B702C5" w:rsidRDefault="00B702C5" w:rsidP="00B702C5">
      <w:pPr>
        <w:bidi/>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lastRenderedPageBreak/>
        <w:t xml:space="preserve">* تساعده أيضا في تحديد معالم أو </w:t>
      </w:r>
      <w:proofErr w:type="gramStart"/>
      <w:r>
        <w:rPr>
          <w:rFonts w:ascii="Simplified Arabic" w:hAnsi="Simplified Arabic" w:cs="Simplified Arabic" w:hint="cs"/>
          <w:sz w:val="32"/>
          <w:szCs w:val="32"/>
          <w:rtl/>
          <w:lang w:bidi="ar-DZ"/>
        </w:rPr>
        <w:t>ملامح</w:t>
      </w:r>
      <w:proofErr w:type="gramEnd"/>
      <w:r>
        <w:rPr>
          <w:rFonts w:ascii="Simplified Arabic" w:hAnsi="Simplified Arabic" w:cs="Simplified Arabic" w:hint="cs"/>
          <w:sz w:val="32"/>
          <w:szCs w:val="32"/>
          <w:rtl/>
          <w:lang w:bidi="ar-DZ"/>
        </w:rPr>
        <w:t xml:space="preserve"> بحثه وأبعاده، إذ تعكس مضمون البحث، فهي مرآة عاكسة لموضوع البحث. فهي عبارة عن إجابة مختصرة عن الإشكالية المطروحة وما يريد الباحث تناوله بالمتن.  </w:t>
      </w:r>
    </w:p>
    <w:p w:rsidR="00B702C5" w:rsidRDefault="00B702C5" w:rsidP="00B702C5">
      <w:pPr>
        <w:bidi/>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يشير الباحث من خلالها إلى نتائج البحث والاقتراحات بشأن النقائص التي يعاني منها موضوع البحث.</w:t>
      </w:r>
    </w:p>
    <w:p w:rsidR="00B702C5" w:rsidRDefault="00B702C5" w:rsidP="00B702C5">
      <w:pPr>
        <w:bidi/>
        <w:jc w:val="lowKashida"/>
        <w:rPr>
          <w:rFonts w:ascii="Simplified Arabic" w:hAnsi="Simplified Arabic" w:cs="Simplified Arabic"/>
          <w:b/>
          <w:bCs/>
          <w:sz w:val="32"/>
          <w:szCs w:val="32"/>
          <w:rtl/>
          <w:lang w:bidi="ar-DZ"/>
        </w:rPr>
      </w:pPr>
      <w:proofErr w:type="gramStart"/>
      <w:r w:rsidRPr="00F15034">
        <w:rPr>
          <w:rFonts w:ascii="Simplified Arabic" w:hAnsi="Simplified Arabic" w:cs="Simplified Arabic" w:hint="cs"/>
          <w:b/>
          <w:bCs/>
          <w:sz w:val="32"/>
          <w:szCs w:val="32"/>
          <w:rtl/>
          <w:lang w:bidi="ar-DZ"/>
        </w:rPr>
        <w:t>مراحل</w:t>
      </w:r>
      <w:proofErr w:type="gramEnd"/>
      <w:r w:rsidRPr="00F15034">
        <w:rPr>
          <w:rFonts w:ascii="Simplified Arabic" w:hAnsi="Simplified Arabic" w:cs="Simplified Arabic" w:hint="cs"/>
          <w:b/>
          <w:bCs/>
          <w:sz w:val="32"/>
          <w:szCs w:val="32"/>
          <w:rtl/>
          <w:lang w:bidi="ar-DZ"/>
        </w:rPr>
        <w:t xml:space="preserve"> إعداد الخطة:</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xml:space="preserve">يتم إعداد الخطة عبر مرحلتين هما: </w:t>
      </w:r>
      <w:r w:rsidRPr="00F15034">
        <w:rPr>
          <w:rFonts w:ascii="Simplified Arabic" w:hAnsi="Simplified Arabic" w:cs="Simplified Arabic" w:hint="cs"/>
          <w:b/>
          <w:bCs/>
          <w:sz w:val="32"/>
          <w:szCs w:val="32"/>
          <w:rtl/>
          <w:lang w:bidi="ar-DZ"/>
        </w:rPr>
        <w:t xml:space="preserve"> </w:t>
      </w:r>
    </w:p>
    <w:p w:rsidR="00B702C5" w:rsidRDefault="00B702C5" w:rsidP="00B702C5">
      <w:pPr>
        <w:bidi/>
        <w:jc w:val="lowKashida"/>
        <w:rPr>
          <w:rFonts w:ascii="Simplified Arabic" w:hAnsi="Simplified Arabic" w:cs="Simplified Arabic"/>
          <w:sz w:val="32"/>
          <w:szCs w:val="32"/>
          <w:rtl/>
          <w:lang w:bidi="ar-DZ"/>
        </w:rPr>
      </w:pPr>
      <w:r w:rsidRPr="00390801">
        <w:rPr>
          <w:rFonts w:ascii="Simplified Arabic" w:hAnsi="Simplified Arabic" w:cs="Simplified Arabic" w:hint="cs"/>
          <w:b/>
          <w:bCs/>
          <w:sz w:val="32"/>
          <w:szCs w:val="32"/>
          <w:rtl/>
          <w:lang w:bidi="ar-DZ"/>
        </w:rPr>
        <w:t>* مرحلة إعداد خطة مبدئية:</w:t>
      </w:r>
      <w:r>
        <w:rPr>
          <w:rFonts w:ascii="Simplified Arabic" w:hAnsi="Simplified Arabic" w:cs="Simplified Arabic" w:hint="cs"/>
          <w:sz w:val="32"/>
          <w:szCs w:val="32"/>
          <w:rtl/>
          <w:lang w:bidi="ar-DZ"/>
        </w:rPr>
        <w:t xml:space="preserve"> هي تصور أولي للخطة، وتعني تصور أولي للباحث لكيفية تناول المشكلة البحثية ومعالجة مختلف جوانبها، وهي خطة مؤقتة وليست نهائية، تكون قابلة للتعديل وفق المستجدات التي يتوصل إليها الباحث نتيجة إطلاعه المتزايد على المراجع ذات الصلة بالموضوع وتقدمه المستمر في عملية البحث.  </w:t>
      </w:r>
    </w:p>
    <w:p w:rsidR="00B702C5" w:rsidRDefault="00B702C5" w:rsidP="00B702C5">
      <w:pPr>
        <w:bidi/>
        <w:ind w:firstLine="509"/>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ومن</w:t>
      </w:r>
      <w:r w:rsidRPr="0024789A">
        <w:rPr>
          <w:rFonts w:ascii="Simplified Arabic" w:hAnsi="Simplified Arabic" w:cs="Simplified Arabic" w:hint="cs"/>
          <w:b/>
          <w:bCs/>
          <w:sz w:val="32"/>
          <w:szCs w:val="32"/>
          <w:rtl/>
          <w:lang w:bidi="ar-DZ"/>
        </w:rPr>
        <w:t xml:space="preserve"> فوائدها</w:t>
      </w:r>
      <w:r>
        <w:rPr>
          <w:rFonts w:ascii="Simplified Arabic" w:hAnsi="Simplified Arabic" w:cs="Simplified Arabic" w:hint="cs"/>
          <w:sz w:val="32"/>
          <w:szCs w:val="32"/>
          <w:rtl/>
          <w:lang w:bidi="ar-DZ"/>
        </w:rPr>
        <w:t xml:space="preserve"> أنها تساعد الباحث على تنظيم أفكاره وترتيبها وفقا لها، ناهيك عن التقدم والسير في العملية البحثية ربحا للوقت، وتساعده أيضا في تقسيم البحث إلى أجزاء رئيسية وفرعية حتى يتسنى له تحديد العناصر التي يتعين عليه التعمق فيها والتخلي عن بعضها الآخر.   </w:t>
      </w:r>
    </w:p>
    <w:p w:rsidR="00B702C5" w:rsidRPr="007B75F6" w:rsidRDefault="00B702C5" w:rsidP="00B702C5">
      <w:pPr>
        <w:bidi/>
        <w:ind w:hanging="58"/>
        <w:jc w:val="lowKashida"/>
        <w:rPr>
          <w:rFonts w:ascii="Simplified Arabic" w:hAnsi="Simplified Arabic" w:cs="Simplified Arabic"/>
          <w:sz w:val="32"/>
          <w:szCs w:val="32"/>
          <w:rtl/>
          <w:lang w:bidi="ar-DZ"/>
        </w:rPr>
      </w:pPr>
      <w:r>
        <w:rPr>
          <w:rFonts w:ascii="Simplified Arabic" w:hAnsi="Simplified Arabic" w:cs="Simplified Arabic" w:hint="cs"/>
          <w:b/>
          <w:bCs/>
          <w:sz w:val="32"/>
          <w:szCs w:val="32"/>
          <w:rtl/>
          <w:lang w:bidi="ar-DZ"/>
        </w:rPr>
        <w:t xml:space="preserve">* </w:t>
      </w:r>
      <w:r w:rsidRPr="00C8244F">
        <w:rPr>
          <w:rFonts w:ascii="Simplified Arabic" w:hAnsi="Simplified Arabic" w:cs="Simplified Arabic" w:hint="cs"/>
          <w:b/>
          <w:bCs/>
          <w:sz w:val="32"/>
          <w:szCs w:val="32"/>
          <w:rtl/>
          <w:lang w:bidi="ar-DZ"/>
        </w:rPr>
        <w:t xml:space="preserve">مرحلة إعداد </w:t>
      </w:r>
      <w:r>
        <w:rPr>
          <w:rFonts w:ascii="Simplified Arabic" w:hAnsi="Simplified Arabic" w:cs="Simplified Arabic" w:hint="cs"/>
          <w:b/>
          <w:bCs/>
          <w:sz w:val="32"/>
          <w:szCs w:val="32"/>
          <w:rtl/>
          <w:lang w:bidi="ar-DZ"/>
        </w:rPr>
        <w:t>ال</w:t>
      </w:r>
      <w:r w:rsidRPr="00C8244F">
        <w:rPr>
          <w:rFonts w:ascii="Simplified Arabic" w:hAnsi="Simplified Arabic" w:cs="Simplified Arabic" w:hint="cs"/>
          <w:b/>
          <w:bCs/>
          <w:sz w:val="32"/>
          <w:szCs w:val="32"/>
          <w:rtl/>
          <w:lang w:bidi="ar-DZ"/>
        </w:rPr>
        <w:t xml:space="preserve">خطة </w:t>
      </w:r>
      <w:r>
        <w:rPr>
          <w:rFonts w:ascii="Simplified Arabic" w:hAnsi="Simplified Arabic" w:cs="Simplified Arabic" w:hint="cs"/>
          <w:b/>
          <w:bCs/>
          <w:sz w:val="32"/>
          <w:szCs w:val="32"/>
          <w:rtl/>
          <w:lang w:bidi="ar-DZ"/>
        </w:rPr>
        <w:t>ال</w:t>
      </w:r>
      <w:r w:rsidRPr="00C8244F">
        <w:rPr>
          <w:rFonts w:ascii="Simplified Arabic" w:hAnsi="Simplified Arabic" w:cs="Simplified Arabic" w:hint="cs"/>
          <w:b/>
          <w:bCs/>
          <w:sz w:val="32"/>
          <w:szCs w:val="32"/>
          <w:rtl/>
          <w:lang w:bidi="ar-DZ"/>
        </w:rPr>
        <w:t>نهائية:</w:t>
      </w: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32"/>
          <w:szCs w:val="32"/>
          <w:rtl/>
          <w:lang w:bidi="ar-DZ"/>
        </w:rPr>
        <w:t xml:space="preserve">وتأتي كنتيجة لإحاطة الباحث بشكل تام بمختلف جوانب الموضوع وإلمامه بالعناصر التي تتصل </w:t>
      </w:r>
      <w:proofErr w:type="spellStart"/>
      <w:r>
        <w:rPr>
          <w:rFonts w:ascii="Simplified Arabic" w:hAnsi="Simplified Arabic" w:cs="Simplified Arabic" w:hint="cs"/>
          <w:sz w:val="32"/>
          <w:szCs w:val="32"/>
          <w:rtl/>
          <w:lang w:bidi="ar-DZ"/>
        </w:rPr>
        <w:t>به</w:t>
      </w:r>
      <w:proofErr w:type="spellEnd"/>
      <w:r>
        <w:rPr>
          <w:rFonts w:ascii="Simplified Arabic" w:hAnsi="Simplified Arabic" w:cs="Simplified Arabic" w:hint="cs"/>
          <w:sz w:val="32"/>
          <w:szCs w:val="32"/>
          <w:rtl/>
          <w:lang w:bidi="ar-DZ"/>
        </w:rPr>
        <w:t>، وأن التقسيمات ملائمة لمعالجة الإشكالية وموضوع البحث بشكل منسق، منظم، وشامل.</w:t>
      </w:r>
    </w:p>
    <w:p w:rsidR="00B702C5" w:rsidRDefault="00B702C5" w:rsidP="00B702C5">
      <w:pPr>
        <w:bidi/>
        <w:jc w:val="lowKashida"/>
        <w:rPr>
          <w:rFonts w:ascii="Simplified Arabic" w:hAnsi="Simplified Arabic" w:cs="Simplified Arabic"/>
          <w:b/>
          <w:bCs/>
          <w:sz w:val="32"/>
          <w:szCs w:val="32"/>
          <w:rtl/>
          <w:lang w:bidi="ar-DZ"/>
        </w:rPr>
      </w:pPr>
      <w:proofErr w:type="gramStart"/>
      <w:r>
        <w:rPr>
          <w:rFonts w:ascii="Simplified Arabic" w:hAnsi="Simplified Arabic" w:cs="Simplified Arabic" w:hint="cs"/>
          <w:b/>
          <w:bCs/>
          <w:sz w:val="32"/>
          <w:szCs w:val="32"/>
          <w:rtl/>
          <w:lang w:bidi="ar-DZ"/>
        </w:rPr>
        <w:t>كيفية</w:t>
      </w:r>
      <w:proofErr w:type="gramEnd"/>
      <w:r>
        <w:rPr>
          <w:rFonts w:ascii="Simplified Arabic" w:hAnsi="Simplified Arabic" w:cs="Simplified Arabic" w:hint="cs"/>
          <w:b/>
          <w:bCs/>
          <w:sz w:val="32"/>
          <w:szCs w:val="32"/>
          <w:rtl/>
          <w:lang w:bidi="ar-DZ"/>
        </w:rPr>
        <w:t xml:space="preserve"> إعداد </w:t>
      </w:r>
      <w:r w:rsidRPr="003804A3">
        <w:rPr>
          <w:rFonts w:ascii="Simplified Arabic" w:hAnsi="Simplified Arabic" w:cs="Simplified Arabic" w:hint="cs"/>
          <w:b/>
          <w:bCs/>
          <w:sz w:val="32"/>
          <w:szCs w:val="32"/>
          <w:rtl/>
          <w:lang w:bidi="ar-DZ"/>
        </w:rPr>
        <w:t>خطة</w:t>
      </w:r>
      <w:r>
        <w:rPr>
          <w:rFonts w:ascii="Simplified Arabic" w:hAnsi="Simplified Arabic" w:cs="Simplified Arabic" w:hint="cs"/>
          <w:b/>
          <w:bCs/>
          <w:sz w:val="32"/>
          <w:szCs w:val="32"/>
          <w:rtl/>
          <w:lang w:bidi="ar-DZ"/>
        </w:rPr>
        <w:t xml:space="preserve"> البحث</w:t>
      </w:r>
      <w:r w:rsidRPr="003804A3">
        <w:rPr>
          <w:rFonts w:ascii="Simplified Arabic" w:hAnsi="Simplified Arabic" w:cs="Simplified Arabic" w:hint="cs"/>
          <w:b/>
          <w:bCs/>
          <w:sz w:val="32"/>
          <w:szCs w:val="32"/>
          <w:rtl/>
          <w:lang w:bidi="ar-DZ"/>
        </w:rPr>
        <w:t xml:space="preserve">: </w:t>
      </w:r>
    </w:p>
    <w:p w:rsidR="00B702C5" w:rsidRDefault="00B702C5" w:rsidP="00B702C5">
      <w:pPr>
        <w:bidi/>
        <w:jc w:val="lowKashida"/>
        <w:rPr>
          <w:rFonts w:ascii="Simplified Arabic" w:hAnsi="Simplified Arabic" w:cs="Simplified Arabic"/>
          <w:sz w:val="32"/>
          <w:szCs w:val="32"/>
          <w:rtl/>
          <w:lang w:bidi="ar-DZ"/>
        </w:rPr>
      </w:pPr>
      <w:proofErr w:type="gramStart"/>
      <w:r w:rsidRPr="009C2AF3">
        <w:rPr>
          <w:rFonts w:ascii="Simplified Arabic" w:hAnsi="Simplified Arabic" w:cs="Simplified Arabic" w:hint="cs"/>
          <w:sz w:val="32"/>
          <w:szCs w:val="32"/>
          <w:rtl/>
          <w:lang w:bidi="ar-DZ"/>
        </w:rPr>
        <w:t>في</w:t>
      </w:r>
      <w:proofErr w:type="gramEnd"/>
      <w:r w:rsidRPr="009C2AF3">
        <w:rPr>
          <w:rFonts w:ascii="Simplified Arabic" w:hAnsi="Simplified Arabic" w:cs="Simplified Arabic" w:hint="cs"/>
          <w:sz w:val="32"/>
          <w:szCs w:val="32"/>
          <w:rtl/>
          <w:lang w:bidi="ar-DZ"/>
        </w:rPr>
        <w:t xml:space="preserve"> الحقيقة لا توجد قاعدة معينة أو معيار واحد</w:t>
      </w:r>
      <w:r>
        <w:rPr>
          <w:rFonts w:ascii="Simplified Arabic" w:hAnsi="Simplified Arabic" w:cs="Simplified Arabic" w:hint="cs"/>
          <w:sz w:val="32"/>
          <w:szCs w:val="32"/>
          <w:rtl/>
          <w:lang w:bidi="ar-DZ"/>
        </w:rPr>
        <w:t xml:space="preserve">، يمكن الاعتماد عليه لبناء خطة منهجية، هادفة، ومتكاملة الأجزاء والأقسام سوى الاعتماد على </w:t>
      </w:r>
      <w:r w:rsidRPr="009C2AF3">
        <w:rPr>
          <w:rFonts w:ascii="Simplified Arabic" w:hAnsi="Simplified Arabic" w:cs="Simplified Arabic" w:hint="cs"/>
          <w:b/>
          <w:bCs/>
          <w:sz w:val="32"/>
          <w:szCs w:val="32"/>
          <w:rtl/>
          <w:lang w:bidi="ar-DZ"/>
        </w:rPr>
        <w:t xml:space="preserve">طبيعة الموضوع </w:t>
      </w:r>
      <w:r w:rsidRPr="009C2AF3">
        <w:rPr>
          <w:rFonts w:ascii="Simplified Arabic" w:hAnsi="Simplified Arabic" w:cs="Simplified Arabic" w:hint="cs"/>
          <w:b/>
          <w:bCs/>
          <w:sz w:val="32"/>
          <w:szCs w:val="32"/>
          <w:rtl/>
          <w:lang w:bidi="ar-DZ"/>
        </w:rPr>
        <w:lastRenderedPageBreak/>
        <w:t>ومضمونه</w:t>
      </w:r>
      <w:r>
        <w:rPr>
          <w:rFonts w:ascii="Simplified Arabic" w:hAnsi="Simplified Arabic" w:cs="Simplified Arabic" w:hint="cs"/>
          <w:sz w:val="32"/>
          <w:szCs w:val="32"/>
          <w:rtl/>
          <w:lang w:bidi="ar-DZ"/>
        </w:rPr>
        <w:t xml:space="preserve"> اللذان يتحكمان في تحديد ذلك. </w:t>
      </w:r>
      <w:proofErr w:type="gramStart"/>
      <w:r>
        <w:rPr>
          <w:rFonts w:ascii="Simplified Arabic" w:hAnsi="Simplified Arabic" w:cs="Simplified Arabic" w:hint="cs"/>
          <w:sz w:val="32"/>
          <w:szCs w:val="32"/>
          <w:rtl/>
          <w:lang w:bidi="ar-DZ"/>
        </w:rPr>
        <w:t>وعموما</w:t>
      </w:r>
      <w:proofErr w:type="gramEnd"/>
      <w:r>
        <w:rPr>
          <w:rFonts w:ascii="Simplified Arabic" w:hAnsi="Simplified Arabic" w:cs="Simplified Arabic" w:hint="cs"/>
          <w:sz w:val="32"/>
          <w:szCs w:val="32"/>
          <w:rtl/>
          <w:lang w:bidi="ar-DZ"/>
        </w:rPr>
        <w:t xml:space="preserve"> يراعى في إعداد خطة البحث العناصر التالية:</w:t>
      </w:r>
    </w:p>
    <w:p w:rsidR="00B702C5" w:rsidRDefault="00B702C5" w:rsidP="00B702C5">
      <w:pPr>
        <w:bidi/>
        <w:jc w:val="lowKashida"/>
        <w:rPr>
          <w:rFonts w:ascii="Simplified Arabic" w:hAnsi="Simplified Arabic" w:cs="Simplified Arabic"/>
          <w:sz w:val="32"/>
          <w:szCs w:val="32"/>
          <w:rtl/>
          <w:lang w:bidi="ar-DZ"/>
        </w:rPr>
      </w:pPr>
      <w:r>
        <w:rPr>
          <w:rFonts w:ascii="Simplified Arabic" w:hAnsi="Simplified Arabic" w:cs="Simplified Arabic" w:hint="cs"/>
          <w:sz w:val="32"/>
          <w:szCs w:val="32"/>
          <w:rtl/>
          <w:lang w:bidi="ar-DZ"/>
        </w:rPr>
        <w:t xml:space="preserve">* </w:t>
      </w:r>
      <w:proofErr w:type="gramStart"/>
      <w:r>
        <w:rPr>
          <w:rFonts w:ascii="Simplified Arabic" w:hAnsi="Simplified Arabic" w:cs="Simplified Arabic" w:hint="cs"/>
          <w:sz w:val="32"/>
          <w:szCs w:val="32"/>
          <w:rtl/>
          <w:lang w:bidi="ar-DZ"/>
        </w:rPr>
        <w:t>ضرورة</w:t>
      </w:r>
      <w:proofErr w:type="gramEnd"/>
      <w:r>
        <w:rPr>
          <w:rFonts w:ascii="Simplified Arabic" w:hAnsi="Simplified Arabic" w:cs="Simplified Arabic" w:hint="cs"/>
          <w:sz w:val="32"/>
          <w:szCs w:val="32"/>
          <w:rtl/>
          <w:lang w:bidi="ar-DZ"/>
        </w:rPr>
        <w:t xml:space="preserve"> ارتباط الخطة بالإشكالية، أي يجب أن تعكس الخطة الإشكالية الرئيسية للبحث والتساؤلات الفرعية المرتبطة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فالإشكالية الرئيسية والتساؤلات الفرعية المرتبطة </w:t>
      </w:r>
      <w:proofErr w:type="spellStart"/>
      <w:r>
        <w:rPr>
          <w:rFonts w:ascii="Simplified Arabic" w:hAnsi="Simplified Arabic" w:cs="Simplified Arabic" w:hint="cs"/>
          <w:sz w:val="32"/>
          <w:szCs w:val="32"/>
          <w:rtl/>
          <w:lang w:bidi="ar-DZ"/>
        </w:rPr>
        <w:t>بها</w:t>
      </w:r>
      <w:proofErr w:type="spellEnd"/>
      <w:r>
        <w:rPr>
          <w:rFonts w:ascii="Simplified Arabic" w:hAnsi="Simplified Arabic" w:cs="Simplified Arabic" w:hint="cs"/>
          <w:sz w:val="32"/>
          <w:szCs w:val="32"/>
          <w:rtl/>
          <w:lang w:bidi="ar-DZ"/>
        </w:rPr>
        <w:t xml:space="preserve"> تعتبر الأساس الذي تستمد منه الخطة. </w:t>
      </w:r>
    </w:p>
    <w:p w:rsidR="00785472" w:rsidRPr="00B702C5" w:rsidRDefault="00785472" w:rsidP="00B702C5">
      <w:pPr>
        <w:bidi/>
        <w:rPr>
          <w:rFonts w:ascii="Simplified Arabic" w:hAnsi="Simplified Arabic" w:cs="Simplified Arabic"/>
          <w:sz w:val="32"/>
          <w:szCs w:val="32"/>
          <w:lang w:bidi="ar-DZ"/>
        </w:rPr>
      </w:pPr>
    </w:p>
    <w:sectPr w:rsidR="00785472" w:rsidRPr="00B702C5">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B702C5"/>
    <w:rsid w:val="00785472"/>
    <w:rsid w:val="00B702C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412</Words>
  <Characters>2272</Characters>
  <Application>Microsoft Office Word</Application>
  <DocSecurity>0</DocSecurity>
  <Lines>18</Lines>
  <Paragraphs>5</Paragraphs>
  <ScaleCrop>false</ScaleCrop>
  <Company/>
  <LinksUpToDate>false</LinksUpToDate>
  <CharactersWithSpaces>2679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dc:creator>
  <cp:lastModifiedBy>UTILISAT</cp:lastModifiedBy>
  <cp:revision>2</cp:revision>
  <dcterms:created xsi:type="dcterms:W3CDTF">2026-04-17T14:48:00Z</dcterms:created>
  <dcterms:modified xsi:type="dcterms:W3CDTF">2026-04-17T14:48:00Z</dcterms:modified>
</cp:coreProperties>
</file>