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672C79">
      <w:pPr>
        <w:wordWrap w:val="0"/>
        <w:bidi/>
        <w:rPr>
          <w:rFonts w:hint="default" w:ascii="Simplified Arabic" w:hAnsi="Simplified Arabic" w:cs="Simplified Arabic"/>
          <w:sz w:val="36"/>
          <w:szCs w:val="36"/>
          <w:rtl/>
          <w:lang w:val="en-US" w:bidi="ar-DZ"/>
        </w:rPr>
      </w:pPr>
      <w:r>
        <w:rPr>
          <w:rFonts w:hint="cs" w:ascii="Simplified Arabic" w:hAnsi="Simplified Arabic" w:cs="Simplified Arabic"/>
          <w:sz w:val="36"/>
          <w:szCs w:val="36"/>
          <w:rtl/>
          <w:lang w:bidi="ar-DZ"/>
        </w:rPr>
        <w:t>المحاضرة الأولى:</w:t>
      </w:r>
      <w:r>
        <w:rPr>
          <w:rFonts w:hint="cs" w:ascii="Simplified Arabic" w:hAnsi="Simplified Arabic" w:cs="Simplified Arabic"/>
          <w:sz w:val="36"/>
          <w:szCs w:val="36"/>
          <w:rtl/>
          <w:lang w:val="en-US" w:bidi="ar-DZ"/>
        </w:rPr>
        <w:t xml:space="preserve"> مدخل مفاهيمي حول المقاولاتية والمفاهيم المرتبطة بها.</w:t>
      </w:r>
    </w:p>
    <w:p w14:paraId="6B2AC112">
      <w:pPr>
        <w:bidi/>
        <w:rPr>
          <w:rFonts w:ascii="Simplified Arabic" w:hAnsi="Simplified Arabic" w:cs="Simplified Arabic"/>
          <w:b/>
          <w:bCs/>
          <w:sz w:val="32"/>
          <w:szCs w:val="32"/>
          <w:rtl/>
          <w:lang w:bidi="ar-DZ"/>
        </w:rPr>
      </w:pPr>
      <w:r>
        <w:rPr>
          <w:rFonts w:hint="cs" w:ascii="Simplified Arabic" w:hAnsi="Simplified Arabic" w:cs="Simplified Arabic"/>
          <w:b/>
          <w:bCs/>
          <w:sz w:val="32"/>
          <w:szCs w:val="32"/>
          <w:rtl/>
          <w:lang w:bidi="ar-DZ"/>
        </w:rPr>
        <w:t xml:space="preserve"> تعريف المقاولاتية: </w:t>
      </w:r>
    </w:p>
    <w:p w14:paraId="6C09F29C">
      <w:pPr>
        <w:bidi/>
        <w:jc w:val="both"/>
        <w:rPr>
          <w:rFonts w:ascii="Simplified Arabic" w:hAnsi="Simplified Arabic" w:cs="Simplified Arabic"/>
          <w:b/>
          <w:bCs/>
          <w:sz w:val="32"/>
          <w:szCs w:val="32"/>
          <w:rtl/>
          <w:lang w:bidi="ar-DZ"/>
        </w:rPr>
      </w:pPr>
      <w:r>
        <w:rPr>
          <w:rFonts w:ascii="Simplified Arabic" w:hAnsi="Simplified Arabic" w:cs="Simplified Arabic"/>
          <w:b/>
          <w:bCs/>
          <w:sz w:val="32"/>
          <w:szCs w:val="32"/>
          <w:rtl/>
          <w:lang w:bidi="ar-DZ"/>
        </w:rPr>
        <w:t>التعريف اللغوي</w:t>
      </w:r>
      <w:r>
        <w:rPr>
          <w:rFonts w:ascii="Simplified Arabic" w:hAnsi="Simplified Arabic" w:cs="Simplified Arabic"/>
          <w:b/>
          <w:bCs/>
          <w:sz w:val="32"/>
          <w:szCs w:val="32"/>
          <w:lang w:bidi="ar-DZ"/>
        </w:rPr>
        <w:t xml:space="preserve">: </w:t>
      </w:r>
    </w:p>
    <w:p w14:paraId="6C2436B8">
      <w:pPr>
        <w:bidi/>
        <w:jc w:val="both"/>
        <w:rPr>
          <w:rFonts w:ascii="Simplified Arabic" w:hAnsi="Simplified Arabic" w:cs="Simplified Arabic"/>
          <w:sz w:val="32"/>
          <w:szCs w:val="32"/>
          <w:rtl/>
          <w:lang w:bidi="ar-DZ"/>
        </w:rPr>
      </w:pPr>
      <w:r>
        <w:rPr>
          <w:rFonts w:ascii="Simplified Arabic" w:hAnsi="Simplified Arabic" w:cs="Simplified Arabic"/>
          <w:sz w:val="32"/>
          <w:szCs w:val="32"/>
          <w:rtl/>
          <w:lang w:bidi="ar-DZ"/>
        </w:rPr>
        <w:t>ويتضمن دلالة الكلمة في اللغة، فالاستعمال الأول للمصطلح كان في اللغة الفرنسية، ويذكر</w:t>
      </w:r>
      <w:r>
        <w:rPr>
          <w:rFonts w:ascii="Simplified Arabic" w:hAnsi="Simplified Arabic" w:cs="Simplified Arabic"/>
          <w:b/>
          <w:bCs/>
          <w:sz w:val="32"/>
          <w:szCs w:val="32"/>
          <w:rtl/>
          <w:lang w:bidi="ar-DZ"/>
        </w:rPr>
        <w:t xml:space="preserve"> </w:t>
      </w:r>
      <w:r>
        <w:rPr>
          <w:rFonts w:ascii="Simplified Arabic" w:hAnsi="Simplified Arabic" w:cs="Simplified Arabic"/>
          <w:sz w:val="32"/>
          <w:szCs w:val="32"/>
          <w:rtl/>
          <w:lang w:bidi="ar-DZ"/>
        </w:rPr>
        <w:t>القاموس العالمي ل</w:t>
      </w:r>
      <w:r>
        <w:rPr>
          <w:rFonts w:ascii="Simplified Arabic" w:hAnsi="Simplified Arabic" w:cs="Simplified Arabic"/>
          <w:sz w:val="32"/>
          <w:szCs w:val="32"/>
          <w:lang w:bidi="ar-DZ"/>
        </w:rPr>
        <w:t xml:space="preserve"> furetière </w:t>
      </w:r>
      <w:r>
        <w:rPr>
          <w:rFonts w:ascii="Simplified Arabic" w:hAnsi="Simplified Arabic" w:cs="Simplified Arabic"/>
          <w:sz w:val="32"/>
          <w:szCs w:val="32"/>
          <w:rtl/>
          <w:lang w:bidi="ar-DZ"/>
        </w:rPr>
        <w:t>أن المقاولاتية هي النشاط الذي يقوم به المقاول</w:t>
      </w:r>
      <w:r>
        <w:rPr>
          <w:rFonts w:ascii="Simplified Arabic" w:hAnsi="Simplified Arabic" w:cs="Simplified Arabic"/>
          <w:sz w:val="32"/>
          <w:szCs w:val="32"/>
          <w:lang w:bidi="ar-DZ"/>
        </w:rPr>
        <w:t xml:space="preserve"> L’entrepreneur </w:t>
      </w:r>
      <w:r>
        <w:rPr>
          <w:rFonts w:ascii="Simplified Arabic" w:hAnsi="Simplified Arabic" w:cs="Simplified Arabic"/>
          <w:sz w:val="32"/>
          <w:szCs w:val="32"/>
          <w:rtl/>
          <w:lang w:bidi="ar-DZ"/>
        </w:rPr>
        <w:t>، وأطلق لفظ المقاول على الشخص الذي يتعهد بالقيام بشئ ما</w:t>
      </w:r>
      <w:r>
        <w:rPr>
          <w:rFonts w:ascii="Simplified Arabic" w:hAnsi="Simplified Arabic" w:cs="Simplified Arabic"/>
          <w:sz w:val="32"/>
          <w:szCs w:val="32"/>
          <w:lang w:bidi="ar-DZ"/>
        </w:rPr>
        <w:t>.</w:t>
      </w:r>
    </w:p>
    <w:p w14:paraId="07A382AF">
      <w:pPr>
        <w:bidi/>
        <w:jc w:val="both"/>
        <w:rPr>
          <w:rFonts w:ascii="Simplified Arabic" w:hAnsi="Simplified Arabic" w:cs="Simplified Arabic"/>
          <w:sz w:val="32"/>
          <w:szCs w:val="32"/>
          <w:rtl/>
          <w:lang w:bidi="ar-DZ"/>
        </w:rPr>
      </w:pPr>
      <w:r>
        <w:rPr>
          <w:rFonts w:ascii="Simplified Arabic" w:hAnsi="Simplified Arabic" w:cs="Simplified Arabic"/>
          <w:sz w:val="32"/>
          <w:szCs w:val="32"/>
          <w:rtl/>
          <w:lang w:bidi="ar-DZ"/>
        </w:rPr>
        <w:t xml:space="preserve">إلى أن المقاول يستخدم في الاقتصاد للدلالة على مدير مؤسسة متخصصة في البناء والأشغال العمومية وأعمال الإسكان، أما في مجال الحقوق فهو الشخص الذي يتعهد بموجب عقد عمل، بأداء عمل للسلطة المتعاقدة". </w:t>
      </w:r>
    </w:p>
    <w:p w14:paraId="1E916EC4">
      <w:pPr>
        <w:bidi/>
        <w:jc w:val="both"/>
        <w:rPr>
          <w:rFonts w:hint="cs" w:ascii="Simplified Arabic" w:hAnsi="Simplified Arabic" w:cs="Simplified Arabic"/>
          <w:b/>
          <w:bCs/>
          <w:sz w:val="32"/>
          <w:szCs w:val="32"/>
          <w:rtl/>
          <w:lang w:val="en-US" w:bidi="ar-DZ"/>
        </w:rPr>
      </w:pPr>
      <w:r>
        <w:rPr>
          <w:rFonts w:hint="cs" w:ascii="Simplified Arabic" w:hAnsi="Simplified Arabic" w:cs="Simplified Arabic"/>
          <w:b/>
          <w:bCs/>
          <w:sz w:val="32"/>
          <w:szCs w:val="32"/>
          <w:rtl/>
          <w:lang w:bidi="ar-DZ"/>
        </w:rPr>
        <w:t>المقاولاتية</w:t>
      </w:r>
      <w:r>
        <w:rPr>
          <w:rFonts w:hint="cs" w:ascii="Simplified Arabic" w:hAnsi="Simplified Arabic" w:cs="Simplified Arabic"/>
          <w:b/>
          <w:bCs/>
          <w:sz w:val="32"/>
          <w:szCs w:val="32"/>
          <w:rtl/>
          <w:lang w:val="en-US" w:bidi="ar-DZ"/>
        </w:rPr>
        <w:t xml:space="preserve">: اصطلاحا: </w:t>
      </w:r>
    </w:p>
    <w:p w14:paraId="4921D299">
      <w:pPr>
        <w:bidi/>
        <w:jc w:val="both"/>
        <w:rPr>
          <w:rFonts w:hint="cs" w:ascii="Simplified Arabic" w:hAnsi="Simplified Arabic" w:cs="Simplified Arabic"/>
          <w:sz w:val="32"/>
          <w:szCs w:val="32"/>
          <w:rtl/>
          <w:lang w:bidi="ar-DZ"/>
        </w:rPr>
      </w:pPr>
      <w:r>
        <w:rPr>
          <w:rFonts w:hint="cs" w:ascii="Simplified Arabic" w:hAnsi="Simplified Arabic" w:cs="Simplified Arabic"/>
          <w:sz w:val="32"/>
          <w:szCs w:val="32"/>
          <w:rtl/>
          <w:lang w:bidi="ar-DZ"/>
        </w:rPr>
        <w:t xml:space="preserve">الفعل الذي يقوم به المقاول والذي ينفذ في سياقات مختلفة وبأشكال متنوعة، فيمكن أن يكون عبارة عن إنشاء مؤسسة جديدة بشكل قانوني، كما يمكن أن تكون عبارة عن تطوير مؤسسة قائمة بذاتها. </w:t>
      </w:r>
    </w:p>
    <w:p w14:paraId="21E08FD4">
      <w:pPr>
        <w:bidi/>
        <w:jc w:val="both"/>
        <w:rPr>
          <w:rFonts w:ascii="Simplified Arabic" w:hAnsi="Simplified Arabic" w:cs="Simplified Arabic"/>
          <w:sz w:val="32"/>
          <w:szCs w:val="32"/>
          <w:rtl/>
          <w:lang w:bidi="ar-DZ"/>
        </w:rPr>
      </w:pPr>
      <w:r>
        <w:rPr>
          <w:rFonts w:ascii="Simplified Arabic" w:hAnsi="Simplified Arabic" w:cs="Simplified Arabic"/>
          <w:sz w:val="32"/>
          <w:szCs w:val="32"/>
          <w:rtl/>
          <w:lang w:bidi="ar-DZ"/>
        </w:rPr>
        <w:t>تعريف المقاول</w:t>
      </w:r>
      <w:r>
        <w:rPr>
          <w:rFonts w:ascii="Simplified Arabic" w:hAnsi="Simplified Arabic" w:cs="Simplified Arabic"/>
          <w:sz w:val="32"/>
          <w:szCs w:val="32"/>
          <w:lang w:bidi="ar-DZ"/>
        </w:rPr>
        <w:t xml:space="preserve">: </w:t>
      </w:r>
    </w:p>
    <w:p w14:paraId="6013D57F">
      <w:pPr>
        <w:bidi/>
        <w:jc w:val="both"/>
        <w:rPr>
          <w:rFonts w:ascii="Simplified Arabic" w:hAnsi="Simplified Arabic" w:cs="Simplified Arabic"/>
          <w:sz w:val="32"/>
          <w:szCs w:val="32"/>
          <w:rtl/>
          <w:lang w:bidi="ar-DZ"/>
        </w:rPr>
      </w:pPr>
      <w:r>
        <w:rPr>
          <w:rFonts w:ascii="Simplified Arabic" w:hAnsi="Simplified Arabic" w:cs="Simplified Arabic"/>
          <w:sz w:val="32"/>
          <w:szCs w:val="32"/>
          <w:rtl/>
          <w:lang w:bidi="ar-DZ"/>
        </w:rPr>
        <w:t>حسب</w:t>
      </w:r>
      <w:r>
        <w:rPr>
          <w:rFonts w:ascii="Simplified Arabic" w:hAnsi="Simplified Arabic" w:cs="Simplified Arabic"/>
          <w:sz w:val="32"/>
          <w:szCs w:val="32"/>
          <w:lang w:bidi="ar-DZ"/>
        </w:rPr>
        <w:t xml:space="preserve">: Cantillon.R: </w:t>
      </w:r>
      <w:r>
        <w:rPr>
          <w:rFonts w:ascii="Simplified Arabic" w:hAnsi="Simplified Arabic" w:cs="Simplified Arabic"/>
          <w:sz w:val="32"/>
          <w:szCs w:val="32"/>
          <w:rtl/>
          <w:lang w:bidi="ar-DZ"/>
        </w:rPr>
        <w:t>فإن المقاول هو شخص يخاطر بأمواله الخاصة أو المقترضة الموظفة في ظل حالة عدم التأكد-دون ضمانات- من تحقيق أرباح ناتجة من بيع أو عوائد  الإنتاج من شأنها تغطية تكاليف عوامل الإنتاج، متحملا بذلك مختلف أنواع المخاطر سواء المالية، غير المالية، العامة النظامية أو الخاصة غير النظامية</w:t>
      </w:r>
      <w:r>
        <w:rPr>
          <w:rFonts w:ascii="Simplified Arabic" w:hAnsi="Simplified Arabic" w:cs="Simplified Arabic"/>
          <w:sz w:val="32"/>
          <w:szCs w:val="32"/>
          <w:lang w:bidi="ar-DZ"/>
        </w:rPr>
        <w:t>.</w:t>
      </w:r>
    </w:p>
    <w:p w14:paraId="41C22FDF">
      <w:pPr>
        <w:bidi/>
        <w:jc w:val="both"/>
        <w:rPr>
          <w:rFonts w:ascii="Simplified Arabic" w:hAnsi="Simplified Arabic" w:cs="Simplified Arabic"/>
          <w:sz w:val="32"/>
          <w:szCs w:val="32"/>
          <w:rtl/>
          <w:lang w:bidi="ar-DZ"/>
        </w:rPr>
      </w:pPr>
      <w:r>
        <w:rPr>
          <w:rFonts w:ascii="Simplified Arabic" w:hAnsi="Simplified Arabic" w:cs="Simplified Arabic"/>
          <w:sz w:val="32"/>
          <w:szCs w:val="32"/>
          <w:lang w:bidi="ar-DZ"/>
        </w:rPr>
        <w:t xml:space="preserve"> </w:t>
      </w:r>
      <w:r>
        <w:rPr>
          <w:rFonts w:ascii="Simplified Arabic" w:hAnsi="Simplified Arabic" w:cs="Simplified Arabic"/>
          <w:sz w:val="32"/>
          <w:szCs w:val="32"/>
          <w:rtl/>
          <w:lang w:bidi="ar-DZ"/>
        </w:rPr>
        <w:t>لقد ساهم</w:t>
      </w:r>
      <w:r>
        <w:rPr>
          <w:rFonts w:ascii="Simplified Arabic" w:hAnsi="Simplified Arabic" w:cs="Simplified Arabic"/>
          <w:b/>
          <w:bCs/>
          <w:sz w:val="32"/>
          <w:szCs w:val="32"/>
          <w:lang w:bidi="ar-DZ"/>
        </w:rPr>
        <w:t>Shumpeter</w:t>
      </w:r>
      <w:r>
        <w:rPr>
          <w:rFonts w:ascii="Simplified Arabic" w:hAnsi="Simplified Arabic" w:cs="Simplified Arabic"/>
          <w:sz w:val="32"/>
          <w:szCs w:val="32"/>
          <w:lang w:bidi="ar-DZ"/>
        </w:rPr>
        <w:t xml:space="preserve">.J;A </w:t>
      </w:r>
      <w:r>
        <w:rPr>
          <w:rFonts w:ascii="Simplified Arabic" w:hAnsi="Simplified Arabic" w:cs="Simplified Arabic"/>
          <w:sz w:val="32"/>
          <w:szCs w:val="32"/>
          <w:rtl/>
          <w:lang w:bidi="ar-DZ"/>
        </w:rPr>
        <w:t>في إبراز الدور الذي يلعبه المقاول في المنظمة وأظهر أهمية تباين استخدام مدخلات وموارد المنظمة، أي البحث عن تكييف التدبير مع التغيير في استغلال الموارد مع وجوب استغلال الفرص المتاحة، فالمقاول حسب</w:t>
      </w:r>
      <w:r>
        <w:rPr>
          <w:rFonts w:ascii="Simplified Arabic" w:hAnsi="Simplified Arabic" w:cs="Simplified Arabic"/>
          <w:sz w:val="32"/>
          <w:szCs w:val="32"/>
          <w:lang w:bidi="ar-DZ"/>
        </w:rPr>
        <w:t xml:space="preserve"> Shumpeter: </w:t>
      </w:r>
      <w:r>
        <w:rPr>
          <w:rFonts w:ascii="Simplified Arabic" w:hAnsi="Simplified Arabic" w:cs="Simplified Arabic"/>
          <w:sz w:val="32"/>
          <w:szCs w:val="32"/>
          <w:rtl/>
          <w:lang w:bidi="ar-DZ"/>
        </w:rPr>
        <w:t>هو شخص  مبدع لديه القدرة والرغبة في تغيير استخدام موارده المتوفرة</w:t>
      </w:r>
      <w:r>
        <w:rPr>
          <w:rFonts w:ascii="Simplified Arabic" w:hAnsi="Simplified Arabic" w:cs="Simplified Arabic"/>
          <w:sz w:val="32"/>
          <w:szCs w:val="32"/>
          <w:lang w:bidi="ar-DZ"/>
        </w:rPr>
        <w:t>.</w:t>
      </w:r>
    </w:p>
    <w:p w14:paraId="1613F1CC">
      <w:pPr>
        <w:bidi/>
        <w:jc w:val="both"/>
        <w:rPr>
          <w:rFonts w:ascii="Simplified Arabic" w:hAnsi="Simplified Arabic" w:cs="Simplified Arabic"/>
          <w:sz w:val="32"/>
          <w:szCs w:val="32"/>
          <w:rtl/>
          <w:lang w:bidi="ar-DZ"/>
        </w:rPr>
      </w:pPr>
      <w:r>
        <w:rPr>
          <w:rFonts w:ascii="Simplified Arabic" w:hAnsi="Simplified Arabic" w:cs="Simplified Arabic"/>
          <w:sz w:val="32"/>
          <w:szCs w:val="32"/>
          <w:rtl/>
          <w:lang w:bidi="ar-DZ"/>
        </w:rPr>
        <w:t>حيث تختلف عملية التغيير في المؤسسات الصغيرة والمتوسطة عن المؤسسات الكبيرة لاختلاف الامكانيات، مما ينتج عنه ابتكارات جديدة من خلال إما صنع منتج جديد، اانتهاج سبل مبتكرة في الإنتاج، اكتشاف منافذ جديدة لتوزيع أو تسويق المنتجات وإيجاد مصادر جديدة للمواد الأولية</w:t>
      </w:r>
      <w:r>
        <w:rPr>
          <w:rFonts w:ascii="Simplified Arabic" w:hAnsi="Simplified Arabic" w:cs="Simplified Arabic"/>
          <w:sz w:val="32"/>
          <w:szCs w:val="32"/>
          <w:lang w:bidi="ar-DZ"/>
        </w:rPr>
        <w:t>.</w:t>
      </w:r>
    </w:p>
    <w:p w14:paraId="57B1B6BB">
      <w:pPr>
        <w:bidi/>
        <w:jc w:val="both"/>
        <w:rPr>
          <w:rFonts w:ascii="Simplified Arabic" w:hAnsi="Simplified Arabic" w:cs="Simplified Arabic"/>
          <w:sz w:val="32"/>
          <w:szCs w:val="32"/>
          <w:rtl/>
          <w:lang w:bidi="ar-DZ"/>
        </w:rPr>
      </w:pPr>
      <w:r>
        <w:rPr>
          <w:rFonts w:ascii="Simplified Arabic" w:hAnsi="Simplified Arabic" w:cs="Simplified Arabic"/>
          <w:sz w:val="32"/>
          <w:szCs w:val="32"/>
          <w:rtl/>
          <w:lang w:bidi="ar-DZ"/>
        </w:rPr>
        <w:t>فالمقاول: هو شخص مبدع ومبتكر لديه القدرة والقابلية لللاستثمار في موارده المتوفرة وفي أفكاره، وهو المخاطر والمجازف بأمواله الخاصة أو المقترضة دون ضمانات من تحقيق أرباح، متحملا بذلك مختلف أنواع المخاطر سواء المالية منها أو غيرها</w:t>
      </w:r>
      <w:r>
        <w:rPr>
          <w:rFonts w:ascii="Simplified Arabic" w:hAnsi="Simplified Arabic" w:cs="Simplified Arabic"/>
          <w:sz w:val="32"/>
          <w:szCs w:val="32"/>
          <w:lang w:bidi="ar-DZ"/>
        </w:rPr>
        <w:t>.</w:t>
      </w:r>
    </w:p>
    <w:p w14:paraId="19FE4632">
      <w:pPr>
        <w:bidi/>
        <w:jc w:val="both"/>
        <w:rPr>
          <w:rFonts w:ascii="Simplified Arabic" w:hAnsi="Simplified Arabic" w:cs="Simplified Arabic"/>
          <w:sz w:val="32"/>
          <w:szCs w:val="32"/>
          <w:rtl/>
          <w:lang w:bidi="ar-DZ"/>
        </w:rPr>
      </w:pPr>
      <w:r>
        <w:rPr>
          <w:rFonts w:ascii="Simplified Arabic" w:hAnsi="Simplified Arabic" w:cs="Simplified Arabic"/>
          <w:sz w:val="32"/>
          <w:szCs w:val="32"/>
          <w:rtl/>
          <w:lang w:bidi="ar-DZ"/>
        </w:rPr>
        <w:t>والمقاولة حسب</w:t>
      </w:r>
      <w:r>
        <w:rPr>
          <w:rFonts w:ascii="Simplified Arabic" w:hAnsi="Simplified Arabic" w:cs="Simplified Arabic"/>
          <w:sz w:val="32"/>
          <w:szCs w:val="32"/>
          <w:lang w:bidi="ar-DZ"/>
        </w:rPr>
        <w:t xml:space="preserve"> Venkataraman: </w:t>
      </w:r>
      <w:r>
        <w:rPr>
          <w:rFonts w:ascii="Simplified Arabic" w:hAnsi="Simplified Arabic" w:cs="Simplified Arabic"/>
          <w:sz w:val="32"/>
          <w:szCs w:val="32"/>
          <w:rtl/>
          <w:lang w:bidi="ar-DZ"/>
        </w:rPr>
        <w:t>هي سلسلة من المراحل يتم فيها اكتششاف فرص لخلق سلع وخدمات مستقبلي، يتم تقييمها واستغلالها</w:t>
      </w:r>
      <w:r>
        <w:rPr>
          <w:rFonts w:ascii="Simplified Arabic" w:hAnsi="Simplified Arabic" w:cs="Simplified Arabic"/>
          <w:sz w:val="32"/>
          <w:szCs w:val="32"/>
          <w:lang w:bidi="ar-DZ"/>
        </w:rPr>
        <w:t>.</w:t>
      </w:r>
    </w:p>
    <w:p w14:paraId="59EF0FF3">
      <w:pPr>
        <w:bidi/>
        <w:jc w:val="both"/>
        <w:rPr>
          <w:rFonts w:ascii="Simplified Arabic" w:hAnsi="Simplified Arabic" w:cs="Simplified Arabic"/>
          <w:sz w:val="32"/>
          <w:szCs w:val="32"/>
          <w:rtl/>
          <w:lang w:bidi="ar-DZ"/>
        </w:rPr>
      </w:pPr>
      <w:r>
        <w:rPr>
          <w:rFonts w:ascii="Simplified Arabic" w:hAnsi="Simplified Arabic" w:cs="Simplified Arabic"/>
          <w:sz w:val="32"/>
          <w:szCs w:val="32"/>
          <w:rtl/>
          <w:lang w:bidi="ar-DZ"/>
        </w:rPr>
        <w:t>وقد عرفها</w:t>
      </w:r>
      <w:r>
        <w:rPr>
          <w:rFonts w:ascii="Simplified Arabic" w:hAnsi="Simplified Arabic" w:cs="Simplified Arabic"/>
          <w:sz w:val="32"/>
          <w:szCs w:val="32"/>
          <w:lang w:bidi="ar-DZ"/>
        </w:rPr>
        <w:t xml:space="preserve"> Hernandez: </w:t>
      </w:r>
      <w:r>
        <w:rPr>
          <w:rFonts w:ascii="Simplified Arabic" w:hAnsi="Simplified Arabic" w:cs="Simplified Arabic"/>
          <w:sz w:val="32"/>
          <w:szCs w:val="32"/>
          <w:rtl/>
          <w:lang w:bidi="ar-DZ"/>
        </w:rPr>
        <w:t>بمجموعة المراحل التي تقود لإنشاء منظمة، بمعنى النشاطات التي من خلالها يقوم المنشئ بتعبئة وتركيب موارد (معلوماتية، مادية، بشرية...)، لاستغلال الفرصة وتجسيدها على شكل مشروع مهيكل، وحسب هذا التعريف فالمقاول هو رجل استراتيجي قادر على تأسيس رؤية مقولاتية، وقائد باستطاعته قيادة التغيير عن طريق النشاطات المقاولاتية</w:t>
      </w:r>
      <w:r>
        <w:rPr>
          <w:rFonts w:ascii="Simplified Arabic" w:hAnsi="Simplified Arabic" w:cs="Simplified Arabic"/>
          <w:sz w:val="32"/>
          <w:szCs w:val="32"/>
          <w:lang w:bidi="ar-DZ"/>
        </w:rPr>
        <w:t>.</w:t>
      </w:r>
    </w:p>
    <w:p w14:paraId="344A5A0C">
      <w:pPr>
        <w:bidi/>
        <w:jc w:val="both"/>
        <w:rPr>
          <w:rFonts w:hint="cs" w:ascii="Simplified Arabic" w:hAnsi="Simplified Arabic" w:cs="Simplified Arabic"/>
          <w:sz w:val="32"/>
          <w:szCs w:val="32"/>
          <w:rtl/>
          <w:lang w:bidi="ar-DZ"/>
        </w:rPr>
      </w:pPr>
      <w:r>
        <w:rPr>
          <w:rFonts w:ascii="Simplified Arabic" w:hAnsi="Simplified Arabic" w:cs="Simplified Arabic"/>
          <w:sz w:val="32"/>
          <w:szCs w:val="32"/>
          <w:rtl/>
          <w:lang w:bidi="ar-DZ"/>
        </w:rPr>
        <w:t xml:space="preserve">الثقافة المقاولاتية: هي مجمل المهارات والمعلومات المكتسبة من فرد أو مجموعة من الأفراد ومحاولة استغلالها وذلك بتطبيقها في الاستثمار في رؤوس الأموال </w:t>
      </w:r>
      <w:r>
        <w:rPr>
          <w:rFonts w:hint="cs" w:ascii="Simplified Arabic" w:hAnsi="Simplified Arabic" w:cs="Simplified Arabic"/>
          <w:sz w:val="32"/>
          <w:szCs w:val="32"/>
          <w:rtl/>
          <w:lang w:bidi="ar-DZ"/>
        </w:rPr>
        <w:t>عن</w:t>
      </w:r>
      <w:r>
        <w:rPr>
          <w:rFonts w:hint="cs" w:ascii="Simplified Arabic" w:hAnsi="Simplified Arabic" w:cs="Simplified Arabic"/>
          <w:sz w:val="32"/>
          <w:szCs w:val="32"/>
          <w:rtl/>
          <w:lang w:val="en-US" w:bidi="ar-DZ"/>
        </w:rPr>
        <w:t xml:space="preserve"> طريق</w:t>
      </w:r>
      <w:r>
        <w:rPr>
          <w:rFonts w:ascii="Simplified Arabic" w:hAnsi="Simplified Arabic" w:cs="Simplified Arabic"/>
          <w:sz w:val="32"/>
          <w:szCs w:val="32"/>
          <w:rtl/>
          <w:lang w:bidi="ar-DZ"/>
        </w:rPr>
        <w:t xml:space="preserve"> إيجاد أفكار مبتكرة (جديدة)، إبداع في مجمل القطاعات الموجودة، إضافة إلى وجود هيكل تسييري تنظيمي، وهي تتضمن التصرفات، التحفيز، ردود أفعال المقاولين، بالإضافة للتخطيط واتخاد القرارات، التنظيم والمراقبة</w:t>
      </w:r>
      <w:r>
        <w:rPr>
          <w:rFonts w:ascii="Simplified Arabic" w:hAnsi="Simplified Arabic" w:cs="Simplified Arabic"/>
          <w:sz w:val="32"/>
          <w:szCs w:val="32"/>
          <w:lang w:bidi="ar-DZ"/>
        </w:rPr>
        <w:t>.</w:t>
      </w:r>
      <w:r>
        <w:rPr>
          <w:rFonts w:hint="cs" w:ascii="Simplified Arabic" w:hAnsi="Simplified Arabic" w:cs="Simplified Arabic"/>
          <w:sz w:val="32"/>
          <w:szCs w:val="32"/>
          <w:rtl/>
          <w:lang w:bidi="ar-DZ"/>
        </w:rPr>
        <w:t xml:space="preserve"> </w:t>
      </w:r>
    </w:p>
    <w:p w14:paraId="5E69FA51">
      <w:pPr>
        <w:bidi/>
        <w:jc w:val="both"/>
        <w:rPr>
          <w:rFonts w:hint="default" w:ascii="Simplified Arabic" w:hAnsi="Simplified Arabic" w:cs="Simplified Arabic"/>
          <w:sz w:val="32"/>
          <w:szCs w:val="32"/>
          <w:rtl/>
          <w:lang w:val="en-US" w:bidi="ar-DZ"/>
        </w:rPr>
      </w:pPr>
      <w:r>
        <w:rPr>
          <w:rFonts w:hint="cs" w:ascii="Simplified Arabic" w:hAnsi="Simplified Arabic" w:cs="Simplified Arabic"/>
          <w:sz w:val="32"/>
          <w:szCs w:val="32"/>
          <w:rtl/>
          <w:lang w:bidi="ar-DZ"/>
        </w:rPr>
        <w:t>الثقافة</w:t>
      </w:r>
      <w:r>
        <w:rPr>
          <w:rFonts w:hint="cs" w:ascii="Simplified Arabic" w:hAnsi="Simplified Arabic" w:cs="Simplified Arabic"/>
          <w:sz w:val="32"/>
          <w:szCs w:val="32"/>
          <w:rtl/>
          <w:lang w:val="en-US" w:bidi="ar-DZ"/>
        </w:rPr>
        <w:t xml:space="preserve"> المقاولاتية: هي مجموعة من المهارات والمعلومات المكتسبة ومحاولة استغلالها من خلال إيجاد أفكار مبتكرة، الإبداع في القطاعات الموجودة، إضافة إلى وجود هيكل تسييري، وهي تتضمن التصرفات، التحفيز، ردود أفعال المقاولين، بالإضافة إلى التخطيط وإتخاد القرارات، التنظيم والمراقبة، كما أن هناك أربع أماكن يمكن أن ترسخ فيها هذه الثقافة هي العائلة، المدرسة، المؤسسة والمحيط.</w:t>
      </w:r>
    </w:p>
    <w:p w14:paraId="58F0D168">
      <w:pPr>
        <w:bidi/>
        <w:jc w:val="both"/>
        <w:rPr>
          <w:rFonts w:ascii="Simplified Arabic" w:hAnsi="Simplified Arabic" w:cs="Simplified Arabic"/>
          <w:sz w:val="32"/>
          <w:szCs w:val="32"/>
          <w:rtl/>
          <w:lang w:bidi="ar-DZ"/>
        </w:rPr>
      </w:pPr>
      <w:r>
        <w:rPr>
          <w:rFonts w:ascii="Simplified Arabic" w:hAnsi="Simplified Arabic" w:cs="Simplified Arabic"/>
          <w:sz w:val="32"/>
          <w:szCs w:val="32"/>
          <w:rtl/>
          <w:lang w:bidi="ar-DZ"/>
        </w:rPr>
        <w:t>نجد</w:t>
      </w:r>
      <w:r>
        <w:rPr>
          <w:rFonts w:ascii="Simplified Arabic" w:hAnsi="Simplified Arabic" w:cs="Simplified Arabic"/>
          <w:sz w:val="32"/>
          <w:szCs w:val="32"/>
          <w:lang w:bidi="ar-DZ"/>
        </w:rPr>
        <w:t>Julien  PIERRE-ANDRE</w:t>
      </w:r>
      <w:r>
        <w:rPr>
          <w:rFonts w:ascii="Simplified Arabic" w:hAnsi="Simplified Arabic" w:cs="Simplified Arabic"/>
          <w:sz w:val="32"/>
          <w:szCs w:val="32"/>
          <w:rtl/>
          <w:lang w:bidi="ar-DZ"/>
        </w:rPr>
        <w:t xml:space="preserve"> سنة 2005 حيث عرف الثقافة المقاولاتية على أنها : “ توفر بيئة ما على الرغبة والقدرة في اكتشاف القيم الشخصية والكفاءات المقاولاتية لدى أفرادها، كما توفر لهم فرصة استغلال هذه الخصائص المتمثلة في روح المبادرة، روح المخاطرة، القدرة على الإبداع وعلى تسيير شبكة العلاقات ضمن خبرات متنوعة”.  </w:t>
      </w:r>
    </w:p>
    <w:p w14:paraId="06D8DB90">
      <w:pPr>
        <w:bidi/>
        <w:rPr>
          <w:rFonts w:ascii="Simplified Arabic" w:hAnsi="Simplified Arabic" w:cs="Simplified Arabic"/>
          <w:sz w:val="32"/>
          <w:szCs w:val="32"/>
          <w:rtl/>
          <w:lang w:bidi="ar-DZ"/>
        </w:rPr>
      </w:pPr>
      <w:r>
        <w:rPr>
          <w:rFonts w:ascii="Simplified Arabic" w:hAnsi="Simplified Arabic" w:cs="Simplified Arabic"/>
          <w:sz w:val="32"/>
          <w:szCs w:val="32"/>
          <w:rtl/>
          <w:lang w:bidi="ar-DZ"/>
        </w:rPr>
        <w:t>عرف</w:t>
      </w:r>
      <w:r>
        <w:rPr>
          <w:rFonts w:ascii="Simplified Arabic" w:hAnsi="Simplified Arabic" w:cs="Simplified Arabic"/>
          <w:sz w:val="32"/>
          <w:szCs w:val="32"/>
          <w:lang w:bidi="ar-DZ"/>
        </w:rPr>
        <w:t xml:space="preserve"> Jean MARIE TOULOUSE : </w:t>
      </w:r>
      <w:r>
        <w:rPr>
          <w:rFonts w:ascii="Simplified Arabic" w:hAnsi="Simplified Arabic" w:cs="Simplified Arabic"/>
          <w:sz w:val="32"/>
          <w:szCs w:val="32"/>
          <w:rtl/>
          <w:lang w:bidi="ar-DZ"/>
        </w:rPr>
        <w:t>سنة 1990 " كثقافة تثمن العزيمة والإصرار، ممارسة وظيفة الأعمال، المبادرة الفردية والجماعية، التوازن الصحيح بين المخاطرة والأمان وتقدم حلا للجدال بين المحافظة على التقاليد والثبات عليها وبين الإبداع والتغيير".</w:t>
      </w:r>
    </w:p>
    <w:p w14:paraId="02704B7A">
      <w:pPr>
        <w:bidi/>
        <w:rPr>
          <w:rFonts w:hint="cs" w:ascii="Simplified Arabic" w:hAnsi="Simplified Arabic" w:cs="Simplified Arabic"/>
          <w:sz w:val="32"/>
          <w:szCs w:val="32"/>
          <w:rtl/>
          <w:lang w:bidi="ar-DZ"/>
        </w:rPr>
      </w:pPr>
      <w:r>
        <w:rPr>
          <w:rFonts w:hint="cs" w:ascii="Simplified Arabic" w:hAnsi="Simplified Arabic" w:cs="Simplified Arabic"/>
          <w:sz w:val="32"/>
          <w:szCs w:val="32"/>
          <w:rtl/>
          <w:lang w:bidi="ar-DZ"/>
        </w:rPr>
        <w:t>مفهوم إدارة الأعمال: هي مجموعة الأنشطة التي تبذل لإنتاج وتوزيع السلع والخدمات الضرورية لإشباع الحاجات والرغبات الإنسانية، وهذا يعني أن هذه الأعمال ترتبط بشكل وثيق بالنشاط الاقتصادي الخاص الذي يهدف إلى تحقيق المردود المادي أو الاقتصادي من عملياتها.</w:t>
      </w:r>
    </w:p>
    <w:p w14:paraId="6A44214C">
      <w:pPr>
        <w:wordWrap w:val="0"/>
        <w:bidi/>
        <w:rPr>
          <w:rFonts w:hint="cs" w:ascii="Simplified Arabic" w:hAnsi="Simplified Arabic" w:cs="Simplified Arabic"/>
          <w:sz w:val="32"/>
          <w:szCs w:val="32"/>
          <w:rtl/>
          <w:lang w:val="en-US" w:bidi="ar-DZ"/>
        </w:rPr>
      </w:pPr>
      <w:r>
        <w:rPr>
          <w:rFonts w:hint="cs" w:ascii="Simplified Arabic" w:hAnsi="Simplified Arabic" w:cs="Simplified Arabic"/>
          <w:sz w:val="32"/>
          <w:szCs w:val="32"/>
          <w:rtl/>
          <w:lang w:bidi="ar-DZ"/>
        </w:rPr>
        <w:t>الروح المقاولاتية: يعد</w:t>
      </w:r>
      <w:r>
        <w:rPr>
          <w:rFonts w:hint="cs" w:ascii="Simplified Arabic" w:hAnsi="Simplified Arabic" w:cs="Simplified Arabic"/>
          <w:sz w:val="32"/>
          <w:szCs w:val="32"/>
          <w:rtl/>
          <w:lang w:val="en-US" w:bidi="ar-DZ"/>
        </w:rPr>
        <w:t xml:space="preserve"> السلوك المقاولاتي أو الفعل المقاولاتي نتيجة للروح المقاولاتية للمقاول، فخلق المؤسسة يتطلب شخص (أو أشخاص) لهم رد فعل إيجابي اتجاه الأخطار وقبولها وتوجه نحو الفرص، وكذلك قدرات على المبادرة وعلى حل المشاكل. </w:t>
      </w:r>
    </w:p>
    <w:p w14:paraId="7CD001EE">
      <w:pPr>
        <w:wordWrap w:val="0"/>
        <w:bidi/>
        <w:rPr>
          <w:rFonts w:hint="default" w:ascii="Simplified Arabic" w:hAnsi="Simplified Arabic" w:cs="Simplified Arabic"/>
          <w:sz w:val="32"/>
          <w:szCs w:val="32"/>
          <w:rtl/>
          <w:lang w:val="en-US" w:bidi="ar-DZ"/>
        </w:rPr>
      </w:pPr>
      <w:r>
        <w:rPr>
          <w:rFonts w:hint="cs" w:ascii="Simplified Arabic" w:hAnsi="Simplified Arabic" w:cs="Simplified Arabic"/>
          <w:sz w:val="32"/>
          <w:szCs w:val="32"/>
          <w:highlight w:val="yellow"/>
          <w:rtl/>
          <w:lang w:bidi="ar-DZ"/>
        </w:rPr>
        <w:t>التعليم المقاولاتي:</w:t>
      </w:r>
      <w:r>
        <w:rPr>
          <w:rFonts w:hint="cs" w:ascii="Simplified Arabic" w:hAnsi="Simplified Arabic" w:cs="Simplified Arabic"/>
          <w:sz w:val="32"/>
          <w:szCs w:val="32"/>
          <w:rtl/>
          <w:lang w:bidi="ar-DZ"/>
        </w:rPr>
        <w:t xml:space="preserve"> تلك</w:t>
      </w:r>
      <w:r>
        <w:rPr>
          <w:rFonts w:hint="cs" w:ascii="Simplified Arabic" w:hAnsi="Simplified Arabic" w:cs="Simplified Arabic"/>
          <w:sz w:val="32"/>
          <w:szCs w:val="32"/>
          <w:rtl/>
          <w:lang w:val="en-US" w:bidi="ar-DZ"/>
        </w:rPr>
        <w:t xml:space="preserve"> العملية التعليمية التي تهدف إلى تزويد الطلاب بالمعارف والمهارات الضرورية وتحفيزهم نحو مباشرة مشروعهم المقاولاتي وتشجيعهم لإنجاحه على نطاقواسع هذه الطريقة تتمثل في تنمية المواقف والقيم والمقاولاتية لديهم، وكذلك المعارف المتعلقة بالمقاولاتية لدى الطلاب الجامعيين، المعاهد، ومدارس التكوين المهني وكذا الممارسين  وطلبة التكوين المستمر. ص4.إيمان مرابط، محمد سفيات بداوي، دراسة سوسيولوجية حول مؤسسات التعليم المقاولاتي في الجزائر.</w:t>
      </w:r>
    </w:p>
    <w:p w14:paraId="548D8C61">
      <w:pPr>
        <w:wordWrap w:val="0"/>
        <w:bidi/>
        <w:rPr>
          <w:rFonts w:hint="default" w:ascii="Simplified Arabic" w:hAnsi="Simplified Arabic" w:cs="Simplified Arabic"/>
          <w:sz w:val="32"/>
          <w:szCs w:val="32"/>
          <w:highlight w:val="green"/>
          <w:rtl w:val="0"/>
          <w:lang w:val="fr-FR" w:bidi="ar-DZ"/>
        </w:rPr>
      </w:pPr>
      <w:r>
        <w:rPr>
          <w:rFonts w:hint="cs" w:ascii="Simplified Arabic" w:hAnsi="Simplified Arabic" w:cs="Simplified Arabic"/>
          <w:sz w:val="32"/>
          <w:szCs w:val="32"/>
          <w:highlight w:val="green"/>
          <w:rtl/>
          <w:lang w:bidi="ar-DZ"/>
        </w:rPr>
        <w:t>فرص الأعمال :</w:t>
      </w:r>
      <w:r>
        <w:rPr>
          <w:rFonts w:hint="default" w:ascii="Simplified Arabic" w:hAnsi="Simplified Arabic" w:cs="Simplified Arabic"/>
          <w:sz w:val="32"/>
          <w:szCs w:val="32"/>
          <w:highlight w:val="green"/>
          <w:rtl w:val="0"/>
          <w:lang w:val="fr-FR" w:bidi="ar-DZ"/>
        </w:rPr>
        <w:t xml:space="preserve"> </w:t>
      </w:r>
    </w:p>
    <w:p w14:paraId="73C4D1DE">
      <w:pPr>
        <w:bidi/>
        <w:jc w:val="both"/>
        <w:rPr>
          <w:rFonts w:hint="cs" w:ascii="Simplified Arabic" w:hAnsi="Simplified Arabic" w:cs="Simplified Arabic"/>
          <w:sz w:val="32"/>
          <w:szCs w:val="32"/>
          <w:highlight w:val="none"/>
          <w:rtl/>
          <w:lang w:val="en-US" w:bidi="ar-DZ"/>
        </w:rPr>
      </w:pPr>
      <w:r>
        <w:rPr>
          <w:rFonts w:hint="cs" w:ascii="Simplified Arabic" w:hAnsi="Simplified Arabic" w:cs="Simplified Arabic"/>
          <w:sz w:val="32"/>
          <w:szCs w:val="32"/>
          <w:highlight w:val="green"/>
          <w:rtl/>
          <w:lang w:val="fr-FR" w:bidi="ar-DZ"/>
        </w:rPr>
        <w:t>فحسب</w:t>
      </w:r>
      <w:r>
        <w:rPr>
          <w:rFonts w:hint="cs" w:ascii="Simplified Arabic" w:hAnsi="Simplified Arabic" w:cs="Simplified Arabic"/>
          <w:sz w:val="32"/>
          <w:szCs w:val="32"/>
          <w:highlight w:val="green"/>
          <w:rtl/>
          <w:lang w:val="en-US" w:bidi="ar-DZ"/>
        </w:rPr>
        <w:t xml:space="preserve"> مقاربة فرص الأعمال: </w:t>
      </w:r>
      <w:r>
        <w:rPr>
          <w:rFonts w:hint="cs" w:ascii="Simplified Arabic" w:hAnsi="Simplified Arabic" w:cs="Simplified Arabic"/>
          <w:sz w:val="32"/>
          <w:szCs w:val="32"/>
          <w:highlight w:val="none"/>
          <w:rtl/>
          <w:lang w:val="en-US" w:bidi="ar-DZ"/>
        </w:rPr>
        <w:t xml:space="preserve">فهي حسب </w:t>
      </w:r>
      <w:r>
        <w:rPr>
          <w:rFonts w:hint="default" w:ascii="Simplified Arabic" w:hAnsi="Simplified Arabic" w:cs="Simplified Arabic"/>
          <w:sz w:val="32"/>
          <w:szCs w:val="32"/>
          <w:highlight w:val="none"/>
          <w:rtl w:val="0"/>
          <w:lang w:val="fr-FR" w:bidi="ar-DZ"/>
        </w:rPr>
        <w:t>venkatraman et Shane</w:t>
      </w:r>
      <w:r>
        <w:rPr>
          <w:rFonts w:hint="cs" w:ascii="Simplified Arabic" w:hAnsi="Simplified Arabic" w:cs="Simplified Arabic"/>
          <w:sz w:val="32"/>
          <w:szCs w:val="32"/>
          <w:highlight w:val="none"/>
          <w:rtl/>
          <w:lang w:val="en-US" w:bidi="ar-DZ"/>
        </w:rPr>
        <w:t xml:space="preserve"> أكثر من ترك بصمته في هذه المقاربة حيث قدموا لنا المقاولاتية على أنها عمليات التي يتم من خلالها اكتشاف وتقييم واستغلال الفرصة، عن طريق الأفراد (المكتشفون، المقيمون، المستغلون) ولا يمكن أن تكتمل هذه العملية إلا من خلال الإجابة على 3 أسئلة رئيسية (1) لماذا ومتى وكيف تنشأ فرص إنشاء السلع والخدمات، (2) لماذا ومتى وكيف يكتشف بعض الناس دون غيرهم هذه الفرص ويستغلونها،(3) لماذا ومتى وكيف تستخدم أساليب العمل المختلفة لاستغلال فرص ريادة الأعمال.</w:t>
      </w:r>
    </w:p>
    <w:p w14:paraId="51C06A77">
      <w:pPr>
        <w:bidi/>
        <w:jc w:val="both"/>
        <w:rPr>
          <w:rFonts w:hint="cs" w:ascii="Simplified Arabic" w:hAnsi="Simplified Arabic" w:cs="Simplified Arabic"/>
          <w:sz w:val="32"/>
          <w:szCs w:val="32"/>
          <w:rtl/>
          <w:lang w:bidi="ar-DZ"/>
        </w:rPr>
      </w:pPr>
      <w:r>
        <w:rPr>
          <w:rFonts w:hint="cs" w:ascii="Simplified Arabic" w:hAnsi="Simplified Arabic" w:cs="Simplified Arabic"/>
          <w:sz w:val="32"/>
          <w:szCs w:val="32"/>
          <w:rtl/>
          <w:lang w:bidi="ar-DZ"/>
        </w:rPr>
        <w:t>مشروع الأعمال:</w:t>
      </w:r>
    </w:p>
    <w:p w14:paraId="366D9953">
      <w:pPr>
        <w:bidi/>
        <w:jc w:val="both"/>
        <w:rPr>
          <w:rFonts w:hint="cs" w:ascii="Simplified Arabic" w:hAnsi="Simplified Arabic" w:cs="Simplified Arabic"/>
          <w:sz w:val="32"/>
          <w:szCs w:val="32"/>
          <w:rtl/>
          <w:lang w:val="en-US" w:bidi="ar-DZ"/>
        </w:rPr>
      </w:pPr>
      <w:r>
        <w:rPr>
          <w:rFonts w:hint="cs" w:ascii="Simplified Arabic" w:hAnsi="Simplified Arabic" w:cs="Simplified Arabic"/>
          <w:sz w:val="32"/>
          <w:szCs w:val="32"/>
          <w:rtl/>
          <w:lang w:bidi="ar-DZ"/>
        </w:rPr>
        <w:t>تعريف</w:t>
      </w:r>
      <w:r>
        <w:rPr>
          <w:rFonts w:hint="cs" w:ascii="Simplified Arabic" w:hAnsi="Simplified Arabic" w:cs="Simplified Arabic"/>
          <w:sz w:val="32"/>
          <w:szCs w:val="32"/>
          <w:rtl/>
          <w:lang w:val="en-US" w:bidi="ar-DZ"/>
        </w:rPr>
        <w:t xml:space="preserve"> المؤسسة الناشئة: حرفيا وكمصطلح إنجليزي الأصل هو </w:t>
      </w:r>
      <w:r>
        <w:rPr>
          <w:rFonts w:hint="default" w:ascii="Simplified Arabic" w:hAnsi="Simplified Arabic" w:cs="Simplified Arabic"/>
          <w:sz w:val="32"/>
          <w:szCs w:val="32"/>
          <w:rtl w:val="0"/>
          <w:lang w:val="fr-FR" w:bidi="ar-DZ"/>
        </w:rPr>
        <w:t>Start-up</w:t>
      </w:r>
      <w:r>
        <w:rPr>
          <w:rFonts w:hint="cs" w:ascii="Simplified Arabic" w:hAnsi="Simplified Arabic" w:cs="Simplified Arabic"/>
          <w:sz w:val="32"/>
          <w:szCs w:val="32"/>
          <w:rtl/>
          <w:lang w:val="en-US" w:bidi="ar-DZ"/>
        </w:rPr>
        <w:t xml:space="preserve"> والذي يتكون من كلمتين مجزئتين إلى: </w:t>
      </w:r>
      <w:r>
        <w:rPr>
          <w:rFonts w:hint="default" w:ascii="Simplified Arabic" w:hAnsi="Simplified Arabic" w:cs="Simplified Arabic"/>
          <w:sz w:val="32"/>
          <w:szCs w:val="32"/>
          <w:rtl w:val="0"/>
          <w:lang w:val="fr-FR" w:bidi="ar-DZ"/>
        </w:rPr>
        <w:t>start</w:t>
      </w:r>
      <w:r>
        <w:rPr>
          <w:rFonts w:hint="cs" w:ascii="Simplified Arabic" w:hAnsi="Simplified Arabic" w:cs="Simplified Arabic"/>
          <w:sz w:val="32"/>
          <w:szCs w:val="32"/>
          <w:rtl/>
          <w:lang w:val="en-US" w:bidi="ar-DZ"/>
        </w:rPr>
        <w:t xml:space="preserve"> التي تعني الانطلاق و </w:t>
      </w:r>
      <w:r>
        <w:rPr>
          <w:rFonts w:hint="default" w:ascii="Simplified Arabic" w:hAnsi="Simplified Arabic" w:cs="Simplified Arabic"/>
          <w:sz w:val="32"/>
          <w:szCs w:val="32"/>
          <w:rtl w:val="0"/>
          <w:lang w:val="fr-FR" w:bidi="ar-DZ"/>
        </w:rPr>
        <w:t>up</w:t>
      </w:r>
      <w:r>
        <w:rPr>
          <w:rFonts w:hint="cs" w:ascii="Simplified Arabic" w:hAnsi="Simplified Arabic" w:cs="Simplified Arabic"/>
          <w:sz w:val="32"/>
          <w:szCs w:val="32"/>
          <w:rtl/>
          <w:lang w:val="en-US" w:bidi="ar-DZ"/>
        </w:rPr>
        <w:t xml:space="preserve"> تعني النمو، وهو مايفيد عند تركيب المعنى أن هذه المؤسسة عبارة عن مشروع صغير بدأ اللحظة وانطلق نموه. </w:t>
      </w:r>
    </w:p>
    <w:p w14:paraId="6ABDE177">
      <w:pPr>
        <w:bidi/>
        <w:jc w:val="both"/>
        <w:rPr>
          <w:rFonts w:hint="cs" w:ascii="Simplified Arabic" w:hAnsi="Simplified Arabic" w:cs="Simplified Arabic"/>
          <w:sz w:val="32"/>
          <w:szCs w:val="32"/>
          <w:rtl/>
          <w:lang w:val="en-US" w:bidi="ar-DZ"/>
        </w:rPr>
      </w:pPr>
      <w:r>
        <w:rPr>
          <w:rFonts w:hint="cs" w:ascii="Simplified Arabic" w:hAnsi="Simplified Arabic" w:cs="Simplified Arabic"/>
          <w:sz w:val="32"/>
          <w:szCs w:val="32"/>
          <w:rtl/>
          <w:lang w:val="en-US" w:bidi="ar-DZ"/>
        </w:rPr>
        <w:t>هناك من يعرفها: كيان صمم لخلق منتج جديد أو خدمة جديدة في ظل ظروف عدم التأكد الشديد.</w:t>
      </w:r>
    </w:p>
    <w:p w14:paraId="254AE2D7">
      <w:pPr>
        <w:bidi/>
        <w:jc w:val="both"/>
        <w:rPr>
          <w:rFonts w:hint="cs" w:ascii="Simplified Arabic" w:hAnsi="Simplified Arabic" w:cs="Simplified Arabic"/>
          <w:sz w:val="32"/>
          <w:szCs w:val="32"/>
          <w:rtl/>
          <w:lang w:val="en-US" w:bidi="ar-DZ"/>
        </w:rPr>
      </w:pPr>
      <w:r>
        <w:rPr>
          <w:rFonts w:hint="cs" w:ascii="Simplified Arabic" w:hAnsi="Simplified Arabic" w:cs="Simplified Arabic"/>
          <w:sz w:val="32"/>
          <w:szCs w:val="32"/>
          <w:rtl/>
          <w:lang w:val="en-US" w:bidi="ar-DZ"/>
        </w:rPr>
        <w:t xml:space="preserve">وهناك من يعرفها بأنه المؤسسات الفتية المبدعة في مجال تكنولوجيا الاعلام والاتصال مهمتها خلق وتسويق تكنولوجيات جديدة. </w:t>
      </w:r>
    </w:p>
    <w:p w14:paraId="2F5694FB">
      <w:pPr>
        <w:bidi/>
        <w:jc w:val="both"/>
        <w:rPr>
          <w:rFonts w:hint="cs" w:ascii="Simplified Arabic" w:hAnsi="Simplified Arabic" w:cs="Simplified Arabic"/>
          <w:sz w:val="32"/>
          <w:szCs w:val="32"/>
          <w:rtl/>
          <w:lang w:val="en-US" w:bidi="ar-DZ"/>
        </w:rPr>
      </w:pPr>
      <w:r>
        <w:rPr>
          <w:rFonts w:hint="default" w:ascii="Simplified Arabic" w:hAnsi="Simplified Arabic" w:cs="Simplified Arabic"/>
          <w:sz w:val="32"/>
          <w:szCs w:val="32"/>
          <w:rtl/>
          <w:lang w:val="en-US" w:bidi="ar-DZ"/>
        </w:rPr>
        <w:t>“</w:t>
      </w:r>
      <w:r>
        <w:rPr>
          <w:rFonts w:hint="cs" w:ascii="Simplified Arabic" w:hAnsi="Simplified Arabic" w:cs="Simplified Arabic"/>
          <w:sz w:val="32"/>
          <w:szCs w:val="32"/>
          <w:rtl/>
          <w:lang w:val="en-US" w:bidi="ar-DZ"/>
        </w:rPr>
        <w:t>مشروع صغير حديث النشأة يهدف إلى ابتكار وتطوير منتج جديد أو خدمة في أي قطاع ويتسم هذا النوع من المؤسسات بدرجة عالية من المخاطر</w:t>
      </w:r>
      <w:r>
        <w:rPr>
          <w:rFonts w:hint="default" w:ascii="Simplified Arabic" w:hAnsi="Simplified Arabic" w:cs="Simplified Arabic"/>
          <w:sz w:val="32"/>
          <w:szCs w:val="32"/>
          <w:rtl/>
          <w:lang w:val="en-US" w:bidi="ar-DZ"/>
        </w:rPr>
        <w:t>”</w:t>
      </w:r>
      <w:r>
        <w:rPr>
          <w:rFonts w:hint="cs" w:ascii="Simplified Arabic" w:hAnsi="Simplified Arabic" w:cs="Simplified Arabic"/>
          <w:sz w:val="32"/>
          <w:szCs w:val="32"/>
          <w:rtl/>
          <w:lang w:val="en-US" w:bidi="ar-DZ"/>
        </w:rPr>
        <w:t>.</w:t>
      </w:r>
    </w:p>
    <w:p w14:paraId="56B65CFD">
      <w:pPr>
        <w:bidi/>
        <w:jc w:val="both"/>
        <w:rPr>
          <w:rFonts w:hint="cs" w:ascii="Simplified Arabic" w:hAnsi="Simplified Arabic" w:cs="Simplified Arabic"/>
          <w:sz w:val="32"/>
          <w:szCs w:val="32"/>
          <w:rtl/>
          <w:lang w:val="en-US" w:bidi="ar-DZ"/>
        </w:rPr>
      </w:pPr>
      <w:r>
        <w:rPr>
          <w:rFonts w:hint="cs" w:ascii="Simplified Arabic" w:hAnsi="Simplified Arabic" w:cs="Simplified Arabic"/>
          <w:sz w:val="32"/>
          <w:szCs w:val="32"/>
          <w:rtl/>
          <w:lang w:val="en-US" w:bidi="ar-DZ"/>
        </w:rPr>
        <w:t>وحسب تقرير صادر من جامعتي ستنفورد وبركلي: فإنها منظمة مؤقتة مصممة للتحول إلى مؤسسة كبيرة، حيث في المراحل الأولى من نشاطها تبحث عن التوافق الجيد والمناسب لمنتجاتها مع احتياجات السوق، وفي مرحلة النضج، تبحث المؤسسات الناشئة عن نموذج أعمال قابل للتكرار وقابل للتطوير والذي سيحولها إلى مؤسسة كبيرة تعمل في ثقة عالية</w:t>
      </w:r>
      <w:r>
        <w:rPr>
          <w:rFonts w:hint="default" w:ascii="Simplified Arabic" w:hAnsi="Simplified Arabic" w:cs="Simplified Arabic"/>
          <w:sz w:val="32"/>
          <w:szCs w:val="32"/>
          <w:rtl/>
          <w:lang w:val="en-US" w:bidi="ar-DZ"/>
        </w:rPr>
        <w:t>”</w:t>
      </w:r>
      <w:r>
        <w:rPr>
          <w:rFonts w:hint="cs" w:ascii="Simplified Arabic" w:hAnsi="Simplified Arabic" w:cs="Simplified Arabic"/>
          <w:sz w:val="32"/>
          <w:szCs w:val="32"/>
          <w:rtl/>
          <w:lang w:val="en-US" w:bidi="ar-DZ"/>
        </w:rPr>
        <w:t>.</w:t>
      </w:r>
      <w:bookmarkStart w:id="0" w:name="_GoBack"/>
      <w:bookmarkEnd w:id="0"/>
    </w:p>
    <w:p w14:paraId="19BE67D6">
      <w:pPr>
        <w:bidi/>
        <w:rPr>
          <w:rFonts w:hint="cs" w:ascii="Simplified Arabic" w:hAnsi="Simplified Arabic" w:cs="Simplified Arabic"/>
          <w:sz w:val="36"/>
          <w:szCs w:val="36"/>
          <w:lang w:bidi="ar-DZ"/>
        </w:rPr>
      </w:pPr>
    </w:p>
    <w:sectPr>
      <w:pgSz w:w="11906" w:h="16838"/>
      <w:pgMar w:top="1411" w:right="1411" w:bottom="1411" w:left="141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Simplified Arabic">
    <w:panose1 w:val="02010000000000000000"/>
    <w:charset w:val="00"/>
    <w:family w:val="roman"/>
    <w:pitch w:val="default"/>
    <w:sig w:usb0="00002003" w:usb1="80000000" w:usb2="00000008" w:usb3="00000000" w:csb0="00000041" w:csb1="200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7565"/>
    <w:rsid w:val="001C4E1D"/>
    <w:rsid w:val="00737565"/>
    <w:rsid w:val="149619BA"/>
    <w:rsid w:val="31EC5B9E"/>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Balloon Text"/>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fr-FR"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FDC</Company>
  <Pages>5</Pages>
  <Words>2</Words>
  <Characters>14</Characters>
  <Lines>1</Lines>
  <Paragraphs>1</Paragraphs>
  <TotalTime>3</TotalTime>
  <ScaleCrop>false</ScaleCrop>
  <LinksUpToDate>false</LinksUpToDate>
  <CharactersWithSpaces>16</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2026-04-22T19:22:00Z</dcterms:created>
  <dc:creator>BleuUb</dc:creator>
  <cp:lastModifiedBy>hp</cp:lastModifiedBy>
  <dcterms:modified xsi:type="dcterms:W3CDTF">2026-04-22T19:34:49Z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eyJoZGlkIjoiNGYxNmE5MWUzMDk3Y2Y4M2I1Y2ZlZmVmMmYyNjJhYzYifQ==</vt:lpwstr>
  </property>
  <property fmtid="{D5CDD505-2E9C-101B-9397-08002B2CF9AE}" pid="3" name="KSOProductBuildVer">
    <vt:lpwstr>1036-12.1.0.25242</vt:lpwstr>
  </property>
  <property fmtid="{D5CDD505-2E9C-101B-9397-08002B2CF9AE}" pid="4" name="ICV">
    <vt:lpwstr>1B3ECBD88182403CB684791CBB7815AC_12</vt:lpwstr>
  </property>
</Properties>
</file>