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7E40" w:rsidRPr="0062339B" w:rsidRDefault="006B7E40" w:rsidP="006B7E40">
      <w:pPr>
        <w:bidi/>
        <w:spacing w:line="240" w:lineRule="auto"/>
        <w:ind w:right="-851" w:hanging="567"/>
        <w:jc w:val="center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62339B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جامعة محمد الصديق بن يحي </w:t>
      </w:r>
      <w:proofErr w:type="spellStart"/>
      <w:r w:rsidRPr="0062339B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جيجل</w:t>
      </w:r>
      <w:proofErr w:type="spellEnd"/>
    </w:p>
    <w:p w:rsidR="006B7E40" w:rsidRDefault="006B7E40" w:rsidP="006B7E40">
      <w:pPr>
        <w:bidi/>
        <w:spacing w:line="240" w:lineRule="auto"/>
        <w:ind w:right="-851" w:hanging="567"/>
        <w:jc w:val="center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62339B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كلية الحقوق والعلوم السياسية</w:t>
      </w:r>
    </w:p>
    <w:p w:rsidR="006B7E40" w:rsidRPr="00171903" w:rsidRDefault="006B7E40" w:rsidP="006B7E40">
      <w:pPr>
        <w:bidi/>
        <w:spacing w:line="240" w:lineRule="auto"/>
        <w:ind w:right="-851" w:hanging="567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171903">
        <w:rPr>
          <w:rFonts w:asciiTheme="majorBidi" w:hAnsiTheme="majorBidi" w:cstheme="majorBidi"/>
          <w:sz w:val="28"/>
          <w:szCs w:val="28"/>
          <w:rtl/>
          <w:lang w:bidi="ar-DZ"/>
        </w:rPr>
        <w:t>قسم الحقوق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                                                                                                                 09/05/2026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171903">
        <w:rPr>
          <w:rFonts w:asciiTheme="majorBidi" w:hAnsiTheme="majorBidi" w:cstheme="majorBidi"/>
          <w:sz w:val="28"/>
          <w:szCs w:val="28"/>
          <w:rtl/>
          <w:lang w:bidi="ar-DZ"/>
        </w:rPr>
        <w:t xml:space="preserve">الفئة المستهدفة: السنة الأولى </w:t>
      </w:r>
      <w:proofErr w:type="spellStart"/>
      <w:r w:rsidRPr="00171903">
        <w:rPr>
          <w:rFonts w:asciiTheme="majorBidi" w:hAnsiTheme="majorBidi" w:cstheme="majorBidi"/>
          <w:sz w:val="28"/>
          <w:szCs w:val="28"/>
          <w:rtl/>
          <w:lang w:bidi="ar-DZ"/>
        </w:rPr>
        <w:t>ماستر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                                                                           المدة : ساعتين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تخصص: </w:t>
      </w:r>
      <w:r w:rsidRPr="00171903">
        <w:rPr>
          <w:rFonts w:asciiTheme="majorBidi" w:hAnsiTheme="majorBidi" w:cstheme="majorBidi"/>
          <w:sz w:val="28"/>
          <w:szCs w:val="28"/>
          <w:rtl/>
          <w:lang w:bidi="ar-DZ"/>
        </w:rPr>
        <w:t xml:space="preserve"> قانون بحري ومينائي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                                                                           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أستادة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المادة: 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قردوح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</w:p>
    <w:p w:rsidR="006B7E40" w:rsidRPr="0025036C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6D72FF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اللقب:                        </w:t>
      </w:r>
      <w:proofErr w:type="spellStart"/>
      <w:r w:rsidRPr="006D72FF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الإسم</w:t>
      </w:r>
      <w:proofErr w:type="spellEnd"/>
      <w:r w:rsidRPr="006D72FF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:                                  الفوج:</w:t>
      </w:r>
    </w:p>
    <w:p w:rsidR="006B7E40" w:rsidRDefault="006B7E40" w:rsidP="006B7E40">
      <w:pPr>
        <w:bidi/>
        <w:spacing w:line="240" w:lineRule="auto"/>
        <w:ind w:left="-567"/>
        <w:jc w:val="center"/>
        <w:rPr>
          <w:rFonts w:asciiTheme="majorBidi" w:hAnsiTheme="majorBidi" w:cstheme="majorBidi"/>
          <w:b/>
          <w:bCs/>
          <w:sz w:val="28"/>
          <w:szCs w:val="28"/>
          <w:u w:val="single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 xml:space="preserve">الإجابة </w:t>
      </w:r>
      <w:proofErr w:type="spellStart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>النمودجية</w:t>
      </w:r>
      <w:proofErr w:type="spellEnd"/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 xml:space="preserve"> </w:t>
      </w:r>
      <w:proofErr w:type="spellStart"/>
      <w:r w:rsidRPr="006D72FF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>إمتحان</w:t>
      </w:r>
      <w:proofErr w:type="spellEnd"/>
      <w:r w:rsidRPr="006D72FF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 xml:space="preserve"> مقياس قانون التجارة الخارجية</w:t>
      </w: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>- الدورة العادية-</w:t>
      </w:r>
    </w:p>
    <w:p w:rsidR="006B7E40" w:rsidRPr="001F706E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 xml:space="preserve">السؤال الأول: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أجب بصحيح أو خطأ مع التعليل في كلتا الحالتين:             </w:t>
      </w:r>
      <w:r w:rsidRPr="001F706E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7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.</w:t>
      </w:r>
      <w:r w:rsidRPr="001F706E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5 ن</w:t>
      </w:r>
    </w:p>
    <w:p w:rsidR="006B7E40" w:rsidRPr="00661F8C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  <w:r w:rsidRPr="00661F8C">
        <w:rPr>
          <w:rFonts w:asciiTheme="majorBidi" w:hAnsiTheme="majorBidi" w:cstheme="majorBidi"/>
          <w:sz w:val="28"/>
          <w:szCs w:val="28"/>
          <w:rtl/>
          <w:lang w:bidi="ar-DZ"/>
        </w:rPr>
        <w:t>1</w:t>
      </w:r>
      <w:r w:rsidRPr="00CD7CAD"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  <w:t xml:space="preserve">- </w:t>
      </w:r>
      <w:r w:rsidR="00CD7CAD" w:rsidRPr="00CD7CAD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صحيح :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ا</w:t>
      </w:r>
      <w:r w:rsidRPr="00661F8C">
        <w:rPr>
          <w:rFonts w:asciiTheme="majorBidi" w:hAnsiTheme="majorBidi" w:cstheme="majorBidi"/>
          <w:sz w:val="28"/>
          <w:szCs w:val="28"/>
          <w:rtl/>
        </w:rPr>
        <w:t>لرسوم الجمركية من أدوات الحماية التجارية</w:t>
      </w:r>
      <w:r w:rsidRPr="00661F8C">
        <w:rPr>
          <w:rFonts w:asciiTheme="majorBidi" w:hAnsiTheme="majorBidi" w:cstheme="majorBidi"/>
          <w:sz w:val="28"/>
          <w:szCs w:val="28"/>
        </w:rPr>
        <w:t xml:space="preserve">  </w:t>
      </w:r>
      <w:r>
        <w:rPr>
          <w:rFonts w:asciiTheme="majorBidi" w:hAnsiTheme="majorBidi" w:cstheme="majorBidi"/>
          <w:sz w:val="28"/>
          <w:szCs w:val="28"/>
          <w:rtl/>
          <w:lang w:bidi="ar-DZ"/>
        </w:rPr>
        <w:t>ومكافحة ال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دعم</w:t>
      </w:r>
      <w:r w:rsidR="00CD7CAD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حيث تفرض كحق تعويضي لمكافحة الدعم كما تفرض كرسوم ضد الإغراق التجاري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2-</w:t>
      </w:r>
      <w:r w:rsidR="00EA26EB" w:rsidRPr="00EA26EB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خطأ</w:t>
      </w:r>
      <w:r w:rsidR="00EA26EB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تتميز رخص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الإستيراد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والتصدير </w:t>
      </w:r>
      <w:proofErr w:type="spellStart"/>
      <w:r w:rsidR="00EA26EB">
        <w:rPr>
          <w:rFonts w:asciiTheme="majorBidi" w:hAnsiTheme="majorBidi" w:cstheme="majorBidi" w:hint="cs"/>
          <w:sz w:val="28"/>
          <w:szCs w:val="28"/>
          <w:rtl/>
          <w:lang w:bidi="ar-DZ"/>
        </w:rPr>
        <w:t>غير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التلقائية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بأنها رخصة لكل  حصة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EA26EB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3-</w:t>
      </w:r>
      <w:r w:rsidR="00EA26EB" w:rsidRPr="00EA26EB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خطأ</w:t>
      </w:r>
      <w:r w:rsidR="00EA26EB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  <w:r w:rsidR="00EA26EB">
        <w:rPr>
          <w:rFonts w:asciiTheme="majorBidi" w:hAnsiTheme="majorBidi" w:cstheme="majorBidi" w:hint="cs"/>
          <w:sz w:val="28"/>
          <w:szCs w:val="28"/>
          <w:rtl/>
          <w:lang w:bidi="ar-DZ"/>
        </w:rPr>
        <w:t>تم حل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الوكالة الوطنية لترقية التجارة الخارجية  </w:t>
      </w:r>
      <w:r w:rsidR="00862496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وتم تعويضها بهيئتين </w:t>
      </w:r>
      <w:proofErr w:type="spellStart"/>
      <w:r w:rsidR="00862496">
        <w:rPr>
          <w:rFonts w:asciiTheme="majorBidi" w:hAnsiTheme="majorBidi" w:cstheme="majorBidi" w:hint="cs"/>
          <w:sz w:val="28"/>
          <w:szCs w:val="28"/>
          <w:rtl/>
          <w:lang w:bidi="ar-DZ"/>
        </w:rPr>
        <w:t>للإسنراد</w:t>
      </w:r>
      <w:proofErr w:type="spellEnd"/>
      <w:r w:rsidR="00862496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وهيئة </w:t>
      </w:r>
      <w:proofErr w:type="spellStart"/>
      <w:r w:rsidR="00862496">
        <w:rPr>
          <w:rFonts w:asciiTheme="majorBidi" w:hAnsiTheme="majorBidi" w:cstheme="majorBidi" w:hint="cs"/>
          <w:sz w:val="28"/>
          <w:szCs w:val="28"/>
          <w:rtl/>
          <w:lang w:bidi="ar-DZ"/>
        </w:rPr>
        <w:t>للإستراد</w:t>
      </w:r>
      <w:proofErr w:type="spellEnd"/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4-</w:t>
      </w:r>
      <w:r w:rsidR="00862496" w:rsidRPr="00862496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خطأ</w:t>
      </w:r>
      <w:r w:rsidR="00C36450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 شرط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التحكيم التجاري الدولي </w:t>
      </w:r>
      <w:r w:rsidR="00C36450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تدرج في العقد التجاري أما </w:t>
      </w:r>
      <w:proofErr w:type="spellStart"/>
      <w:r w:rsidR="00C36450">
        <w:rPr>
          <w:rFonts w:asciiTheme="majorBidi" w:hAnsiTheme="majorBidi" w:cstheme="majorBidi" w:hint="cs"/>
          <w:sz w:val="28"/>
          <w:szCs w:val="28"/>
          <w:rtl/>
          <w:lang w:bidi="ar-DZ"/>
        </w:rPr>
        <w:t>مشارطة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التحكيم  فيكون بعد نشوب النزاع 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D13A38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5</w:t>
      </w:r>
      <w:r w:rsidRPr="00C36450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 xml:space="preserve">_ </w:t>
      </w:r>
      <w:r w:rsidR="00C36450" w:rsidRPr="00C36450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خطأ</w:t>
      </w:r>
      <w:r w:rsidR="00C36450"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يقفل التحقيق حول الإغراق  إدا تبين أن هامش الإغراق يقدر بنسبة </w:t>
      </w:r>
      <w:r w:rsidR="00D13A38">
        <w:rPr>
          <w:rFonts w:asciiTheme="majorBidi" w:hAnsiTheme="majorBidi" w:cstheme="majorBidi" w:hint="cs"/>
          <w:sz w:val="28"/>
          <w:szCs w:val="28"/>
          <w:rtl/>
          <w:lang w:bidi="ar-DZ"/>
        </w:rPr>
        <w:t>أقل من 2</w:t>
      </w:r>
      <w:r>
        <w:rPr>
          <w:rFonts w:asciiTheme="majorBidi" w:hAnsiTheme="majorBidi" w:cstheme="majorBidi"/>
          <w:sz w:val="28"/>
          <w:szCs w:val="28"/>
          <w:lang w:bidi="ar-DZ"/>
        </w:rPr>
        <w:t xml:space="preserve">%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 بالنسبة لسعر التصدير.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Pr="001F706E" w:rsidRDefault="006B7E40" w:rsidP="0064289B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 w:rsidRPr="00C927DC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>السؤال الثاني: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.  </w:t>
      </w:r>
      <w:r w:rsidRPr="001F706E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2.5 ن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Pr="002853FA" w:rsidRDefault="002853FA" w:rsidP="006B7E40">
      <w:pPr>
        <w:bidi/>
        <w:spacing w:line="240" w:lineRule="auto"/>
        <w:ind w:left="-567"/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</w:pPr>
      <w:r w:rsidRPr="002853FA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تذكر</w:t>
      </w:r>
      <w:r w:rsidR="00D13A38" w:rsidRPr="002853FA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 xml:space="preserve"> الحالات الواردة في المادة 33 من </w:t>
      </w:r>
      <w:r w:rsidR="0064289B" w:rsidRPr="002853FA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نظام بنك الجزائر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Pr="00A00966" w:rsidRDefault="006B7E40" w:rsidP="006313A5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 w:rsidRPr="00695750"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>السؤال الثالث: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    -        </w:t>
      </w:r>
      <w:r w:rsidRPr="00A00966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 2ن</w:t>
      </w:r>
    </w:p>
    <w:p w:rsidR="006B7E40" w:rsidRPr="00615A19" w:rsidRDefault="006313A5" w:rsidP="006B7E40">
      <w:pPr>
        <w:bidi/>
        <w:spacing w:line="240" w:lineRule="auto"/>
        <w:ind w:left="-567"/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</w:pPr>
      <w:r w:rsidRPr="00615A19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- من حيث انتقال المخاطر</w:t>
      </w:r>
    </w:p>
    <w:p w:rsidR="006313A5" w:rsidRPr="00615A19" w:rsidRDefault="006313A5" w:rsidP="006313A5">
      <w:pPr>
        <w:bidi/>
        <w:spacing w:line="240" w:lineRule="auto"/>
        <w:ind w:left="-567"/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</w:pPr>
      <w:r w:rsidRPr="00615A19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- من حيث الالتزامات</w:t>
      </w:r>
    </w:p>
    <w:p w:rsidR="006313A5" w:rsidRPr="00615A19" w:rsidRDefault="006313A5" w:rsidP="006313A5">
      <w:pPr>
        <w:bidi/>
        <w:spacing w:line="240" w:lineRule="auto"/>
        <w:ind w:left="-567"/>
        <w:rPr>
          <w:rFonts w:asciiTheme="majorBidi" w:hAnsiTheme="majorBidi" w:cstheme="majorBidi"/>
          <w:color w:val="FF0000"/>
          <w:sz w:val="28"/>
          <w:szCs w:val="28"/>
          <w:lang w:bidi="ar-DZ"/>
        </w:rPr>
      </w:pPr>
      <w:r w:rsidRPr="00615A19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 xml:space="preserve">- من </w:t>
      </w:r>
      <w:r w:rsidR="00C11EC0" w:rsidRPr="00615A19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 xml:space="preserve">حيث </w:t>
      </w:r>
      <w:r w:rsidR="00615A19" w:rsidRPr="00615A19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اختيار السفينة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Pr="00A00966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-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إشرح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الإعتماد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</w:t>
      </w:r>
      <w:proofErr w:type="spellStart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>المستندي</w:t>
      </w:r>
      <w:proofErr w:type="spellEnd"/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الدائري         </w:t>
      </w:r>
      <w:r w:rsidRPr="00A00966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2ن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Pr="00615A19" w:rsidRDefault="00615A19" w:rsidP="006B7E40">
      <w:pPr>
        <w:bidi/>
        <w:spacing w:line="240" w:lineRule="auto"/>
        <w:ind w:left="-567"/>
        <w:rPr>
          <w:rFonts w:asciiTheme="majorBidi" w:hAnsiTheme="majorBidi" w:cstheme="majorBidi"/>
          <w:color w:val="FF0000"/>
          <w:sz w:val="28"/>
          <w:szCs w:val="28"/>
          <w:rtl/>
          <w:lang w:bidi="ar-DZ"/>
        </w:rPr>
      </w:pPr>
      <w:r w:rsidRPr="00615A19">
        <w:rPr>
          <w:rFonts w:asciiTheme="majorBidi" w:hAnsiTheme="majorBidi" w:cstheme="majorBidi" w:hint="cs"/>
          <w:color w:val="FF0000"/>
          <w:sz w:val="28"/>
          <w:szCs w:val="28"/>
          <w:rtl/>
          <w:lang w:bidi="ar-DZ"/>
        </w:rPr>
        <w:t>حسب ما ورد في المحاضرة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sz w:val="28"/>
          <w:szCs w:val="28"/>
          <w:rtl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8"/>
          <w:szCs w:val="28"/>
          <w:u w:val="single"/>
          <w:rtl/>
          <w:lang w:bidi="ar-DZ"/>
        </w:rPr>
        <w:t xml:space="preserve">- </w:t>
      </w:r>
      <w:r>
        <w:rPr>
          <w:rFonts w:asciiTheme="majorBidi" w:hAnsiTheme="majorBidi" w:cstheme="majorBidi" w:hint="cs"/>
          <w:sz w:val="28"/>
          <w:szCs w:val="28"/>
          <w:rtl/>
          <w:lang w:bidi="ar-DZ"/>
        </w:rPr>
        <w:t xml:space="preserve"> اشرح بإيجاز  طرق دراسة ملفات منح رخص الاستيراد والتصدير غير التلقائية  </w:t>
      </w:r>
      <w:r w:rsidRPr="00A00966"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>3ن</w:t>
      </w:r>
    </w:p>
    <w:p w:rsidR="00196129" w:rsidRDefault="00196129" w:rsidP="00196129">
      <w:pPr>
        <w:bidi/>
        <w:spacing w:line="240" w:lineRule="auto"/>
        <w:ind w:left="-567"/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</w:pPr>
      <w:r>
        <w:rPr>
          <w:rFonts w:asciiTheme="majorBidi" w:hAnsiTheme="majorBidi" w:cstheme="majorBidi" w:hint="cs"/>
          <w:b/>
          <w:bCs/>
          <w:sz w:val="28"/>
          <w:szCs w:val="28"/>
          <w:rtl/>
          <w:lang w:bidi="ar-DZ"/>
        </w:rPr>
        <w:t xml:space="preserve">_ </w:t>
      </w:r>
    </w:p>
    <w:p w:rsidR="00196129" w:rsidRPr="00954C14" w:rsidRDefault="00196129" w:rsidP="00196129">
      <w:pPr>
        <w:bidi/>
        <w:spacing w:line="240" w:lineRule="auto"/>
        <w:ind w:left="-567"/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</w:pPr>
      <w:r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 xml:space="preserve">حسب </w:t>
      </w:r>
      <w:proofErr w:type="spellStart"/>
      <w:r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>ترتيت</w:t>
      </w:r>
      <w:proofErr w:type="spellEnd"/>
      <w:r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 xml:space="preserve"> </w:t>
      </w:r>
      <w:proofErr w:type="spellStart"/>
      <w:r w:rsidR="00321540"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>ايداع</w:t>
      </w:r>
      <w:proofErr w:type="spellEnd"/>
      <w:r w:rsidR="00321540"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 xml:space="preserve"> الملفات</w:t>
      </w:r>
    </w:p>
    <w:p w:rsidR="00321540" w:rsidRPr="00954C14" w:rsidRDefault="00321540" w:rsidP="00321540">
      <w:pPr>
        <w:bidi/>
        <w:spacing w:line="240" w:lineRule="auto"/>
        <w:ind w:left="-567"/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</w:pPr>
      <w:r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>- حسب عدد الحصص</w:t>
      </w:r>
    </w:p>
    <w:p w:rsidR="007D2D18" w:rsidRPr="00954C14" w:rsidRDefault="00FF6CD0" w:rsidP="007D2D18">
      <w:pPr>
        <w:bidi/>
        <w:spacing w:line="240" w:lineRule="auto"/>
        <w:ind w:left="-567"/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</w:pPr>
      <w:r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 xml:space="preserve">- تمنح </w:t>
      </w:r>
      <w:proofErr w:type="spellStart"/>
      <w:r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>بالاولوية</w:t>
      </w:r>
      <w:proofErr w:type="spellEnd"/>
      <w:r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 xml:space="preserve"> للمتعاملين التقليدين</w:t>
      </w:r>
    </w:p>
    <w:p w:rsidR="00321540" w:rsidRPr="00954C14" w:rsidRDefault="007D2D18" w:rsidP="00321540">
      <w:pPr>
        <w:bidi/>
        <w:spacing w:line="240" w:lineRule="auto"/>
        <w:ind w:left="-567"/>
        <w:rPr>
          <w:rFonts w:asciiTheme="majorBidi" w:hAnsiTheme="majorBidi" w:cstheme="majorBidi"/>
          <w:b/>
          <w:bCs/>
          <w:color w:val="FF0000"/>
          <w:sz w:val="28"/>
          <w:szCs w:val="28"/>
          <w:rtl/>
          <w:lang w:bidi="ar-DZ"/>
        </w:rPr>
      </w:pPr>
      <w:r w:rsidRPr="00954C14">
        <w:rPr>
          <w:rFonts w:asciiTheme="majorBidi" w:hAnsiTheme="majorBidi" w:cstheme="majorBidi" w:hint="cs"/>
          <w:b/>
          <w:bCs/>
          <w:color w:val="FF0000"/>
          <w:sz w:val="28"/>
          <w:szCs w:val="28"/>
          <w:rtl/>
          <w:lang w:bidi="ar-DZ"/>
        </w:rPr>
        <w:t>- بيعها بالمزاد العلني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</w:pPr>
    </w:p>
    <w:p w:rsidR="006B7E40" w:rsidRPr="000913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u w:val="single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  <w:r>
        <w:rPr>
          <w:rFonts w:asciiTheme="majorBidi" w:hAnsiTheme="majorBidi" w:cstheme="majorBidi"/>
          <w:b/>
          <w:bCs/>
          <w:sz w:val="28"/>
          <w:szCs w:val="28"/>
          <w:lang w:bidi="ar-DZ"/>
        </w:rPr>
        <w:t xml:space="preserve">    </w:t>
      </w: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6B7E40" w:rsidRDefault="006B7E40" w:rsidP="006B7E40">
      <w:pPr>
        <w:bidi/>
        <w:spacing w:line="240" w:lineRule="auto"/>
        <w:ind w:left="-567"/>
        <w:rPr>
          <w:rFonts w:asciiTheme="majorBidi" w:hAnsiTheme="majorBidi" w:cstheme="majorBidi"/>
          <w:b/>
          <w:bCs/>
          <w:sz w:val="28"/>
          <w:szCs w:val="28"/>
          <w:lang w:bidi="ar-DZ"/>
        </w:rPr>
      </w:pPr>
    </w:p>
    <w:p w:rsidR="00C31379" w:rsidRPr="006B7E40" w:rsidRDefault="00C31379" w:rsidP="006B7E40">
      <w:pPr>
        <w:bidi/>
      </w:pPr>
    </w:p>
    <w:sectPr w:rsidR="00C31379" w:rsidRPr="006B7E40" w:rsidSect="00C313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6B7E40"/>
    <w:rsid w:val="00196129"/>
    <w:rsid w:val="002853FA"/>
    <w:rsid w:val="00321540"/>
    <w:rsid w:val="00615A19"/>
    <w:rsid w:val="006313A5"/>
    <w:rsid w:val="0064289B"/>
    <w:rsid w:val="006B7E40"/>
    <w:rsid w:val="007D2D18"/>
    <w:rsid w:val="00862496"/>
    <w:rsid w:val="00954C14"/>
    <w:rsid w:val="00C11EC0"/>
    <w:rsid w:val="00C31379"/>
    <w:rsid w:val="00C36450"/>
    <w:rsid w:val="00CD7CAD"/>
    <w:rsid w:val="00D13A38"/>
    <w:rsid w:val="00EA26EB"/>
    <w:rsid w:val="00FF6CD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7E40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3</Pages>
  <Words>252</Words>
  <Characters>1386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ELMOHIT</dc:creator>
  <cp:lastModifiedBy>ELMOHIT</cp:lastModifiedBy>
  <cp:revision>2</cp:revision>
  <dcterms:created xsi:type="dcterms:W3CDTF">2026-05-17T16:05:00Z</dcterms:created>
  <dcterms:modified xsi:type="dcterms:W3CDTF">2026-05-17T16:28:00Z</dcterms:modified>
</cp:coreProperties>
</file>